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AE9" w:rsidRPr="00185AE9" w:rsidRDefault="00185AE9" w:rsidP="00185AE9">
      <w:pPr>
        <w:widowControl w:val="0"/>
        <w:jc w:val="center"/>
        <w:rPr>
          <w:rFonts w:cs="Tahoma"/>
          <w:b/>
          <w:color w:val="000000"/>
          <w:sz w:val="28"/>
          <w:szCs w:val="28"/>
        </w:rPr>
      </w:pPr>
    </w:p>
    <w:p w:rsidR="00975EDE" w:rsidRPr="00CF5868" w:rsidRDefault="00975EDE" w:rsidP="00975EDE">
      <w:pPr>
        <w:widowControl w:val="0"/>
        <w:jc w:val="center"/>
        <w:rPr>
          <w:color w:val="000000"/>
          <w:sz w:val="24"/>
          <w:szCs w:val="24"/>
        </w:rPr>
      </w:pPr>
      <w:r w:rsidRPr="00CF5868">
        <w:rPr>
          <w:color w:val="000000"/>
          <w:sz w:val="24"/>
          <w:szCs w:val="24"/>
        </w:rPr>
        <w:t>Министерство спорта российской федерации</w:t>
      </w:r>
    </w:p>
    <w:p w:rsidR="00975EDE" w:rsidRPr="0058278C" w:rsidRDefault="00975EDE" w:rsidP="00975EDE">
      <w:pPr>
        <w:widowControl w:val="0"/>
        <w:jc w:val="center"/>
        <w:rPr>
          <w:b/>
          <w:color w:val="000000"/>
          <w:sz w:val="24"/>
          <w:szCs w:val="24"/>
        </w:rPr>
      </w:pPr>
    </w:p>
    <w:p w:rsidR="00975EDE" w:rsidRPr="00CF5868" w:rsidRDefault="00975EDE" w:rsidP="00975EDE">
      <w:pPr>
        <w:widowControl w:val="0"/>
        <w:jc w:val="center"/>
        <w:rPr>
          <w:color w:val="000000"/>
          <w:sz w:val="24"/>
          <w:szCs w:val="24"/>
        </w:rPr>
      </w:pPr>
      <w:r w:rsidRPr="00CF5868">
        <w:rPr>
          <w:color w:val="000000"/>
          <w:sz w:val="24"/>
          <w:szCs w:val="24"/>
        </w:rPr>
        <w:t>Федеральное государственное бюджетное образовательное учреждение</w:t>
      </w:r>
    </w:p>
    <w:p w:rsidR="00975EDE" w:rsidRPr="00CF5868" w:rsidRDefault="00975EDE" w:rsidP="00975EDE">
      <w:pPr>
        <w:widowControl w:val="0"/>
        <w:jc w:val="center"/>
        <w:rPr>
          <w:color w:val="000000"/>
          <w:sz w:val="24"/>
          <w:szCs w:val="24"/>
        </w:rPr>
      </w:pPr>
      <w:r w:rsidRPr="00CF5868">
        <w:rPr>
          <w:color w:val="000000"/>
          <w:sz w:val="24"/>
          <w:szCs w:val="24"/>
        </w:rPr>
        <w:t>высшего образования</w:t>
      </w:r>
    </w:p>
    <w:p w:rsidR="00975EDE" w:rsidRPr="00CF5868" w:rsidRDefault="00975EDE" w:rsidP="00975EDE">
      <w:pPr>
        <w:widowControl w:val="0"/>
        <w:jc w:val="center"/>
        <w:rPr>
          <w:color w:val="000000"/>
          <w:sz w:val="24"/>
          <w:szCs w:val="24"/>
        </w:rPr>
      </w:pPr>
      <w:r w:rsidRPr="00CF5868">
        <w:rPr>
          <w:color w:val="000000"/>
          <w:sz w:val="24"/>
          <w:szCs w:val="24"/>
        </w:rPr>
        <w:t>«Московская государственная академия физической культуры»</w:t>
      </w:r>
    </w:p>
    <w:p w:rsidR="00975EDE" w:rsidRPr="0058278C" w:rsidRDefault="00975EDE" w:rsidP="00975EDE">
      <w:pPr>
        <w:widowControl w:val="0"/>
        <w:jc w:val="center"/>
        <w:rPr>
          <w:b/>
          <w:color w:val="000000"/>
          <w:sz w:val="24"/>
          <w:szCs w:val="24"/>
        </w:rPr>
      </w:pPr>
    </w:p>
    <w:p w:rsidR="00975EDE" w:rsidRPr="00193414" w:rsidRDefault="00975EDE" w:rsidP="00975EDE">
      <w:pPr>
        <w:widowControl w:val="0"/>
        <w:jc w:val="center"/>
        <w:rPr>
          <w:color w:val="000000"/>
          <w:sz w:val="24"/>
          <w:szCs w:val="24"/>
        </w:rPr>
      </w:pPr>
      <w:r w:rsidRPr="00193414">
        <w:rPr>
          <w:color w:val="000000"/>
          <w:sz w:val="24"/>
          <w:szCs w:val="24"/>
        </w:rPr>
        <w:t xml:space="preserve">Кафедра </w:t>
      </w:r>
      <w:r>
        <w:rPr>
          <w:color w:val="000000"/>
          <w:sz w:val="24"/>
          <w:szCs w:val="24"/>
        </w:rPr>
        <w:t>Теории и методики плавания, гребного и конного спорта</w:t>
      </w:r>
    </w:p>
    <w:p w:rsidR="00975EDE" w:rsidRPr="00193414" w:rsidRDefault="00975EDE" w:rsidP="00975EDE">
      <w:pPr>
        <w:widowControl w:val="0"/>
        <w:numPr>
          <w:ilvl w:val="0"/>
          <w:numId w:val="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975EDE" w:rsidRPr="00193414" w:rsidTr="00975EDE">
        <w:tc>
          <w:tcPr>
            <w:tcW w:w="4617" w:type="dxa"/>
            <w:hideMark/>
          </w:tcPr>
          <w:p w:rsidR="00975EDE" w:rsidRDefault="00975EDE" w:rsidP="00975EDE">
            <w:pPr>
              <w:widowControl w:val="0"/>
              <w:jc w:val="center"/>
              <w:rPr>
                <w:color w:val="000000"/>
                <w:sz w:val="24"/>
                <w:szCs w:val="24"/>
              </w:rPr>
            </w:pPr>
            <w:r>
              <w:rPr>
                <w:color w:val="000000"/>
                <w:sz w:val="24"/>
                <w:szCs w:val="24"/>
              </w:rPr>
              <w:t xml:space="preserve">       СОГЛАСОВАНО</w:t>
            </w:r>
          </w:p>
          <w:p w:rsidR="00975EDE" w:rsidRDefault="00975EDE" w:rsidP="00975EDE">
            <w:pPr>
              <w:widowControl w:val="0"/>
              <w:jc w:val="center"/>
              <w:rPr>
                <w:color w:val="000000"/>
                <w:sz w:val="24"/>
                <w:szCs w:val="24"/>
              </w:rPr>
            </w:pPr>
            <w:r>
              <w:rPr>
                <w:color w:val="000000"/>
                <w:sz w:val="24"/>
                <w:szCs w:val="24"/>
              </w:rPr>
              <w:t>Начальник Учебно-</w:t>
            </w:r>
          </w:p>
          <w:p w:rsidR="00975EDE" w:rsidRDefault="00975EDE" w:rsidP="00975EDE">
            <w:pPr>
              <w:widowControl w:val="0"/>
              <w:jc w:val="center"/>
              <w:rPr>
                <w:color w:val="000000"/>
                <w:sz w:val="24"/>
                <w:szCs w:val="24"/>
              </w:rPr>
            </w:pPr>
            <w:r>
              <w:rPr>
                <w:color w:val="000000"/>
                <w:sz w:val="24"/>
                <w:szCs w:val="24"/>
              </w:rPr>
              <w:t xml:space="preserve">методического управления </w:t>
            </w:r>
          </w:p>
          <w:p w:rsidR="00975EDE" w:rsidRDefault="00975EDE" w:rsidP="00975EDE">
            <w:pPr>
              <w:widowControl w:val="0"/>
              <w:jc w:val="center"/>
              <w:rPr>
                <w:color w:val="000000"/>
                <w:sz w:val="24"/>
                <w:szCs w:val="24"/>
              </w:rPr>
            </w:pPr>
            <w:r>
              <w:rPr>
                <w:color w:val="000000"/>
                <w:sz w:val="24"/>
                <w:szCs w:val="24"/>
              </w:rPr>
              <w:t xml:space="preserve">к.б.н., </w:t>
            </w:r>
            <w:proofErr w:type="gramStart"/>
            <w:r>
              <w:rPr>
                <w:color w:val="000000"/>
                <w:sz w:val="24"/>
                <w:szCs w:val="24"/>
              </w:rPr>
              <w:t>доцент  И.В.</w:t>
            </w:r>
            <w:proofErr w:type="gramEnd"/>
            <w:r>
              <w:rPr>
                <w:color w:val="000000"/>
                <w:sz w:val="24"/>
                <w:szCs w:val="24"/>
              </w:rPr>
              <w:t xml:space="preserve"> Осадченко</w:t>
            </w:r>
          </w:p>
          <w:p w:rsidR="00975EDE" w:rsidRDefault="00975EDE" w:rsidP="00975EDE">
            <w:pPr>
              <w:widowControl w:val="0"/>
              <w:jc w:val="center"/>
              <w:rPr>
                <w:color w:val="000000"/>
                <w:sz w:val="24"/>
                <w:szCs w:val="24"/>
              </w:rPr>
            </w:pPr>
            <w:r>
              <w:rPr>
                <w:color w:val="000000"/>
                <w:sz w:val="24"/>
                <w:szCs w:val="24"/>
              </w:rPr>
              <w:t>_______________________________</w:t>
            </w:r>
          </w:p>
          <w:p w:rsidR="00975EDE" w:rsidRPr="00193414" w:rsidRDefault="00975EDE" w:rsidP="00975EDE">
            <w:pPr>
              <w:widowControl w:val="0"/>
              <w:rPr>
                <w:color w:val="000000"/>
                <w:sz w:val="24"/>
                <w:szCs w:val="24"/>
              </w:rPr>
            </w:pPr>
            <w:r>
              <w:rPr>
                <w:color w:val="000000"/>
                <w:sz w:val="24"/>
                <w:szCs w:val="24"/>
              </w:rPr>
              <w:t xml:space="preserve">                             «20 »  июня 2023 г.</w:t>
            </w:r>
          </w:p>
        </w:tc>
        <w:tc>
          <w:tcPr>
            <w:tcW w:w="4454" w:type="dxa"/>
            <w:hideMark/>
          </w:tcPr>
          <w:p w:rsidR="00975EDE" w:rsidRDefault="00975EDE" w:rsidP="00975EDE">
            <w:pPr>
              <w:widowControl w:val="0"/>
              <w:jc w:val="center"/>
              <w:rPr>
                <w:color w:val="000000"/>
                <w:sz w:val="24"/>
                <w:szCs w:val="24"/>
              </w:rPr>
            </w:pPr>
            <w:r w:rsidRPr="00193414">
              <w:rPr>
                <w:color w:val="000000"/>
                <w:sz w:val="24"/>
                <w:szCs w:val="24"/>
              </w:rPr>
              <w:t>УТВЕРЖДЕНО</w:t>
            </w:r>
          </w:p>
          <w:p w:rsidR="00975EDE" w:rsidRPr="00193414" w:rsidRDefault="00975EDE" w:rsidP="00975EDE">
            <w:pPr>
              <w:widowControl w:val="0"/>
              <w:jc w:val="center"/>
              <w:rPr>
                <w:color w:val="000000"/>
                <w:sz w:val="24"/>
                <w:szCs w:val="24"/>
              </w:rPr>
            </w:pPr>
            <w:r>
              <w:rPr>
                <w:color w:val="000000"/>
                <w:sz w:val="24"/>
                <w:szCs w:val="24"/>
              </w:rPr>
              <w:t>Председатель УМК,</w:t>
            </w:r>
          </w:p>
          <w:p w:rsidR="00975EDE" w:rsidRPr="00193414" w:rsidRDefault="00975EDE" w:rsidP="00975EDE">
            <w:pPr>
              <w:widowControl w:val="0"/>
              <w:jc w:val="center"/>
              <w:rPr>
                <w:color w:val="000000"/>
                <w:sz w:val="24"/>
                <w:szCs w:val="24"/>
              </w:rPr>
            </w:pPr>
            <w:r>
              <w:rPr>
                <w:color w:val="000000"/>
                <w:sz w:val="24"/>
                <w:szCs w:val="24"/>
              </w:rPr>
              <w:t>и</w:t>
            </w:r>
            <w:r w:rsidRPr="00193414">
              <w:rPr>
                <w:color w:val="000000"/>
                <w:sz w:val="24"/>
                <w:szCs w:val="24"/>
              </w:rPr>
              <w:t>.о. проректора по учебной работе</w:t>
            </w:r>
          </w:p>
          <w:p w:rsidR="00975EDE" w:rsidRPr="00193414" w:rsidRDefault="00975EDE" w:rsidP="00975EDE">
            <w:pPr>
              <w:widowControl w:val="0"/>
              <w:jc w:val="center"/>
              <w:rPr>
                <w:color w:val="000000"/>
                <w:sz w:val="24"/>
                <w:szCs w:val="24"/>
              </w:rPr>
            </w:pPr>
            <w:r w:rsidRPr="00193414">
              <w:rPr>
                <w:color w:val="000000"/>
                <w:sz w:val="24"/>
                <w:szCs w:val="24"/>
              </w:rPr>
              <w:t>к.</w:t>
            </w:r>
            <w:r>
              <w:rPr>
                <w:color w:val="000000"/>
                <w:sz w:val="24"/>
                <w:szCs w:val="24"/>
              </w:rPr>
              <w:t xml:space="preserve"> </w:t>
            </w:r>
            <w:r w:rsidRPr="00193414">
              <w:rPr>
                <w:color w:val="000000"/>
                <w:sz w:val="24"/>
                <w:szCs w:val="24"/>
              </w:rPr>
              <w:t>п.</w:t>
            </w:r>
            <w:r>
              <w:rPr>
                <w:color w:val="000000"/>
                <w:sz w:val="24"/>
                <w:szCs w:val="24"/>
              </w:rPr>
              <w:t xml:space="preserve"> </w:t>
            </w:r>
            <w:r w:rsidRPr="00193414">
              <w:rPr>
                <w:color w:val="000000"/>
                <w:sz w:val="24"/>
                <w:szCs w:val="24"/>
              </w:rPr>
              <w:t>н.</w:t>
            </w:r>
            <w:r>
              <w:rPr>
                <w:color w:val="000000"/>
                <w:sz w:val="24"/>
                <w:szCs w:val="24"/>
              </w:rPr>
              <w:t>, доцент А.П. Морозов</w:t>
            </w:r>
          </w:p>
          <w:p w:rsidR="00975EDE" w:rsidRPr="00193414" w:rsidRDefault="00975EDE" w:rsidP="00975EDE">
            <w:pPr>
              <w:widowControl w:val="0"/>
              <w:jc w:val="center"/>
              <w:rPr>
                <w:color w:val="000000"/>
                <w:sz w:val="24"/>
                <w:szCs w:val="24"/>
              </w:rPr>
            </w:pPr>
            <w:r w:rsidRPr="00193414">
              <w:rPr>
                <w:color w:val="000000"/>
                <w:sz w:val="24"/>
                <w:szCs w:val="24"/>
              </w:rPr>
              <w:t>______________________________</w:t>
            </w:r>
          </w:p>
          <w:p w:rsidR="00975EDE" w:rsidRPr="00193414" w:rsidRDefault="00975EDE" w:rsidP="00975EDE">
            <w:pPr>
              <w:widowControl w:val="0"/>
              <w:jc w:val="center"/>
              <w:rPr>
                <w:color w:val="000000"/>
                <w:sz w:val="24"/>
                <w:szCs w:val="24"/>
              </w:rPr>
            </w:pPr>
            <w:r w:rsidRPr="00E300EB">
              <w:rPr>
                <w:sz w:val="24"/>
                <w:szCs w:val="24"/>
              </w:rPr>
              <w:t>«</w:t>
            </w:r>
            <w:r>
              <w:rPr>
                <w:sz w:val="24"/>
                <w:szCs w:val="24"/>
              </w:rPr>
              <w:t>20</w:t>
            </w:r>
            <w:r w:rsidRPr="00E300EB">
              <w:rPr>
                <w:sz w:val="24"/>
                <w:szCs w:val="24"/>
              </w:rPr>
              <w:t xml:space="preserve">» </w:t>
            </w:r>
            <w:r>
              <w:rPr>
                <w:sz w:val="24"/>
                <w:szCs w:val="24"/>
              </w:rPr>
              <w:t xml:space="preserve">июня </w:t>
            </w:r>
            <w:r w:rsidRPr="00E300EB">
              <w:rPr>
                <w:sz w:val="24"/>
                <w:szCs w:val="24"/>
              </w:rPr>
              <w:t>20</w:t>
            </w:r>
            <w:r>
              <w:rPr>
                <w:sz w:val="24"/>
                <w:szCs w:val="24"/>
              </w:rPr>
              <w:t xml:space="preserve">23 </w:t>
            </w:r>
            <w:r w:rsidRPr="00E300EB">
              <w:rPr>
                <w:sz w:val="24"/>
                <w:szCs w:val="24"/>
              </w:rPr>
              <w:t>г</w:t>
            </w:r>
            <w:r>
              <w:rPr>
                <w:sz w:val="24"/>
                <w:szCs w:val="24"/>
              </w:rPr>
              <w:t>.</w:t>
            </w:r>
            <w:r w:rsidRPr="00193414">
              <w:rPr>
                <w:color w:val="000000"/>
                <w:sz w:val="24"/>
                <w:szCs w:val="24"/>
              </w:rPr>
              <w:t xml:space="preserve"> </w:t>
            </w:r>
          </w:p>
        </w:tc>
      </w:tr>
    </w:tbl>
    <w:p w:rsidR="00410C3C" w:rsidRDefault="00410C3C" w:rsidP="00410C3C">
      <w:pPr>
        <w:widowControl w:val="0"/>
        <w:jc w:val="center"/>
        <w:rPr>
          <w:b/>
          <w:color w:val="000000"/>
          <w:sz w:val="24"/>
          <w:szCs w:val="24"/>
        </w:rPr>
      </w:pPr>
    </w:p>
    <w:p w:rsidR="00975EDE" w:rsidRPr="00193414" w:rsidRDefault="00975EDE" w:rsidP="00410C3C">
      <w:pPr>
        <w:widowControl w:val="0"/>
        <w:jc w:val="center"/>
        <w:rPr>
          <w:b/>
          <w:color w:val="000000"/>
          <w:sz w:val="24"/>
          <w:szCs w:val="24"/>
        </w:rPr>
      </w:pPr>
    </w:p>
    <w:p w:rsidR="00410C3C" w:rsidRDefault="00410C3C" w:rsidP="00410C3C">
      <w:pPr>
        <w:widowControl w:val="0"/>
        <w:jc w:val="center"/>
        <w:rPr>
          <w:b/>
          <w:color w:val="000000"/>
          <w:sz w:val="24"/>
          <w:szCs w:val="24"/>
        </w:rPr>
      </w:pPr>
      <w:r w:rsidRPr="00193414">
        <w:rPr>
          <w:b/>
          <w:color w:val="000000"/>
          <w:sz w:val="24"/>
          <w:szCs w:val="24"/>
        </w:rPr>
        <w:t>РАБОЧАЯ ПРОГРАММА ДИСЦИПЛИНЫ</w:t>
      </w:r>
    </w:p>
    <w:p w:rsidR="00410C3C" w:rsidRDefault="00410C3C" w:rsidP="00410C3C">
      <w:pPr>
        <w:widowControl w:val="0"/>
        <w:jc w:val="center"/>
        <w:rPr>
          <w:b/>
          <w:color w:val="000000"/>
          <w:sz w:val="24"/>
          <w:szCs w:val="24"/>
        </w:rPr>
      </w:pPr>
    </w:p>
    <w:p w:rsidR="00410C3C" w:rsidRPr="0058278C" w:rsidRDefault="00410C3C" w:rsidP="00410C3C">
      <w:pPr>
        <w:widowControl w:val="0"/>
        <w:jc w:val="center"/>
        <w:rPr>
          <w:b/>
          <w:color w:val="000000"/>
          <w:sz w:val="24"/>
          <w:szCs w:val="24"/>
        </w:rPr>
      </w:pPr>
      <w:r w:rsidRPr="0058278C">
        <w:rPr>
          <w:b/>
          <w:bCs/>
          <w:color w:val="000000"/>
          <w:sz w:val="28"/>
          <w:szCs w:val="28"/>
        </w:rPr>
        <w:t>Теория и методика спортив</w:t>
      </w:r>
      <w:r w:rsidR="00975EDE">
        <w:rPr>
          <w:b/>
          <w:bCs/>
          <w:color w:val="000000"/>
          <w:sz w:val="28"/>
          <w:szCs w:val="28"/>
        </w:rPr>
        <w:t>ной тренировки</w:t>
      </w:r>
      <w:r>
        <w:rPr>
          <w:b/>
          <w:bCs/>
          <w:color w:val="000000"/>
          <w:sz w:val="28"/>
          <w:szCs w:val="28"/>
        </w:rPr>
        <w:t xml:space="preserve"> в избранном виде </w:t>
      </w:r>
      <w:r w:rsidRPr="0058278C">
        <w:rPr>
          <w:b/>
          <w:bCs/>
          <w:color w:val="000000"/>
          <w:sz w:val="28"/>
          <w:szCs w:val="28"/>
        </w:rPr>
        <w:t>спорта</w:t>
      </w:r>
    </w:p>
    <w:p w:rsidR="00410C3C" w:rsidRPr="0058278C" w:rsidRDefault="00410C3C" w:rsidP="00410C3C">
      <w:pPr>
        <w:widowControl w:val="0"/>
        <w:jc w:val="center"/>
        <w:rPr>
          <w:b/>
          <w:color w:val="000000"/>
          <w:sz w:val="28"/>
          <w:szCs w:val="28"/>
        </w:rPr>
      </w:pPr>
      <w:r w:rsidRPr="0058278C">
        <w:rPr>
          <w:b/>
          <w:bCs/>
          <w:color w:val="000000"/>
          <w:sz w:val="28"/>
          <w:szCs w:val="28"/>
        </w:rPr>
        <w:t xml:space="preserve"> </w:t>
      </w:r>
      <w:r>
        <w:rPr>
          <w:b/>
          <w:bCs/>
          <w:color w:val="000000"/>
          <w:sz w:val="28"/>
          <w:szCs w:val="28"/>
        </w:rPr>
        <w:t xml:space="preserve">   (П</w:t>
      </w:r>
      <w:r w:rsidRPr="0058278C">
        <w:rPr>
          <w:b/>
          <w:bCs/>
          <w:color w:val="000000"/>
          <w:sz w:val="28"/>
          <w:szCs w:val="28"/>
        </w:rPr>
        <w:t xml:space="preserve">лавание)          </w:t>
      </w:r>
    </w:p>
    <w:p w:rsidR="00410C3C" w:rsidRPr="0058278C" w:rsidRDefault="00410C3C" w:rsidP="00410C3C">
      <w:pPr>
        <w:widowControl w:val="0"/>
        <w:jc w:val="center"/>
        <w:rPr>
          <w:b/>
          <w:color w:val="000000"/>
          <w:sz w:val="28"/>
          <w:szCs w:val="28"/>
        </w:rPr>
      </w:pPr>
      <w:r w:rsidRPr="0058278C">
        <w:rPr>
          <w:b/>
          <w:color w:val="000000"/>
          <w:sz w:val="28"/>
          <w:szCs w:val="28"/>
        </w:rPr>
        <w:t>Б1.0.35</w:t>
      </w:r>
    </w:p>
    <w:p w:rsidR="00410C3C" w:rsidRPr="00193414" w:rsidRDefault="00410C3C" w:rsidP="00410C3C">
      <w:pPr>
        <w:widowControl w:val="0"/>
        <w:rPr>
          <w:b/>
          <w:color w:val="000000"/>
          <w:sz w:val="24"/>
          <w:szCs w:val="24"/>
        </w:rPr>
      </w:pPr>
    </w:p>
    <w:p w:rsidR="00410C3C" w:rsidRPr="00193414" w:rsidRDefault="00410C3C" w:rsidP="00410C3C">
      <w:pPr>
        <w:widowControl w:val="0"/>
        <w:jc w:val="center"/>
        <w:rPr>
          <w:b/>
          <w:color w:val="000000"/>
          <w:sz w:val="24"/>
          <w:szCs w:val="24"/>
        </w:rPr>
      </w:pPr>
      <w:r w:rsidRPr="00193414">
        <w:rPr>
          <w:b/>
          <w:color w:val="000000"/>
          <w:sz w:val="24"/>
          <w:szCs w:val="24"/>
        </w:rPr>
        <w:t>Направление подготовки</w:t>
      </w:r>
      <w:r w:rsidRPr="00193414">
        <w:rPr>
          <w:color w:val="000000"/>
          <w:sz w:val="24"/>
          <w:szCs w:val="24"/>
        </w:rPr>
        <w:t xml:space="preserve"> </w:t>
      </w:r>
    </w:p>
    <w:p w:rsidR="00410C3C" w:rsidRDefault="00410C3C" w:rsidP="00410C3C">
      <w:pPr>
        <w:widowControl w:val="0"/>
        <w:jc w:val="center"/>
        <w:rPr>
          <w:b/>
          <w:color w:val="000000"/>
          <w:sz w:val="24"/>
          <w:szCs w:val="24"/>
        </w:rPr>
      </w:pPr>
      <w:r>
        <w:rPr>
          <w:b/>
          <w:color w:val="000000"/>
          <w:sz w:val="24"/>
          <w:szCs w:val="24"/>
        </w:rPr>
        <w:t>49.03.04 Спорт</w:t>
      </w:r>
    </w:p>
    <w:p w:rsidR="00410C3C" w:rsidRPr="00193414" w:rsidRDefault="00410C3C" w:rsidP="00410C3C">
      <w:pPr>
        <w:widowControl w:val="0"/>
        <w:jc w:val="center"/>
        <w:rPr>
          <w:b/>
          <w:color w:val="000000"/>
          <w:sz w:val="24"/>
          <w:szCs w:val="24"/>
        </w:rPr>
      </w:pPr>
    </w:p>
    <w:p w:rsidR="00410C3C" w:rsidRDefault="00410C3C" w:rsidP="00410C3C">
      <w:pPr>
        <w:widowControl w:val="0"/>
        <w:jc w:val="center"/>
        <w:rPr>
          <w:b/>
          <w:color w:val="000000"/>
          <w:sz w:val="24"/>
          <w:szCs w:val="24"/>
        </w:rPr>
      </w:pPr>
      <w:r w:rsidRPr="00193414">
        <w:rPr>
          <w:b/>
          <w:color w:val="000000"/>
          <w:sz w:val="24"/>
          <w:szCs w:val="24"/>
        </w:rPr>
        <w:t xml:space="preserve">Наименование ОПОП </w:t>
      </w:r>
    </w:p>
    <w:p w:rsidR="00410C3C" w:rsidRDefault="00410C3C" w:rsidP="00410C3C">
      <w:pPr>
        <w:widowControl w:val="0"/>
        <w:rPr>
          <w:color w:val="000000"/>
          <w:sz w:val="28"/>
          <w:szCs w:val="28"/>
        </w:rPr>
      </w:pPr>
      <w:r>
        <w:rPr>
          <w:color w:val="000000"/>
          <w:sz w:val="28"/>
          <w:szCs w:val="28"/>
        </w:rPr>
        <w:t xml:space="preserve">     Спортивная подготовка по виду спорта, тренерско – преподавательская </w:t>
      </w:r>
    </w:p>
    <w:p w:rsidR="00410C3C" w:rsidRPr="00185AE9" w:rsidRDefault="00410C3C" w:rsidP="00410C3C">
      <w:pPr>
        <w:widowControl w:val="0"/>
        <w:rPr>
          <w:color w:val="000000"/>
          <w:sz w:val="28"/>
          <w:szCs w:val="28"/>
        </w:rPr>
      </w:pPr>
      <w:r>
        <w:rPr>
          <w:color w:val="000000"/>
          <w:sz w:val="28"/>
          <w:szCs w:val="28"/>
        </w:rPr>
        <w:t xml:space="preserve">                                 </w:t>
      </w:r>
      <w:r w:rsidR="00975EDE">
        <w:rPr>
          <w:color w:val="000000"/>
          <w:sz w:val="28"/>
          <w:szCs w:val="28"/>
        </w:rPr>
        <w:t xml:space="preserve">          </w:t>
      </w:r>
      <w:r>
        <w:rPr>
          <w:color w:val="000000"/>
          <w:sz w:val="28"/>
          <w:szCs w:val="28"/>
        </w:rPr>
        <w:t xml:space="preserve">   деятельность в образовании                                              </w:t>
      </w:r>
      <w:r w:rsidRPr="00185AE9">
        <w:rPr>
          <w:color w:val="000000"/>
          <w:sz w:val="28"/>
          <w:szCs w:val="28"/>
        </w:rPr>
        <w:t xml:space="preserve"> </w:t>
      </w:r>
      <w:r>
        <w:rPr>
          <w:color w:val="000000"/>
          <w:sz w:val="28"/>
          <w:szCs w:val="28"/>
        </w:rPr>
        <w:t xml:space="preserve">   </w:t>
      </w:r>
      <w:r w:rsidRPr="00185AE9">
        <w:rPr>
          <w:color w:val="000000"/>
          <w:sz w:val="28"/>
          <w:szCs w:val="28"/>
        </w:rPr>
        <w:t xml:space="preserve"> </w:t>
      </w:r>
    </w:p>
    <w:p w:rsidR="00410C3C" w:rsidRPr="00193414" w:rsidRDefault="00410C3C" w:rsidP="00410C3C">
      <w:pPr>
        <w:widowControl w:val="0"/>
        <w:rPr>
          <w:b/>
          <w:color w:val="000000"/>
          <w:sz w:val="24"/>
          <w:szCs w:val="24"/>
        </w:rPr>
      </w:pPr>
    </w:p>
    <w:p w:rsidR="00410C3C" w:rsidRPr="00193414" w:rsidRDefault="00410C3C" w:rsidP="00410C3C">
      <w:pPr>
        <w:widowControl w:val="0"/>
        <w:jc w:val="center"/>
        <w:rPr>
          <w:b/>
          <w:i/>
          <w:color w:val="000000"/>
          <w:sz w:val="24"/>
          <w:szCs w:val="24"/>
        </w:rPr>
      </w:pPr>
    </w:p>
    <w:p w:rsidR="00410C3C" w:rsidRPr="00193414" w:rsidRDefault="00410C3C" w:rsidP="00410C3C">
      <w:pPr>
        <w:widowControl w:val="0"/>
        <w:jc w:val="center"/>
        <w:rPr>
          <w:b/>
          <w:color w:val="000000"/>
          <w:sz w:val="24"/>
          <w:szCs w:val="24"/>
        </w:rPr>
      </w:pPr>
      <w:r w:rsidRPr="00193414">
        <w:rPr>
          <w:b/>
          <w:color w:val="000000"/>
          <w:sz w:val="24"/>
          <w:szCs w:val="24"/>
        </w:rPr>
        <w:t>Квалификация выпускника</w:t>
      </w:r>
    </w:p>
    <w:p w:rsidR="00410C3C" w:rsidRPr="00193414" w:rsidRDefault="00410C3C" w:rsidP="00410C3C">
      <w:pPr>
        <w:widowControl w:val="0"/>
        <w:jc w:val="center"/>
        <w:rPr>
          <w:b/>
          <w:color w:val="000000"/>
          <w:sz w:val="24"/>
          <w:szCs w:val="24"/>
        </w:rPr>
      </w:pPr>
      <w:r w:rsidRPr="00185AE9">
        <w:rPr>
          <w:rFonts w:cs="Tahoma"/>
          <w:color w:val="000000"/>
          <w:sz w:val="28"/>
          <w:szCs w:val="28"/>
        </w:rPr>
        <w:t>Тренер о виду спорта. Преподаватель</w:t>
      </w:r>
    </w:p>
    <w:p w:rsidR="00410C3C" w:rsidRPr="00193414" w:rsidRDefault="00410C3C" w:rsidP="00410C3C">
      <w:pPr>
        <w:widowControl w:val="0"/>
        <w:jc w:val="center"/>
        <w:rPr>
          <w:b/>
          <w:color w:val="000000"/>
          <w:sz w:val="24"/>
          <w:szCs w:val="24"/>
        </w:rPr>
      </w:pPr>
    </w:p>
    <w:p w:rsidR="00410C3C" w:rsidRDefault="00410C3C" w:rsidP="00410C3C">
      <w:pPr>
        <w:widowControl w:val="0"/>
        <w:jc w:val="center"/>
        <w:rPr>
          <w:b/>
          <w:color w:val="000000"/>
          <w:sz w:val="24"/>
          <w:szCs w:val="24"/>
        </w:rPr>
      </w:pPr>
      <w:r w:rsidRPr="00193414">
        <w:rPr>
          <w:b/>
          <w:color w:val="000000"/>
          <w:sz w:val="24"/>
          <w:szCs w:val="24"/>
        </w:rPr>
        <w:t xml:space="preserve">Форма </w:t>
      </w:r>
      <w:r>
        <w:rPr>
          <w:b/>
          <w:color w:val="000000"/>
          <w:sz w:val="24"/>
          <w:szCs w:val="24"/>
        </w:rPr>
        <w:t>о</w:t>
      </w:r>
      <w:r w:rsidRPr="00193414">
        <w:rPr>
          <w:b/>
          <w:color w:val="000000"/>
          <w:sz w:val="24"/>
          <w:szCs w:val="24"/>
        </w:rPr>
        <w:t>бучения</w:t>
      </w:r>
    </w:p>
    <w:p w:rsidR="00410C3C" w:rsidRPr="00193414" w:rsidRDefault="00410C3C" w:rsidP="00410C3C">
      <w:pPr>
        <w:widowControl w:val="0"/>
        <w:jc w:val="center"/>
        <w:rPr>
          <w:color w:val="000000"/>
          <w:sz w:val="24"/>
          <w:szCs w:val="24"/>
        </w:rPr>
      </w:pPr>
      <w:r w:rsidRPr="00193414">
        <w:rPr>
          <w:color w:val="000000"/>
          <w:sz w:val="24"/>
          <w:szCs w:val="24"/>
        </w:rPr>
        <w:t>Очная/заочная</w:t>
      </w:r>
    </w:p>
    <w:p w:rsidR="00410C3C" w:rsidRPr="00193414" w:rsidRDefault="00410C3C" w:rsidP="00410C3C">
      <w:pPr>
        <w:widowControl w:val="0"/>
        <w:jc w:val="center"/>
        <w:rPr>
          <w:b/>
          <w:color w:val="000000"/>
          <w:sz w:val="24"/>
          <w:szCs w:val="24"/>
        </w:rPr>
      </w:pPr>
    </w:p>
    <w:tbl>
      <w:tblPr>
        <w:tblW w:w="14034" w:type="dxa"/>
        <w:tblInd w:w="-709" w:type="dxa"/>
        <w:tblLayout w:type="fixed"/>
        <w:tblLook w:val="04A0" w:firstRow="1" w:lastRow="0" w:firstColumn="1" w:lastColumn="0" w:noHBand="0" w:noVBand="1"/>
      </w:tblPr>
      <w:tblGrid>
        <w:gridCol w:w="3544"/>
        <w:gridCol w:w="3402"/>
        <w:gridCol w:w="3544"/>
        <w:gridCol w:w="3544"/>
      </w:tblGrid>
      <w:tr w:rsidR="00975EDE" w:rsidRPr="00193414" w:rsidTr="00975EDE">
        <w:trPr>
          <w:trHeight w:val="3026"/>
        </w:trPr>
        <w:tc>
          <w:tcPr>
            <w:tcW w:w="3544" w:type="dxa"/>
          </w:tcPr>
          <w:p w:rsidR="00975EDE" w:rsidRDefault="00975EDE" w:rsidP="00975EDE">
            <w:pPr>
              <w:widowControl w:val="0"/>
              <w:jc w:val="center"/>
              <w:rPr>
                <w:color w:val="000000"/>
                <w:sz w:val="24"/>
                <w:szCs w:val="24"/>
              </w:rPr>
            </w:pPr>
          </w:p>
          <w:p w:rsidR="00975EDE"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r w:rsidRPr="00193414">
              <w:rPr>
                <w:color w:val="000000"/>
                <w:sz w:val="24"/>
                <w:szCs w:val="24"/>
              </w:rPr>
              <w:t>СОГЛАСОВАНО</w:t>
            </w:r>
          </w:p>
          <w:p w:rsidR="00975EDE" w:rsidRPr="00193414" w:rsidRDefault="00975EDE" w:rsidP="00975EDE">
            <w:pPr>
              <w:widowControl w:val="0"/>
              <w:jc w:val="center"/>
              <w:rPr>
                <w:color w:val="000000"/>
                <w:sz w:val="24"/>
                <w:szCs w:val="24"/>
              </w:rPr>
            </w:pPr>
            <w:r w:rsidRPr="00193414">
              <w:rPr>
                <w:color w:val="000000"/>
                <w:sz w:val="24"/>
                <w:szCs w:val="24"/>
              </w:rPr>
              <w:t xml:space="preserve">Декан </w:t>
            </w:r>
            <w:r>
              <w:rPr>
                <w:color w:val="000000"/>
                <w:sz w:val="24"/>
                <w:szCs w:val="24"/>
              </w:rPr>
              <w:t xml:space="preserve">тренерского </w:t>
            </w:r>
            <w:r w:rsidRPr="00193414">
              <w:rPr>
                <w:color w:val="000000"/>
                <w:sz w:val="24"/>
                <w:szCs w:val="24"/>
              </w:rPr>
              <w:t>факультета, к.</w:t>
            </w:r>
            <w:r>
              <w:rPr>
                <w:color w:val="000000"/>
                <w:sz w:val="24"/>
                <w:szCs w:val="24"/>
              </w:rPr>
              <w:t xml:space="preserve"> </w:t>
            </w:r>
            <w:r w:rsidRPr="00193414">
              <w:rPr>
                <w:color w:val="000000"/>
                <w:sz w:val="24"/>
                <w:szCs w:val="24"/>
              </w:rPr>
              <w:t>п.</w:t>
            </w:r>
            <w:r>
              <w:rPr>
                <w:color w:val="000000"/>
                <w:sz w:val="24"/>
                <w:szCs w:val="24"/>
              </w:rPr>
              <w:t xml:space="preserve"> </w:t>
            </w:r>
            <w:r w:rsidRPr="00193414">
              <w:rPr>
                <w:color w:val="000000"/>
                <w:sz w:val="24"/>
                <w:szCs w:val="24"/>
              </w:rPr>
              <w:t>н., доцент</w:t>
            </w:r>
          </w:p>
          <w:p w:rsidR="00975EDE" w:rsidRPr="00193414" w:rsidRDefault="00975EDE" w:rsidP="00975EDE">
            <w:pPr>
              <w:widowControl w:val="0"/>
              <w:jc w:val="center"/>
              <w:rPr>
                <w:color w:val="000000"/>
                <w:sz w:val="24"/>
                <w:szCs w:val="24"/>
              </w:rPr>
            </w:pPr>
            <w:r w:rsidRPr="00193414">
              <w:rPr>
                <w:color w:val="000000"/>
                <w:sz w:val="24"/>
                <w:szCs w:val="24"/>
              </w:rPr>
              <w:t xml:space="preserve">___________С.В. Лепешкина </w:t>
            </w:r>
          </w:p>
          <w:p w:rsidR="00975EDE" w:rsidRPr="00193414" w:rsidRDefault="00975EDE" w:rsidP="00975EDE">
            <w:pPr>
              <w:widowControl w:val="0"/>
              <w:jc w:val="center"/>
              <w:rPr>
                <w:color w:val="000000"/>
                <w:sz w:val="24"/>
                <w:szCs w:val="24"/>
              </w:rPr>
            </w:pPr>
            <w:r w:rsidRPr="00E300EB">
              <w:rPr>
                <w:sz w:val="24"/>
                <w:szCs w:val="24"/>
              </w:rPr>
              <w:t>«</w:t>
            </w:r>
            <w:r>
              <w:rPr>
                <w:sz w:val="24"/>
                <w:szCs w:val="24"/>
              </w:rPr>
              <w:t>20</w:t>
            </w:r>
            <w:r w:rsidRPr="00E300EB">
              <w:rPr>
                <w:sz w:val="24"/>
                <w:szCs w:val="24"/>
              </w:rPr>
              <w:t xml:space="preserve">» </w:t>
            </w:r>
            <w:r>
              <w:rPr>
                <w:sz w:val="24"/>
                <w:szCs w:val="24"/>
              </w:rPr>
              <w:t xml:space="preserve">июня </w:t>
            </w:r>
            <w:r w:rsidRPr="00E300EB">
              <w:rPr>
                <w:sz w:val="24"/>
                <w:szCs w:val="24"/>
              </w:rPr>
              <w:t>20</w:t>
            </w:r>
            <w:r>
              <w:rPr>
                <w:sz w:val="24"/>
                <w:szCs w:val="24"/>
              </w:rPr>
              <w:t xml:space="preserve">23 </w:t>
            </w:r>
            <w:r w:rsidRPr="00E300EB">
              <w:rPr>
                <w:sz w:val="24"/>
                <w:szCs w:val="24"/>
              </w:rPr>
              <w:t>г</w:t>
            </w:r>
            <w:r>
              <w:rPr>
                <w:sz w:val="24"/>
                <w:szCs w:val="24"/>
              </w:rPr>
              <w:t>.</w:t>
            </w:r>
            <w:r w:rsidRPr="00193414">
              <w:rPr>
                <w:color w:val="000000"/>
                <w:sz w:val="24"/>
                <w:szCs w:val="24"/>
              </w:rPr>
              <w:t xml:space="preserve"> </w:t>
            </w:r>
          </w:p>
          <w:p w:rsidR="00975EDE"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p>
          <w:p w:rsidR="00975EDE" w:rsidRPr="00193414" w:rsidRDefault="00975EDE" w:rsidP="00975EDE">
            <w:pPr>
              <w:widowControl w:val="0"/>
              <w:rPr>
                <w:color w:val="000000"/>
                <w:sz w:val="24"/>
                <w:szCs w:val="24"/>
              </w:rPr>
            </w:pPr>
          </w:p>
          <w:p w:rsidR="00975EDE" w:rsidRPr="00193414" w:rsidRDefault="00975EDE" w:rsidP="00975EDE">
            <w:pPr>
              <w:widowControl w:val="0"/>
              <w:jc w:val="center"/>
              <w:rPr>
                <w:color w:val="000000"/>
                <w:sz w:val="24"/>
                <w:szCs w:val="24"/>
              </w:rPr>
            </w:pPr>
          </w:p>
        </w:tc>
        <w:tc>
          <w:tcPr>
            <w:tcW w:w="3402" w:type="dxa"/>
          </w:tcPr>
          <w:p w:rsidR="00975EDE" w:rsidRPr="00193414"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r w:rsidRPr="00193414">
              <w:rPr>
                <w:color w:val="000000"/>
                <w:sz w:val="24"/>
                <w:szCs w:val="24"/>
              </w:rPr>
              <w:t>СОГЛАСОВАНО</w:t>
            </w:r>
          </w:p>
          <w:p w:rsidR="00975EDE" w:rsidRPr="00193414" w:rsidRDefault="00975EDE" w:rsidP="00975EDE">
            <w:pPr>
              <w:widowControl w:val="0"/>
              <w:jc w:val="center"/>
              <w:rPr>
                <w:color w:val="000000"/>
                <w:sz w:val="24"/>
                <w:szCs w:val="24"/>
              </w:rPr>
            </w:pPr>
            <w:r w:rsidRPr="00193414">
              <w:rPr>
                <w:color w:val="000000"/>
                <w:sz w:val="24"/>
                <w:szCs w:val="24"/>
              </w:rPr>
              <w:t>Декан факультета</w:t>
            </w:r>
          </w:p>
          <w:p w:rsidR="00975EDE" w:rsidRDefault="00975EDE" w:rsidP="00975EDE">
            <w:pPr>
              <w:widowControl w:val="0"/>
              <w:jc w:val="center"/>
              <w:rPr>
                <w:color w:val="000000"/>
                <w:sz w:val="24"/>
                <w:szCs w:val="24"/>
              </w:rPr>
            </w:pPr>
            <w:r w:rsidRPr="00193414">
              <w:rPr>
                <w:color w:val="000000"/>
                <w:sz w:val="24"/>
                <w:szCs w:val="24"/>
              </w:rPr>
              <w:t xml:space="preserve"> заочной формы обучения, </w:t>
            </w:r>
          </w:p>
          <w:p w:rsidR="00975EDE" w:rsidRPr="00193414" w:rsidRDefault="00975EDE" w:rsidP="00975EDE">
            <w:pPr>
              <w:widowControl w:val="0"/>
              <w:jc w:val="center"/>
              <w:rPr>
                <w:color w:val="000000"/>
                <w:sz w:val="24"/>
                <w:szCs w:val="24"/>
              </w:rPr>
            </w:pPr>
            <w:r w:rsidRPr="00193414">
              <w:rPr>
                <w:color w:val="000000"/>
                <w:sz w:val="24"/>
                <w:szCs w:val="24"/>
              </w:rPr>
              <w:t>к.</w:t>
            </w:r>
            <w:r>
              <w:rPr>
                <w:color w:val="000000"/>
                <w:sz w:val="24"/>
                <w:szCs w:val="24"/>
              </w:rPr>
              <w:t xml:space="preserve"> </w:t>
            </w:r>
            <w:r w:rsidRPr="00193414">
              <w:rPr>
                <w:color w:val="000000"/>
                <w:sz w:val="24"/>
                <w:szCs w:val="24"/>
              </w:rPr>
              <w:t>п.</w:t>
            </w:r>
            <w:r>
              <w:rPr>
                <w:color w:val="000000"/>
                <w:sz w:val="24"/>
                <w:szCs w:val="24"/>
              </w:rPr>
              <w:t xml:space="preserve"> </w:t>
            </w:r>
            <w:r w:rsidRPr="00193414">
              <w:rPr>
                <w:color w:val="000000"/>
                <w:sz w:val="24"/>
                <w:szCs w:val="24"/>
              </w:rPr>
              <w:t>н., профессор</w:t>
            </w:r>
          </w:p>
          <w:p w:rsidR="00975EDE" w:rsidRPr="00193414" w:rsidRDefault="00975EDE" w:rsidP="00975EDE">
            <w:pPr>
              <w:widowControl w:val="0"/>
              <w:jc w:val="center"/>
              <w:rPr>
                <w:color w:val="000000"/>
                <w:sz w:val="24"/>
                <w:szCs w:val="24"/>
              </w:rPr>
            </w:pPr>
            <w:r w:rsidRPr="00193414">
              <w:rPr>
                <w:color w:val="000000"/>
                <w:sz w:val="24"/>
                <w:szCs w:val="24"/>
              </w:rPr>
              <w:t>_____________В.Х Шнайдер</w:t>
            </w:r>
          </w:p>
          <w:p w:rsidR="00975EDE" w:rsidRPr="00193414" w:rsidRDefault="00975EDE" w:rsidP="00975EDE">
            <w:pPr>
              <w:widowControl w:val="0"/>
              <w:jc w:val="center"/>
              <w:rPr>
                <w:color w:val="000000"/>
                <w:sz w:val="24"/>
                <w:szCs w:val="24"/>
              </w:rPr>
            </w:pPr>
            <w:r w:rsidRPr="00E300EB">
              <w:rPr>
                <w:sz w:val="24"/>
                <w:szCs w:val="24"/>
              </w:rPr>
              <w:t>«</w:t>
            </w:r>
            <w:r>
              <w:rPr>
                <w:sz w:val="24"/>
                <w:szCs w:val="24"/>
              </w:rPr>
              <w:t>20</w:t>
            </w:r>
            <w:r w:rsidRPr="00E300EB">
              <w:rPr>
                <w:sz w:val="24"/>
                <w:szCs w:val="24"/>
              </w:rPr>
              <w:t xml:space="preserve">» </w:t>
            </w:r>
            <w:r>
              <w:rPr>
                <w:sz w:val="24"/>
                <w:szCs w:val="24"/>
              </w:rPr>
              <w:t xml:space="preserve">июня </w:t>
            </w:r>
            <w:r w:rsidRPr="00E300EB">
              <w:rPr>
                <w:sz w:val="24"/>
                <w:szCs w:val="24"/>
              </w:rPr>
              <w:t>20</w:t>
            </w:r>
            <w:r>
              <w:rPr>
                <w:sz w:val="24"/>
                <w:szCs w:val="24"/>
              </w:rPr>
              <w:t xml:space="preserve">23 </w:t>
            </w:r>
            <w:r w:rsidRPr="00E300EB">
              <w:rPr>
                <w:sz w:val="24"/>
                <w:szCs w:val="24"/>
              </w:rPr>
              <w:t>г</w:t>
            </w:r>
            <w:r>
              <w:rPr>
                <w:sz w:val="24"/>
                <w:szCs w:val="24"/>
              </w:rPr>
              <w:t>.</w:t>
            </w:r>
            <w:r w:rsidRPr="00193414">
              <w:rPr>
                <w:color w:val="000000"/>
                <w:sz w:val="24"/>
                <w:szCs w:val="24"/>
              </w:rPr>
              <w:t xml:space="preserve"> </w:t>
            </w:r>
          </w:p>
          <w:p w:rsidR="00975EDE" w:rsidRPr="00193414" w:rsidRDefault="00975EDE" w:rsidP="00975EDE">
            <w:pPr>
              <w:widowControl w:val="0"/>
              <w:jc w:val="center"/>
              <w:rPr>
                <w:color w:val="000000"/>
                <w:sz w:val="24"/>
                <w:szCs w:val="24"/>
              </w:rPr>
            </w:pPr>
          </w:p>
        </w:tc>
        <w:tc>
          <w:tcPr>
            <w:tcW w:w="3544" w:type="dxa"/>
          </w:tcPr>
          <w:p w:rsidR="00975EDE" w:rsidRPr="00193414"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r w:rsidRPr="00193414">
              <w:rPr>
                <w:color w:val="000000"/>
                <w:sz w:val="24"/>
                <w:szCs w:val="24"/>
              </w:rPr>
              <w:t xml:space="preserve">Программа рассмотрена и одобрена на </w:t>
            </w:r>
            <w:r>
              <w:rPr>
                <w:color w:val="000000"/>
                <w:sz w:val="24"/>
                <w:szCs w:val="24"/>
              </w:rPr>
              <w:t>заседании кафедры (протокол № 7</w:t>
            </w:r>
            <w:r w:rsidRPr="00193414">
              <w:rPr>
                <w:color w:val="000000"/>
                <w:sz w:val="24"/>
                <w:szCs w:val="24"/>
              </w:rPr>
              <w:t xml:space="preserve">, </w:t>
            </w:r>
          </w:p>
          <w:p w:rsidR="00975EDE" w:rsidRPr="00193414" w:rsidRDefault="00975EDE" w:rsidP="00975EDE">
            <w:pPr>
              <w:widowControl w:val="0"/>
              <w:jc w:val="center"/>
              <w:rPr>
                <w:color w:val="000000"/>
                <w:sz w:val="24"/>
                <w:szCs w:val="24"/>
              </w:rPr>
            </w:pPr>
            <w:r>
              <w:rPr>
                <w:color w:val="000000"/>
                <w:sz w:val="24"/>
                <w:szCs w:val="24"/>
              </w:rPr>
              <w:t>«</w:t>
            </w:r>
            <w:proofErr w:type="gramStart"/>
            <w:r>
              <w:rPr>
                <w:color w:val="000000"/>
                <w:sz w:val="24"/>
                <w:szCs w:val="24"/>
              </w:rPr>
              <w:t>05 »</w:t>
            </w:r>
            <w:proofErr w:type="gramEnd"/>
            <w:r>
              <w:rPr>
                <w:color w:val="000000"/>
                <w:sz w:val="24"/>
                <w:szCs w:val="24"/>
              </w:rPr>
              <w:t xml:space="preserve">   июня    2023</w:t>
            </w:r>
            <w:r w:rsidRPr="00193414">
              <w:rPr>
                <w:color w:val="000000"/>
                <w:sz w:val="24"/>
                <w:szCs w:val="24"/>
              </w:rPr>
              <w:t xml:space="preserve"> г.)</w:t>
            </w:r>
          </w:p>
          <w:p w:rsidR="00975EDE" w:rsidRPr="00193414" w:rsidRDefault="00975EDE" w:rsidP="00975EDE">
            <w:pPr>
              <w:widowControl w:val="0"/>
              <w:jc w:val="center"/>
              <w:rPr>
                <w:color w:val="000000"/>
                <w:sz w:val="24"/>
                <w:szCs w:val="24"/>
              </w:rPr>
            </w:pPr>
            <w:r>
              <w:rPr>
                <w:color w:val="000000"/>
                <w:sz w:val="24"/>
                <w:szCs w:val="24"/>
              </w:rPr>
              <w:t>Зав.</w:t>
            </w:r>
            <w:r w:rsidRPr="00193414">
              <w:rPr>
                <w:color w:val="000000"/>
                <w:sz w:val="24"/>
                <w:szCs w:val="24"/>
              </w:rPr>
              <w:t xml:space="preserve"> кафедрой, </w:t>
            </w:r>
          </w:p>
          <w:p w:rsidR="00975EDE" w:rsidRPr="00193414" w:rsidRDefault="00975EDE" w:rsidP="00975EDE">
            <w:pPr>
              <w:widowControl w:val="0"/>
              <w:jc w:val="center"/>
              <w:rPr>
                <w:color w:val="000000"/>
                <w:sz w:val="24"/>
                <w:szCs w:val="24"/>
              </w:rPr>
            </w:pPr>
            <w:r>
              <w:rPr>
                <w:color w:val="000000"/>
                <w:sz w:val="24"/>
                <w:szCs w:val="24"/>
              </w:rPr>
              <w:t>к. п. н.. доцент</w:t>
            </w:r>
            <w:r w:rsidRPr="00193414">
              <w:rPr>
                <w:color w:val="000000"/>
                <w:sz w:val="24"/>
                <w:szCs w:val="24"/>
              </w:rPr>
              <w:t>.</w:t>
            </w:r>
          </w:p>
          <w:p w:rsidR="00975EDE" w:rsidRPr="00193414" w:rsidRDefault="00975EDE" w:rsidP="00975EDE">
            <w:pPr>
              <w:widowControl w:val="0"/>
              <w:rPr>
                <w:color w:val="000000"/>
                <w:sz w:val="24"/>
                <w:szCs w:val="24"/>
              </w:rPr>
            </w:pPr>
            <w:r>
              <w:rPr>
                <w:color w:val="000000"/>
                <w:sz w:val="24"/>
                <w:szCs w:val="24"/>
              </w:rPr>
              <w:t>_____________ Е.Л. Фаворская</w:t>
            </w:r>
          </w:p>
          <w:p w:rsidR="00975EDE" w:rsidRPr="00193414" w:rsidRDefault="00975EDE" w:rsidP="00975EDE">
            <w:pPr>
              <w:widowControl w:val="0"/>
              <w:jc w:val="center"/>
              <w:rPr>
                <w:color w:val="000000"/>
                <w:sz w:val="24"/>
                <w:szCs w:val="24"/>
              </w:rPr>
            </w:pPr>
            <w:r>
              <w:rPr>
                <w:color w:val="000000"/>
                <w:sz w:val="24"/>
                <w:szCs w:val="24"/>
              </w:rPr>
              <w:t>«05 »  июня  2023</w:t>
            </w:r>
            <w:r w:rsidRPr="00193414">
              <w:rPr>
                <w:color w:val="000000"/>
                <w:sz w:val="24"/>
                <w:szCs w:val="24"/>
              </w:rPr>
              <w:t>г.</w:t>
            </w:r>
          </w:p>
        </w:tc>
        <w:tc>
          <w:tcPr>
            <w:tcW w:w="3544" w:type="dxa"/>
            <w:hideMark/>
          </w:tcPr>
          <w:p w:rsidR="00975EDE" w:rsidRPr="00193414" w:rsidRDefault="00975EDE" w:rsidP="00975EDE">
            <w:pPr>
              <w:widowControl w:val="0"/>
              <w:jc w:val="center"/>
              <w:rPr>
                <w:color w:val="000000"/>
                <w:sz w:val="24"/>
                <w:szCs w:val="24"/>
              </w:rPr>
            </w:pPr>
          </w:p>
          <w:p w:rsidR="00975EDE" w:rsidRDefault="00975EDE" w:rsidP="00975EDE">
            <w:pPr>
              <w:widowControl w:val="0"/>
              <w:jc w:val="center"/>
              <w:rPr>
                <w:color w:val="000000"/>
                <w:sz w:val="24"/>
                <w:szCs w:val="24"/>
              </w:rPr>
            </w:pPr>
          </w:p>
          <w:p w:rsidR="00975EDE" w:rsidRDefault="00975EDE" w:rsidP="00975EDE">
            <w:pPr>
              <w:widowControl w:val="0"/>
              <w:jc w:val="center"/>
              <w:rPr>
                <w:color w:val="000000"/>
                <w:sz w:val="24"/>
                <w:szCs w:val="24"/>
              </w:rPr>
            </w:pPr>
          </w:p>
          <w:p w:rsidR="00975EDE" w:rsidRPr="00193414" w:rsidRDefault="00975EDE" w:rsidP="00975EDE">
            <w:pPr>
              <w:widowControl w:val="0"/>
              <w:jc w:val="center"/>
              <w:rPr>
                <w:color w:val="000000"/>
                <w:sz w:val="24"/>
                <w:szCs w:val="24"/>
              </w:rPr>
            </w:pPr>
          </w:p>
        </w:tc>
      </w:tr>
    </w:tbl>
    <w:p w:rsidR="00185AE9" w:rsidRDefault="00410C3C" w:rsidP="00410C3C">
      <w:pPr>
        <w:widowControl w:val="0"/>
        <w:rPr>
          <w:rFonts w:cs="Tahoma"/>
          <w:b/>
          <w:color w:val="000000"/>
          <w:sz w:val="28"/>
          <w:szCs w:val="28"/>
        </w:rPr>
      </w:pPr>
      <w:r>
        <w:rPr>
          <w:rFonts w:cs="Tahoma"/>
          <w:b/>
          <w:color w:val="000000"/>
          <w:sz w:val="28"/>
          <w:szCs w:val="28"/>
        </w:rPr>
        <w:t xml:space="preserve">                                    </w:t>
      </w:r>
    </w:p>
    <w:p w:rsidR="00410C3C" w:rsidRDefault="00410C3C" w:rsidP="00410C3C">
      <w:pPr>
        <w:widowControl w:val="0"/>
        <w:rPr>
          <w:rFonts w:cs="Tahoma"/>
          <w:b/>
          <w:color w:val="000000"/>
          <w:sz w:val="28"/>
          <w:szCs w:val="28"/>
        </w:rPr>
      </w:pPr>
      <w:r>
        <w:rPr>
          <w:rFonts w:cs="Tahoma"/>
          <w:b/>
          <w:color w:val="000000"/>
          <w:sz w:val="28"/>
          <w:szCs w:val="28"/>
        </w:rPr>
        <w:t xml:space="preserve">                          </w:t>
      </w:r>
      <w:r w:rsidR="00975EDE">
        <w:rPr>
          <w:rFonts w:cs="Tahoma"/>
          <w:b/>
          <w:color w:val="000000"/>
          <w:sz w:val="28"/>
          <w:szCs w:val="28"/>
        </w:rPr>
        <w:t xml:space="preserve">                 Малаховка 2023</w:t>
      </w:r>
    </w:p>
    <w:p w:rsidR="00410C3C" w:rsidRPr="00185AE9" w:rsidRDefault="00410C3C" w:rsidP="00185AE9">
      <w:pPr>
        <w:widowControl w:val="0"/>
        <w:jc w:val="center"/>
        <w:rPr>
          <w:rFonts w:cs="Tahoma"/>
          <w:b/>
          <w:color w:val="000000"/>
          <w:sz w:val="28"/>
          <w:szCs w:val="28"/>
        </w:rPr>
      </w:pPr>
    </w:p>
    <w:p w:rsidR="00185AE9" w:rsidRPr="00185AE9" w:rsidRDefault="00185AE9" w:rsidP="00185AE9">
      <w:pPr>
        <w:jc w:val="both"/>
        <w:rPr>
          <w:rFonts w:cs="Tahoma"/>
          <w:color w:val="000000"/>
          <w:sz w:val="28"/>
          <w:szCs w:val="28"/>
        </w:rPr>
      </w:pPr>
      <w:r w:rsidRPr="00185AE9">
        <w:rPr>
          <w:rFonts w:cs="Tahoma"/>
          <w:color w:val="000000"/>
          <w:sz w:val="28"/>
          <w:szCs w:val="28"/>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w:t>
      </w:r>
      <w:r w:rsidR="00410C3C">
        <w:rPr>
          <w:rFonts w:cs="Tahoma"/>
          <w:color w:val="000000"/>
          <w:sz w:val="28"/>
          <w:szCs w:val="28"/>
        </w:rPr>
        <w:t>Министерства</w:t>
      </w:r>
      <w:r w:rsidR="00681163">
        <w:rPr>
          <w:rFonts w:cs="Tahoma"/>
          <w:color w:val="000000"/>
          <w:sz w:val="28"/>
          <w:szCs w:val="28"/>
        </w:rPr>
        <w:t xml:space="preserve"> образования </w:t>
      </w:r>
      <w:r w:rsidR="00410C3C">
        <w:rPr>
          <w:rFonts w:cs="Tahoma"/>
          <w:color w:val="000000"/>
          <w:sz w:val="28"/>
          <w:szCs w:val="28"/>
        </w:rPr>
        <w:t xml:space="preserve">и науки  </w:t>
      </w:r>
      <w:r w:rsidRPr="00185AE9">
        <w:rPr>
          <w:rFonts w:cs="Tahoma"/>
          <w:color w:val="000000"/>
          <w:sz w:val="28"/>
          <w:szCs w:val="28"/>
        </w:rPr>
        <w:t xml:space="preserve"> Российской Федерации от 25 сентября 2019 г. № 886</w:t>
      </w:r>
    </w:p>
    <w:p w:rsidR="00185AE9" w:rsidRPr="00185AE9" w:rsidRDefault="00185AE9" w:rsidP="00185AE9">
      <w:pPr>
        <w:jc w:val="both"/>
        <w:rPr>
          <w:rFonts w:cs="Tahoma"/>
          <w:color w:val="000000"/>
          <w:sz w:val="28"/>
          <w:szCs w:val="28"/>
        </w:rPr>
      </w:pPr>
    </w:p>
    <w:p w:rsidR="00185AE9" w:rsidRPr="00185AE9" w:rsidRDefault="00185AE9" w:rsidP="00185AE9">
      <w:pPr>
        <w:jc w:val="both"/>
        <w:rPr>
          <w:rFonts w:cs="Tahoma"/>
          <w:color w:val="000000"/>
          <w:sz w:val="28"/>
          <w:szCs w:val="28"/>
        </w:rPr>
      </w:pPr>
      <w:r w:rsidRPr="00185AE9">
        <w:rPr>
          <w:rFonts w:cs="Tahoma"/>
          <w:b/>
          <w:color w:val="000000"/>
          <w:sz w:val="28"/>
          <w:szCs w:val="28"/>
        </w:rPr>
        <w:t xml:space="preserve">Составители рабочей программы: </w:t>
      </w:r>
    </w:p>
    <w:p w:rsidR="00185AE9" w:rsidRPr="00185AE9" w:rsidRDefault="00185AE9" w:rsidP="00C4133F">
      <w:pPr>
        <w:widowControl w:val="0"/>
        <w:jc w:val="both"/>
        <w:rPr>
          <w:rFonts w:cs="Tahoma"/>
          <w:color w:val="000000"/>
          <w:sz w:val="28"/>
          <w:szCs w:val="28"/>
        </w:rPr>
      </w:pPr>
      <w:r w:rsidRPr="00185AE9">
        <w:rPr>
          <w:rFonts w:cs="Tahoma"/>
          <w:color w:val="000000"/>
          <w:sz w:val="28"/>
          <w:szCs w:val="28"/>
        </w:rPr>
        <w:t xml:space="preserve"> </w:t>
      </w:r>
    </w:p>
    <w:p w:rsidR="00185AE9" w:rsidRPr="00185AE9" w:rsidRDefault="00185AE9" w:rsidP="00C4133F">
      <w:pPr>
        <w:widowControl w:val="0"/>
        <w:rPr>
          <w:rFonts w:cs="Tahoma"/>
          <w:color w:val="000000"/>
          <w:sz w:val="28"/>
          <w:szCs w:val="28"/>
        </w:rPr>
      </w:pPr>
      <w:r w:rsidRPr="00185AE9">
        <w:rPr>
          <w:rFonts w:cs="Tahoma"/>
          <w:color w:val="000000"/>
          <w:sz w:val="28"/>
          <w:szCs w:val="28"/>
        </w:rPr>
        <w:t>Фаворская Е.Л.  к п н., доцент                                               ______________</w:t>
      </w:r>
    </w:p>
    <w:p w:rsidR="00185AE9" w:rsidRPr="00185AE9" w:rsidRDefault="00185AE9" w:rsidP="00C4133F">
      <w:pPr>
        <w:widowControl w:val="0"/>
        <w:rPr>
          <w:rFonts w:cs="Tahoma"/>
          <w:color w:val="000000"/>
          <w:sz w:val="28"/>
          <w:szCs w:val="28"/>
        </w:rPr>
      </w:pPr>
    </w:p>
    <w:p w:rsidR="00185AE9" w:rsidRPr="00185AE9" w:rsidRDefault="00185AE9" w:rsidP="00C4133F">
      <w:pPr>
        <w:widowControl w:val="0"/>
        <w:rPr>
          <w:rFonts w:cs="Tahoma"/>
          <w:color w:val="000000"/>
          <w:sz w:val="28"/>
          <w:szCs w:val="28"/>
        </w:rPr>
      </w:pPr>
      <w:r w:rsidRPr="00185AE9">
        <w:rPr>
          <w:rFonts w:cs="Tahoma"/>
          <w:color w:val="000000"/>
          <w:sz w:val="28"/>
          <w:szCs w:val="28"/>
        </w:rPr>
        <w:t xml:space="preserve">Лаврентьева Д.А. </w:t>
      </w:r>
      <w:proofErr w:type="spellStart"/>
      <w:r w:rsidRPr="00185AE9">
        <w:rPr>
          <w:rFonts w:cs="Tahoma"/>
          <w:color w:val="000000"/>
          <w:sz w:val="28"/>
          <w:szCs w:val="28"/>
        </w:rPr>
        <w:t>к.п.н</w:t>
      </w:r>
      <w:proofErr w:type="spellEnd"/>
      <w:r w:rsidRPr="00185AE9">
        <w:rPr>
          <w:rFonts w:cs="Tahoma"/>
          <w:color w:val="000000"/>
          <w:sz w:val="28"/>
          <w:szCs w:val="28"/>
        </w:rPr>
        <w:t>., доцент                                            ______________</w:t>
      </w:r>
    </w:p>
    <w:p w:rsidR="00185AE9" w:rsidRPr="00185AE9" w:rsidRDefault="00185AE9" w:rsidP="00C4133F">
      <w:pPr>
        <w:widowControl w:val="0"/>
        <w:rPr>
          <w:rFonts w:cs="Tahoma"/>
          <w:color w:val="000000"/>
          <w:sz w:val="28"/>
          <w:szCs w:val="28"/>
        </w:rPr>
      </w:pPr>
    </w:p>
    <w:p w:rsidR="00185AE9" w:rsidRPr="00185AE9" w:rsidRDefault="00185AE9" w:rsidP="00C4133F">
      <w:pPr>
        <w:widowControl w:val="0"/>
        <w:rPr>
          <w:rFonts w:cs="Tahoma"/>
          <w:color w:val="000000"/>
          <w:sz w:val="28"/>
          <w:szCs w:val="28"/>
        </w:rPr>
      </w:pPr>
      <w:proofErr w:type="spellStart"/>
      <w:r w:rsidRPr="00185AE9">
        <w:rPr>
          <w:rFonts w:cs="Tahoma"/>
          <w:color w:val="000000"/>
          <w:sz w:val="28"/>
          <w:szCs w:val="28"/>
        </w:rPr>
        <w:t>Микряшов</w:t>
      </w:r>
      <w:proofErr w:type="spellEnd"/>
      <w:r w:rsidRPr="00185AE9">
        <w:rPr>
          <w:rFonts w:cs="Tahoma"/>
          <w:color w:val="000000"/>
          <w:sz w:val="28"/>
          <w:szCs w:val="28"/>
        </w:rPr>
        <w:t xml:space="preserve"> Г.В.   Старший преподаватель                             _______________</w:t>
      </w:r>
    </w:p>
    <w:p w:rsidR="00185AE9" w:rsidRDefault="00185AE9" w:rsidP="00C4133F">
      <w:pPr>
        <w:widowControl w:val="0"/>
        <w:rPr>
          <w:rFonts w:cs="Tahoma"/>
          <w:b/>
          <w:color w:val="000000"/>
          <w:sz w:val="28"/>
          <w:szCs w:val="28"/>
        </w:rPr>
      </w:pPr>
    </w:p>
    <w:p w:rsidR="00410C3C" w:rsidRDefault="00410C3C" w:rsidP="00C4133F">
      <w:pPr>
        <w:widowControl w:val="0"/>
        <w:rPr>
          <w:rFonts w:cs="Tahoma"/>
          <w:b/>
          <w:color w:val="000000"/>
          <w:sz w:val="28"/>
          <w:szCs w:val="28"/>
        </w:rPr>
      </w:pPr>
      <w:r w:rsidRPr="00C4133F">
        <w:rPr>
          <w:rFonts w:cs="Tahoma"/>
          <w:color w:val="000000"/>
          <w:sz w:val="28"/>
          <w:szCs w:val="28"/>
        </w:rPr>
        <w:t xml:space="preserve">Семенова С.М   </w:t>
      </w:r>
      <w:r w:rsidR="00C4133F" w:rsidRPr="00C4133F">
        <w:rPr>
          <w:rFonts w:cs="Tahoma"/>
          <w:color w:val="000000"/>
          <w:sz w:val="28"/>
          <w:szCs w:val="28"/>
        </w:rPr>
        <w:t>пр</w:t>
      </w:r>
      <w:r w:rsidR="00C4133F">
        <w:rPr>
          <w:rFonts w:cs="Tahoma"/>
          <w:color w:val="000000"/>
          <w:sz w:val="28"/>
          <w:szCs w:val="28"/>
        </w:rPr>
        <w:t>е</w:t>
      </w:r>
      <w:r w:rsidR="00C4133F" w:rsidRPr="00C4133F">
        <w:rPr>
          <w:rFonts w:cs="Tahoma"/>
          <w:color w:val="000000"/>
          <w:sz w:val="28"/>
          <w:szCs w:val="28"/>
        </w:rPr>
        <w:t>подаватель</w:t>
      </w:r>
      <w:r w:rsidRPr="00C4133F">
        <w:rPr>
          <w:rFonts w:cs="Tahoma"/>
          <w:color w:val="000000"/>
          <w:sz w:val="28"/>
          <w:szCs w:val="28"/>
        </w:rPr>
        <w:t xml:space="preserve">                                      </w:t>
      </w:r>
      <w:r w:rsidR="00C4133F">
        <w:rPr>
          <w:rFonts w:cs="Tahoma"/>
          <w:color w:val="000000"/>
          <w:sz w:val="28"/>
          <w:szCs w:val="28"/>
        </w:rPr>
        <w:t xml:space="preserve">      ________________                       </w:t>
      </w:r>
    </w:p>
    <w:p w:rsidR="00410C3C" w:rsidRPr="00185AE9" w:rsidRDefault="00410C3C" w:rsidP="00C4133F">
      <w:pPr>
        <w:widowControl w:val="0"/>
        <w:rPr>
          <w:rFonts w:cs="Tahoma"/>
          <w:b/>
          <w:color w:val="000000"/>
          <w:sz w:val="28"/>
          <w:szCs w:val="28"/>
        </w:rPr>
      </w:pPr>
    </w:p>
    <w:p w:rsidR="00185AE9" w:rsidRPr="00185AE9" w:rsidRDefault="00185AE9" w:rsidP="00185AE9">
      <w:pPr>
        <w:widowControl w:val="0"/>
        <w:rPr>
          <w:rFonts w:cs="Tahoma"/>
          <w:b/>
          <w:color w:val="000000"/>
          <w:sz w:val="28"/>
          <w:szCs w:val="28"/>
        </w:rPr>
      </w:pPr>
      <w:r w:rsidRPr="00185AE9">
        <w:rPr>
          <w:rFonts w:cs="Tahoma"/>
          <w:b/>
          <w:color w:val="000000"/>
          <w:sz w:val="28"/>
          <w:szCs w:val="28"/>
        </w:rPr>
        <w:t xml:space="preserve">Рецензенты: </w:t>
      </w:r>
    </w:p>
    <w:p w:rsidR="00185AE9" w:rsidRPr="00185AE9" w:rsidRDefault="00185AE9" w:rsidP="00185AE9">
      <w:pPr>
        <w:widowControl w:val="0"/>
        <w:jc w:val="both"/>
        <w:rPr>
          <w:rFonts w:cs="Tahoma"/>
          <w:color w:val="000000"/>
          <w:sz w:val="28"/>
          <w:szCs w:val="28"/>
        </w:rPr>
      </w:pPr>
    </w:p>
    <w:p w:rsidR="00185AE9" w:rsidRPr="00185AE9" w:rsidRDefault="009922A3" w:rsidP="00185AE9">
      <w:pPr>
        <w:widowControl w:val="0"/>
        <w:jc w:val="both"/>
        <w:rPr>
          <w:rFonts w:cs="Tahoma"/>
          <w:color w:val="000000"/>
          <w:sz w:val="28"/>
          <w:szCs w:val="28"/>
        </w:rPr>
      </w:pPr>
      <w:proofErr w:type="spellStart"/>
      <w:r>
        <w:rPr>
          <w:rFonts w:cs="Tahoma"/>
          <w:color w:val="000000"/>
          <w:sz w:val="28"/>
          <w:szCs w:val="28"/>
        </w:rPr>
        <w:t>Фураев</w:t>
      </w:r>
      <w:proofErr w:type="spellEnd"/>
      <w:r>
        <w:rPr>
          <w:rFonts w:cs="Tahoma"/>
          <w:color w:val="000000"/>
          <w:sz w:val="28"/>
          <w:szCs w:val="28"/>
        </w:rPr>
        <w:t xml:space="preserve"> А.Н.</w:t>
      </w:r>
      <w:r w:rsidR="00185AE9" w:rsidRPr="00185AE9">
        <w:rPr>
          <w:rFonts w:cs="Tahoma"/>
          <w:color w:val="000000"/>
          <w:sz w:val="28"/>
          <w:szCs w:val="28"/>
        </w:rPr>
        <w:t xml:space="preserve">.  к п </w:t>
      </w:r>
      <w:proofErr w:type="gramStart"/>
      <w:r w:rsidR="00185AE9" w:rsidRPr="00185AE9">
        <w:rPr>
          <w:rFonts w:cs="Tahoma"/>
          <w:color w:val="000000"/>
          <w:sz w:val="28"/>
          <w:szCs w:val="28"/>
        </w:rPr>
        <w:t>н,.</w:t>
      </w:r>
      <w:proofErr w:type="gramEnd"/>
      <w:r w:rsidR="00185AE9" w:rsidRPr="00185AE9">
        <w:rPr>
          <w:rFonts w:cs="Tahoma"/>
          <w:color w:val="000000"/>
          <w:sz w:val="28"/>
          <w:szCs w:val="28"/>
        </w:rPr>
        <w:t xml:space="preserve"> профессор                                            _______________</w:t>
      </w:r>
    </w:p>
    <w:p w:rsidR="00185AE9" w:rsidRPr="00185AE9" w:rsidRDefault="00185AE9" w:rsidP="00185AE9">
      <w:pPr>
        <w:widowControl w:val="0"/>
        <w:jc w:val="both"/>
        <w:rPr>
          <w:rFonts w:cs="Tahoma"/>
          <w:color w:val="000000"/>
          <w:sz w:val="28"/>
          <w:szCs w:val="28"/>
        </w:rPr>
      </w:pPr>
    </w:p>
    <w:p w:rsidR="00185AE9" w:rsidRPr="00185AE9" w:rsidRDefault="00185AE9" w:rsidP="00185AE9">
      <w:pPr>
        <w:widowControl w:val="0"/>
        <w:jc w:val="both"/>
        <w:rPr>
          <w:rFonts w:cs="Tahoma"/>
          <w:color w:val="000000"/>
          <w:sz w:val="28"/>
          <w:szCs w:val="28"/>
        </w:rPr>
      </w:pPr>
      <w:r w:rsidRPr="00185AE9">
        <w:rPr>
          <w:rFonts w:cs="Tahoma"/>
          <w:color w:val="000000"/>
          <w:sz w:val="28"/>
          <w:szCs w:val="28"/>
        </w:rPr>
        <w:t>Дунаев К.С. д п н., профессор                                               _______________</w:t>
      </w:r>
    </w:p>
    <w:p w:rsidR="00185AE9" w:rsidRPr="00185AE9" w:rsidRDefault="00185AE9" w:rsidP="00185AE9">
      <w:pPr>
        <w:widowControl w:val="0"/>
        <w:rPr>
          <w:rFonts w:cs="Tahoma"/>
          <w:b/>
          <w:color w:val="000000"/>
          <w:sz w:val="28"/>
          <w:szCs w:val="28"/>
        </w:rPr>
      </w:pPr>
    </w:p>
    <w:p w:rsidR="007608BB" w:rsidRPr="007608BB" w:rsidRDefault="007608BB" w:rsidP="007608BB">
      <w:pPr>
        <w:widowControl w:val="0"/>
        <w:rPr>
          <w:b/>
          <w:color w:val="000000"/>
          <w:sz w:val="24"/>
          <w:szCs w:val="24"/>
        </w:rPr>
      </w:pPr>
      <w:r w:rsidRPr="007608BB">
        <w:rPr>
          <w:b/>
          <w:color w:val="000000"/>
          <w:sz w:val="24"/>
          <w:szCs w:val="24"/>
        </w:rPr>
        <w:t>Ссылки на используемые в разработке РПД дисциплины профессиональные стандарты (в</w:t>
      </w:r>
      <w:r w:rsidR="003A2030">
        <w:rPr>
          <w:b/>
          <w:color w:val="000000"/>
          <w:sz w:val="24"/>
          <w:szCs w:val="24"/>
        </w:rPr>
        <w:t xml:space="preserve"> соответствии с ФГОС ВО 49.03.04</w:t>
      </w:r>
      <w:r w:rsidRPr="007608BB">
        <w:rPr>
          <w:b/>
          <w:color w:val="000000"/>
          <w:sz w:val="24"/>
          <w:szCs w:val="24"/>
        </w:rPr>
        <w:t>):</w:t>
      </w:r>
    </w:p>
    <w:p w:rsidR="007608BB" w:rsidRPr="007608BB" w:rsidRDefault="007608BB" w:rsidP="007608BB">
      <w:pPr>
        <w:widowControl w:val="0"/>
        <w:rPr>
          <w:b/>
          <w:color w:val="000000"/>
          <w:sz w:val="24"/>
          <w:szCs w:val="24"/>
        </w:rPr>
      </w:pPr>
    </w:p>
    <w:tbl>
      <w:tblPr>
        <w:tblStyle w:val="af9"/>
        <w:tblW w:w="9782" w:type="dxa"/>
        <w:tblInd w:w="-289" w:type="dxa"/>
        <w:tblLook w:val="04A0" w:firstRow="1" w:lastRow="0" w:firstColumn="1" w:lastColumn="0" w:noHBand="0" w:noVBand="1"/>
      </w:tblPr>
      <w:tblGrid>
        <w:gridCol w:w="821"/>
        <w:gridCol w:w="4711"/>
        <w:gridCol w:w="3191"/>
        <w:gridCol w:w="1059"/>
      </w:tblGrid>
      <w:tr w:rsidR="007608BB" w:rsidRPr="007608BB" w:rsidTr="00A93B2B">
        <w:tc>
          <w:tcPr>
            <w:tcW w:w="821" w:type="dxa"/>
          </w:tcPr>
          <w:p w:rsidR="007608BB" w:rsidRPr="007608BB" w:rsidRDefault="007608BB" w:rsidP="007608BB">
            <w:pPr>
              <w:jc w:val="center"/>
              <w:rPr>
                <w:rFonts w:cs="Tahoma"/>
                <w:b/>
                <w:color w:val="000000"/>
                <w:sz w:val="24"/>
                <w:szCs w:val="24"/>
              </w:rPr>
            </w:pPr>
            <w:r w:rsidRPr="007608BB">
              <w:rPr>
                <w:rFonts w:cs="Tahoma"/>
                <w:b/>
                <w:color w:val="000000"/>
                <w:sz w:val="24"/>
                <w:szCs w:val="24"/>
              </w:rPr>
              <w:t>Код ПС</w:t>
            </w:r>
          </w:p>
        </w:tc>
        <w:tc>
          <w:tcPr>
            <w:tcW w:w="4711" w:type="dxa"/>
          </w:tcPr>
          <w:p w:rsidR="007608BB" w:rsidRPr="007608BB" w:rsidRDefault="007608BB" w:rsidP="007608BB">
            <w:pPr>
              <w:jc w:val="center"/>
              <w:rPr>
                <w:rFonts w:cs="Tahoma"/>
                <w:b/>
                <w:color w:val="000000"/>
                <w:sz w:val="24"/>
                <w:szCs w:val="24"/>
              </w:rPr>
            </w:pPr>
            <w:r w:rsidRPr="007608BB">
              <w:rPr>
                <w:rFonts w:cs="Tahoma"/>
                <w:b/>
                <w:color w:val="000000"/>
                <w:sz w:val="24"/>
                <w:szCs w:val="24"/>
              </w:rPr>
              <w:t>Профессиональный стандарт</w:t>
            </w:r>
          </w:p>
        </w:tc>
        <w:tc>
          <w:tcPr>
            <w:tcW w:w="3191" w:type="dxa"/>
          </w:tcPr>
          <w:p w:rsidR="007608BB" w:rsidRPr="007608BB" w:rsidRDefault="007608BB" w:rsidP="007608BB">
            <w:pPr>
              <w:jc w:val="center"/>
              <w:rPr>
                <w:rFonts w:cs="Tahoma"/>
                <w:b/>
                <w:color w:val="000000"/>
                <w:sz w:val="24"/>
                <w:szCs w:val="24"/>
              </w:rPr>
            </w:pPr>
            <w:r w:rsidRPr="007608BB">
              <w:rPr>
                <w:rFonts w:cs="Tahoma"/>
                <w:b/>
                <w:color w:val="000000"/>
                <w:sz w:val="24"/>
                <w:szCs w:val="24"/>
              </w:rPr>
              <w:t>Приказ Министерства труда и социальной защиты РФ</w:t>
            </w:r>
          </w:p>
        </w:tc>
        <w:tc>
          <w:tcPr>
            <w:tcW w:w="1059" w:type="dxa"/>
          </w:tcPr>
          <w:p w:rsidR="007608BB" w:rsidRPr="007608BB" w:rsidRDefault="007608BB" w:rsidP="007608BB">
            <w:pPr>
              <w:jc w:val="center"/>
              <w:rPr>
                <w:rFonts w:cs="Tahoma"/>
                <w:b/>
                <w:color w:val="000000"/>
                <w:sz w:val="24"/>
                <w:szCs w:val="24"/>
              </w:rPr>
            </w:pPr>
            <w:proofErr w:type="spellStart"/>
            <w:r w:rsidRPr="007608BB">
              <w:rPr>
                <w:rFonts w:cs="Tahoma"/>
                <w:b/>
                <w:color w:val="000000"/>
                <w:sz w:val="24"/>
                <w:szCs w:val="24"/>
              </w:rPr>
              <w:t>Аббрев</w:t>
            </w:r>
            <w:proofErr w:type="spellEnd"/>
            <w:r w:rsidRPr="007608BB">
              <w:rPr>
                <w:rFonts w:cs="Tahoma"/>
                <w:b/>
                <w:color w:val="000000"/>
                <w:sz w:val="24"/>
                <w:szCs w:val="24"/>
              </w:rPr>
              <w:t>. исп. в РПД</w:t>
            </w:r>
          </w:p>
        </w:tc>
      </w:tr>
      <w:tr w:rsidR="007608BB" w:rsidRPr="007608BB" w:rsidTr="007178FA">
        <w:tc>
          <w:tcPr>
            <w:tcW w:w="9782" w:type="dxa"/>
            <w:gridSpan w:val="4"/>
          </w:tcPr>
          <w:p w:rsidR="007608BB" w:rsidRPr="007608BB" w:rsidRDefault="007608BB" w:rsidP="007608BB">
            <w:pPr>
              <w:jc w:val="center"/>
              <w:rPr>
                <w:rFonts w:cs="Tahoma"/>
                <w:b/>
                <w:color w:val="000000"/>
                <w:sz w:val="24"/>
                <w:szCs w:val="24"/>
              </w:rPr>
            </w:pPr>
            <w:r w:rsidRPr="007608BB">
              <w:rPr>
                <w:rFonts w:cs="Tahoma"/>
                <w:b/>
                <w:color w:val="000000"/>
                <w:sz w:val="24"/>
                <w:szCs w:val="24"/>
              </w:rPr>
              <w:t>01 Образование и наука</w:t>
            </w:r>
          </w:p>
        </w:tc>
      </w:tr>
      <w:tr w:rsidR="007608BB" w:rsidRPr="00C4133F" w:rsidTr="00A93B2B">
        <w:tc>
          <w:tcPr>
            <w:tcW w:w="821" w:type="dxa"/>
          </w:tcPr>
          <w:p w:rsidR="007608BB" w:rsidRPr="00C4133F" w:rsidRDefault="007608BB" w:rsidP="007608BB">
            <w:pPr>
              <w:rPr>
                <w:sz w:val="22"/>
                <w:szCs w:val="22"/>
              </w:rPr>
            </w:pPr>
            <w:r w:rsidRPr="00C4133F">
              <w:rPr>
                <w:sz w:val="22"/>
                <w:szCs w:val="22"/>
              </w:rPr>
              <w:t>01.001</w:t>
            </w:r>
          </w:p>
        </w:tc>
        <w:tc>
          <w:tcPr>
            <w:tcW w:w="4711" w:type="dxa"/>
          </w:tcPr>
          <w:p w:rsidR="007608BB" w:rsidRPr="00C4133F" w:rsidRDefault="007608BB" w:rsidP="007608BB">
            <w:pPr>
              <w:jc w:val="both"/>
              <w:rPr>
                <w:sz w:val="22"/>
                <w:szCs w:val="22"/>
              </w:rPr>
            </w:pPr>
            <w:r w:rsidRPr="00C4133F">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91" w:type="dxa"/>
          </w:tcPr>
          <w:p w:rsidR="007608BB" w:rsidRPr="00C4133F" w:rsidRDefault="007608BB" w:rsidP="004E7781">
            <w:pPr>
              <w:jc w:val="both"/>
              <w:rPr>
                <w:b/>
                <w:bCs/>
                <w:sz w:val="22"/>
                <w:szCs w:val="22"/>
              </w:rPr>
            </w:pPr>
            <w:r w:rsidRPr="00C4133F">
              <w:rPr>
                <w:rFonts w:ascii="Times New Roman CYR" w:hAnsi="Times New Roman CYR" w:cs="Times New Roman CYR"/>
                <w:bCs/>
                <w:sz w:val="22"/>
                <w:szCs w:val="22"/>
              </w:rPr>
              <w:t xml:space="preserve">Приказ Министерства труда и социальной защиты РФ </w:t>
            </w:r>
            <w:r w:rsidRPr="00C4133F">
              <w:rPr>
                <w:bCs/>
                <w:sz w:val="22"/>
                <w:szCs w:val="22"/>
              </w:rPr>
              <w:t xml:space="preserve">от 18 октября 2013 г. N 544н </w:t>
            </w:r>
            <w:r w:rsidRPr="00C4133F">
              <w:rPr>
                <w:bCs/>
                <w:i/>
                <w:sz w:val="22"/>
                <w:szCs w:val="22"/>
              </w:rPr>
              <w:t>(с изменениями и дополнениями от: 25 декабря 2014 г., 5 августа 2016 г.)</w:t>
            </w:r>
          </w:p>
        </w:tc>
        <w:tc>
          <w:tcPr>
            <w:tcW w:w="1059" w:type="dxa"/>
          </w:tcPr>
          <w:p w:rsidR="007608BB" w:rsidRPr="00C4133F" w:rsidRDefault="007608BB" w:rsidP="007608BB">
            <w:pPr>
              <w:jc w:val="both"/>
              <w:rPr>
                <w:rFonts w:ascii="Times New Roman CYR" w:hAnsi="Times New Roman CYR" w:cs="Times New Roman CYR"/>
                <w:b/>
                <w:bCs/>
                <w:sz w:val="22"/>
                <w:szCs w:val="22"/>
              </w:rPr>
            </w:pPr>
            <w:r w:rsidRPr="00C4133F">
              <w:rPr>
                <w:rFonts w:ascii="Times New Roman CYR" w:hAnsi="Times New Roman CYR" w:cs="Times New Roman CYR"/>
                <w:b/>
                <w:bCs/>
                <w:sz w:val="22"/>
                <w:szCs w:val="22"/>
              </w:rPr>
              <w:t>П</w:t>
            </w:r>
          </w:p>
        </w:tc>
      </w:tr>
      <w:tr w:rsidR="007608BB" w:rsidRPr="00C4133F" w:rsidTr="00A93B2B">
        <w:tc>
          <w:tcPr>
            <w:tcW w:w="821" w:type="dxa"/>
          </w:tcPr>
          <w:p w:rsidR="007608BB" w:rsidRPr="00C4133F" w:rsidRDefault="007608BB" w:rsidP="007608BB">
            <w:pPr>
              <w:rPr>
                <w:rFonts w:cs="Tahoma"/>
                <w:color w:val="000000"/>
                <w:sz w:val="22"/>
                <w:szCs w:val="22"/>
              </w:rPr>
            </w:pPr>
            <w:r w:rsidRPr="00C4133F">
              <w:rPr>
                <w:sz w:val="22"/>
                <w:szCs w:val="22"/>
              </w:rPr>
              <w:t xml:space="preserve">01.003   </w:t>
            </w:r>
          </w:p>
        </w:tc>
        <w:tc>
          <w:tcPr>
            <w:tcW w:w="4711" w:type="dxa"/>
          </w:tcPr>
          <w:p w:rsidR="007608BB" w:rsidRPr="00C4133F" w:rsidRDefault="007608BB" w:rsidP="007608BB">
            <w:pPr>
              <w:jc w:val="both"/>
              <w:outlineLvl w:val="0"/>
              <w:rPr>
                <w:rFonts w:ascii="Times New Roman CYR" w:hAnsi="Times New Roman CYR" w:cs="Times New Roman CYR"/>
                <w:bCs/>
                <w:sz w:val="22"/>
                <w:szCs w:val="22"/>
              </w:rPr>
            </w:pPr>
            <w:r w:rsidRPr="00C4133F">
              <w:rPr>
                <w:rFonts w:ascii="Times New Roman CYR" w:hAnsi="Times New Roman CYR" w:cs="Times New Roman CYR"/>
                <w:bCs/>
                <w:sz w:val="22"/>
                <w:szCs w:val="22"/>
              </w:rPr>
              <w:t>"Педагог дополнительного образования детей и взрослых"</w:t>
            </w:r>
          </w:p>
          <w:p w:rsidR="007608BB" w:rsidRPr="00C4133F" w:rsidRDefault="007608BB" w:rsidP="007608BB">
            <w:pPr>
              <w:rPr>
                <w:rFonts w:cs="Tahoma"/>
                <w:color w:val="000000"/>
                <w:sz w:val="22"/>
                <w:szCs w:val="22"/>
              </w:rPr>
            </w:pPr>
          </w:p>
        </w:tc>
        <w:tc>
          <w:tcPr>
            <w:tcW w:w="3191" w:type="dxa"/>
          </w:tcPr>
          <w:p w:rsidR="007608BB" w:rsidRPr="00C4133F" w:rsidRDefault="007608BB" w:rsidP="007608BB">
            <w:pPr>
              <w:rPr>
                <w:rFonts w:cs="Tahoma"/>
                <w:color w:val="000000"/>
                <w:sz w:val="22"/>
                <w:szCs w:val="22"/>
              </w:rPr>
            </w:pPr>
            <w:r w:rsidRPr="00C4133F">
              <w:rPr>
                <w:sz w:val="22"/>
                <w:szCs w:val="22"/>
              </w:rPr>
              <w:t>Приказ Министерства труда и социальной з</w:t>
            </w:r>
            <w:r w:rsidR="00BE4BB8">
              <w:rPr>
                <w:sz w:val="22"/>
                <w:szCs w:val="22"/>
              </w:rPr>
              <w:t>ащиты РФ от 22 сентября 2021г. № 652 н.</w:t>
            </w:r>
          </w:p>
        </w:tc>
        <w:tc>
          <w:tcPr>
            <w:tcW w:w="1059" w:type="dxa"/>
          </w:tcPr>
          <w:p w:rsidR="007608BB" w:rsidRPr="00C4133F" w:rsidRDefault="007608BB" w:rsidP="007608BB">
            <w:pPr>
              <w:rPr>
                <w:b/>
                <w:sz w:val="22"/>
                <w:szCs w:val="22"/>
              </w:rPr>
            </w:pPr>
            <w:r w:rsidRPr="00C4133F">
              <w:rPr>
                <w:b/>
                <w:sz w:val="22"/>
                <w:szCs w:val="22"/>
              </w:rPr>
              <w:t>ПДО</w:t>
            </w:r>
          </w:p>
        </w:tc>
      </w:tr>
      <w:tr w:rsidR="007608BB" w:rsidRPr="00C4133F" w:rsidTr="007178FA">
        <w:tc>
          <w:tcPr>
            <w:tcW w:w="9782" w:type="dxa"/>
            <w:gridSpan w:val="4"/>
          </w:tcPr>
          <w:p w:rsidR="007608BB" w:rsidRPr="00C4133F" w:rsidRDefault="007608BB" w:rsidP="007608BB">
            <w:pPr>
              <w:jc w:val="center"/>
              <w:rPr>
                <w:rFonts w:cs="Tahoma"/>
                <w:b/>
                <w:color w:val="000000"/>
                <w:sz w:val="22"/>
                <w:szCs w:val="22"/>
              </w:rPr>
            </w:pPr>
            <w:r w:rsidRPr="00C4133F">
              <w:rPr>
                <w:rFonts w:cs="Tahoma"/>
                <w:b/>
                <w:color w:val="000000"/>
                <w:sz w:val="22"/>
                <w:szCs w:val="22"/>
              </w:rPr>
              <w:t>05 Физическая культура и спорт</w:t>
            </w:r>
          </w:p>
        </w:tc>
      </w:tr>
      <w:tr w:rsidR="007608BB" w:rsidRPr="00C4133F" w:rsidTr="00A93B2B">
        <w:tc>
          <w:tcPr>
            <w:tcW w:w="821" w:type="dxa"/>
          </w:tcPr>
          <w:p w:rsidR="007608BB" w:rsidRPr="00C4133F" w:rsidRDefault="007608BB" w:rsidP="007608BB">
            <w:pPr>
              <w:jc w:val="both"/>
              <w:rPr>
                <w:sz w:val="22"/>
                <w:szCs w:val="22"/>
              </w:rPr>
            </w:pPr>
            <w:r w:rsidRPr="00C4133F">
              <w:rPr>
                <w:sz w:val="22"/>
                <w:szCs w:val="22"/>
              </w:rPr>
              <w:t>05.003</w:t>
            </w:r>
          </w:p>
        </w:tc>
        <w:tc>
          <w:tcPr>
            <w:tcW w:w="4711" w:type="dxa"/>
          </w:tcPr>
          <w:p w:rsidR="007608BB" w:rsidRPr="00C4133F" w:rsidRDefault="00000000" w:rsidP="007608BB">
            <w:pPr>
              <w:spacing w:before="108" w:after="108"/>
              <w:jc w:val="both"/>
              <w:outlineLvl w:val="0"/>
              <w:rPr>
                <w:bCs/>
                <w:sz w:val="22"/>
                <w:szCs w:val="22"/>
              </w:rPr>
            </w:pPr>
            <w:hyperlink r:id="rId8" w:history="1">
              <w:r w:rsidR="007608BB" w:rsidRPr="00C4133F">
                <w:rPr>
                  <w:sz w:val="22"/>
                  <w:szCs w:val="22"/>
                </w:rPr>
                <w:t xml:space="preserve"> "Тренер"</w:t>
              </w:r>
            </w:hyperlink>
          </w:p>
          <w:p w:rsidR="007608BB" w:rsidRPr="00C4133F" w:rsidRDefault="007608BB" w:rsidP="007608BB">
            <w:pPr>
              <w:jc w:val="both"/>
              <w:outlineLvl w:val="0"/>
              <w:rPr>
                <w:bCs/>
                <w:sz w:val="22"/>
                <w:szCs w:val="22"/>
              </w:rPr>
            </w:pPr>
          </w:p>
        </w:tc>
        <w:tc>
          <w:tcPr>
            <w:tcW w:w="3191" w:type="dxa"/>
          </w:tcPr>
          <w:p w:rsidR="007608BB" w:rsidRPr="00C4133F" w:rsidRDefault="007608BB" w:rsidP="007608BB">
            <w:pPr>
              <w:jc w:val="both"/>
              <w:rPr>
                <w:sz w:val="22"/>
                <w:szCs w:val="22"/>
              </w:rPr>
            </w:pPr>
            <w:r w:rsidRPr="00C4133F">
              <w:rPr>
                <w:sz w:val="22"/>
                <w:szCs w:val="22"/>
              </w:rPr>
              <w:t>Приказ Министерства труда и социальной защи</w:t>
            </w:r>
            <w:r w:rsidR="004E7781">
              <w:rPr>
                <w:sz w:val="22"/>
                <w:szCs w:val="22"/>
              </w:rPr>
              <w:t>ты РФ от 27 апреля 2023г. № 362</w:t>
            </w:r>
          </w:p>
        </w:tc>
        <w:tc>
          <w:tcPr>
            <w:tcW w:w="1059" w:type="dxa"/>
          </w:tcPr>
          <w:p w:rsidR="007608BB" w:rsidRPr="00C4133F" w:rsidRDefault="007608BB" w:rsidP="007608BB">
            <w:pPr>
              <w:jc w:val="both"/>
              <w:rPr>
                <w:b/>
                <w:sz w:val="22"/>
                <w:szCs w:val="22"/>
              </w:rPr>
            </w:pPr>
            <w:r w:rsidRPr="00C4133F">
              <w:rPr>
                <w:b/>
                <w:sz w:val="22"/>
                <w:szCs w:val="22"/>
              </w:rPr>
              <w:t>Т</w:t>
            </w:r>
          </w:p>
        </w:tc>
      </w:tr>
      <w:tr w:rsidR="007608BB" w:rsidRPr="00C4133F" w:rsidTr="00A93B2B">
        <w:tc>
          <w:tcPr>
            <w:tcW w:w="821" w:type="dxa"/>
          </w:tcPr>
          <w:p w:rsidR="007608BB" w:rsidRPr="00C4133F" w:rsidRDefault="007608BB" w:rsidP="007608BB">
            <w:pPr>
              <w:jc w:val="both"/>
              <w:rPr>
                <w:sz w:val="22"/>
                <w:szCs w:val="22"/>
              </w:rPr>
            </w:pPr>
            <w:r w:rsidRPr="00C4133F">
              <w:rPr>
                <w:sz w:val="22"/>
                <w:szCs w:val="22"/>
              </w:rPr>
              <w:t>05.010</w:t>
            </w:r>
          </w:p>
        </w:tc>
        <w:tc>
          <w:tcPr>
            <w:tcW w:w="4711" w:type="dxa"/>
          </w:tcPr>
          <w:p w:rsidR="007608BB" w:rsidRPr="00C4133F" w:rsidRDefault="007608BB" w:rsidP="007608BB">
            <w:pPr>
              <w:spacing w:before="108" w:after="108"/>
              <w:jc w:val="both"/>
              <w:outlineLvl w:val="0"/>
              <w:rPr>
                <w:sz w:val="22"/>
                <w:szCs w:val="22"/>
              </w:rPr>
            </w:pPr>
            <w:r w:rsidRPr="00C4133F">
              <w:rPr>
                <w:sz w:val="22"/>
                <w:szCs w:val="22"/>
              </w:rPr>
              <w:t>«Специалист по антидопинговому обеспечению»</w:t>
            </w:r>
          </w:p>
        </w:tc>
        <w:tc>
          <w:tcPr>
            <w:tcW w:w="3191" w:type="dxa"/>
          </w:tcPr>
          <w:p w:rsidR="007608BB" w:rsidRPr="00C4133F" w:rsidRDefault="007608BB" w:rsidP="007608BB">
            <w:pPr>
              <w:jc w:val="both"/>
              <w:rPr>
                <w:sz w:val="22"/>
                <w:szCs w:val="22"/>
              </w:rPr>
            </w:pPr>
            <w:r w:rsidRPr="00C4133F">
              <w:rPr>
                <w:sz w:val="22"/>
                <w:szCs w:val="22"/>
              </w:rPr>
              <w:t xml:space="preserve">Приказ Министерства труда и социальной защиты </w:t>
            </w:r>
            <w:r w:rsidR="004E7781">
              <w:rPr>
                <w:sz w:val="22"/>
                <w:szCs w:val="22"/>
              </w:rPr>
              <w:t>РФ от 27 апреля 2023г. № 357н</w:t>
            </w:r>
          </w:p>
        </w:tc>
        <w:tc>
          <w:tcPr>
            <w:tcW w:w="1059" w:type="dxa"/>
          </w:tcPr>
          <w:p w:rsidR="007608BB" w:rsidRPr="00C4133F" w:rsidRDefault="007608BB" w:rsidP="007608BB">
            <w:pPr>
              <w:jc w:val="both"/>
              <w:rPr>
                <w:b/>
                <w:sz w:val="22"/>
                <w:szCs w:val="22"/>
              </w:rPr>
            </w:pPr>
            <w:r w:rsidRPr="00C4133F">
              <w:rPr>
                <w:b/>
                <w:sz w:val="22"/>
                <w:szCs w:val="22"/>
              </w:rPr>
              <w:t>СА</w:t>
            </w:r>
          </w:p>
        </w:tc>
      </w:tr>
      <w:tr w:rsidR="00A93B2B" w:rsidRPr="00C4133F" w:rsidTr="00A93B2B">
        <w:tc>
          <w:tcPr>
            <w:tcW w:w="821" w:type="dxa"/>
          </w:tcPr>
          <w:p w:rsidR="00A93B2B" w:rsidRPr="000D7B64" w:rsidRDefault="00A93B2B" w:rsidP="00A93B2B">
            <w:pPr>
              <w:widowControl w:val="0"/>
            </w:pPr>
            <w:r w:rsidRPr="000D7B64">
              <w:t>05.012</w:t>
            </w:r>
          </w:p>
        </w:tc>
        <w:tc>
          <w:tcPr>
            <w:tcW w:w="4711" w:type="dxa"/>
          </w:tcPr>
          <w:p w:rsidR="00A93B2B" w:rsidRPr="000D7B64" w:rsidRDefault="00A93B2B" w:rsidP="00A93B2B">
            <w:pPr>
              <w:widowControl w:val="0"/>
              <w:autoSpaceDE w:val="0"/>
              <w:autoSpaceDN w:val="0"/>
              <w:adjustRightInd w:val="0"/>
              <w:spacing w:before="108" w:after="108"/>
              <w:jc w:val="both"/>
              <w:outlineLvl w:val="0"/>
              <w:rPr>
                <w:rFonts w:ascii="Times New Roman CYR" w:hAnsi="Times New Roman CYR" w:cs="Times New Roman CYR"/>
                <w:bCs/>
                <w:color w:val="26282F"/>
              </w:rPr>
            </w:pPr>
            <w:r w:rsidRPr="000D7B64">
              <w:rPr>
                <w:rFonts w:ascii="Times New Roman CYR" w:hAnsi="Times New Roman CYR" w:cs="Times New Roman CYR"/>
                <w:bCs/>
                <w:color w:val="26282F"/>
              </w:rPr>
              <w:t>Тренер-преподаватель</w:t>
            </w:r>
          </w:p>
        </w:tc>
        <w:tc>
          <w:tcPr>
            <w:tcW w:w="3191" w:type="dxa"/>
          </w:tcPr>
          <w:p w:rsidR="00A93B2B" w:rsidRPr="000D7B64" w:rsidRDefault="00A93B2B" w:rsidP="00A93B2B">
            <w:pPr>
              <w:widowControl w:val="0"/>
            </w:pPr>
            <w:r w:rsidRPr="000D7B64">
              <w:t>Приказ Министерства труда и социальной защиты РФ от 24 декабря 2020 г. N 952н</w:t>
            </w:r>
          </w:p>
        </w:tc>
        <w:tc>
          <w:tcPr>
            <w:tcW w:w="1059" w:type="dxa"/>
          </w:tcPr>
          <w:p w:rsidR="00A93B2B" w:rsidRPr="000D7B64" w:rsidRDefault="00A93B2B" w:rsidP="00A93B2B">
            <w:pPr>
              <w:widowControl w:val="0"/>
              <w:rPr>
                <w:b/>
              </w:rPr>
            </w:pPr>
            <w:r w:rsidRPr="000D7B64">
              <w:rPr>
                <w:b/>
              </w:rPr>
              <w:t>Т-П</w:t>
            </w:r>
          </w:p>
        </w:tc>
      </w:tr>
    </w:tbl>
    <w:p w:rsidR="00185AE9" w:rsidRPr="00C4133F" w:rsidRDefault="00185AE9" w:rsidP="00185AE9">
      <w:pPr>
        <w:widowControl w:val="0"/>
        <w:rPr>
          <w:rFonts w:cs="Tahoma"/>
          <w:b/>
          <w:color w:val="000000"/>
          <w:sz w:val="22"/>
          <w:szCs w:val="22"/>
        </w:rPr>
      </w:pPr>
    </w:p>
    <w:p w:rsidR="00185AE9" w:rsidRPr="00185AE9" w:rsidRDefault="00185AE9" w:rsidP="00185AE9">
      <w:pPr>
        <w:rPr>
          <w:rFonts w:cs="Tahoma"/>
          <w:b/>
          <w:color w:val="000000"/>
          <w:sz w:val="28"/>
          <w:szCs w:val="28"/>
        </w:rPr>
      </w:pPr>
      <w:r w:rsidRPr="00185AE9">
        <w:rPr>
          <w:rFonts w:cs="Tahoma"/>
          <w:b/>
          <w:color w:val="000000"/>
          <w:sz w:val="28"/>
          <w:szCs w:val="28"/>
        </w:rPr>
        <w:t xml:space="preserve">     </w:t>
      </w:r>
    </w:p>
    <w:p w:rsidR="00185AE9" w:rsidRPr="00185AE9" w:rsidRDefault="00185AE9" w:rsidP="00185AE9">
      <w:pPr>
        <w:widowControl w:val="0"/>
        <w:rPr>
          <w:rFonts w:cs="Tahoma"/>
          <w:b/>
          <w:color w:val="000000"/>
          <w:sz w:val="28"/>
          <w:szCs w:val="28"/>
        </w:rPr>
      </w:pPr>
    </w:p>
    <w:p w:rsidR="00185AE9" w:rsidRPr="00185AE9" w:rsidRDefault="00185AE9" w:rsidP="00185AE9">
      <w:pPr>
        <w:ind w:firstLine="709"/>
        <w:contextualSpacing/>
        <w:jc w:val="both"/>
        <w:rPr>
          <w:bCs/>
          <w:caps/>
          <w:color w:val="000000"/>
          <w:spacing w:val="-1"/>
          <w:sz w:val="28"/>
          <w:szCs w:val="28"/>
        </w:rPr>
      </w:pPr>
      <w:r w:rsidRPr="00185AE9">
        <w:rPr>
          <w:bCs/>
          <w:caps/>
          <w:color w:val="000000"/>
          <w:spacing w:val="-1"/>
          <w:sz w:val="28"/>
          <w:szCs w:val="28"/>
        </w:rPr>
        <w:t xml:space="preserve">1. изучениЕ дисциплины НАПРАВЛЕНО НА формирование      следующих компетенций: </w:t>
      </w:r>
    </w:p>
    <w:p w:rsidR="00185AE9" w:rsidRPr="00185AE9" w:rsidRDefault="00185AE9" w:rsidP="00185AE9">
      <w:pPr>
        <w:ind w:firstLine="709"/>
        <w:contextualSpacing/>
        <w:jc w:val="both"/>
        <w:rPr>
          <w:bCs/>
          <w:caps/>
          <w:color w:val="000000"/>
          <w:spacing w:val="-1"/>
          <w:sz w:val="28"/>
          <w:szCs w:val="28"/>
        </w:rPr>
      </w:pPr>
    </w:p>
    <w:p w:rsidR="00F86C04" w:rsidRDefault="00185AE9" w:rsidP="00F86C04">
      <w:pPr>
        <w:widowControl w:val="0"/>
        <w:tabs>
          <w:tab w:val="left" w:leader="underscore" w:pos="9379"/>
        </w:tabs>
        <w:spacing w:line="276" w:lineRule="auto"/>
        <w:ind w:hanging="709"/>
        <w:jc w:val="both"/>
        <w:rPr>
          <w:sz w:val="24"/>
          <w:szCs w:val="24"/>
        </w:rPr>
      </w:pPr>
      <w:r w:rsidRPr="00185AE9">
        <w:rPr>
          <w:b/>
          <w:sz w:val="28"/>
          <w:szCs w:val="28"/>
        </w:rPr>
        <w:t xml:space="preserve">          </w:t>
      </w:r>
      <w:r w:rsidRPr="00185AE9">
        <w:rPr>
          <w:b/>
          <w:sz w:val="24"/>
          <w:szCs w:val="24"/>
        </w:rPr>
        <w:t>УК–7</w:t>
      </w:r>
      <w:r w:rsidRPr="00185AE9">
        <w:rPr>
          <w:sz w:val="24"/>
          <w:szCs w:val="24"/>
        </w:rPr>
        <w:t xml:space="preserve"> </w:t>
      </w:r>
      <w:r w:rsidR="00F86C04" w:rsidRPr="00763C1D">
        <w:rPr>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F86C04">
        <w:rPr>
          <w:sz w:val="24"/>
          <w:szCs w:val="24"/>
        </w:rPr>
        <w:t xml:space="preserve">  </w:t>
      </w:r>
    </w:p>
    <w:p w:rsidR="00F86C04" w:rsidRPr="00185AE9" w:rsidRDefault="00F86C04" w:rsidP="00F86C04">
      <w:pPr>
        <w:widowControl w:val="0"/>
        <w:tabs>
          <w:tab w:val="left" w:leader="underscore" w:pos="9379"/>
        </w:tabs>
        <w:spacing w:line="276" w:lineRule="auto"/>
        <w:ind w:hanging="709"/>
        <w:jc w:val="both"/>
        <w:rPr>
          <w:sz w:val="24"/>
          <w:szCs w:val="24"/>
        </w:rPr>
      </w:pPr>
      <w:r>
        <w:rPr>
          <w:sz w:val="24"/>
          <w:szCs w:val="24"/>
        </w:rPr>
        <w:t xml:space="preserve">           </w:t>
      </w:r>
      <w:r w:rsidRPr="00E95574">
        <w:rPr>
          <w:b/>
          <w:sz w:val="24"/>
          <w:szCs w:val="24"/>
        </w:rPr>
        <w:t>ОПК-1</w:t>
      </w:r>
      <w:r w:rsidRPr="0019187A">
        <w:rPr>
          <w:sz w:val="24"/>
          <w:szCs w:val="24"/>
        </w:rPr>
        <w:t xml:space="preserve"> </w:t>
      </w:r>
      <w:r w:rsidRPr="00AE435F">
        <w:rPr>
          <w:sz w:val="24"/>
          <w:szCs w:val="24"/>
        </w:rPr>
        <w:t xml:space="preserve">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физической культуры, теории спорта, анатомо-морфологических, </w:t>
      </w:r>
      <w:proofErr w:type="gramStart"/>
      <w:r w:rsidRPr="00AE435F">
        <w:rPr>
          <w:sz w:val="24"/>
          <w:szCs w:val="24"/>
        </w:rPr>
        <w:t>физиологических и психических особенностей</w:t>
      </w:r>
      <w:proofErr w:type="gramEnd"/>
      <w:r w:rsidRPr="00AE435F">
        <w:rPr>
          <w:sz w:val="24"/>
          <w:szCs w:val="24"/>
        </w:rPr>
        <w:t xml:space="preserve"> занимающихся различного пола и возраста</w:t>
      </w:r>
    </w:p>
    <w:p w:rsidR="00185AE9" w:rsidRPr="00185AE9" w:rsidRDefault="00185AE9" w:rsidP="00185AE9">
      <w:pPr>
        <w:spacing w:line="276" w:lineRule="auto"/>
        <w:contextualSpacing/>
        <w:rPr>
          <w:sz w:val="24"/>
          <w:szCs w:val="24"/>
        </w:rPr>
      </w:pPr>
      <w:r w:rsidRPr="00185AE9">
        <w:rPr>
          <w:b/>
          <w:sz w:val="24"/>
          <w:szCs w:val="24"/>
        </w:rPr>
        <w:t>ОПК-2</w:t>
      </w:r>
      <w:r w:rsidRPr="00185AE9">
        <w:rPr>
          <w:sz w:val="24"/>
          <w:szCs w:val="24"/>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p w:rsidR="00185AE9" w:rsidRPr="00185AE9" w:rsidRDefault="00185AE9" w:rsidP="00185AE9">
      <w:pPr>
        <w:spacing w:line="276" w:lineRule="auto"/>
        <w:contextualSpacing/>
        <w:rPr>
          <w:sz w:val="24"/>
          <w:szCs w:val="24"/>
        </w:rPr>
      </w:pPr>
      <w:r w:rsidRPr="00185AE9">
        <w:rPr>
          <w:b/>
          <w:sz w:val="24"/>
          <w:szCs w:val="24"/>
        </w:rPr>
        <w:t>ОПК-3</w:t>
      </w:r>
      <w:r w:rsidRPr="00185AE9">
        <w:rPr>
          <w:sz w:val="24"/>
          <w:szCs w:val="24"/>
        </w:rPr>
        <w:t xml:space="preserve"> Способен проводить занятия физической культурой и спортом в сфере спортивной подготовки и сфере образования</w:t>
      </w:r>
    </w:p>
    <w:p w:rsidR="00185AE9" w:rsidRPr="00185AE9" w:rsidRDefault="00185AE9" w:rsidP="00185AE9">
      <w:pPr>
        <w:spacing w:line="276" w:lineRule="auto"/>
        <w:contextualSpacing/>
        <w:rPr>
          <w:sz w:val="24"/>
          <w:szCs w:val="24"/>
        </w:rPr>
      </w:pPr>
      <w:r w:rsidRPr="00185AE9">
        <w:rPr>
          <w:b/>
          <w:sz w:val="24"/>
          <w:szCs w:val="24"/>
        </w:rPr>
        <w:t>ОПК-4</w:t>
      </w:r>
      <w:r w:rsidRPr="00185AE9">
        <w:rPr>
          <w:sz w:val="24"/>
          <w:szCs w:val="24"/>
        </w:rPr>
        <w:t xml:space="preserve">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p w:rsidR="00185AE9" w:rsidRPr="00185AE9" w:rsidRDefault="00185AE9" w:rsidP="00185AE9">
      <w:pPr>
        <w:spacing w:line="276" w:lineRule="auto"/>
        <w:contextualSpacing/>
        <w:rPr>
          <w:sz w:val="24"/>
          <w:szCs w:val="24"/>
        </w:rPr>
      </w:pPr>
      <w:r w:rsidRPr="00185AE9">
        <w:rPr>
          <w:b/>
          <w:sz w:val="24"/>
          <w:szCs w:val="24"/>
        </w:rPr>
        <w:t>ОПК-5</w:t>
      </w:r>
      <w:r w:rsidRPr="00185AE9">
        <w:rPr>
          <w:sz w:val="24"/>
          <w:szCs w:val="24"/>
        </w:rPr>
        <w:t xml:space="preserve">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p w:rsidR="00185AE9" w:rsidRPr="00185AE9" w:rsidRDefault="00185AE9" w:rsidP="00185AE9">
      <w:pPr>
        <w:spacing w:line="276" w:lineRule="auto"/>
        <w:contextualSpacing/>
        <w:rPr>
          <w:sz w:val="24"/>
          <w:szCs w:val="24"/>
        </w:rPr>
      </w:pPr>
      <w:r w:rsidRPr="00185AE9">
        <w:rPr>
          <w:b/>
          <w:sz w:val="24"/>
          <w:szCs w:val="24"/>
        </w:rPr>
        <w:t>ОПК-6</w:t>
      </w:r>
      <w:r w:rsidRPr="00185AE9">
        <w:rPr>
          <w:sz w:val="24"/>
          <w:szCs w:val="24"/>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p w:rsidR="00185AE9" w:rsidRPr="00185AE9" w:rsidRDefault="00185AE9" w:rsidP="00185AE9">
      <w:pPr>
        <w:spacing w:line="276" w:lineRule="auto"/>
        <w:contextualSpacing/>
        <w:rPr>
          <w:sz w:val="24"/>
          <w:szCs w:val="24"/>
        </w:rPr>
      </w:pPr>
      <w:r w:rsidRPr="00185AE9">
        <w:rPr>
          <w:b/>
          <w:sz w:val="24"/>
          <w:szCs w:val="24"/>
        </w:rPr>
        <w:t>ОПК-7</w:t>
      </w:r>
      <w:r w:rsidRPr="00185AE9">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185AE9" w:rsidRPr="00185AE9" w:rsidRDefault="00185AE9" w:rsidP="00185AE9">
      <w:pPr>
        <w:spacing w:line="276" w:lineRule="auto"/>
        <w:contextualSpacing/>
        <w:rPr>
          <w:sz w:val="24"/>
          <w:szCs w:val="24"/>
        </w:rPr>
      </w:pPr>
      <w:r w:rsidRPr="00185AE9">
        <w:rPr>
          <w:b/>
          <w:sz w:val="24"/>
          <w:szCs w:val="24"/>
        </w:rPr>
        <w:t>ОПК-8</w:t>
      </w:r>
      <w:r w:rsidRPr="00185AE9">
        <w:rPr>
          <w:sz w:val="24"/>
          <w:szCs w:val="24"/>
        </w:rPr>
        <w:t xml:space="preserve"> Способен обеспечивать и осуществлять информационное, техническое и психологическое сопровождение соревновательной деятельности</w:t>
      </w:r>
    </w:p>
    <w:p w:rsidR="00185AE9" w:rsidRPr="00185AE9" w:rsidRDefault="00185AE9" w:rsidP="00185AE9">
      <w:pPr>
        <w:spacing w:line="276" w:lineRule="auto"/>
        <w:contextualSpacing/>
        <w:rPr>
          <w:sz w:val="24"/>
          <w:szCs w:val="24"/>
        </w:rPr>
      </w:pPr>
      <w:r w:rsidRPr="00185AE9">
        <w:rPr>
          <w:b/>
          <w:sz w:val="24"/>
          <w:szCs w:val="24"/>
        </w:rPr>
        <w:t>ОПК-9</w:t>
      </w:r>
      <w:r w:rsidRPr="00185AE9">
        <w:rPr>
          <w:sz w:val="24"/>
          <w:szCs w:val="24"/>
        </w:rPr>
        <w:t xml:space="preserve"> Способен анализировать соревновательную деятельность для корректировки педагогического воздействия на спортсменов и обучающихся</w:t>
      </w:r>
    </w:p>
    <w:p w:rsidR="00185AE9" w:rsidRPr="00185AE9" w:rsidRDefault="00185AE9" w:rsidP="00185AE9">
      <w:pPr>
        <w:spacing w:line="276" w:lineRule="auto"/>
        <w:contextualSpacing/>
        <w:rPr>
          <w:sz w:val="24"/>
          <w:szCs w:val="24"/>
        </w:rPr>
      </w:pPr>
      <w:r w:rsidRPr="00185AE9">
        <w:rPr>
          <w:b/>
          <w:sz w:val="24"/>
          <w:szCs w:val="24"/>
        </w:rPr>
        <w:t>ОПК-10</w:t>
      </w:r>
      <w:r w:rsidRPr="00185AE9">
        <w:rPr>
          <w:sz w:val="24"/>
          <w:szCs w:val="24"/>
        </w:rPr>
        <w:t xml:space="preserve"> Способен обеспечивать соблюдение техники безопасности, профилактику травматизма</w:t>
      </w:r>
    </w:p>
    <w:p w:rsidR="00185AE9" w:rsidRPr="00185AE9" w:rsidRDefault="00185AE9" w:rsidP="00185AE9">
      <w:pPr>
        <w:spacing w:line="276" w:lineRule="auto"/>
        <w:contextualSpacing/>
        <w:rPr>
          <w:sz w:val="24"/>
          <w:szCs w:val="24"/>
        </w:rPr>
      </w:pPr>
      <w:r w:rsidRPr="00185AE9">
        <w:rPr>
          <w:b/>
          <w:sz w:val="24"/>
          <w:szCs w:val="24"/>
        </w:rPr>
        <w:t>ОПК-11</w:t>
      </w:r>
      <w:r w:rsidRPr="00185AE9">
        <w:rPr>
          <w:sz w:val="24"/>
          <w:szCs w:val="24"/>
        </w:rPr>
        <w:t xml:space="preserve"> Способен проводить работу по предотвращению применения допинга</w:t>
      </w:r>
    </w:p>
    <w:p w:rsidR="00185AE9" w:rsidRPr="00185AE9" w:rsidRDefault="00185AE9" w:rsidP="00185AE9">
      <w:pPr>
        <w:spacing w:line="276" w:lineRule="auto"/>
        <w:contextualSpacing/>
        <w:rPr>
          <w:sz w:val="24"/>
          <w:szCs w:val="24"/>
        </w:rPr>
      </w:pPr>
      <w:r w:rsidRPr="00185AE9">
        <w:rPr>
          <w:b/>
          <w:sz w:val="24"/>
          <w:szCs w:val="24"/>
        </w:rPr>
        <w:t>ОПК-12</w:t>
      </w:r>
      <w:r w:rsidRPr="00185AE9">
        <w:rPr>
          <w:sz w:val="24"/>
          <w:szCs w:val="24"/>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в том числе с использованием методик измерения и оценки</w:t>
      </w:r>
    </w:p>
    <w:p w:rsidR="00185AE9" w:rsidRPr="00185AE9" w:rsidRDefault="00185AE9" w:rsidP="00185AE9">
      <w:pPr>
        <w:spacing w:line="276" w:lineRule="auto"/>
        <w:contextualSpacing/>
        <w:rPr>
          <w:sz w:val="24"/>
          <w:szCs w:val="24"/>
        </w:rPr>
      </w:pPr>
      <w:r w:rsidRPr="00185AE9">
        <w:rPr>
          <w:b/>
          <w:sz w:val="24"/>
          <w:szCs w:val="24"/>
        </w:rPr>
        <w:t>ОПК-13</w:t>
      </w:r>
      <w:r w:rsidRPr="00185AE9">
        <w:rPr>
          <w:sz w:val="24"/>
          <w:szCs w:val="24"/>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185AE9" w:rsidRPr="00185AE9" w:rsidRDefault="00185AE9" w:rsidP="00185AE9">
      <w:pPr>
        <w:spacing w:line="276" w:lineRule="auto"/>
        <w:contextualSpacing/>
        <w:rPr>
          <w:sz w:val="24"/>
          <w:szCs w:val="24"/>
        </w:rPr>
      </w:pPr>
      <w:r w:rsidRPr="004C7576">
        <w:rPr>
          <w:b/>
          <w:sz w:val="24"/>
          <w:szCs w:val="24"/>
        </w:rPr>
        <w:lastRenderedPageBreak/>
        <w:t>ОПК-14</w:t>
      </w:r>
      <w:r w:rsidRPr="00185AE9">
        <w:rPr>
          <w:sz w:val="24"/>
          <w:szCs w:val="24"/>
        </w:rPr>
        <w:t xml:space="preserve">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185AE9" w:rsidRPr="00185AE9" w:rsidRDefault="00185AE9" w:rsidP="00185AE9">
      <w:pPr>
        <w:spacing w:line="276" w:lineRule="auto"/>
        <w:contextualSpacing/>
        <w:rPr>
          <w:sz w:val="24"/>
          <w:szCs w:val="24"/>
        </w:rPr>
      </w:pPr>
      <w:r w:rsidRPr="00185AE9">
        <w:rPr>
          <w:b/>
          <w:sz w:val="24"/>
          <w:szCs w:val="24"/>
        </w:rPr>
        <w:t>ОПК-15</w:t>
      </w:r>
      <w:r w:rsidRPr="00185AE9">
        <w:rPr>
          <w:sz w:val="24"/>
          <w:szCs w:val="24"/>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185AE9" w:rsidRPr="00185AE9" w:rsidRDefault="00185AE9" w:rsidP="00185AE9">
      <w:pPr>
        <w:spacing w:line="276" w:lineRule="auto"/>
        <w:contextualSpacing/>
        <w:rPr>
          <w:sz w:val="24"/>
          <w:szCs w:val="24"/>
        </w:rPr>
      </w:pPr>
      <w:r w:rsidRPr="00185AE9">
        <w:rPr>
          <w:b/>
          <w:sz w:val="24"/>
          <w:szCs w:val="24"/>
        </w:rPr>
        <w:t>ОПК-16</w:t>
      </w:r>
      <w:r w:rsidRPr="00185AE9">
        <w:rPr>
          <w:sz w:val="24"/>
          <w:szCs w:val="24"/>
        </w:rPr>
        <w:t xml:space="preserve">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p w:rsidR="00185AE9" w:rsidRPr="00185AE9" w:rsidRDefault="00185AE9" w:rsidP="00185AE9">
      <w:pPr>
        <w:spacing w:line="276" w:lineRule="auto"/>
        <w:contextualSpacing/>
        <w:rPr>
          <w:sz w:val="24"/>
          <w:szCs w:val="24"/>
        </w:rPr>
      </w:pPr>
      <w:r w:rsidRPr="00185AE9">
        <w:rPr>
          <w:b/>
          <w:sz w:val="24"/>
          <w:szCs w:val="24"/>
        </w:rPr>
        <w:t>ОПК-17</w:t>
      </w:r>
      <w:r w:rsidRPr="00185AE9">
        <w:rPr>
          <w:sz w:val="24"/>
          <w:szCs w:val="24"/>
        </w:rPr>
        <w:t xml:space="preserve"> Способен осуществлять организацию и судейство спортивных соревнований</w:t>
      </w:r>
    </w:p>
    <w:p w:rsidR="00185AE9" w:rsidRDefault="00185AE9" w:rsidP="00185AE9">
      <w:pPr>
        <w:spacing w:line="276" w:lineRule="auto"/>
        <w:contextualSpacing/>
        <w:rPr>
          <w:sz w:val="24"/>
          <w:szCs w:val="24"/>
        </w:rPr>
      </w:pPr>
      <w:r w:rsidRPr="00185AE9">
        <w:rPr>
          <w:b/>
          <w:sz w:val="24"/>
          <w:szCs w:val="24"/>
        </w:rPr>
        <w:t>ОПК-18</w:t>
      </w:r>
      <w:r w:rsidRPr="00185AE9">
        <w:rPr>
          <w:sz w:val="24"/>
          <w:szCs w:val="24"/>
        </w:rPr>
        <w:t xml:space="preserve"> Способен осуществлять методическое обеспечение и контроль в сфере спортивной подготовки и сфере образования</w:t>
      </w:r>
    </w:p>
    <w:p w:rsidR="007608BB" w:rsidRPr="007B2350" w:rsidRDefault="007608BB" w:rsidP="007608BB">
      <w:pPr>
        <w:jc w:val="both"/>
        <w:textAlignment w:val="baseline"/>
        <w:rPr>
          <w:color w:val="000000"/>
          <w:sz w:val="24"/>
          <w:szCs w:val="24"/>
        </w:rPr>
      </w:pPr>
      <w:r w:rsidRPr="007608BB">
        <w:rPr>
          <w:b/>
          <w:color w:val="000000"/>
          <w:sz w:val="24"/>
          <w:szCs w:val="24"/>
        </w:rPr>
        <w:t>ОПК-19.</w:t>
      </w:r>
      <w:r w:rsidRPr="007B2350">
        <w:rPr>
          <w:color w:val="000000"/>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p w:rsidR="007608BB" w:rsidRDefault="007608BB" w:rsidP="00185AE9">
      <w:pPr>
        <w:spacing w:line="276" w:lineRule="auto"/>
        <w:contextualSpacing/>
        <w:rPr>
          <w:sz w:val="24"/>
          <w:szCs w:val="24"/>
        </w:rPr>
      </w:pPr>
    </w:p>
    <w:p w:rsidR="00185AE9" w:rsidRDefault="00185AE9" w:rsidP="00185AE9">
      <w:pPr>
        <w:spacing w:line="276" w:lineRule="auto"/>
        <w:contextualSpacing/>
        <w:rPr>
          <w:sz w:val="24"/>
          <w:szCs w:val="24"/>
        </w:rPr>
      </w:pPr>
    </w:p>
    <w:p w:rsidR="00185AE9" w:rsidRDefault="00185AE9" w:rsidP="00185AE9">
      <w:pPr>
        <w:contextualSpacing/>
        <w:rPr>
          <w:sz w:val="28"/>
          <w:szCs w:val="28"/>
        </w:rPr>
      </w:pPr>
      <w:r w:rsidRPr="00185AE9">
        <w:rPr>
          <w:sz w:val="28"/>
          <w:szCs w:val="28"/>
        </w:rPr>
        <w:t xml:space="preserve">               РЕЗУЛЬТАТЫ ОБУЧЕНИЯ ПО ДИСЦИПЛИНЕ  </w:t>
      </w:r>
    </w:p>
    <w:tbl>
      <w:tblPr>
        <w:tblStyle w:val="af9"/>
        <w:tblW w:w="0" w:type="auto"/>
        <w:tblLook w:val="04A0" w:firstRow="1" w:lastRow="0" w:firstColumn="1" w:lastColumn="0" w:noHBand="0" w:noVBand="1"/>
      </w:tblPr>
      <w:tblGrid>
        <w:gridCol w:w="2518"/>
        <w:gridCol w:w="2552"/>
        <w:gridCol w:w="4501"/>
      </w:tblGrid>
      <w:tr w:rsidR="007178FA" w:rsidTr="007178FA">
        <w:tc>
          <w:tcPr>
            <w:tcW w:w="2518" w:type="dxa"/>
          </w:tcPr>
          <w:p w:rsidR="007178FA" w:rsidRDefault="007178FA" w:rsidP="00185AE9">
            <w:pPr>
              <w:contextualSpacing/>
              <w:rPr>
                <w:sz w:val="24"/>
                <w:szCs w:val="24"/>
              </w:rPr>
            </w:pPr>
            <w:r>
              <w:rPr>
                <w:sz w:val="24"/>
                <w:szCs w:val="24"/>
              </w:rPr>
              <w:t>Формируемые</w:t>
            </w:r>
          </w:p>
          <w:p w:rsidR="007178FA" w:rsidRDefault="002B60EC" w:rsidP="00185AE9">
            <w:pPr>
              <w:contextualSpacing/>
              <w:rPr>
                <w:sz w:val="24"/>
                <w:szCs w:val="24"/>
              </w:rPr>
            </w:pPr>
            <w:r>
              <w:rPr>
                <w:sz w:val="24"/>
                <w:szCs w:val="24"/>
              </w:rPr>
              <w:t>компетенции</w:t>
            </w:r>
          </w:p>
        </w:tc>
        <w:tc>
          <w:tcPr>
            <w:tcW w:w="2552" w:type="dxa"/>
          </w:tcPr>
          <w:p w:rsidR="007178FA" w:rsidRDefault="007178FA" w:rsidP="00185AE9">
            <w:pPr>
              <w:contextualSpacing/>
              <w:rPr>
                <w:sz w:val="24"/>
                <w:szCs w:val="24"/>
              </w:rPr>
            </w:pPr>
            <w:r>
              <w:rPr>
                <w:sz w:val="24"/>
                <w:szCs w:val="24"/>
              </w:rPr>
              <w:t xml:space="preserve">    Соотнесенные</w:t>
            </w:r>
          </w:p>
          <w:p w:rsidR="007178FA" w:rsidRDefault="007178FA" w:rsidP="00185AE9">
            <w:pPr>
              <w:contextualSpacing/>
              <w:rPr>
                <w:sz w:val="24"/>
                <w:szCs w:val="24"/>
              </w:rPr>
            </w:pPr>
            <w:r>
              <w:rPr>
                <w:sz w:val="24"/>
                <w:szCs w:val="24"/>
              </w:rPr>
              <w:t>профессиональные</w:t>
            </w:r>
          </w:p>
          <w:p w:rsidR="007178FA" w:rsidRDefault="007178FA" w:rsidP="00185AE9">
            <w:pPr>
              <w:contextualSpacing/>
              <w:rPr>
                <w:sz w:val="24"/>
                <w:szCs w:val="24"/>
              </w:rPr>
            </w:pPr>
            <w:r>
              <w:rPr>
                <w:sz w:val="24"/>
                <w:szCs w:val="24"/>
              </w:rPr>
              <w:t xml:space="preserve">    стандарты</w:t>
            </w:r>
          </w:p>
        </w:tc>
        <w:tc>
          <w:tcPr>
            <w:tcW w:w="4501" w:type="dxa"/>
          </w:tcPr>
          <w:p w:rsidR="007178FA" w:rsidRDefault="007178FA" w:rsidP="00185AE9">
            <w:pPr>
              <w:contextualSpacing/>
              <w:rPr>
                <w:sz w:val="24"/>
                <w:szCs w:val="24"/>
              </w:rPr>
            </w:pPr>
            <w:r>
              <w:rPr>
                <w:sz w:val="24"/>
                <w:szCs w:val="24"/>
              </w:rPr>
              <w:t>Планируемые результаты обучения</w:t>
            </w:r>
          </w:p>
        </w:tc>
      </w:tr>
      <w:tr w:rsidR="001D40A3" w:rsidRPr="004E7781" w:rsidTr="00E3295C">
        <w:tc>
          <w:tcPr>
            <w:tcW w:w="2518" w:type="dxa"/>
          </w:tcPr>
          <w:p w:rsidR="001D40A3" w:rsidRPr="004E7781" w:rsidRDefault="001D40A3" w:rsidP="001D40A3">
            <w:pPr>
              <w:contextualSpacing/>
              <w:rPr>
                <w:sz w:val="24"/>
                <w:szCs w:val="24"/>
              </w:rPr>
            </w:pPr>
            <w:r w:rsidRPr="004E7781">
              <w:rPr>
                <w:b/>
                <w:sz w:val="24"/>
                <w:szCs w:val="24"/>
              </w:rPr>
              <w:t>УК–7</w:t>
            </w:r>
            <w:r w:rsidRPr="004E7781">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1D40A3" w:rsidRPr="004E7781" w:rsidRDefault="001D40A3" w:rsidP="001D40A3">
            <w:pPr>
              <w:contextualSpacing/>
              <w:rPr>
                <w:sz w:val="24"/>
                <w:szCs w:val="24"/>
              </w:rPr>
            </w:pPr>
          </w:p>
        </w:tc>
        <w:tc>
          <w:tcPr>
            <w:tcW w:w="2552" w:type="dxa"/>
          </w:tcPr>
          <w:p w:rsidR="001D40A3" w:rsidRPr="004E7781" w:rsidRDefault="001D40A3" w:rsidP="001D40A3">
            <w:pPr>
              <w:jc w:val="both"/>
              <w:rPr>
                <w:b/>
                <w:spacing w:val="-1"/>
                <w:sz w:val="24"/>
                <w:szCs w:val="24"/>
              </w:rPr>
            </w:pPr>
            <w:r w:rsidRPr="004E7781">
              <w:rPr>
                <w:b/>
                <w:spacing w:val="-1"/>
                <w:sz w:val="24"/>
                <w:szCs w:val="24"/>
              </w:rPr>
              <w:t>Тренер 05.003</w:t>
            </w:r>
          </w:p>
          <w:p w:rsidR="001D40A3" w:rsidRPr="004E7781" w:rsidRDefault="009F58F9" w:rsidP="001D40A3">
            <w:pPr>
              <w:jc w:val="both"/>
              <w:rPr>
                <w:sz w:val="24"/>
                <w:szCs w:val="24"/>
              </w:rPr>
            </w:pPr>
            <w:r>
              <w:rPr>
                <w:sz w:val="24"/>
                <w:szCs w:val="24"/>
              </w:rPr>
              <w:t>В</w:t>
            </w:r>
            <w:r w:rsidR="001D40A3" w:rsidRPr="004E7781">
              <w:rPr>
                <w:sz w:val="24"/>
                <w:szCs w:val="24"/>
              </w:rPr>
              <w:t>/03.6</w:t>
            </w:r>
          </w:p>
          <w:p w:rsidR="001D40A3" w:rsidRPr="004E7781" w:rsidRDefault="009F58F9" w:rsidP="001D40A3">
            <w:pPr>
              <w:jc w:val="both"/>
              <w:rPr>
                <w:color w:val="000000"/>
                <w:spacing w:val="-1"/>
                <w:sz w:val="24"/>
                <w:szCs w:val="24"/>
              </w:rPr>
            </w:pPr>
            <w:r>
              <w:rPr>
                <w:color w:val="000000"/>
                <w:spacing w:val="-1"/>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tc>
        <w:tc>
          <w:tcPr>
            <w:tcW w:w="4501" w:type="dxa"/>
            <w:tcBorders>
              <w:top w:val="single" w:sz="4" w:space="0" w:color="000000"/>
              <w:left w:val="single" w:sz="4" w:space="0" w:color="000000"/>
              <w:bottom w:val="single" w:sz="4" w:space="0" w:color="000000"/>
              <w:right w:val="single" w:sz="4" w:space="0" w:color="000000"/>
            </w:tcBorders>
          </w:tcPr>
          <w:p w:rsidR="001D40A3" w:rsidRPr="004E7781" w:rsidRDefault="001D40A3" w:rsidP="001D40A3">
            <w:pPr>
              <w:widowControl w:val="0"/>
              <w:tabs>
                <w:tab w:val="left" w:leader="underscore" w:pos="9379"/>
              </w:tabs>
              <w:jc w:val="both"/>
              <w:rPr>
                <w:b/>
                <w:sz w:val="24"/>
                <w:szCs w:val="24"/>
              </w:rPr>
            </w:pPr>
            <w:r w:rsidRPr="004E7781">
              <w:rPr>
                <w:b/>
                <w:sz w:val="24"/>
                <w:szCs w:val="24"/>
              </w:rPr>
              <w:t xml:space="preserve">УК-7.1 Знает </w:t>
            </w:r>
            <w:r w:rsidRPr="004E7781">
              <w:rPr>
                <w:sz w:val="24"/>
                <w:szCs w:val="24"/>
              </w:rPr>
              <w:t>способы обеспечения должного уровня физической подготовленности для осуществления полноценной социальной и профессиональной деятельности, правила соблюдения норм здорового образа жизни</w:t>
            </w:r>
          </w:p>
          <w:p w:rsidR="001D40A3" w:rsidRPr="004E7781" w:rsidRDefault="001D40A3" w:rsidP="001D40A3">
            <w:pPr>
              <w:widowControl w:val="0"/>
              <w:tabs>
                <w:tab w:val="left" w:leader="underscore" w:pos="9379"/>
              </w:tabs>
              <w:jc w:val="both"/>
              <w:rPr>
                <w:sz w:val="24"/>
                <w:szCs w:val="24"/>
              </w:rPr>
            </w:pPr>
            <w:r w:rsidRPr="004E7781">
              <w:rPr>
                <w:b/>
                <w:sz w:val="24"/>
                <w:szCs w:val="24"/>
              </w:rPr>
              <w:t xml:space="preserve">УК-7.2 Умеет </w:t>
            </w:r>
            <w:r w:rsidRPr="004E7781">
              <w:rPr>
                <w:sz w:val="24"/>
                <w:szCs w:val="24"/>
              </w:rPr>
              <w:t xml:space="preserve">использовать основы физической культуры для осознанного выбора </w:t>
            </w:r>
            <w:proofErr w:type="gramStart"/>
            <w:r w:rsidRPr="004E7781">
              <w:rPr>
                <w:sz w:val="24"/>
                <w:szCs w:val="24"/>
              </w:rPr>
              <w:t>здоровье-сберегающих</w:t>
            </w:r>
            <w:proofErr w:type="gramEnd"/>
            <w:r w:rsidRPr="004E7781">
              <w:rPr>
                <w:sz w:val="24"/>
                <w:szCs w:val="24"/>
              </w:rPr>
              <w:t xml:space="preserve"> технологий с учетом условий реализации социальной и профессиональной деятельности</w:t>
            </w:r>
          </w:p>
          <w:p w:rsidR="001D40A3" w:rsidRPr="004E7781" w:rsidRDefault="001D40A3" w:rsidP="001D40A3">
            <w:pPr>
              <w:autoSpaceDE w:val="0"/>
              <w:autoSpaceDN w:val="0"/>
              <w:adjustRightInd w:val="0"/>
              <w:jc w:val="both"/>
              <w:rPr>
                <w:rFonts w:eastAsia="Calibri"/>
                <w:b/>
                <w:sz w:val="24"/>
                <w:szCs w:val="24"/>
              </w:rPr>
            </w:pPr>
            <w:r w:rsidRPr="004E7781">
              <w:rPr>
                <w:b/>
                <w:sz w:val="24"/>
                <w:szCs w:val="24"/>
              </w:rPr>
              <w:t xml:space="preserve">УК-7.3 Владеет </w:t>
            </w:r>
            <w:proofErr w:type="gramStart"/>
            <w:r w:rsidRPr="004E7781">
              <w:rPr>
                <w:sz w:val="24"/>
                <w:szCs w:val="24"/>
              </w:rPr>
              <w:t>здоровье-сберегающими</w:t>
            </w:r>
            <w:proofErr w:type="gramEnd"/>
            <w:r w:rsidRPr="004E7781">
              <w:rPr>
                <w:sz w:val="24"/>
                <w:szCs w:val="24"/>
              </w:rPr>
              <w:t xml:space="preserve"> технологиями, поддерживающими должный уровень физической подготовленности для обеспечения полноценной социальной и профессиональной деятельности</w:t>
            </w:r>
          </w:p>
        </w:tc>
      </w:tr>
      <w:tr w:rsidR="001D40A3" w:rsidRPr="004E7781" w:rsidTr="00E3295C">
        <w:tc>
          <w:tcPr>
            <w:tcW w:w="2518" w:type="dxa"/>
          </w:tcPr>
          <w:p w:rsidR="001D40A3" w:rsidRPr="004E7781" w:rsidRDefault="001D40A3" w:rsidP="001D40A3">
            <w:pPr>
              <w:contextualSpacing/>
              <w:rPr>
                <w:sz w:val="24"/>
                <w:szCs w:val="24"/>
              </w:rPr>
            </w:pPr>
            <w:r w:rsidRPr="004E7781">
              <w:rPr>
                <w:b/>
                <w:sz w:val="24"/>
                <w:szCs w:val="24"/>
              </w:rPr>
              <w:t>ОПК-1</w:t>
            </w:r>
            <w:r w:rsidRPr="004E7781">
              <w:rPr>
                <w:sz w:val="24"/>
                <w:szCs w:val="24"/>
              </w:rPr>
              <w:t xml:space="preserve">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физической культуры, теории спорта, </w:t>
            </w:r>
            <w:r w:rsidRPr="004E7781">
              <w:rPr>
                <w:sz w:val="24"/>
                <w:szCs w:val="24"/>
              </w:rPr>
              <w:lastRenderedPageBreak/>
              <w:t xml:space="preserve">анатомо-морфологических, </w:t>
            </w:r>
            <w:proofErr w:type="gramStart"/>
            <w:r w:rsidRPr="004E7781">
              <w:rPr>
                <w:sz w:val="24"/>
                <w:szCs w:val="24"/>
              </w:rPr>
              <w:t>физиологических и психических особенностей</w:t>
            </w:r>
            <w:proofErr w:type="gramEnd"/>
            <w:r w:rsidRPr="004E7781">
              <w:rPr>
                <w:sz w:val="24"/>
                <w:szCs w:val="24"/>
              </w:rPr>
              <w:t xml:space="preserve"> занимающихся различного пола и возраста</w:t>
            </w:r>
          </w:p>
        </w:tc>
        <w:tc>
          <w:tcPr>
            <w:tcW w:w="2552" w:type="dxa"/>
          </w:tcPr>
          <w:p w:rsidR="001D40A3" w:rsidRPr="004E7781" w:rsidRDefault="001D40A3" w:rsidP="001D40A3">
            <w:pPr>
              <w:jc w:val="both"/>
              <w:rPr>
                <w:b/>
                <w:spacing w:val="-1"/>
                <w:sz w:val="24"/>
                <w:szCs w:val="24"/>
              </w:rPr>
            </w:pPr>
            <w:r w:rsidRPr="004E7781">
              <w:rPr>
                <w:b/>
                <w:spacing w:val="-1"/>
                <w:sz w:val="24"/>
                <w:szCs w:val="24"/>
              </w:rPr>
              <w:lastRenderedPageBreak/>
              <w:t>Тренер 05.003</w:t>
            </w:r>
          </w:p>
          <w:p w:rsidR="001D40A3" w:rsidRDefault="00460C7E" w:rsidP="001D40A3">
            <w:pPr>
              <w:jc w:val="both"/>
              <w:rPr>
                <w:b/>
                <w:sz w:val="24"/>
                <w:szCs w:val="24"/>
              </w:rPr>
            </w:pPr>
            <w:r>
              <w:rPr>
                <w:b/>
                <w:sz w:val="24"/>
                <w:szCs w:val="24"/>
              </w:rPr>
              <w:t>В/02.6</w:t>
            </w:r>
          </w:p>
          <w:p w:rsidR="00460C7E" w:rsidRPr="00E072B2" w:rsidRDefault="00460C7E" w:rsidP="001D40A3">
            <w:pPr>
              <w:jc w:val="both"/>
              <w:rPr>
                <w:sz w:val="24"/>
                <w:szCs w:val="24"/>
              </w:rPr>
            </w:pPr>
            <w:r w:rsidRPr="00E072B2">
              <w:rPr>
                <w:sz w:val="24"/>
                <w:szCs w:val="24"/>
              </w:rPr>
              <w:t>Планирование, учет и анализ результатов спортивной подготовки занимающихся по виду спорта</w:t>
            </w:r>
          </w:p>
          <w:p w:rsidR="001D40A3" w:rsidRPr="004E7781" w:rsidRDefault="001D40A3" w:rsidP="001D40A3">
            <w:pPr>
              <w:jc w:val="both"/>
              <w:rPr>
                <w:sz w:val="24"/>
                <w:szCs w:val="24"/>
              </w:rPr>
            </w:pPr>
            <w:r w:rsidRPr="004E7781">
              <w:rPr>
                <w:b/>
                <w:sz w:val="24"/>
                <w:szCs w:val="24"/>
              </w:rPr>
              <w:t>Педагог</w:t>
            </w:r>
            <w:r w:rsidRPr="004E7781">
              <w:rPr>
                <w:rFonts w:eastAsiaTheme="minorHAnsi"/>
                <w:b/>
                <w:bCs/>
                <w:iCs/>
                <w:color w:val="000000"/>
                <w:sz w:val="24"/>
                <w:szCs w:val="24"/>
                <w:lang w:eastAsia="en-US"/>
              </w:rPr>
              <w:t xml:space="preserve"> </w:t>
            </w:r>
            <w:r w:rsidRPr="004E7781">
              <w:rPr>
                <w:b/>
                <w:sz w:val="24"/>
                <w:szCs w:val="24"/>
              </w:rPr>
              <w:t>01.001</w:t>
            </w:r>
            <w:r w:rsidRPr="004E7781">
              <w:rPr>
                <w:sz w:val="24"/>
                <w:szCs w:val="24"/>
              </w:rPr>
              <w:t xml:space="preserve"> </w:t>
            </w:r>
          </w:p>
          <w:p w:rsidR="001D40A3" w:rsidRPr="004E7781" w:rsidRDefault="001D40A3" w:rsidP="001D40A3">
            <w:pPr>
              <w:jc w:val="both"/>
              <w:rPr>
                <w:bCs/>
                <w:iCs/>
                <w:sz w:val="24"/>
                <w:szCs w:val="24"/>
              </w:rPr>
            </w:pPr>
            <w:r w:rsidRPr="004E7781">
              <w:rPr>
                <w:rFonts w:eastAsiaTheme="minorHAnsi"/>
                <w:iCs/>
                <w:sz w:val="24"/>
                <w:szCs w:val="24"/>
                <w:lang w:eastAsia="en-US"/>
              </w:rPr>
              <w:t xml:space="preserve">А/01.6 Общепедагогическая функция. Обучение </w:t>
            </w:r>
            <w:r w:rsidRPr="004E7781">
              <w:rPr>
                <w:bCs/>
                <w:iCs/>
                <w:sz w:val="24"/>
                <w:szCs w:val="24"/>
              </w:rPr>
              <w:t xml:space="preserve"> </w:t>
            </w:r>
          </w:p>
          <w:p w:rsidR="001D40A3" w:rsidRPr="004E7781" w:rsidRDefault="001D40A3" w:rsidP="001D40A3">
            <w:pPr>
              <w:tabs>
                <w:tab w:val="center" w:pos="1346"/>
              </w:tabs>
              <w:jc w:val="both"/>
              <w:rPr>
                <w:rFonts w:eastAsiaTheme="minorHAnsi"/>
                <w:bCs/>
                <w:iCs/>
                <w:sz w:val="24"/>
                <w:szCs w:val="24"/>
                <w:lang w:eastAsia="en-US"/>
              </w:rPr>
            </w:pPr>
            <w:r w:rsidRPr="004E7781">
              <w:rPr>
                <w:sz w:val="24"/>
                <w:szCs w:val="24"/>
              </w:rPr>
              <w:lastRenderedPageBreak/>
              <w:t>В/03.6</w:t>
            </w:r>
            <w:r w:rsidRPr="004E7781">
              <w:rPr>
                <w:sz w:val="24"/>
                <w:szCs w:val="24"/>
              </w:rPr>
              <w:tab/>
            </w:r>
          </w:p>
          <w:p w:rsidR="001D40A3" w:rsidRPr="004E7781" w:rsidRDefault="001D40A3" w:rsidP="001D40A3">
            <w:pPr>
              <w:jc w:val="both"/>
              <w:rPr>
                <w:rFonts w:eastAsiaTheme="minorHAnsi"/>
                <w:bCs/>
                <w:i/>
                <w:iCs/>
                <w:sz w:val="24"/>
                <w:szCs w:val="24"/>
                <w:lang w:eastAsia="en-US"/>
              </w:rPr>
            </w:pPr>
            <w:r w:rsidRPr="004E7781">
              <w:rPr>
                <w:sz w:val="24"/>
                <w:szCs w:val="24"/>
              </w:rPr>
              <w:t xml:space="preserve"> Педагогическая деятельность по реализации программ основного и среднего общего образования</w:t>
            </w:r>
          </w:p>
          <w:p w:rsidR="00913D03" w:rsidRPr="00D87411" w:rsidRDefault="00913D03" w:rsidP="00913D03">
            <w:pPr>
              <w:tabs>
                <w:tab w:val="left" w:leader="underscore" w:pos="9379"/>
              </w:tabs>
              <w:ind w:right="6"/>
              <w:jc w:val="both"/>
              <w:rPr>
                <w:rFonts w:eastAsia="Calibri"/>
                <w:b/>
                <w:sz w:val="24"/>
                <w:szCs w:val="24"/>
                <w:lang w:eastAsia="en-US"/>
              </w:rPr>
            </w:pPr>
            <w:r w:rsidRPr="00D87411">
              <w:rPr>
                <w:rFonts w:eastAsia="Calibri"/>
                <w:b/>
                <w:sz w:val="24"/>
                <w:szCs w:val="24"/>
                <w:lang w:eastAsia="en-US"/>
              </w:rPr>
              <w:t>Т-П 05.012</w:t>
            </w:r>
          </w:p>
          <w:p w:rsidR="001D40A3" w:rsidRPr="004E7781" w:rsidRDefault="00913D03" w:rsidP="00913D03">
            <w:pPr>
              <w:jc w:val="both"/>
              <w:rPr>
                <w:sz w:val="24"/>
                <w:szCs w:val="24"/>
              </w:rPr>
            </w:pPr>
            <w:r w:rsidRPr="00D87411">
              <w:rPr>
                <w:rFonts w:eastAsia="Calibri"/>
                <w:sz w:val="24"/>
                <w:szCs w:val="24"/>
                <w:lang w:eastAsia="en-US"/>
              </w:rPr>
              <w:t>А/01.6 Планирование содержания занятий физической культурой и спортом</w:t>
            </w:r>
          </w:p>
        </w:tc>
        <w:tc>
          <w:tcPr>
            <w:tcW w:w="4501" w:type="dxa"/>
            <w:tcBorders>
              <w:top w:val="single" w:sz="4" w:space="0" w:color="000000"/>
              <w:left w:val="single" w:sz="4" w:space="0" w:color="000000"/>
              <w:right w:val="single" w:sz="4" w:space="0" w:color="000000"/>
            </w:tcBorders>
          </w:tcPr>
          <w:p w:rsidR="001D40A3" w:rsidRPr="004E7781" w:rsidRDefault="001D40A3" w:rsidP="001D40A3">
            <w:pPr>
              <w:jc w:val="both"/>
              <w:rPr>
                <w:rFonts w:eastAsia="Calibri"/>
                <w:sz w:val="24"/>
                <w:szCs w:val="24"/>
              </w:rPr>
            </w:pPr>
            <w:r w:rsidRPr="004E7781">
              <w:rPr>
                <w:rFonts w:eastAsia="Calibri"/>
                <w:b/>
                <w:sz w:val="24"/>
                <w:szCs w:val="24"/>
                <w:lang w:eastAsia="en-US"/>
              </w:rPr>
              <w:lastRenderedPageBreak/>
              <w:t>ОПК-1.1.</w:t>
            </w:r>
            <w:r w:rsidRPr="004E7781">
              <w:rPr>
                <w:rFonts w:eastAsia="Calibri"/>
                <w:sz w:val="24"/>
                <w:szCs w:val="24"/>
                <w:lang w:eastAsia="en-US"/>
              </w:rPr>
              <w:t xml:space="preserve"> </w:t>
            </w:r>
            <w:r w:rsidRPr="004E7781">
              <w:rPr>
                <w:rFonts w:eastAsia="Calibri"/>
                <w:b/>
                <w:sz w:val="24"/>
                <w:szCs w:val="24"/>
                <w:lang w:eastAsia="en-US"/>
              </w:rPr>
              <w:t>Знает</w:t>
            </w:r>
            <w:r w:rsidRPr="004E7781">
              <w:rPr>
                <w:rFonts w:eastAsia="Calibri"/>
                <w:sz w:val="24"/>
                <w:szCs w:val="24"/>
                <w:lang w:eastAsia="en-US"/>
              </w:rPr>
              <w:t xml:space="preserve"> положения теории физической культуры, физиологическую характеристику нагрузки, анатомо-морфологические и психические особенности спортсменов; </w:t>
            </w:r>
            <w:r w:rsidRPr="004E7781">
              <w:rPr>
                <w:rFonts w:eastAsia="Calibri"/>
                <w:sz w:val="24"/>
                <w:szCs w:val="24"/>
              </w:rPr>
              <w:t>специфику, масштабы и предметные аспекты планирования, его объективные и субъективные предпосылки</w:t>
            </w:r>
          </w:p>
          <w:p w:rsidR="00BB5880" w:rsidRPr="004E7781" w:rsidRDefault="00BB5880" w:rsidP="00BB5880">
            <w:pPr>
              <w:ind w:left="29" w:right="126"/>
              <w:jc w:val="both"/>
              <w:rPr>
                <w:sz w:val="24"/>
                <w:szCs w:val="24"/>
              </w:rPr>
            </w:pPr>
            <w:r w:rsidRPr="004E7781">
              <w:rPr>
                <w:rFonts w:eastAsia="Calibri"/>
                <w:sz w:val="24"/>
                <w:szCs w:val="24"/>
              </w:rPr>
              <w:t>-</w:t>
            </w:r>
            <w:r w:rsidRPr="004E7781">
              <w:rPr>
                <w:sz w:val="24"/>
                <w:szCs w:val="24"/>
              </w:rPr>
              <w:t xml:space="preserve">- оптимальное соотношение тренировочной и соревновательной нагрузки занимающихся избранным видом спорта на различных этапах </w:t>
            </w:r>
            <w:r w:rsidRPr="004E7781">
              <w:rPr>
                <w:sz w:val="24"/>
                <w:szCs w:val="24"/>
              </w:rPr>
              <w:lastRenderedPageBreak/>
              <w:t>спортивной подготовки</w:t>
            </w:r>
          </w:p>
          <w:p w:rsidR="00BB5880" w:rsidRPr="004E7781" w:rsidRDefault="00BB5880" w:rsidP="008215CF">
            <w:pPr>
              <w:ind w:left="29" w:right="126"/>
              <w:jc w:val="both"/>
              <w:rPr>
                <w:sz w:val="24"/>
                <w:szCs w:val="24"/>
              </w:rPr>
            </w:pPr>
            <w:r w:rsidRPr="004E7781">
              <w:rPr>
                <w:sz w:val="24"/>
                <w:szCs w:val="24"/>
              </w:rPr>
              <w:t xml:space="preserve">- содержание календаря спортивных соревнований, предусмотренных программой спортивной подготовки по избранному виду спорта </w:t>
            </w:r>
          </w:p>
          <w:p w:rsidR="001D40A3" w:rsidRPr="004E7781" w:rsidRDefault="001D40A3" w:rsidP="001D40A3">
            <w:pPr>
              <w:jc w:val="both"/>
              <w:rPr>
                <w:rFonts w:eastAsia="Calibri"/>
                <w:sz w:val="24"/>
                <w:szCs w:val="24"/>
                <w:lang w:eastAsia="en-US"/>
              </w:rPr>
            </w:pPr>
            <w:r w:rsidRPr="004E7781">
              <w:rPr>
                <w:rFonts w:eastAsia="Calibri"/>
                <w:b/>
                <w:sz w:val="24"/>
                <w:szCs w:val="24"/>
                <w:lang w:eastAsia="en-US"/>
              </w:rPr>
              <w:t>ОПК-1.2.</w:t>
            </w:r>
            <w:r w:rsidRPr="004E7781">
              <w:rPr>
                <w:rFonts w:eastAsia="Calibri"/>
                <w:sz w:val="24"/>
                <w:szCs w:val="24"/>
                <w:lang w:eastAsia="en-US"/>
              </w:rPr>
              <w:t xml:space="preserve"> </w:t>
            </w:r>
            <w:r w:rsidRPr="004E7781">
              <w:rPr>
                <w:rFonts w:eastAsia="Calibri"/>
                <w:b/>
                <w:sz w:val="24"/>
                <w:szCs w:val="24"/>
                <w:lang w:eastAsia="en-US"/>
              </w:rPr>
              <w:t>Умеет</w:t>
            </w:r>
            <w:r w:rsidRPr="004E7781">
              <w:rPr>
                <w:rFonts w:eastAsia="Calibri"/>
                <w:sz w:val="24"/>
                <w:szCs w:val="24"/>
                <w:lang w:eastAsia="en-US"/>
              </w:rPr>
              <w:t xml:space="preserve"> планировать тренировочный процесс на этапах спортивной подготовки</w:t>
            </w:r>
          </w:p>
          <w:p w:rsidR="00BB5880" w:rsidRPr="004E7781" w:rsidRDefault="00BB5880" w:rsidP="00BB5880">
            <w:pPr>
              <w:ind w:left="29" w:right="126"/>
              <w:jc w:val="both"/>
              <w:rPr>
                <w:sz w:val="24"/>
                <w:szCs w:val="24"/>
              </w:rPr>
            </w:pPr>
            <w:r w:rsidRPr="004E7781">
              <w:rPr>
                <w:rFonts w:eastAsia="Calibri"/>
                <w:sz w:val="24"/>
                <w:szCs w:val="24"/>
                <w:lang w:eastAsia="en-US"/>
              </w:rPr>
              <w:t>-</w:t>
            </w:r>
            <w:r w:rsidRPr="004E7781">
              <w:rPr>
                <w:sz w:val="24"/>
                <w:szCs w:val="24"/>
              </w:rPr>
              <w:t>- определять величину нагрузки, адекватную возможностям занимающихся</w:t>
            </w:r>
          </w:p>
          <w:p w:rsidR="00BB5880" w:rsidRPr="004E7781" w:rsidRDefault="00BB5880" w:rsidP="00BB5880">
            <w:pPr>
              <w:ind w:left="29" w:right="126"/>
              <w:jc w:val="both"/>
              <w:rPr>
                <w:sz w:val="24"/>
                <w:szCs w:val="24"/>
              </w:rPr>
            </w:pPr>
            <w:r w:rsidRPr="004E7781">
              <w:rPr>
                <w:sz w:val="24"/>
                <w:szCs w:val="24"/>
              </w:rPr>
              <w:t>- использовать систему тестов для контроля и оценки уровня физической и технической подготовленности занимающихся;</w:t>
            </w:r>
          </w:p>
          <w:p w:rsidR="00BB5880" w:rsidRPr="004E7781" w:rsidRDefault="00BB5880" w:rsidP="00BB5880">
            <w:pPr>
              <w:ind w:left="29" w:right="126"/>
              <w:jc w:val="both"/>
              <w:rPr>
                <w:sz w:val="24"/>
                <w:szCs w:val="24"/>
              </w:rPr>
            </w:pPr>
            <w:r w:rsidRPr="004E7781">
              <w:rPr>
                <w:sz w:val="24"/>
                <w:szCs w:val="24"/>
              </w:rPr>
              <w:t>- «подводить» спортсменов к выступлению в основных соревнованиях»;</w:t>
            </w:r>
          </w:p>
          <w:p w:rsidR="00BB5880" w:rsidRPr="004E7781" w:rsidRDefault="00BB5880" w:rsidP="00BB5880">
            <w:pPr>
              <w:ind w:left="29" w:right="126"/>
              <w:jc w:val="both"/>
              <w:rPr>
                <w:sz w:val="24"/>
                <w:szCs w:val="24"/>
              </w:rPr>
            </w:pPr>
            <w:r w:rsidRPr="004E7781">
              <w:rPr>
                <w:sz w:val="24"/>
                <w:szCs w:val="24"/>
              </w:rPr>
              <w:t>- собирать и анализировать информацию о результатах выступлений занимающихся в спортивных соревнованиях</w:t>
            </w:r>
          </w:p>
          <w:p w:rsidR="00BB5880" w:rsidRPr="004E7781" w:rsidRDefault="00BB5880" w:rsidP="008215CF">
            <w:pPr>
              <w:ind w:left="29" w:right="126"/>
              <w:jc w:val="both"/>
              <w:rPr>
                <w:sz w:val="24"/>
                <w:szCs w:val="24"/>
              </w:rPr>
            </w:pPr>
            <w:r w:rsidRPr="004E7781">
              <w:rPr>
                <w:sz w:val="24"/>
                <w:szCs w:val="24"/>
              </w:rPr>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1D40A3" w:rsidRPr="004E7781" w:rsidRDefault="001D40A3" w:rsidP="001D40A3">
            <w:pPr>
              <w:tabs>
                <w:tab w:val="left" w:leader="underscore" w:pos="9379"/>
              </w:tabs>
              <w:ind w:right="5"/>
              <w:jc w:val="both"/>
              <w:rPr>
                <w:rFonts w:eastAsia="Calibri"/>
                <w:sz w:val="24"/>
                <w:szCs w:val="24"/>
                <w:lang w:eastAsia="en-US"/>
              </w:rPr>
            </w:pPr>
            <w:r w:rsidRPr="004E7781">
              <w:rPr>
                <w:rFonts w:eastAsia="Calibri"/>
                <w:b/>
                <w:sz w:val="24"/>
                <w:szCs w:val="24"/>
                <w:lang w:eastAsia="en-US"/>
              </w:rPr>
              <w:t>ОПК-1.3.</w:t>
            </w:r>
            <w:r w:rsidRPr="004E7781">
              <w:rPr>
                <w:rFonts w:eastAsia="Calibri"/>
                <w:sz w:val="24"/>
                <w:szCs w:val="24"/>
                <w:lang w:eastAsia="en-US"/>
              </w:rPr>
              <w:t xml:space="preserve"> </w:t>
            </w:r>
            <w:r w:rsidR="008215CF" w:rsidRPr="004E7781">
              <w:rPr>
                <w:rFonts w:eastAsia="Calibri"/>
                <w:b/>
                <w:sz w:val="24"/>
                <w:szCs w:val="24"/>
                <w:lang w:eastAsia="en-US"/>
              </w:rPr>
              <w:t>Владеет</w:t>
            </w:r>
            <w:r w:rsidRPr="004E7781">
              <w:rPr>
                <w:rFonts w:eastAsia="Calibri"/>
                <w:sz w:val="24"/>
                <w:szCs w:val="24"/>
                <w:lang w:eastAsia="en-US"/>
              </w:rPr>
              <w:t xml:space="preserve"> технологиями планирования тренировочного процесса на этапах спортивной подготовки</w:t>
            </w:r>
          </w:p>
          <w:p w:rsidR="008215CF" w:rsidRPr="004E7781" w:rsidRDefault="008215CF" w:rsidP="008215CF">
            <w:pPr>
              <w:ind w:left="29" w:right="126"/>
              <w:jc w:val="both"/>
              <w:rPr>
                <w:sz w:val="24"/>
                <w:szCs w:val="24"/>
              </w:rPr>
            </w:pPr>
            <w:r w:rsidRPr="004E7781">
              <w:rPr>
                <w:rFonts w:eastAsia="Calibri"/>
                <w:sz w:val="24"/>
                <w:szCs w:val="24"/>
                <w:lang w:eastAsia="en-US"/>
              </w:rPr>
              <w:t>-</w:t>
            </w:r>
            <w:r w:rsidRPr="004E7781">
              <w:rPr>
                <w:sz w:val="24"/>
                <w:szCs w:val="24"/>
              </w:rPr>
              <w:t>- навыком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программой спортивной подготовки по виду спорта;</w:t>
            </w:r>
          </w:p>
          <w:p w:rsidR="008215CF" w:rsidRPr="004E7781" w:rsidRDefault="008215CF" w:rsidP="001D40A3">
            <w:pPr>
              <w:tabs>
                <w:tab w:val="left" w:leader="underscore" w:pos="9379"/>
              </w:tabs>
              <w:ind w:right="5"/>
              <w:jc w:val="both"/>
              <w:rPr>
                <w:rFonts w:eastAsia="Calibri"/>
                <w:sz w:val="24"/>
                <w:szCs w:val="24"/>
              </w:rPr>
            </w:pPr>
          </w:p>
        </w:tc>
      </w:tr>
      <w:tr w:rsidR="001D40A3" w:rsidRPr="004E7781" w:rsidTr="00E3295C">
        <w:tc>
          <w:tcPr>
            <w:tcW w:w="2518" w:type="dxa"/>
            <w:tcBorders>
              <w:top w:val="single" w:sz="4" w:space="0" w:color="000000"/>
              <w:left w:val="single" w:sz="4" w:space="0" w:color="000000"/>
              <w:right w:val="single" w:sz="4" w:space="0" w:color="000000"/>
            </w:tcBorders>
          </w:tcPr>
          <w:p w:rsidR="001D40A3" w:rsidRPr="004E7781" w:rsidRDefault="001D40A3" w:rsidP="001D40A3">
            <w:pPr>
              <w:tabs>
                <w:tab w:val="left" w:leader="underscore" w:pos="9379"/>
              </w:tabs>
              <w:ind w:right="5"/>
              <w:jc w:val="both"/>
              <w:rPr>
                <w:rFonts w:eastAsia="Calibri"/>
                <w:b/>
                <w:sz w:val="24"/>
                <w:szCs w:val="24"/>
              </w:rPr>
            </w:pPr>
            <w:r w:rsidRPr="004E7781">
              <w:rPr>
                <w:rFonts w:eastAsia="Calibri"/>
                <w:b/>
                <w:sz w:val="24"/>
                <w:szCs w:val="24"/>
              </w:rPr>
              <w:lastRenderedPageBreak/>
              <w:t xml:space="preserve">ОПК-2 </w:t>
            </w:r>
          </w:p>
          <w:p w:rsidR="001D40A3" w:rsidRPr="004E7781" w:rsidRDefault="001D40A3" w:rsidP="001D40A3">
            <w:pPr>
              <w:tabs>
                <w:tab w:val="left" w:leader="underscore" w:pos="9379"/>
              </w:tabs>
              <w:ind w:right="5"/>
              <w:jc w:val="both"/>
              <w:rPr>
                <w:rFonts w:eastAsia="Calibri"/>
                <w:sz w:val="24"/>
                <w:szCs w:val="24"/>
              </w:rPr>
            </w:pPr>
            <w:r w:rsidRPr="004E7781">
              <w:rPr>
                <w:sz w:val="24"/>
                <w:szCs w:val="24"/>
              </w:rPr>
              <w:t xml:space="preserve">Способен использовать методики спортивной ориентации и отбора спортсменов и обучающихся с учетом их возрастных, </w:t>
            </w:r>
            <w:r w:rsidRPr="004E7781">
              <w:rPr>
                <w:sz w:val="24"/>
                <w:szCs w:val="24"/>
              </w:rPr>
              <w:lastRenderedPageBreak/>
              <w:t>психофизических и индивидуальных особенностей в сфере спортивной подготовки и сфере образования</w:t>
            </w:r>
          </w:p>
        </w:tc>
        <w:tc>
          <w:tcPr>
            <w:tcW w:w="2552" w:type="dxa"/>
          </w:tcPr>
          <w:p w:rsidR="001D40A3" w:rsidRPr="004E7781" w:rsidRDefault="001D40A3" w:rsidP="001D40A3">
            <w:pPr>
              <w:jc w:val="both"/>
              <w:rPr>
                <w:b/>
                <w:sz w:val="24"/>
                <w:szCs w:val="24"/>
              </w:rPr>
            </w:pPr>
            <w:r w:rsidRPr="004E7781">
              <w:rPr>
                <w:b/>
                <w:sz w:val="24"/>
                <w:szCs w:val="24"/>
              </w:rPr>
              <w:lastRenderedPageBreak/>
              <w:t xml:space="preserve"> Т 05.003  </w:t>
            </w:r>
          </w:p>
          <w:p w:rsidR="001D40A3" w:rsidRPr="004E7781" w:rsidRDefault="00460C7E" w:rsidP="001D40A3">
            <w:pPr>
              <w:jc w:val="both"/>
              <w:rPr>
                <w:spacing w:val="-1"/>
                <w:sz w:val="24"/>
                <w:szCs w:val="24"/>
              </w:rPr>
            </w:pPr>
            <w:r>
              <w:rPr>
                <w:spacing w:val="-1"/>
                <w:sz w:val="24"/>
                <w:szCs w:val="24"/>
              </w:rPr>
              <w:t>В</w:t>
            </w:r>
            <w:r w:rsidR="001D40A3" w:rsidRPr="004E7781">
              <w:rPr>
                <w:spacing w:val="-1"/>
                <w:sz w:val="24"/>
                <w:szCs w:val="24"/>
              </w:rPr>
              <w:t>/01.6</w:t>
            </w:r>
          </w:p>
          <w:p w:rsidR="00460C7E" w:rsidRDefault="00460C7E" w:rsidP="00460C7E">
            <w:pPr>
              <w:jc w:val="both"/>
              <w:rPr>
                <w:spacing w:val="-1"/>
                <w:sz w:val="24"/>
                <w:szCs w:val="24"/>
              </w:rPr>
            </w:pPr>
            <w:r>
              <w:rPr>
                <w:spacing w:val="-1"/>
                <w:sz w:val="24"/>
                <w:szCs w:val="24"/>
              </w:rPr>
              <w:t xml:space="preserve"> Отбор занимающихся и оценка их перспективности в достижении спортивных результатов по виду спорт</w:t>
            </w:r>
          </w:p>
          <w:p w:rsidR="001D40A3" w:rsidRDefault="00460C7E" w:rsidP="00460C7E">
            <w:pPr>
              <w:jc w:val="both"/>
              <w:rPr>
                <w:spacing w:val="-1"/>
                <w:sz w:val="24"/>
                <w:szCs w:val="24"/>
              </w:rPr>
            </w:pPr>
            <w:r>
              <w:rPr>
                <w:spacing w:val="-1"/>
                <w:sz w:val="24"/>
                <w:szCs w:val="24"/>
              </w:rPr>
              <w:lastRenderedPageBreak/>
              <w:t>С/03.6</w:t>
            </w:r>
          </w:p>
          <w:p w:rsidR="00460C7E" w:rsidRPr="004E7781" w:rsidRDefault="00460C7E" w:rsidP="00460C7E">
            <w:pPr>
              <w:jc w:val="both"/>
              <w:rPr>
                <w:sz w:val="24"/>
                <w:szCs w:val="24"/>
              </w:rPr>
            </w:pPr>
            <w:r>
              <w:rPr>
                <w:spacing w:val="-1"/>
                <w:sz w:val="24"/>
                <w:szCs w:val="24"/>
              </w:rPr>
              <w:t xml:space="preserve">Организация и проведение мероприятий отбора спортсменов для </w:t>
            </w:r>
            <w:r w:rsidR="00EC158A">
              <w:rPr>
                <w:spacing w:val="-1"/>
                <w:sz w:val="24"/>
                <w:szCs w:val="24"/>
              </w:rPr>
              <w:t>пополнения и развития резерва команды объекта по виду спорта</w:t>
            </w:r>
          </w:p>
          <w:p w:rsidR="001D40A3" w:rsidRPr="004E7781" w:rsidRDefault="001D40A3" w:rsidP="001D40A3">
            <w:pPr>
              <w:jc w:val="both"/>
              <w:rPr>
                <w:b/>
                <w:bCs/>
                <w:sz w:val="24"/>
                <w:szCs w:val="24"/>
              </w:rPr>
            </w:pPr>
            <w:r w:rsidRPr="004E7781">
              <w:rPr>
                <w:b/>
                <w:bCs/>
                <w:sz w:val="24"/>
                <w:szCs w:val="24"/>
              </w:rPr>
              <w:t xml:space="preserve">ПДО 01.003 </w:t>
            </w:r>
          </w:p>
          <w:p w:rsidR="001D40A3" w:rsidRPr="004E7781" w:rsidRDefault="001D40A3" w:rsidP="001D40A3">
            <w:pPr>
              <w:jc w:val="both"/>
              <w:rPr>
                <w:sz w:val="24"/>
                <w:szCs w:val="24"/>
              </w:rPr>
            </w:pPr>
            <w:r w:rsidRPr="004E7781">
              <w:rPr>
                <w:bCs/>
                <w:sz w:val="24"/>
                <w:szCs w:val="24"/>
              </w:rPr>
              <w:t>А/01.6</w:t>
            </w:r>
            <w:r w:rsidRPr="004E7781">
              <w:rPr>
                <w:sz w:val="24"/>
                <w:szCs w:val="24"/>
              </w:rPr>
              <w:t xml:space="preserve"> </w:t>
            </w:r>
          </w:p>
          <w:p w:rsidR="001D40A3" w:rsidRDefault="001D40A3" w:rsidP="001D40A3">
            <w:pPr>
              <w:jc w:val="both"/>
              <w:rPr>
                <w:sz w:val="24"/>
                <w:szCs w:val="24"/>
              </w:rPr>
            </w:pPr>
            <w:r w:rsidRPr="004E7781">
              <w:rPr>
                <w:sz w:val="24"/>
                <w:szCs w:val="24"/>
              </w:rPr>
              <w:t>Организация деятельности обучающихся, направленной на освоение дополнительной общеобразовательной программы</w:t>
            </w:r>
          </w:p>
          <w:p w:rsidR="00913D03" w:rsidRPr="00D87411" w:rsidRDefault="00913D03" w:rsidP="00913D03">
            <w:pPr>
              <w:jc w:val="both"/>
              <w:rPr>
                <w:rFonts w:eastAsia="Calibri"/>
                <w:b/>
                <w:spacing w:val="-1"/>
                <w:sz w:val="24"/>
                <w:szCs w:val="24"/>
                <w:lang w:eastAsia="en-US"/>
              </w:rPr>
            </w:pPr>
            <w:r w:rsidRPr="00D87411">
              <w:rPr>
                <w:rFonts w:eastAsia="Calibri"/>
                <w:b/>
                <w:spacing w:val="-1"/>
                <w:sz w:val="24"/>
                <w:szCs w:val="24"/>
                <w:lang w:eastAsia="en-US"/>
              </w:rPr>
              <w:t>Т-П 05.012</w:t>
            </w:r>
          </w:p>
          <w:p w:rsidR="00913D03" w:rsidRPr="004E7781" w:rsidRDefault="00913D03" w:rsidP="00913D03">
            <w:pPr>
              <w:jc w:val="both"/>
              <w:rPr>
                <w:sz w:val="24"/>
                <w:szCs w:val="24"/>
              </w:rPr>
            </w:pPr>
            <w:r w:rsidRPr="00D87411">
              <w:rPr>
                <w:rFonts w:eastAsia="Calibri"/>
                <w:spacing w:val="-1"/>
                <w:sz w:val="24"/>
                <w:szCs w:val="24"/>
                <w:lang w:eastAsia="en-US"/>
              </w:rPr>
              <w:t xml:space="preserve">А/02.6 </w:t>
            </w:r>
            <w:r w:rsidRPr="00D87411">
              <w:rPr>
                <w:rFonts w:eastAsia="Calibri"/>
                <w:sz w:val="24"/>
                <w:szCs w:val="24"/>
                <w:lang w:eastAsia="en-US"/>
              </w:rPr>
              <w:t>Проведение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4501" w:type="dxa"/>
            <w:tcBorders>
              <w:top w:val="single" w:sz="4" w:space="0" w:color="000000"/>
              <w:left w:val="single" w:sz="4" w:space="0" w:color="000000"/>
              <w:right w:val="single" w:sz="4" w:space="0" w:color="000000"/>
            </w:tcBorders>
          </w:tcPr>
          <w:p w:rsidR="001D40A3" w:rsidRPr="004E7781" w:rsidRDefault="001D40A3" w:rsidP="001D40A3">
            <w:pPr>
              <w:widowControl w:val="0"/>
              <w:jc w:val="both"/>
              <w:rPr>
                <w:rFonts w:eastAsia="Calibri"/>
                <w:sz w:val="24"/>
                <w:szCs w:val="24"/>
                <w:lang w:bidi="ru-RU"/>
              </w:rPr>
            </w:pPr>
            <w:r w:rsidRPr="004E7781">
              <w:rPr>
                <w:rFonts w:eastAsia="Calibri"/>
                <w:b/>
                <w:sz w:val="24"/>
                <w:szCs w:val="24"/>
                <w:lang w:bidi="ru-RU"/>
              </w:rPr>
              <w:lastRenderedPageBreak/>
              <w:t>ОПК-2.1.</w:t>
            </w:r>
            <w:r w:rsidRPr="004E7781">
              <w:rPr>
                <w:rFonts w:eastAsia="Calibri"/>
                <w:sz w:val="24"/>
                <w:szCs w:val="24"/>
                <w:lang w:bidi="ru-RU"/>
              </w:rPr>
              <w:t xml:space="preserve"> </w:t>
            </w:r>
            <w:r w:rsidRPr="004E7781">
              <w:rPr>
                <w:rFonts w:eastAsia="Calibri"/>
                <w:b/>
                <w:sz w:val="24"/>
                <w:szCs w:val="24"/>
                <w:lang w:bidi="ru-RU"/>
              </w:rPr>
              <w:t>Знает</w:t>
            </w:r>
            <w:r w:rsidRPr="004E7781">
              <w:rPr>
                <w:rFonts w:eastAsia="Calibri"/>
                <w:sz w:val="24"/>
                <w:szCs w:val="24"/>
                <w:lang w:bidi="ru-RU"/>
              </w:rPr>
              <w:t xml:space="preserve"> методики спортивного отбора на различных этапах спортивной подготовки и в спортивную команду</w:t>
            </w:r>
          </w:p>
          <w:p w:rsidR="008215CF" w:rsidRPr="004E7781" w:rsidRDefault="008215CF" w:rsidP="008215CF">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w:t>
            </w:r>
            <w:r w:rsidRPr="004E7781">
              <w:rPr>
                <w:sz w:val="24"/>
                <w:szCs w:val="24"/>
                <w:lang w:val="ru-RU"/>
              </w:rPr>
              <w:t xml:space="preserve"> </w:t>
            </w:r>
            <w:r w:rsidRPr="004E7781">
              <w:rPr>
                <w:rFonts w:ascii="Times New Roman" w:hAnsi="Times New Roman" w:cs="Times New Roman"/>
                <w:sz w:val="24"/>
                <w:szCs w:val="24"/>
                <w:lang w:val="ru-RU"/>
              </w:rPr>
              <w:t>принципы, средства и методы отбора на различных этапах спортивной подготовки и в спортивную команду по ИВС;</w:t>
            </w:r>
          </w:p>
          <w:p w:rsidR="008215CF" w:rsidRPr="004E7781" w:rsidRDefault="008215CF" w:rsidP="008215CF">
            <w:pPr>
              <w:tabs>
                <w:tab w:val="num" w:pos="756"/>
              </w:tabs>
              <w:jc w:val="both"/>
              <w:rPr>
                <w:sz w:val="24"/>
                <w:szCs w:val="24"/>
              </w:rPr>
            </w:pPr>
            <w:r w:rsidRPr="004E7781">
              <w:rPr>
                <w:sz w:val="24"/>
                <w:szCs w:val="24"/>
              </w:rPr>
              <w:t>- основные показатели (кри</w:t>
            </w:r>
            <w:r w:rsidRPr="004E7781">
              <w:rPr>
                <w:sz w:val="24"/>
                <w:szCs w:val="24"/>
              </w:rPr>
              <w:softHyphen/>
              <w:t xml:space="preserve">терии) отбора. Технологию отбора и спортивной </w:t>
            </w:r>
            <w:r w:rsidRPr="004E7781">
              <w:rPr>
                <w:sz w:val="24"/>
                <w:szCs w:val="24"/>
              </w:rPr>
              <w:lastRenderedPageBreak/>
              <w:t>ориентации под</w:t>
            </w:r>
            <w:r w:rsidRPr="004E7781">
              <w:rPr>
                <w:sz w:val="24"/>
                <w:szCs w:val="24"/>
              </w:rPr>
              <w:softHyphen/>
              <w:t xml:space="preserve">ростков </w:t>
            </w:r>
          </w:p>
          <w:p w:rsidR="008215CF" w:rsidRPr="004E7781" w:rsidRDefault="008215CF" w:rsidP="008215CF">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 научно-методические основы спортивной ориентации и начального отбора в</w:t>
            </w:r>
            <w:r w:rsidRPr="004E7781">
              <w:rPr>
                <w:rFonts w:ascii="Times New Roman" w:hAnsi="Times New Roman" w:cs="Times New Roman"/>
                <w:spacing w:val="-17"/>
                <w:sz w:val="24"/>
                <w:szCs w:val="24"/>
                <w:lang w:val="ru-RU"/>
              </w:rPr>
              <w:t xml:space="preserve"> </w:t>
            </w:r>
            <w:r w:rsidRPr="004E7781">
              <w:rPr>
                <w:rFonts w:ascii="Times New Roman" w:hAnsi="Times New Roman" w:cs="Times New Roman"/>
                <w:sz w:val="24"/>
                <w:szCs w:val="24"/>
                <w:lang w:val="ru-RU"/>
              </w:rPr>
              <w:t>ИВС;</w:t>
            </w:r>
          </w:p>
          <w:p w:rsidR="008215CF" w:rsidRPr="004E7781" w:rsidRDefault="008215CF" w:rsidP="008215CF">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особенности детей</w:t>
            </w:r>
            <w:r w:rsidRPr="004E7781">
              <w:rPr>
                <w:rFonts w:ascii="Times New Roman" w:hAnsi="Times New Roman" w:cs="Times New Roman"/>
                <w:w w:val="90"/>
                <w:sz w:val="24"/>
                <w:szCs w:val="24"/>
                <w:lang w:val="ru-RU"/>
              </w:rPr>
              <w:t xml:space="preserve">, </w:t>
            </w:r>
            <w:r w:rsidRPr="004E7781">
              <w:rPr>
                <w:rFonts w:ascii="Times New Roman" w:hAnsi="Times New Roman" w:cs="Times New Roman"/>
                <w:sz w:val="24"/>
                <w:szCs w:val="24"/>
                <w:lang w:val="ru-RU"/>
              </w:rPr>
              <w:t>одаренных в ИВС;</w:t>
            </w:r>
          </w:p>
          <w:p w:rsidR="001D40A3" w:rsidRPr="004E7781" w:rsidRDefault="001D40A3" w:rsidP="001D40A3">
            <w:pPr>
              <w:widowControl w:val="0"/>
              <w:jc w:val="both"/>
              <w:rPr>
                <w:rFonts w:eastAsia="Calibri"/>
                <w:sz w:val="24"/>
                <w:szCs w:val="24"/>
                <w:lang w:bidi="ru-RU"/>
              </w:rPr>
            </w:pPr>
            <w:r w:rsidRPr="004E7781">
              <w:rPr>
                <w:rFonts w:eastAsia="Calibri"/>
                <w:b/>
                <w:sz w:val="24"/>
                <w:szCs w:val="24"/>
                <w:lang w:bidi="ru-RU"/>
              </w:rPr>
              <w:t>ОПК-2.2.</w:t>
            </w:r>
            <w:r w:rsidRPr="004E7781">
              <w:rPr>
                <w:rFonts w:eastAsia="Calibri"/>
                <w:sz w:val="24"/>
                <w:szCs w:val="24"/>
                <w:lang w:bidi="ru-RU"/>
              </w:rPr>
              <w:t xml:space="preserve"> </w:t>
            </w:r>
            <w:r w:rsidRPr="004E7781">
              <w:rPr>
                <w:rFonts w:eastAsia="Calibri"/>
                <w:b/>
                <w:sz w:val="24"/>
                <w:szCs w:val="24"/>
                <w:lang w:bidi="ru-RU"/>
              </w:rPr>
              <w:t>Умеет</w:t>
            </w:r>
            <w:r w:rsidRPr="004E7781">
              <w:rPr>
                <w:rFonts w:eastAsia="Calibri"/>
                <w:sz w:val="24"/>
                <w:szCs w:val="24"/>
                <w:lang w:bidi="ru-RU"/>
              </w:rPr>
              <w:t xml:space="preserve"> выбирать и использовать методики спортивного отбора на различных этапах спортивной подготовки и в спортивную команду</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интерпретировать результаты тестирования в ИВС;</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использовать методики и средства оценки перспективности спортсмена в ИВС по морфологическим и функциональным задаткам, его способности к эффективному спортивному совершенствованию;</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использовать методики оценки уровня достаточной мотивации и психологической готовности для активного продолжения занятий ИВС.</w:t>
            </w:r>
          </w:p>
          <w:p w:rsidR="001D40A3" w:rsidRPr="004E7781" w:rsidRDefault="001D40A3" w:rsidP="001D40A3">
            <w:pPr>
              <w:tabs>
                <w:tab w:val="left" w:leader="underscore" w:pos="9379"/>
              </w:tabs>
              <w:ind w:right="5"/>
              <w:jc w:val="both"/>
              <w:rPr>
                <w:rFonts w:eastAsia="Calibri"/>
                <w:sz w:val="24"/>
                <w:szCs w:val="24"/>
                <w:lang w:bidi="ru-RU"/>
              </w:rPr>
            </w:pPr>
            <w:r w:rsidRPr="004E7781">
              <w:rPr>
                <w:rFonts w:eastAsia="Calibri"/>
                <w:b/>
                <w:sz w:val="24"/>
                <w:szCs w:val="24"/>
                <w:lang w:bidi="ru-RU"/>
              </w:rPr>
              <w:t>ОПК-2.3</w:t>
            </w:r>
            <w:r w:rsidRPr="004E7781">
              <w:rPr>
                <w:rFonts w:eastAsia="Calibri"/>
                <w:sz w:val="24"/>
                <w:szCs w:val="24"/>
                <w:lang w:bidi="ru-RU"/>
              </w:rPr>
              <w:t xml:space="preserve">. </w:t>
            </w:r>
            <w:r w:rsidRPr="004E7781">
              <w:rPr>
                <w:rFonts w:eastAsia="Calibri"/>
                <w:b/>
                <w:sz w:val="24"/>
                <w:szCs w:val="24"/>
                <w:lang w:bidi="ru-RU"/>
              </w:rPr>
              <w:t>Владеет</w:t>
            </w:r>
            <w:r w:rsidRPr="004E7781">
              <w:rPr>
                <w:rFonts w:eastAsia="Calibri"/>
                <w:sz w:val="24"/>
                <w:szCs w:val="24"/>
                <w:lang w:bidi="ru-RU"/>
              </w:rPr>
              <w:t xml:space="preserve"> технологиями проведения спортивного отбора на различных этапах спортивной подготовки и в спортивную команду</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проведения антропометрических измерений для оценки физического развития;</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биомеханического анализа статических положений и движений человека;</w:t>
            </w:r>
          </w:p>
          <w:p w:rsidR="008215CF" w:rsidRPr="004E7781" w:rsidRDefault="008215CF" w:rsidP="008215CF">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w:t>
            </w:r>
          </w:p>
          <w:p w:rsidR="008215CF" w:rsidRPr="004E7781" w:rsidRDefault="008215CF" w:rsidP="001D40A3">
            <w:pPr>
              <w:tabs>
                <w:tab w:val="left" w:leader="underscore" w:pos="9379"/>
              </w:tabs>
              <w:ind w:right="5"/>
              <w:jc w:val="both"/>
              <w:rPr>
                <w:rFonts w:eastAsia="Calibri"/>
                <w:sz w:val="24"/>
                <w:szCs w:val="24"/>
              </w:rPr>
            </w:pPr>
            <w:r w:rsidRPr="004E7781">
              <w:rPr>
                <w:rFonts w:eastAsia="Calibri"/>
                <w:sz w:val="24"/>
                <w:szCs w:val="24"/>
                <w:lang w:bidi="ru-RU"/>
              </w:rPr>
              <w:t>-</w:t>
            </w:r>
          </w:p>
        </w:tc>
      </w:tr>
      <w:tr w:rsidR="001D40A3" w:rsidRPr="004E7781" w:rsidTr="00E3295C">
        <w:tc>
          <w:tcPr>
            <w:tcW w:w="2518" w:type="dxa"/>
            <w:tcBorders>
              <w:top w:val="single" w:sz="4" w:space="0" w:color="000000"/>
              <w:left w:val="single" w:sz="4" w:space="0" w:color="000000"/>
              <w:right w:val="single" w:sz="4" w:space="0" w:color="000000"/>
            </w:tcBorders>
          </w:tcPr>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lastRenderedPageBreak/>
              <w:t>ОПК-3</w:t>
            </w:r>
            <w:r w:rsidRPr="004E7781">
              <w:rPr>
                <w:rFonts w:eastAsia="Calibri"/>
                <w:sz w:val="24"/>
                <w:szCs w:val="24"/>
              </w:rPr>
              <w:t xml:space="preserve"> Способен проводить занятия физической культурой и спортом в сфере спортивной подготовки и сфере образования</w:t>
            </w:r>
          </w:p>
          <w:p w:rsidR="001D40A3" w:rsidRPr="004E7781" w:rsidRDefault="001D40A3" w:rsidP="001D40A3">
            <w:pPr>
              <w:widowControl w:val="0"/>
              <w:jc w:val="both"/>
              <w:rPr>
                <w:rFonts w:eastAsia="Calibri"/>
                <w:b/>
                <w:sz w:val="24"/>
                <w:szCs w:val="24"/>
                <w:lang w:bidi="ru-RU"/>
              </w:rPr>
            </w:pPr>
          </w:p>
        </w:tc>
        <w:tc>
          <w:tcPr>
            <w:tcW w:w="2552" w:type="dxa"/>
          </w:tcPr>
          <w:p w:rsidR="001D40A3" w:rsidRPr="004E7781" w:rsidRDefault="001D40A3" w:rsidP="001D40A3">
            <w:pPr>
              <w:jc w:val="both"/>
              <w:rPr>
                <w:sz w:val="24"/>
                <w:szCs w:val="24"/>
              </w:rPr>
            </w:pPr>
            <w:r w:rsidRPr="004E7781">
              <w:rPr>
                <w:b/>
                <w:sz w:val="24"/>
                <w:szCs w:val="24"/>
              </w:rPr>
              <w:lastRenderedPageBreak/>
              <w:t xml:space="preserve">Т </w:t>
            </w:r>
            <w:r w:rsidRPr="004E7781">
              <w:rPr>
                <w:b/>
                <w:bCs/>
                <w:sz w:val="24"/>
                <w:szCs w:val="24"/>
              </w:rPr>
              <w:t>05.003</w:t>
            </w:r>
            <w:r w:rsidRPr="004E7781">
              <w:rPr>
                <w:sz w:val="24"/>
                <w:szCs w:val="24"/>
              </w:rPr>
              <w:t xml:space="preserve"> </w:t>
            </w:r>
          </w:p>
          <w:p w:rsidR="001D40A3" w:rsidRDefault="00EC158A" w:rsidP="001D40A3">
            <w:pPr>
              <w:jc w:val="both"/>
              <w:rPr>
                <w:sz w:val="24"/>
                <w:szCs w:val="24"/>
              </w:rPr>
            </w:pPr>
            <w:r>
              <w:rPr>
                <w:sz w:val="24"/>
                <w:szCs w:val="24"/>
              </w:rPr>
              <w:t>В/05.6</w:t>
            </w:r>
          </w:p>
          <w:p w:rsidR="00EC158A" w:rsidRPr="004E7781" w:rsidRDefault="00EC158A" w:rsidP="001D40A3">
            <w:pPr>
              <w:jc w:val="both"/>
              <w:rPr>
                <w:b/>
                <w:bCs/>
                <w:sz w:val="24"/>
                <w:szCs w:val="24"/>
              </w:rPr>
            </w:pPr>
            <w:r>
              <w:rPr>
                <w:sz w:val="24"/>
                <w:szCs w:val="24"/>
              </w:rPr>
              <w:t xml:space="preserve">Проведение тренировочных занятий с занимающимися по виду спорта (группе </w:t>
            </w:r>
            <w:r>
              <w:rPr>
                <w:sz w:val="24"/>
                <w:szCs w:val="24"/>
              </w:rPr>
              <w:lastRenderedPageBreak/>
              <w:t xml:space="preserve">спортивных дисциплин) </w:t>
            </w:r>
          </w:p>
          <w:p w:rsidR="00913D03" w:rsidRPr="00D87411" w:rsidRDefault="00913D03" w:rsidP="00913D03">
            <w:pPr>
              <w:tabs>
                <w:tab w:val="left" w:leader="underscore" w:pos="9379"/>
              </w:tabs>
              <w:ind w:right="5"/>
              <w:jc w:val="both"/>
              <w:rPr>
                <w:rFonts w:eastAsia="Calibri"/>
                <w:sz w:val="24"/>
                <w:szCs w:val="24"/>
                <w:lang w:eastAsia="en-US"/>
              </w:rPr>
            </w:pPr>
            <w:r w:rsidRPr="00D87411">
              <w:rPr>
                <w:rFonts w:eastAsia="Calibri"/>
                <w:sz w:val="24"/>
                <w:szCs w:val="24"/>
                <w:lang w:eastAsia="en-US"/>
              </w:rPr>
              <w:t>Т-П 05.012</w:t>
            </w:r>
          </w:p>
          <w:p w:rsidR="001D40A3" w:rsidRPr="004E7781" w:rsidRDefault="00913D03" w:rsidP="00913D03">
            <w:pPr>
              <w:jc w:val="both"/>
              <w:rPr>
                <w:spacing w:val="-1"/>
                <w:sz w:val="24"/>
                <w:szCs w:val="24"/>
              </w:rPr>
            </w:pPr>
            <w:r w:rsidRPr="00D87411">
              <w:rPr>
                <w:rFonts w:eastAsia="Calibri"/>
                <w:sz w:val="24"/>
                <w:szCs w:val="24"/>
                <w:lang w:eastAsia="en-US"/>
              </w:rPr>
              <w:t>А/03.6 Проведение занятий физической культурой и спортом</w:t>
            </w:r>
          </w:p>
        </w:tc>
        <w:tc>
          <w:tcPr>
            <w:tcW w:w="4501" w:type="dxa"/>
            <w:tcBorders>
              <w:top w:val="single" w:sz="4" w:space="0" w:color="000000"/>
              <w:left w:val="single" w:sz="4" w:space="0" w:color="000000"/>
              <w:right w:val="single" w:sz="4" w:space="0" w:color="000000"/>
            </w:tcBorders>
          </w:tcPr>
          <w:p w:rsidR="001D40A3" w:rsidRPr="004E7781" w:rsidRDefault="001D40A3" w:rsidP="001D40A3">
            <w:pPr>
              <w:widowControl w:val="0"/>
              <w:jc w:val="both"/>
              <w:rPr>
                <w:rFonts w:eastAsia="Calibri"/>
                <w:sz w:val="24"/>
                <w:szCs w:val="24"/>
              </w:rPr>
            </w:pPr>
            <w:r w:rsidRPr="004E7781">
              <w:rPr>
                <w:rFonts w:eastAsia="Calibri"/>
                <w:b/>
                <w:sz w:val="24"/>
                <w:szCs w:val="24"/>
                <w:lang w:bidi="ru-RU"/>
              </w:rPr>
              <w:lastRenderedPageBreak/>
              <w:t>ОПК-3.1.</w:t>
            </w:r>
            <w:r w:rsidRPr="004E7781">
              <w:rPr>
                <w:rFonts w:eastAsia="Calibri"/>
                <w:sz w:val="24"/>
                <w:szCs w:val="24"/>
                <w:lang w:bidi="ru-RU"/>
              </w:rPr>
              <w:t xml:space="preserve"> </w:t>
            </w:r>
            <w:r w:rsidRPr="004E7781">
              <w:rPr>
                <w:rFonts w:eastAsia="Calibri"/>
                <w:b/>
                <w:sz w:val="24"/>
                <w:szCs w:val="24"/>
                <w:lang w:bidi="ru-RU"/>
              </w:rPr>
              <w:t xml:space="preserve">Знает </w:t>
            </w:r>
            <w:r w:rsidRPr="004E7781">
              <w:rPr>
                <w:rFonts w:eastAsia="Calibri"/>
                <w:sz w:val="24"/>
                <w:szCs w:val="24"/>
                <w:lang w:bidi="ru-RU"/>
              </w:rPr>
              <w:t>средства, методы и приемы базовых видов физкультурно-спортивной деятельности;</w:t>
            </w:r>
            <w:r w:rsidRPr="004E7781">
              <w:rPr>
                <w:rFonts w:eastAsia="Calibri"/>
                <w:sz w:val="24"/>
                <w:szCs w:val="24"/>
              </w:rPr>
              <w:t xml:space="preserve"> организацию и методику проведения тренировочных занятий в ИВС плавании</w:t>
            </w:r>
          </w:p>
          <w:p w:rsidR="00170E6C" w:rsidRPr="004E7781" w:rsidRDefault="00170E6C" w:rsidP="00170E6C">
            <w:pPr>
              <w:ind w:left="28" w:right="125"/>
              <w:jc w:val="both"/>
              <w:rPr>
                <w:sz w:val="24"/>
                <w:szCs w:val="24"/>
              </w:rPr>
            </w:pPr>
            <w:r w:rsidRPr="004E7781">
              <w:rPr>
                <w:sz w:val="24"/>
                <w:szCs w:val="24"/>
              </w:rPr>
              <w:t xml:space="preserve">- комплексные методики совершенствования спортивной </w:t>
            </w:r>
            <w:r w:rsidRPr="004E7781">
              <w:rPr>
                <w:sz w:val="24"/>
                <w:szCs w:val="24"/>
              </w:rPr>
              <w:lastRenderedPageBreak/>
              <w:t>техники и тактики в избранном виде спорта;</w:t>
            </w:r>
          </w:p>
          <w:p w:rsidR="00170E6C" w:rsidRPr="004E7781" w:rsidRDefault="00170E6C" w:rsidP="00170E6C">
            <w:pPr>
              <w:ind w:left="28" w:right="125"/>
              <w:jc w:val="both"/>
              <w:rPr>
                <w:sz w:val="24"/>
                <w:szCs w:val="24"/>
              </w:rPr>
            </w:pPr>
            <w:r w:rsidRPr="004E7781">
              <w:rPr>
                <w:sz w:val="24"/>
                <w:szCs w:val="24"/>
              </w:rPr>
              <w:t>- структуру годичного цикла, индивидуального плана спортивной подготовки, занимающегося;</w:t>
            </w:r>
          </w:p>
          <w:p w:rsidR="00170E6C" w:rsidRPr="004E7781" w:rsidRDefault="00170E6C" w:rsidP="00170E6C">
            <w:pPr>
              <w:ind w:left="28" w:right="125"/>
              <w:jc w:val="both"/>
              <w:rPr>
                <w:sz w:val="24"/>
                <w:szCs w:val="24"/>
              </w:rPr>
            </w:pPr>
            <w:r w:rsidRPr="004E7781">
              <w:rPr>
                <w:sz w:val="24"/>
                <w:szCs w:val="24"/>
              </w:rPr>
              <w:t>-Федеральные стандарты спортивной подготовки по виду спорта</w:t>
            </w:r>
            <w:r w:rsidRPr="004E7781">
              <w:rPr>
                <w:rFonts w:eastAsia="Calibri"/>
                <w:sz w:val="24"/>
                <w:szCs w:val="24"/>
              </w:rPr>
              <w:t>-</w:t>
            </w:r>
          </w:p>
          <w:p w:rsidR="001D40A3" w:rsidRPr="004E7781" w:rsidRDefault="001D40A3" w:rsidP="001D40A3">
            <w:pPr>
              <w:widowControl w:val="0"/>
              <w:jc w:val="both"/>
              <w:rPr>
                <w:rFonts w:eastAsia="Calibri"/>
                <w:sz w:val="24"/>
                <w:szCs w:val="24"/>
                <w:lang w:bidi="ru-RU"/>
              </w:rPr>
            </w:pPr>
            <w:r w:rsidRPr="004E7781">
              <w:rPr>
                <w:rFonts w:eastAsia="Calibri"/>
                <w:b/>
                <w:sz w:val="24"/>
                <w:szCs w:val="24"/>
                <w:lang w:bidi="ru-RU"/>
              </w:rPr>
              <w:t>ОПК-3.2.</w:t>
            </w:r>
            <w:r w:rsidRPr="004E7781">
              <w:rPr>
                <w:rFonts w:eastAsia="Calibri"/>
                <w:sz w:val="24"/>
                <w:szCs w:val="24"/>
                <w:lang w:bidi="ru-RU"/>
              </w:rPr>
              <w:t xml:space="preserve"> </w:t>
            </w:r>
            <w:r w:rsidRPr="004E7781">
              <w:rPr>
                <w:rFonts w:eastAsia="Calibri"/>
                <w:b/>
                <w:sz w:val="24"/>
                <w:szCs w:val="24"/>
                <w:lang w:bidi="ru-RU"/>
              </w:rPr>
              <w:t xml:space="preserve">Умеет </w:t>
            </w:r>
            <w:r w:rsidRPr="004E7781">
              <w:rPr>
                <w:rFonts w:eastAsia="Calibri"/>
                <w:sz w:val="24"/>
                <w:szCs w:val="24"/>
                <w:lang w:bidi="ru-RU"/>
              </w:rPr>
              <w:t xml:space="preserve">подбирать </w:t>
            </w:r>
            <w:r w:rsidRPr="004E7781">
              <w:rPr>
                <w:rFonts w:eastAsia="Calibri"/>
                <w:sz w:val="24"/>
                <w:szCs w:val="24"/>
              </w:rPr>
              <w:t>средства и методы базовых видов физкультурно-спортивной деятельности для проведения занятий,</w:t>
            </w:r>
            <w:r w:rsidRPr="004E7781">
              <w:rPr>
                <w:rFonts w:eastAsia="Calibri"/>
                <w:sz w:val="24"/>
                <w:szCs w:val="24"/>
                <w:lang w:bidi="ru-RU"/>
              </w:rPr>
              <w:t xml:space="preserve"> составлять комплексы общеразвивающих упражнений и специальных упражнений в ИВС</w:t>
            </w:r>
          </w:p>
          <w:p w:rsidR="00170E6C" w:rsidRPr="004E7781" w:rsidRDefault="00170E6C" w:rsidP="00170E6C">
            <w:pPr>
              <w:ind w:left="28" w:right="125"/>
              <w:jc w:val="both"/>
              <w:rPr>
                <w:sz w:val="24"/>
                <w:szCs w:val="24"/>
              </w:rPr>
            </w:pPr>
            <w:r w:rsidRPr="004E7781">
              <w:rPr>
                <w:rFonts w:eastAsia="Calibri"/>
                <w:sz w:val="24"/>
                <w:szCs w:val="24"/>
                <w:lang w:bidi="ru-RU"/>
              </w:rPr>
              <w:t>-</w:t>
            </w:r>
            <w:r w:rsidRPr="004E7781">
              <w:rPr>
                <w:sz w:val="24"/>
                <w:szCs w:val="24"/>
              </w:rPr>
              <w:t xml:space="preserve">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w:t>
            </w:r>
          </w:p>
          <w:p w:rsidR="001D40A3" w:rsidRPr="004E7781" w:rsidRDefault="001D40A3" w:rsidP="001D40A3">
            <w:pPr>
              <w:tabs>
                <w:tab w:val="left" w:leader="underscore" w:pos="9379"/>
              </w:tabs>
              <w:ind w:right="5"/>
              <w:jc w:val="both"/>
              <w:rPr>
                <w:rFonts w:eastAsia="Calibri"/>
                <w:sz w:val="24"/>
                <w:szCs w:val="24"/>
                <w:lang w:bidi="ru-RU"/>
              </w:rPr>
            </w:pPr>
            <w:r w:rsidRPr="004E7781">
              <w:rPr>
                <w:rFonts w:eastAsia="Calibri"/>
                <w:b/>
                <w:sz w:val="24"/>
                <w:szCs w:val="24"/>
                <w:lang w:bidi="ru-RU"/>
              </w:rPr>
              <w:t>ОПК-3.3.</w:t>
            </w:r>
            <w:r w:rsidRPr="004E7781">
              <w:rPr>
                <w:rFonts w:eastAsia="Calibri"/>
                <w:sz w:val="24"/>
                <w:szCs w:val="24"/>
                <w:lang w:bidi="ru-RU"/>
              </w:rPr>
              <w:t xml:space="preserve"> </w:t>
            </w:r>
            <w:r w:rsidRPr="004E7781">
              <w:rPr>
                <w:rFonts w:eastAsia="Calibri"/>
                <w:b/>
                <w:sz w:val="24"/>
                <w:szCs w:val="24"/>
                <w:lang w:bidi="ru-RU"/>
              </w:rPr>
              <w:t>Владеет</w:t>
            </w:r>
            <w:r w:rsidRPr="004E7781">
              <w:rPr>
                <w:rFonts w:eastAsia="Calibri"/>
                <w:sz w:val="24"/>
                <w:szCs w:val="24"/>
                <w:lang w:bidi="ru-RU"/>
              </w:rPr>
              <w:t xml:space="preserve"> методикой проведения тренировочных занятий на основе комплексов общеразвивающих упражнений с использованием средств, методов и приемов базовых видов физкультурно-спортивной деятельности и ИВС плавания</w:t>
            </w:r>
          </w:p>
          <w:p w:rsidR="00170E6C" w:rsidRPr="004E7781" w:rsidRDefault="00170E6C" w:rsidP="00170E6C">
            <w:pPr>
              <w:ind w:left="28" w:right="125"/>
              <w:jc w:val="both"/>
              <w:rPr>
                <w:sz w:val="24"/>
                <w:szCs w:val="24"/>
              </w:rPr>
            </w:pPr>
            <w:r w:rsidRPr="004E7781">
              <w:rPr>
                <w:rFonts w:eastAsia="Calibri"/>
                <w:sz w:val="24"/>
                <w:szCs w:val="24"/>
                <w:lang w:bidi="ru-RU"/>
              </w:rPr>
              <w:t>-</w:t>
            </w:r>
            <w:r w:rsidRPr="004E7781">
              <w:rPr>
                <w:sz w:val="24"/>
                <w:szCs w:val="24"/>
              </w:rPr>
              <w:t xml:space="preserve">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001D40A3" w:rsidRPr="004E7781" w:rsidRDefault="001D40A3" w:rsidP="001D40A3">
            <w:pPr>
              <w:tabs>
                <w:tab w:val="left" w:leader="underscore" w:pos="9379"/>
              </w:tabs>
              <w:ind w:right="5"/>
              <w:jc w:val="both"/>
              <w:rPr>
                <w:rFonts w:eastAsia="Calibri"/>
                <w:sz w:val="24"/>
                <w:szCs w:val="24"/>
              </w:rPr>
            </w:pPr>
          </w:p>
        </w:tc>
      </w:tr>
      <w:tr w:rsidR="001D40A3" w:rsidRPr="004E7781" w:rsidTr="00E3295C">
        <w:tc>
          <w:tcPr>
            <w:tcW w:w="2518" w:type="dxa"/>
            <w:tcBorders>
              <w:top w:val="single" w:sz="4" w:space="0" w:color="000000"/>
              <w:left w:val="single" w:sz="4" w:space="0" w:color="000000"/>
              <w:bottom w:val="single" w:sz="4" w:space="0" w:color="000000"/>
              <w:right w:val="single" w:sz="4" w:space="0" w:color="000000"/>
            </w:tcBorders>
          </w:tcPr>
          <w:p w:rsidR="001D40A3" w:rsidRPr="004E7781" w:rsidRDefault="001D40A3" w:rsidP="001D40A3">
            <w:pPr>
              <w:rPr>
                <w:rFonts w:eastAsia="Calibri"/>
                <w:sz w:val="24"/>
                <w:szCs w:val="24"/>
              </w:rPr>
            </w:pPr>
            <w:r w:rsidRPr="004E7781">
              <w:rPr>
                <w:b/>
                <w:sz w:val="24"/>
                <w:szCs w:val="24"/>
              </w:rPr>
              <w:lastRenderedPageBreak/>
              <w:t>ОПК-4</w:t>
            </w:r>
            <w:r w:rsidRPr="004E7781">
              <w:rPr>
                <w:sz w:val="24"/>
                <w:szCs w:val="24"/>
              </w:rPr>
              <w:t xml:space="preserve">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p w:rsidR="001D40A3" w:rsidRPr="004E7781" w:rsidRDefault="001D40A3" w:rsidP="001D40A3">
            <w:pPr>
              <w:rPr>
                <w:rFonts w:eastAsia="Calibri"/>
                <w:sz w:val="24"/>
                <w:szCs w:val="24"/>
              </w:rPr>
            </w:pPr>
          </w:p>
        </w:tc>
        <w:tc>
          <w:tcPr>
            <w:tcW w:w="2552" w:type="dxa"/>
          </w:tcPr>
          <w:p w:rsidR="001D40A3" w:rsidRDefault="001D40A3" w:rsidP="001D40A3">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EC158A" w:rsidRDefault="00455733" w:rsidP="001D40A3">
            <w:pPr>
              <w:jc w:val="both"/>
              <w:rPr>
                <w:sz w:val="24"/>
                <w:szCs w:val="24"/>
              </w:rPr>
            </w:pPr>
            <w:r>
              <w:rPr>
                <w:sz w:val="24"/>
                <w:szCs w:val="24"/>
              </w:rPr>
              <w:t>В/03.6</w:t>
            </w:r>
          </w:p>
          <w:p w:rsidR="00455733" w:rsidRDefault="00455733" w:rsidP="001D40A3">
            <w:pPr>
              <w:jc w:val="both"/>
              <w:rPr>
                <w:sz w:val="24"/>
                <w:szCs w:val="24"/>
              </w:rPr>
            </w:pPr>
            <w:r>
              <w:rPr>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455733" w:rsidRDefault="00455733" w:rsidP="001D40A3">
            <w:pPr>
              <w:jc w:val="both"/>
              <w:rPr>
                <w:sz w:val="24"/>
                <w:szCs w:val="24"/>
              </w:rPr>
            </w:pPr>
            <w:r>
              <w:rPr>
                <w:sz w:val="24"/>
                <w:szCs w:val="24"/>
              </w:rPr>
              <w:t>В/05.6</w:t>
            </w:r>
          </w:p>
          <w:p w:rsidR="00455733" w:rsidRPr="004E7781" w:rsidRDefault="00455733" w:rsidP="001D40A3">
            <w:pPr>
              <w:jc w:val="both"/>
              <w:rPr>
                <w:sz w:val="24"/>
                <w:szCs w:val="24"/>
              </w:rPr>
            </w:pPr>
            <w:r>
              <w:rPr>
                <w:sz w:val="24"/>
                <w:szCs w:val="24"/>
              </w:rPr>
              <w:t xml:space="preserve">Проведение тренировочных занятий с занимающимися по виду спорта (группе спортивных </w:t>
            </w:r>
            <w:r>
              <w:rPr>
                <w:sz w:val="24"/>
                <w:szCs w:val="24"/>
              </w:rPr>
              <w:lastRenderedPageBreak/>
              <w:t>дисциплин</w:t>
            </w:r>
          </w:p>
          <w:p w:rsidR="003221D4" w:rsidRPr="00E8199E" w:rsidRDefault="003221D4" w:rsidP="003221D4">
            <w:pPr>
              <w:contextualSpacing/>
              <w:rPr>
                <w:b/>
                <w:sz w:val="24"/>
                <w:szCs w:val="24"/>
              </w:rPr>
            </w:pPr>
            <w:r w:rsidRPr="00E8199E">
              <w:rPr>
                <w:b/>
                <w:sz w:val="24"/>
                <w:szCs w:val="24"/>
              </w:rPr>
              <w:t>Т-П 05.012</w:t>
            </w:r>
          </w:p>
          <w:p w:rsidR="003221D4" w:rsidRPr="004E7781" w:rsidRDefault="003221D4" w:rsidP="003221D4">
            <w:pPr>
              <w:jc w:val="both"/>
              <w:rPr>
                <w:iCs/>
                <w:color w:val="FF0000"/>
                <w:sz w:val="24"/>
                <w:szCs w:val="24"/>
              </w:rPr>
            </w:pPr>
            <w:r w:rsidRPr="00D87411">
              <w:rPr>
                <w:sz w:val="24"/>
                <w:szCs w:val="24"/>
              </w:rPr>
              <w:t>А/04.6 Психолого-педагогическое, информационное, техническое сопровождение занятий физической культурой и спортом</w:t>
            </w:r>
          </w:p>
        </w:tc>
        <w:tc>
          <w:tcPr>
            <w:tcW w:w="4501" w:type="dxa"/>
            <w:tcBorders>
              <w:top w:val="single" w:sz="4" w:space="0" w:color="000000"/>
              <w:left w:val="single" w:sz="4" w:space="0" w:color="000000"/>
              <w:right w:val="single" w:sz="4" w:space="0" w:color="000000"/>
            </w:tcBorders>
          </w:tcPr>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lastRenderedPageBreak/>
              <w:t>ОПК-4.1. Знает</w:t>
            </w:r>
            <w:r w:rsidRPr="004E7781">
              <w:rPr>
                <w:rFonts w:eastAsia="Calibri"/>
                <w:sz w:val="24"/>
                <w:szCs w:val="24"/>
              </w:rPr>
              <w:t xml:space="preserve"> средства и методы, сенситивные периоды развития физических качеств; факторы, повышающие функциональные возможности организма спортсменов</w:t>
            </w:r>
          </w:p>
          <w:p w:rsidR="00170E6C" w:rsidRPr="004E7781" w:rsidRDefault="00170E6C" w:rsidP="001D40A3">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методики контроля и оценки физической, технической, тактической, теоретической и психологической подготовленности занимающихся</w:t>
            </w:r>
          </w:p>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t>ОПК-4.2. Умеет</w:t>
            </w:r>
            <w:r w:rsidRPr="004E7781">
              <w:rPr>
                <w:rFonts w:eastAsia="Calibri"/>
                <w:sz w:val="24"/>
                <w:szCs w:val="24"/>
              </w:rPr>
              <w:t xml:space="preserve">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170E6C" w:rsidRPr="004E7781" w:rsidRDefault="00170E6C" w:rsidP="00170E6C">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использовать систему тестов для контроля и оценки уровня физической и технической подготовленности занимающихся</w:t>
            </w:r>
          </w:p>
          <w:p w:rsidR="00170E6C" w:rsidRPr="004E7781" w:rsidRDefault="00170E6C" w:rsidP="001D40A3">
            <w:pPr>
              <w:tabs>
                <w:tab w:val="left" w:leader="underscore" w:pos="9379"/>
              </w:tabs>
              <w:ind w:right="5"/>
              <w:jc w:val="both"/>
              <w:rPr>
                <w:rFonts w:eastAsia="Calibri"/>
                <w:sz w:val="24"/>
                <w:szCs w:val="24"/>
              </w:rPr>
            </w:pPr>
            <w:r w:rsidRPr="004E7781">
              <w:rPr>
                <w:sz w:val="24"/>
                <w:szCs w:val="24"/>
              </w:rPr>
              <w:t xml:space="preserve">- определять величину нагрузки, </w:t>
            </w:r>
            <w:r w:rsidRPr="004E7781">
              <w:rPr>
                <w:sz w:val="24"/>
                <w:szCs w:val="24"/>
              </w:rPr>
              <w:lastRenderedPageBreak/>
              <w:t>адекватную возможностям занимающихся</w:t>
            </w:r>
          </w:p>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t xml:space="preserve">ОПК-4.3. Владеет </w:t>
            </w:r>
            <w:r w:rsidRPr="004E7781">
              <w:rPr>
                <w:rFonts w:eastAsia="Calibri"/>
                <w:sz w:val="24"/>
                <w:szCs w:val="24"/>
              </w:rPr>
              <w:t>методикой развития физических качеств и повышения функциональных возможностей спортсменов в соответствии со спецификой вида спорта</w:t>
            </w:r>
          </w:p>
          <w:p w:rsidR="00170E6C" w:rsidRPr="004E7781" w:rsidRDefault="00170E6C" w:rsidP="00170E6C">
            <w:pPr>
              <w:tabs>
                <w:tab w:val="left" w:leader="underscore" w:pos="9379"/>
              </w:tabs>
              <w:ind w:right="5"/>
              <w:jc w:val="both"/>
              <w:rPr>
                <w:rFonts w:eastAsia="Calibri"/>
                <w:sz w:val="24"/>
                <w:szCs w:val="24"/>
              </w:rPr>
            </w:pPr>
            <w:r w:rsidRPr="004E7781">
              <w:rPr>
                <w:sz w:val="24"/>
                <w:szCs w:val="24"/>
              </w:rPr>
              <w:t>оценки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p w:rsidR="001D40A3" w:rsidRPr="004E7781" w:rsidRDefault="001D40A3" w:rsidP="001D40A3">
            <w:pPr>
              <w:tabs>
                <w:tab w:val="left" w:leader="underscore" w:pos="9379"/>
              </w:tabs>
              <w:ind w:right="5"/>
              <w:jc w:val="both"/>
              <w:rPr>
                <w:rFonts w:eastAsia="Calibri"/>
                <w:sz w:val="24"/>
                <w:szCs w:val="24"/>
              </w:rPr>
            </w:pPr>
          </w:p>
        </w:tc>
      </w:tr>
      <w:tr w:rsidR="001D40A3" w:rsidRPr="004E7781" w:rsidTr="00E3295C">
        <w:tc>
          <w:tcPr>
            <w:tcW w:w="2518" w:type="dxa"/>
            <w:tcBorders>
              <w:top w:val="single" w:sz="4" w:space="0" w:color="000000"/>
              <w:left w:val="single" w:sz="4" w:space="0" w:color="000000"/>
              <w:bottom w:val="single" w:sz="4" w:space="0" w:color="000000"/>
              <w:right w:val="single" w:sz="4" w:space="0" w:color="000000"/>
            </w:tcBorders>
          </w:tcPr>
          <w:p w:rsidR="001D40A3" w:rsidRPr="004E7781" w:rsidRDefault="001D40A3" w:rsidP="001D40A3">
            <w:pPr>
              <w:tabs>
                <w:tab w:val="left" w:leader="underscore" w:pos="9379"/>
              </w:tabs>
              <w:ind w:right="5"/>
              <w:jc w:val="both"/>
              <w:rPr>
                <w:rFonts w:eastAsia="Calibri"/>
                <w:b/>
                <w:sz w:val="24"/>
                <w:szCs w:val="24"/>
              </w:rPr>
            </w:pPr>
            <w:r w:rsidRPr="004E7781">
              <w:rPr>
                <w:rFonts w:eastAsia="Calibri"/>
                <w:b/>
                <w:sz w:val="24"/>
                <w:szCs w:val="24"/>
              </w:rPr>
              <w:lastRenderedPageBreak/>
              <w:t xml:space="preserve">ОПК -5 </w:t>
            </w:r>
            <w:r w:rsidRPr="004E7781">
              <w:rPr>
                <w:rFonts w:eastAsia="Calibri"/>
                <w:sz w:val="24"/>
                <w:szCs w:val="24"/>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552" w:type="dxa"/>
          </w:tcPr>
          <w:p w:rsidR="001D40A3" w:rsidRPr="004E7781" w:rsidRDefault="001D40A3" w:rsidP="001D40A3">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40A3" w:rsidRDefault="00455733" w:rsidP="001D40A3">
            <w:pPr>
              <w:jc w:val="both"/>
              <w:rPr>
                <w:sz w:val="24"/>
                <w:szCs w:val="24"/>
              </w:rPr>
            </w:pPr>
            <w:r>
              <w:rPr>
                <w:sz w:val="24"/>
                <w:szCs w:val="24"/>
              </w:rPr>
              <w:t>В/06.6</w:t>
            </w:r>
          </w:p>
          <w:p w:rsidR="00455733" w:rsidRDefault="00455733" w:rsidP="001D40A3">
            <w:pPr>
              <w:jc w:val="both"/>
              <w:rPr>
                <w:sz w:val="24"/>
                <w:szCs w:val="24"/>
              </w:rPr>
            </w:pPr>
            <w:r>
              <w:rPr>
                <w:sz w:val="24"/>
                <w:szCs w:val="24"/>
              </w:rPr>
              <w:t>Координация соревновательной деятельности занимающихся</w:t>
            </w:r>
          </w:p>
          <w:p w:rsidR="00455733" w:rsidRDefault="00455733" w:rsidP="001D40A3">
            <w:pPr>
              <w:jc w:val="both"/>
              <w:rPr>
                <w:sz w:val="24"/>
                <w:szCs w:val="24"/>
              </w:rPr>
            </w:pPr>
            <w:r>
              <w:rPr>
                <w:sz w:val="24"/>
                <w:szCs w:val="24"/>
              </w:rPr>
              <w:t>С/01.6</w:t>
            </w:r>
          </w:p>
          <w:p w:rsidR="00455733" w:rsidRPr="004E7781" w:rsidRDefault="00787C68" w:rsidP="001D40A3">
            <w:pPr>
              <w:jc w:val="both"/>
              <w:rPr>
                <w:sz w:val="24"/>
                <w:szCs w:val="24"/>
              </w:rPr>
            </w:pPr>
            <w:r>
              <w:rPr>
                <w:sz w:val="24"/>
                <w:szCs w:val="24"/>
              </w:rPr>
              <w:t>Организация и 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p>
          <w:p w:rsidR="001D40A3" w:rsidRPr="004E7781" w:rsidRDefault="001D40A3" w:rsidP="001D40A3">
            <w:pPr>
              <w:jc w:val="both"/>
              <w:rPr>
                <w:spacing w:val="-1"/>
                <w:sz w:val="24"/>
                <w:szCs w:val="24"/>
              </w:rPr>
            </w:pPr>
            <w:r w:rsidRPr="004E7781">
              <w:rPr>
                <w:b/>
                <w:bCs/>
                <w:sz w:val="24"/>
                <w:szCs w:val="24"/>
              </w:rPr>
              <w:t xml:space="preserve">ПДО 01.003 </w:t>
            </w:r>
          </w:p>
          <w:p w:rsidR="001D40A3" w:rsidRPr="004E7781" w:rsidRDefault="001D40A3" w:rsidP="001D40A3">
            <w:pPr>
              <w:rPr>
                <w:sz w:val="24"/>
                <w:szCs w:val="24"/>
              </w:rPr>
            </w:pPr>
            <w:r w:rsidRPr="004E7781">
              <w:rPr>
                <w:sz w:val="24"/>
                <w:szCs w:val="24"/>
              </w:rPr>
              <w:t xml:space="preserve">С/01.6 </w:t>
            </w:r>
          </w:p>
          <w:p w:rsidR="001D40A3" w:rsidRDefault="001D40A3" w:rsidP="001D40A3">
            <w:pPr>
              <w:rPr>
                <w:sz w:val="24"/>
                <w:szCs w:val="24"/>
              </w:rPr>
            </w:pPr>
            <w:r w:rsidRPr="004E7781">
              <w:rPr>
                <w:sz w:val="24"/>
                <w:szCs w:val="24"/>
              </w:rPr>
              <w:t xml:space="preserve"> Организация и проведение массовых досуговых мероприятий</w:t>
            </w:r>
          </w:p>
          <w:p w:rsidR="003221D4" w:rsidRPr="00D87411" w:rsidRDefault="003221D4" w:rsidP="003221D4">
            <w:pPr>
              <w:widowControl w:val="0"/>
              <w:ind w:left="146" w:right="126"/>
              <w:jc w:val="both"/>
              <w:rPr>
                <w:rFonts w:eastAsia="Calibri"/>
                <w:b/>
                <w:sz w:val="24"/>
                <w:szCs w:val="24"/>
                <w:lang w:eastAsia="en-US"/>
              </w:rPr>
            </w:pPr>
            <w:r w:rsidRPr="00D87411">
              <w:rPr>
                <w:rFonts w:eastAsia="Calibri"/>
                <w:b/>
                <w:sz w:val="24"/>
                <w:szCs w:val="24"/>
                <w:lang w:eastAsia="en-US"/>
              </w:rPr>
              <w:t>Т-П 05.012</w:t>
            </w:r>
          </w:p>
          <w:p w:rsidR="003221D4" w:rsidRDefault="003221D4" w:rsidP="003221D4">
            <w:pPr>
              <w:widowControl w:val="0"/>
              <w:ind w:left="146" w:right="126"/>
              <w:jc w:val="both"/>
              <w:rPr>
                <w:rFonts w:eastAsia="Calibri"/>
                <w:sz w:val="24"/>
                <w:szCs w:val="24"/>
                <w:lang w:eastAsia="en-US"/>
              </w:rPr>
            </w:pPr>
            <w:r w:rsidRPr="00D87411">
              <w:rPr>
                <w:rFonts w:eastAsia="Calibri"/>
                <w:sz w:val="24"/>
                <w:szCs w:val="24"/>
                <w:lang w:eastAsia="en-US"/>
              </w:rPr>
              <w:t>А/05.6  Организация участия в спортивных соревнованиях, в спортивных и физкультурных мероприятиях</w:t>
            </w:r>
          </w:p>
          <w:p w:rsidR="003221D4" w:rsidRPr="004E7781" w:rsidRDefault="003221D4" w:rsidP="001D40A3">
            <w:pPr>
              <w:rPr>
                <w:sz w:val="24"/>
                <w:szCs w:val="24"/>
              </w:rPr>
            </w:pPr>
          </w:p>
        </w:tc>
        <w:tc>
          <w:tcPr>
            <w:tcW w:w="4501" w:type="dxa"/>
            <w:tcBorders>
              <w:left w:val="single" w:sz="4" w:space="0" w:color="000000"/>
              <w:right w:val="single" w:sz="4" w:space="0" w:color="000000"/>
            </w:tcBorders>
          </w:tcPr>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t>ОПК–5.1. Знает</w:t>
            </w:r>
            <w:r w:rsidRPr="004E7781">
              <w:rPr>
                <w:rFonts w:eastAsia="Calibri"/>
                <w:sz w:val="24"/>
                <w:szCs w:val="24"/>
              </w:rPr>
              <w:t xml:space="preserve"> особенности проведения тренировочных занятий на этапах многолетней подготовки в избранном виде спорта плавании</w:t>
            </w:r>
          </w:p>
          <w:p w:rsidR="0004487E" w:rsidRPr="004E7781" w:rsidRDefault="0004487E" w:rsidP="0004487E">
            <w:pPr>
              <w:widowControl w:val="0"/>
              <w:autoSpaceDE w:val="0"/>
              <w:autoSpaceDN w:val="0"/>
              <w:ind w:right="126"/>
              <w:jc w:val="both"/>
              <w:rPr>
                <w:sz w:val="24"/>
                <w:szCs w:val="24"/>
              </w:rPr>
            </w:pPr>
            <w:r w:rsidRPr="004E7781">
              <w:rPr>
                <w:sz w:val="24"/>
                <w:szCs w:val="24"/>
              </w:rPr>
              <w:t>- модельные характеристики подготовленности по избранному виду спорта и индивидуальные характеристики спортсменов высокой квалификации;</w:t>
            </w:r>
          </w:p>
          <w:p w:rsidR="0004487E" w:rsidRPr="004E7781" w:rsidRDefault="0004487E" w:rsidP="0004487E">
            <w:pPr>
              <w:widowControl w:val="0"/>
              <w:autoSpaceDE w:val="0"/>
              <w:autoSpaceDN w:val="0"/>
              <w:ind w:left="29" w:right="126" w:firstLine="331"/>
              <w:jc w:val="both"/>
              <w:rPr>
                <w:sz w:val="24"/>
                <w:szCs w:val="24"/>
              </w:rPr>
            </w:pPr>
            <w:r w:rsidRPr="004E7781">
              <w:rPr>
                <w:rFonts w:eastAsia="Calibri"/>
                <w:sz w:val="24"/>
                <w:szCs w:val="24"/>
              </w:rPr>
              <w:t>-</w:t>
            </w:r>
            <w:r w:rsidRPr="004E7781">
              <w:rPr>
                <w:sz w:val="24"/>
                <w:szCs w:val="24"/>
              </w:rPr>
              <w:t xml:space="preserve"> положения, правила и регламенты проведения официальных спортивных соревнований по избранному виду спорта;</w:t>
            </w:r>
          </w:p>
          <w:p w:rsidR="001D40A3" w:rsidRPr="004E7781" w:rsidRDefault="001D40A3" w:rsidP="001D40A3">
            <w:pPr>
              <w:widowControl w:val="0"/>
              <w:jc w:val="both"/>
              <w:rPr>
                <w:rFonts w:eastAsia="Calibri"/>
                <w:sz w:val="24"/>
                <w:szCs w:val="24"/>
                <w:lang w:eastAsia="en-US" w:bidi="ru-RU"/>
              </w:rPr>
            </w:pPr>
            <w:r w:rsidRPr="004E7781">
              <w:rPr>
                <w:rFonts w:eastAsia="Calibri"/>
                <w:b/>
                <w:sz w:val="24"/>
                <w:szCs w:val="24"/>
              </w:rPr>
              <w:t>ОПК–5.2. Умеет</w:t>
            </w:r>
            <w:r w:rsidRPr="004E7781">
              <w:rPr>
                <w:rFonts w:eastAsia="Calibri"/>
                <w:sz w:val="24"/>
                <w:szCs w:val="24"/>
              </w:rPr>
              <w:t xml:space="preserve"> </w:t>
            </w:r>
            <w:r w:rsidRPr="004E7781">
              <w:rPr>
                <w:rFonts w:eastAsia="Calibri"/>
                <w:sz w:val="24"/>
                <w:szCs w:val="24"/>
                <w:lang w:eastAsia="en-US" w:bidi="ru-RU"/>
              </w:rPr>
              <w:t>составлять программы тренировочных занятий различной направленности в избранном виде спорта со спортсменами различной квалификации</w:t>
            </w:r>
          </w:p>
          <w:p w:rsidR="0004487E" w:rsidRPr="004E7781" w:rsidRDefault="0004487E" w:rsidP="0004487E">
            <w:pPr>
              <w:widowControl w:val="0"/>
              <w:autoSpaceDE w:val="0"/>
              <w:autoSpaceDN w:val="0"/>
              <w:ind w:left="29" w:right="126" w:firstLine="331"/>
              <w:jc w:val="both"/>
              <w:rPr>
                <w:sz w:val="24"/>
                <w:szCs w:val="24"/>
              </w:rPr>
            </w:pPr>
            <w:r w:rsidRPr="004E7781">
              <w:rPr>
                <w:rFonts w:eastAsia="Calibri"/>
                <w:sz w:val="24"/>
                <w:szCs w:val="24"/>
                <w:lang w:eastAsia="en-US" w:bidi="ru-RU"/>
              </w:rPr>
              <w:t>-</w:t>
            </w:r>
            <w:r w:rsidRPr="004E7781">
              <w:rPr>
                <w:sz w:val="24"/>
                <w:szCs w:val="24"/>
              </w:rPr>
              <w:t xml:space="preserve"> производить соответствующий целям обоснованный выбор тактического варианта выступления, занимающегося на соревновании</w:t>
            </w:r>
          </w:p>
          <w:p w:rsidR="0004487E" w:rsidRPr="004E7781" w:rsidRDefault="0004487E" w:rsidP="0004487E">
            <w:pPr>
              <w:widowControl w:val="0"/>
              <w:autoSpaceDE w:val="0"/>
              <w:autoSpaceDN w:val="0"/>
              <w:ind w:left="29" w:right="126" w:firstLine="331"/>
              <w:jc w:val="both"/>
              <w:rPr>
                <w:sz w:val="24"/>
                <w:szCs w:val="24"/>
              </w:rPr>
            </w:pPr>
            <w:r w:rsidRPr="004E7781">
              <w:rPr>
                <w:sz w:val="24"/>
                <w:szCs w:val="24"/>
              </w:rPr>
              <w:t>- формировать структуру действий занимающегося в зависимости от фазы соревновательной деятельности</w:t>
            </w:r>
          </w:p>
          <w:p w:rsidR="0004487E" w:rsidRPr="004E7781" w:rsidRDefault="0004487E" w:rsidP="0004487E">
            <w:pPr>
              <w:widowControl w:val="0"/>
              <w:autoSpaceDE w:val="0"/>
              <w:autoSpaceDN w:val="0"/>
              <w:ind w:left="29" w:right="126" w:firstLine="331"/>
              <w:jc w:val="both"/>
              <w:rPr>
                <w:sz w:val="24"/>
                <w:szCs w:val="24"/>
              </w:rPr>
            </w:pPr>
            <w:r w:rsidRPr="004E7781">
              <w:rPr>
                <w:sz w:val="24"/>
                <w:szCs w:val="24"/>
              </w:rPr>
              <w:t>- использовать средства и методы подготовки к выступлениям на соревнованиях, обеспечивающие стабильность выступления, занимающегося в спортивных соревнованиях;</w:t>
            </w:r>
          </w:p>
          <w:p w:rsidR="001D40A3" w:rsidRPr="004E7781" w:rsidRDefault="001D40A3" w:rsidP="001D40A3">
            <w:pPr>
              <w:tabs>
                <w:tab w:val="left" w:leader="underscore" w:pos="9379"/>
              </w:tabs>
              <w:ind w:right="5"/>
              <w:jc w:val="both"/>
              <w:rPr>
                <w:rFonts w:eastAsia="Calibri"/>
                <w:sz w:val="24"/>
                <w:szCs w:val="24"/>
              </w:rPr>
            </w:pPr>
            <w:r w:rsidRPr="004E7781">
              <w:rPr>
                <w:rFonts w:eastAsia="Calibri"/>
                <w:b/>
                <w:sz w:val="24"/>
                <w:szCs w:val="24"/>
              </w:rPr>
              <w:t>ОПК–5.3. Владеет</w:t>
            </w:r>
            <w:r w:rsidRPr="004E7781">
              <w:rPr>
                <w:rFonts w:eastAsia="Calibri"/>
                <w:sz w:val="24"/>
                <w:szCs w:val="24"/>
              </w:rPr>
              <w:t xml:space="preserve"> методикой организации и проведения тренировочных занятий различной направленности в избранном виде спорта плавании со спортсменами различной квалификации</w:t>
            </w:r>
          </w:p>
          <w:p w:rsidR="0004487E" w:rsidRPr="004E7781" w:rsidRDefault="0004487E" w:rsidP="001D40A3">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моделирования соревновательной деятельности занимающегося с учетом </w:t>
            </w:r>
            <w:r w:rsidRPr="004E7781">
              <w:rPr>
                <w:sz w:val="24"/>
                <w:szCs w:val="24"/>
              </w:rPr>
              <w:lastRenderedPageBreak/>
              <w:t>технической, тактической, функциональной и психологической подготовленности</w:t>
            </w:r>
          </w:p>
          <w:p w:rsidR="0004487E" w:rsidRPr="004E7781" w:rsidRDefault="0004487E" w:rsidP="0004487E">
            <w:pPr>
              <w:widowControl w:val="0"/>
              <w:autoSpaceDE w:val="0"/>
              <w:autoSpaceDN w:val="0"/>
              <w:ind w:left="29" w:right="126" w:firstLine="331"/>
              <w:jc w:val="both"/>
              <w:rPr>
                <w:sz w:val="24"/>
                <w:szCs w:val="24"/>
              </w:rPr>
            </w:pPr>
            <w:r w:rsidRPr="004E7781">
              <w:rPr>
                <w:sz w:val="24"/>
                <w:szCs w:val="24"/>
              </w:rPr>
              <w:t>-- контроля прохождения занимающимся формальных процедур для участия в спортивных соревнованиях, в том числе процедур допинг-контроля</w:t>
            </w: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rFonts w:eastAsia="Calibri"/>
                <w:b/>
                <w:sz w:val="24"/>
                <w:szCs w:val="24"/>
              </w:rPr>
              <w:lastRenderedPageBreak/>
              <w:t xml:space="preserve"> </w:t>
            </w:r>
            <w:r w:rsidRPr="004E7781">
              <w:rPr>
                <w:b/>
                <w:sz w:val="24"/>
                <w:szCs w:val="24"/>
              </w:rPr>
              <w:t>ОПК-</w:t>
            </w:r>
            <w:proofErr w:type="gramStart"/>
            <w:r w:rsidRPr="004E7781">
              <w:rPr>
                <w:b/>
                <w:sz w:val="24"/>
                <w:szCs w:val="24"/>
              </w:rPr>
              <w:t>6</w:t>
            </w:r>
            <w:r w:rsidRPr="004E7781">
              <w:rPr>
                <w:sz w:val="24"/>
                <w:szCs w:val="24"/>
              </w:rPr>
              <w:t xml:space="preserve">  Способен</w:t>
            </w:r>
            <w:proofErr w:type="gramEnd"/>
            <w:r w:rsidRPr="004E7781">
              <w:rPr>
                <w:sz w:val="24"/>
                <w:szCs w:val="24"/>
              </w:rPr>
              <w:t xml:space="preserve">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552" w:type="dxa"/>
          </w:tcPr>
          <w:p w:rsidR="00364D4B" w:rsidRDefault="00364D4B" w:rsidP="003221D4">
            <w:pPr>
              <w:spacing w:line="259" w:lineRule="auto"/>
              <w:rPr>
                <w:rFonts w:eastAsia="Calibri"/>
                <w:b/>
                <w:sz w:val="24"/>
                <w:szCs w:val="24"/>
                <w:lang w:eastAsia="en-US"/>
              </w:rPr>
            </w:pPr>
            <w:r>
              <w:rPr>
                <w:rFonts w:eastAsia="Calibri"/>
                <w:b/>
                <w:sz w:val="24"/>
                <w:szCs w:val="24"/>
                <w:lang w:eastAsia="en-US"/>
              </w:rPr>
              <w:t>Т 05.003</w:t>
            </w:r>
          </w:p>
          <w:p w:rsidR="00364D4B" w:rsidRDefault="00364D4B" w:rsidP="003221D4">
            <w:pPr>
              <w:spacing w:line="259" w:lineRule="auto"/>
              <w:rPr>
                <w:rFonts w:eastAsia="Calibri"/>
                <w:b/>
                <w:sz w:val="24"/>
                <w:szCs w:val="24"/>
                <w:lang w:eastAsia="en-US"/>
              </w:rPr>
            </w:pPr>
            <w:r>
              <w:rPr>
                <w:rFonts w:eastAsia="Calibri"/>
                <w:b/>
                <w:sz w:val="24"/>
                <w:szCs w:val="24"/>
                <w:lang w:eastAsia="en-US"/>
              </w:rPr>
              <w:t>В/06.6</w:t>
            </w:r>
          </w:p>
          <w:p w:rsidR="00364D4B" w:rsidRPr="00364D4B" w:rsidRDefault="00364D4B" w:rsidP="003221D4">
            <w:pPr>
              <w:spacing w:line="259" w:lineRule="auto"/>
              <w:rPr>
                <w:rFonts w:eastAsia="Calibri"/>
                <w:sz w:val="24"/>
                <w:szCs w:val="24"/>
                <w:lang w:eastAsia="en-US"/>
              </w:rPr>
            </w:pPr>
            <w:r w:rsidRPr="00364D4B">
              <w:rPr>
                <w:rFonts w:eastAsia="Calibri"/>
                <w:sz w:val="24"/>
                <w:szCs w:val="24"/>
                <w:lang w:eastAsia="en-US"/>
              </w:rPr>
              <w:t>Координация соревновательной деятельности занимающихся</w:t>
            </w:r>
          </w:p>
          <w:p w:rsidR="003221D4" w:rsidRPr="00D87411" w:rsidRDefault="003221D4" w:rsidP="003221D4">
            <w:pPr>
              <w:spacing w:line="259" w:lineRule="auto"/>
              <w:rPr>
                <w:rFonts w:eastAsia="Calibri"/>
                <w:b/>
                <w:sz w:val="24"/>
                <w:szCs w:val="24"/>
                <w:lang w:eastAsia="en-US"/>
              </w:rPr>
            </w:pPr>
            <w:r w:rsidRPr="00D87411">
              <w:rPr>
                <w:rFonts w:eastAsia="Calibri"/>
                <w:b/>
                <w:sz w:val="24"/>
                <w:szCs w:val="24"/>
                <w:lang w:eastAsia="en-US"/>
              </w:rPr>
              <w:t xml:space="preserve">П 01.001 </w:t>
            </w:r>
          </w:p>
          <w:p w:rsidR="003221D4" w:rsidRPr="00D87411" w:rsidRDefault="003221D4" w:rsidP="003221D4">
            <w:pPr>
              <w:spacing w:line="259" w:lineRule="auto"/>
              <w:rPr>
                <w:rFonts w:eastAsia="Calibri"/>
                <w:b/>
                <w:sz w:val="24"/>
                <w:szCs w:val="24"/>
                <w:lang w:eastAsia="en-US"/>
              </w:rPr>
            </w:pPr>
            <w:r w:rsidRPr="00D87411">
              <w:rPr>
                <w:rFonts w:eastAsia="Calibri"/>
                <w:b/>
                <w:sz w:val="24"/>
                <w:szCs w:val="24"/>
                <w:lang w:eastAsia="en-US"/>
              </w:rPr>
              <w:t>А/02.6</w:t>
            </w:r>
          </w:p>
          <w:p w:rsidR="003221D4" w:rsidRPr="00D87411" w:rsidRDefault="003221D4" w:rsidP="003221D4">
            <w:pPr>
              <w:spacing w:line="259" w:lineRule="auto"/>
              <w:rPr>
                <w:rFonts w:eastAsia="Calibri"/>
                <w:sz w:val="24"/>
                <w:szCs w:val="24"/>
                <w:lang w:eastAsia="en-US"/>
              </w:rPr>
            </w:pPr>
            <w:r w:rsidRPr="00D87411">
              <w:rPr>
                <w:rFonts w:eastAsia="Calibri"/>
                <w:sz w:val="24"/>
                <w:szCs w:val="24"/>
                <w:lang w:eastAsia="en-US"/>
              </w:rPr>
              <w:t>Воспитательная деятельность</w:t>
            </w:r>
          </w:p>
          <w:p w:rsidR="003221D4" w:rsidRPr="00D87411" w:rsidRDefault="003221D4" w:rsidP="003221D4">
            <w:pPr>
              <w:spacing w:line="259" w:lineRule="auto"/>
              <w:rPr>
                <w:rFonts w:eastAsia="Calibri"/>
                <w:b/>
                <w:sz w:val="24"/>
                <w:szCs w:val="24"/>
                <w:lang w:eastAsia="en-US"/>
              </w:rPr>
            </w:pPr>
            <w:r w:rsidRPr="00D87411">
              <w:rPr>
                <w:rFonts w:eastAsia="Calibri"/>
                <w:b/>
                <w:sz w:val="24"/>
                <w:szCs w:val="24"/>
                <w:lang w:eastAsia="en-US"/>
              </w:rPr>
              <w:t>А/03.6</w:t>
            </w:r>
          </w:p>
          <w:p w:rsidR="003221D4" w:rsidRPr="00D87411" w:rsidRDefault="003221D4" w:rsidP="003221D4">
            <w:pPr>
              <w:spacing w:line="259" w:lineRule="auto"/>
              <w:rPr>
                <w:rFonts w:eastAsia="Calibri"/>
                <w:sz w:val="24"/>
                <w:szCs w:val="24"/>
                <w:lang w:eastAsia="en-US"/>
              </w:rPr>
            </w:pPr>
            <w:r w:rsidRPr="00D87411">
              <w:rPr>
                <w:rFonts w:eastAsia="Calibri"/>
                <w:sz w:val="24"/>
                <w:szCs w:val="24"/>
                <w:lang w:eastAsia="en-US"/>
              </w:rPr>
              <w:t>Развивающая деятельность</w:t>
            </w:r>
          </w:p>
          <w:p w:rsidR="003221D4" w:rsidRPr="00D87411" w:rsidRDefault="003221D4" w:rsidP="003221D4">
            <w:pPr>
              <w:spacing w:line="259" w:lineRule="auto"/>
              <w:rPr>
                <w:rFonts w:eastAsia="Calibri"/>
                <w:b/>
                <w:sz w:val="24"/>
                <w:szCs w:val="24"/>
                <w:lang w:eastAsia="en-US"/>
              </w:rPr>
            </w:pPr>
            <w:r w:rsidRPr="00D87411">
              <w:rPr>
                <w:rFonts w:eastAsia="Calibri"/>
                <w:b/>
                <w:sz w:val="24"/>
                <w:szCs w:val="24"/>
                <w:lang w:eastAsia="en-US"/>
              </w:rPr>
              <w:t>Т-П 05.012</w:t>
            </w:r>
          </w:p>
          <w:p w:rsidR="003221D4" w:rsidRPr="00D87411" w:rsidRDefault="003221D4" w:rsidP="003221D4">
            <w:pPr>
              <w:spacing w:line="259" w:lineRule="auto"/>
              <w:rPr>
                <w:rFonts w:eastAsia="Calibri"/>
                <w:sz w:val="24"/>
                <w:szCs w:val="24"/>
                <w:lang w:eastAsia="en-US"/>
              </w:rPr>
            </w:pPr>
            <w:r w:rsidRPr="00D87411">
              <w:rPr>
                <w:rFonts w:eastAsia="Calibri"/>
                <w:sz w:val="24"/>
                <w:szCs w:val="24"/>
                <w:lang w:eastAsia="en-US"/>
              </w:rPr>
              <w:t>А/06.6 Формирование осознанного отношения к физкультурной и спортивной деятельности,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tc>
        <w:tc>
          <w:tcPr>
            <w:tcW w:w="4501" w:type="dxa"/>
            <w:tcBorders>
              <w:left w:val="single" w:sz="4" w:space="0" w:color="000000"/>
              <w:right w:val="single" w:sz="4" w:space="0" w:color="000000"/>
            </w:tcBorders>
          </w:tcPr>
          <w:p w:rsidR="003221D4" w:rsidRPr="004E7781" w:rsidRDefault="003221D4" w:rsidP="003221D4">
            <w:pPr>
              <w:tabs>
                <w:tab w:val="right" w:leader="underscore" w:pos="9356"/>
              </w:tabs>
              <w:rPr>
                <w:color w:val="000000"/>
                <w:sz w:val="24"/>
                <w:szCs w:val="24"/>
              </w:rPr>
            </w:pPr>
            <w:r w:rsidRPr="004E7781">
              <w:rPr>
                <w:b/>
                <w:bCs/>
                <w:sz w:val="24"/>
                <w:szCs w:val="24"/>
              </w:rPr>
              <w:t>ОПК – 6.1 Знает:</w:t>
            </w:r>
            <w:r w:rsidRPr="004E7781">
              <w:rPr>
                <w:color w:val="000000"/>
                <w:sz w:val="24"/>
                <w:szCs w:val="24"/>
              </w:rPr>
              <w:t xml:space="preserve"> виды пропаганды занятий   спортивным и оздоровительным плаванием</w:t>
            </w:r>
          </w:p>
          <w:p w:rsidR="003221D4" w:rsidRPr="004E7781" w:rsidRDefault="003221D4" w:rsidP="003221D4">
            <w:pPr>
              <w:pStyle w:val="220"/>
              <w:shd w:val="clear" w:color="auto" w:fill="auto"/>
              <w:spacing w:after="0" w:line="240" w:lineRule="auto"/>
              <w:ind w:firstLine="0"/>
              <w:jc w:val="both"/>
              <w:rPr>
                <w:sz w:val="24"/>
                <w:szCs w:val="24"/>
              </w:rPr>
            </w:pPr>
            <w:r w:rsidRPr="004E7781">
              <w:rPr>
                <w:color w:val="000000"/>
                <w:sz w:val="24"/>
                <w:szCs w:val="24"/>
              </w:rPr>
              <w:t>-</w:t>
            </w:r>
            <w:r w:rsidRPr="004E7781">
              <w:rPr>
                <w:sz w:val="24"/>
                <w:szCs w:val="24"/>
              </w:rPr>
              <w:t xml:space="preserve"> строить воспитательную деятельность с учетом культурных различий детей, половозрастных и индивидуальных особенностей</w:t>
            </w:r>
          </w:p>
          <w:p w:rsidR="003221D4" w:rsidRPr="004E7781" w:rsidRDefault="003221D4" w:rsidP="003221D4">
            <w:pPr>
              <w:tabs>
                <w:tab w:val="right" w:leader="underscore" w:pos="9356"/>
              </w:tabs>
              <w:rPr>
                <w:color w:val="000000"/>
                <w:sz w:val="24"/>
                <w:szCs w:val="24"/>
              </w:rPr>
            </w:pPr>
            <w:r w:rsidRPr="004E7781">
              <w:rPr>
                <w:b/>
                <w:bCs/>
                <w:sz w:val="24"/>
                <w:szCs w:val="24"/>
              </w:rPr>
              <w:t>ОПК – 6.2</w:t>
            </w:r>
            <w:proofErr w:type="gramStart"/>
            <w:r w:rsidRPr="004E7781">
              <w:rPr>
                <w:b/>
                <w:bCs/>
                <w:sz w:val="24"/>
                <w:szCs w:val="24"/>
              </w:rPr>
              <w:t>Умеет:</w:t>
            </w:r>
            <w:r w:rsidRPr="004E7781">
              <w:rPr>
                <w:color w:val="000000"/>
                <w:sz w:val="24"/>
                <w:szCs w:val="24"/>
              </w:rPr>
              <w:t xml:space="preserve">  использовать</w:t>
            </w:r>
            <w:proofErr w:type="gramEnd"/>
            <w:r w:rsidRPr="004E7781">
              <w:rPr>
                <w:color w:val="000000"/>
                <w:sz w:val="24"/>
                <w:szCs w:val="24"/>
              </w:rPr>
              <w:t xml:space="preserve">  методы формирования моральных ценностей на занятий плаванием,  воспитывать у обучающихся принципы честной спортивной борьбы</w:t>
            </w:r>
          </w:p>
          <w:p w:rsidR="003221D4" w:rsidRPr="004E7781" w:rsidRDefault="003221D4" w:rsidP="003221D4">
            <w:pPr>
              <w:pStyle w:val="220"/>
              <w:shd w:val="clear" w:color="auto" w:fill="auto"/>
              <w:spacing w:after="0" w:line="240" w:lineRule="auto"/>
              <w:ind w:firstLine="0"/>
              <w:jc w:val="both"/>
              <w:rPr>
                <w:sz w:val="24"/>
                <w:szCs w:val="24"/>
              </w:rPr>
            </w:pPr>
            <w:r w:rsidRPr="004E7781">
              <w:rPr>
                <w:color w:val="000000"/>
                <w:sz w:val="24"/>
                <w:szCs w:val="24"/>
              </w:rPr>
              <w:t>-</w:t>
            </w:r>
            <w:r w:rsidRPr="004E7781">
              <w:rPr>
                <w:sz w:val="24"/>
                <w:szCs w:val="24"/>
              </w:rPr>
              <w:t xml:space="preserve"> строить воспитательную деятельность с учетом культурных различий детей, половозрастных и индивидуальных особенностей</w:t>
            </w:r>
          </w:p>
          <w:p w:rsidR="003221D4" w:rsidRPr="004E7781" w:rsidRDefault="003221D4" w:rsidP="003221D4">
            <w:pPr>
              <w:tabs>
                <w:tab w:val="left" w:leader="underscore" w:pos="9379"/>
              </w:tabs>
              <w:ind w:right="5"/>
              <w:jc w:val="both"/>
              <w:rPr>
                <w:color w:val="000000"/>
                <w:sz w:val="24"/>
                <w:szCs w:val="24"/>
              </w:rPr>
            </w:pPr>
            <w:r w:rsidRPr="004E7781">
              <w:rPr>
                <w:b/>
                <w:bCs/>
                <w:sz w:val="24"/>
                <w:szCs w:val="24"/>
              </w:rPr>
              <w:t xml:space="preserve">ОПК – 6.3 Владеет: </w:t>
            </w:r>
            <w:r w:rsidRPr="004E7781">
              <w:rPr>
                <w:color w:val="000000"/>
                <w:sz w:val="24"/>
                <w:szCs w:val="24"/>
              </w:rPr>
              <w:t>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w:t>
            </w:r>
          </w:p>
          <w:p w:rsidR="003221D4" w:rsidRPr="004E7781" w:rsidRDefault="003221D4" w:rsidP="003221D4">
            <w:pPr>
              <w:tabs>
                <w:tab w:val="left" w:leader="underscore" w:pos="9379"/>
              </w:tabs>
              <w:ind w:right="5"/>
              <w:jc w:val="both"/>
              <w:rPr>
                <w:rFonts w:eastAsia="Calibri"/>
                <w:sz w:val="24"/>
                <w:szCs w:val="24"/>
              </w:rPr>
            </w:pPr>
            <w:r w:rsidRPr="004E7781">
              <w:rPr>
                <w:color w:val="000000"/>
                <w:sz w:val="24"/>
                <w:szCs w:val="24"/>
              </w:rPr>
              <w:t>-</w:t>
            </w:r>
            <w:r w:rsidRPr="004E7781">
              <w:rPr>
                <w:sz w:val="24"/>
                <w:szCs w:val="24"/>
              </w:rPr>
              <w:t xml:space="preserve"> формирование толерантности и навыков поведения в изменяющейся поликультурной среде</w:t>
            </w: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t>ОПК-7</w:t>
            </w:r>
            <w:r w:rsidRPr="004E7781">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w:t>
            </w:r>
            <w:r w:rsidRPr="004E7781">
              <w:rPr>
                <w:sz w:val="24"/>
                <w:szCs w:val="24"/>
              </w:rPr>
              <w:lastRenderedPageBreak/>
              <w:t>установки на ведение здорового образа жизни у лиц, занимающихся физической культурой и спортом</w:t>
            </w:r>
          </w:p>
        </w:tc>
        <w:tc>
          <w:tcPr>
            <w:tcW w:w="2552" w:type="dxa"/>
          </w:tcPr>
          <w:p w:rsidR="003221D4" w:rsidRDefault="003221D4" w:rsidP="003221D4">
            <w:pPr>
              <w:jc w:val="both"/>
              <w:rPr>
                <w:sz w:val="24"/>
                <w:szCs w:val="24"/>
              </w:rPr>
            </w:pPr>
            <w:r w:rsidRPr="004E7781">
              <w:rPr>
                <w:b/>
                <w:sz w:val="24"/>
                <w:szCs w:val="24"/>
              </w:rPr>
              <w:lastRenderedPageBreak/>
              <w:t xml:space="preserve">Т </w:t>
            </w:r>
            <w:r w:rsidRPr="004E7781">
              <w:rPr>
                <w:b/>
                <w:bCs/>
                <w:sz w:val="24"/>
                <w:szCs w:val="24"/>
              </w:rPr>
              <w:t>05.003</w:t>
            </w:r>
            <w:r w:rsidRPr="004E7781">
              <w:rPr>
                <w:sz w:val="24"/>
                <w:szCs w:val="24"/>
              </w:rPr>
              <w:t xml:space="preserve"> </w:t>
            </w:r>
          </w:p>
          <w:p w:rsidR="00364D4B" w:rsidRDefault="00364D4B" w:rsidP="003221D4">
            <w:pPr>
              <w:jc w:val="both"/>
              <w:rPr>
                <w:sz w:val="24"/>
                <w:szCs w:val="24"/>
              </w:rPr>
            </w:pPr>
            <w:r>
              <w:rPr>
                <w:sz w:val="24"/>
                <w:szCs w:val="24"/>
              </w:rPr>
              <w:t>В/07.6</w:t>
            </w:r>
          </w:p>
          <w:p w:rsidR="00364D4B" w:rsidRPr="004E7781" w:rsidRDefault="00364D4B" w:rsidP="003221D4">
            <w:pPr>
              <w:jc w:val="both"/>
              <w:rPr>
                <w:sz w:val="24"/>
                <w:szCs w:val="24"/>
              </w:rPr>
            </w:pPr>
            <w:r>
              <w:rPr>
                <w:sz w:val="24"/>
                <w:szCs w:val="24"/>
              </w:rPr>
              <w:t xml:space="preserve">Оказание консультационной поддержки тренерам и занимающимся по видам спорта </w:t>
            </w:r>
          </w:p>
          <w:p w:rsidR="003221D4" w:rsidRPr="004E7781" w:rsidRDefault="003221D4" w:rsidP="003221D4">
            <w:pPr>
              <w:jc w:val="both"/>
              <w:rPr>
                <w:color w:val="FF0000"/>
                <w:spacing w:val="-1"/>
                <w:sz w:val="24"/>
                <w:szCs w:val="24"/>
              </w:rPr>
            </w:pPr>
            <w:r w:rsidRPr="004E7781">
              <w:rPr>
                <w:b/>
                <w:spacing w:val="-1"/>
                <w:sz w:val="24"/>
                <w:szCs w:val="24"/>
              </w:rPr>
              <w:t xml:space="preserve">Педагог </w:t>
            </w:r>
            <w:r w:rsidRPr="004E7781">
              <w:rPr>
                <w:b/>
                <w:bCs/>
                <w:sz w:val="24"/>
                <w:szCs w:val="24"/>
              </w:rPr>
              <w:t>01.001</w:t>
            </w:r>
          </w:p>
          <w:p w:rsidR="003221D4" w:rsidRPr="004E7781" w:rsidRDefault="003221D4" w:rsidP="003221D4">
            <w:pPr>
              <w:jc w:val="both"/>
              <w:rPr>
                <w:sz w:val="24"/>
                <w:szCs w:val="24"/>
              </w:rPr>
            </w:pPr>
            <w:r w:rsidRPr="004E7781">
              <w:rPr>
                <w:sz w:val="24"/>
                <w:szCs w:val="24"/>
              </w:rPr>
              <w:t xml:space="preserve">А/02.6 </w:t>
            </w:r>
          </w:p>
          <w:p w:rsidR="003221D4" w:rsidRDefault="003221D4" w:rsidP="003221D4">
            <w:pPr>
              <w:jc w:val="both"/>
              <w:rPr>
                <w:sz w:val="24"/>
                <w:szCs w:val="24"/>
              </w:rPr>
            </w:pPr>
            <w:r w:rsidRPr="004E7781">
              <w:rPr>
                <w:sz w:val="24"/>
                <w:szCs w:val="24"/>
              </w:rPr>
              <w:t>Воспитательная деятельность</w:t>
            </w:r>
          </w:p>
          <w:p w:rsidR="003221D4" w:rsidRPr="00D87411" w:rsidRDefault="003221D4" w:rsidP="003221D4">
            <w:pPr>
              <w:spacing w:line="259" w:lineRule="auto"/>
              <w:rPr>
                <w:rFonts w:eastAsia="Calibri"/>
                <w:b/>
                <w:sz w:val="24"/>
                <w:szCs w:val="24"/>
                <w:lang w:eastAsia="en-US"/>
              </w:rPr>
            </w:pPr>
            <w:r w:rsidRPr="00D87411">
              <w:rPr>
                <w:rFonts w:eastAsia="Calibri"/>
                <w:b/>
                <w:sz w:val="24"/>
                <w:szCs w:val="24"/>
                <w:lang w:eastAsia="en-US"/>
              </w:rPr>
              <w:t>Т-П 05.012</w:t>
            </w:r>
          </w:p>
          <w:p w:rsidR="003221D4" w:rsidRPr="004E7781" w:rsidRDefault="003221D4" w:rsidP="003221D4">
            <w:pPr>
              <w:jc w:val="both"/>
              <w:rPr>
                <w:b/>
                <w:color w:val="FF0000"/>
                <w:sz w:val="24"/>
                <w:szCs w:val="24"/>
              </w:rPr>
            </w:pPr>
            <w:r w:rsidRPr="00D87411">
              <w:rPr>
                <w:rFonts w:eastAsia="Calibri"/>
                <w:b/>
                <w:sz w:val="24"/>
                <w:szCs w:val="24"/>
                <w:lang w:eastAsia="en-US"/>
              </w:rPr>
              <w:lastRenderedPageBreak/>
              <w:t xml:space="preserve">А/06.6 </w:t>
            </w:r>
            <w:r w:rsidRPr="00D87411">
              <w:rPr>
                <w:rFonts w:eastAsia="Calibri"/>
                <w:sz w:val="24"/>
                <w:szCs w:val="24"/>
                <w:lang w:eastAsia="en-US"/>
              </w:rPr>
              <w:t>Формирование осознанного отношения к физкультурной и спортивной деятельности, мотивационно-ценностных ориентаций и установок на ведение здорового образа жизни.</w:t>
            </w:r>
          </w:p>
          <w:p w:rsidR="003221D4" w:rsidRPr="004E7781" w:rsidRDefault="003221D4" w:rsidP="003221D4">
            <w:pPr>
              <w:jc w:val="both"/>
              <w:rPr>
                <w:color w:val="FF0000"/>
                <w:spacing w:val="-1"/>
                <w:sz w:val="24"/>
                <w:szCs w:val="24"/>
              </w:rPr>
            </w:pPr>
            <w:r w:rsidRPr="004E7781">
              <w:rPr>
                <w:sz w:val="24"/>
                <w:szCs w:val="24"/>
              </w:rPr>
              <w:t xml:space="preserve"> </w:t>
            </w:r>
          </w:p>
          <w:p w:rsidR="003221D4" w:rsidRPr="004E7781" w:rsidRDefault="003221D4" w:rsidP="003221D4">
            <w:pPr>
              <w:jc w:val="both"/>
              <w:rPr>
                <w:color w:val="FF0000"/>
                <w:spacing w:val="-1"/>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Theme="minorHAnsi"/>
                <w:sz w:val="24"/>
                <w:szCs w:val="24"/>
                <w:lang w:eastAsia="en-US"/>
              </w:rPr>
            </w:pPr>
            <w:r w:rsidRPr="004E7781">
              <w:rPr>
                <w:rFonts w:eastAsia="Calibri"/>
                <w:b/>
                <w:sz w:val="24"/>
                <w:szCs w:val="24"/>
              </w:rPr>
              <w:lastRenderedPageBreak/>
              <w:t xml:space="preserve">ОПК 7.1 Знает: </w:t>
            </w:r>
            <w:r w:rsidRPr="004E7781">
              <w:rPr>
                <w:rFonts w:eastAsia="Calibri"/>
                <w:sz w:val="24"/>
                <w:szCs w:val="24"/>
              </w:rPr>
              <w:t xml:space="preserve">приемы </w:t>
            </w:r>
            <w:r w:rsidRPr="004E7781">
              <w:rPr>
                <w:rFonts w:eastAsiaTheme="minorHAnsi"/>
                <w:sz w:val="24"/>
                <w:szCs w:val="24"/>
                <w:lang w:eastAsia="en-US"/>
              </w:rPr>
              <w:t>формирования осознанного отношения к спортивной и физкультурной деятельности населения</w:t>
            </w:r>
          </w:p>
          <w:p w:rsidR="003221D4" w:rsidRPr="004E7781" w:rsidRDefault="003221D4" w:rsidP="003221D4">
            <w:pPr>
              <w:tabs>
                <w:tab w:val="left" w:leader="underscore" w:pos="9379"/>
              </w:tabs>
              <w:ind w:right="5"/>
              <w:jc w:val="both"/>
              <w:rPr>
                <w:rFonts w:eastAsia="Calibri"/>
                <w:sz w:val="24"/>
                <w:szCs w:val="24"/>
              </w:rPr>
            </w:pPr>
            <w:r w:rsidRPr="004E7781">
              <w:rPr>
                <w:rFonts w:eastAsiaTheme="minorHAnsi"/>
                <w:sz w:val="24"/>
                <w:szCs w:val="24"/>
                <w:lang w:eastAsia="en-US"/>
              </w:rPr>
              <w:t>-</w:t>
            </w:r>
            <w:r w:rsidRPr="004E7781">
              <w:rPr>
                <w:rFonts w:eastAsia="Calibri"/>
                <w:sz w:val="24"/>
                <w:szCs w:val="24"/>
              </w:rPr>
              <w:t xml:space="preserve"> роль, структуру и функции физической культуры и спорта, составляющие здорового образа жизни и факторы их определяющие,</w:t>
            </w:r>
          </w:p>
          <w:p w:rsidR="003221D4" w:rsidRPr="004E7781" w:rsidRDefault="003221D4" w:rsidP="003221D4">
            <w:pPr>
              <w:tabs>
                <w:tab w:val="left" w:leader="underscore" w:pos="9379"/>
              </w:tabs>
              <w:ind w:right="5"/>
              <w:jc w:val="both"/>
              <w:rPr>
                <w:sz w:val="24"/>
                <w:szCs w:val="24"/>
              </w:rPr>
            </w:pPr>
            <w:r w:rsidRPr="004E7781">
              <w:rPr>
                <w:rFonts w:eastAsiaTheme="minorHAnsi"/>
                <w:b/>
                <w:sz w:val="24"/>
                <w:szCs w:val="24"/>
                <w:lang w:eastAsia="en-US"/>
              </w:rPr>
              <w:t>ОПК – 7.2 Умеет</w:t>
            </w:r>
            <w:r w:rsidRPr="004E7781">
              <w:rPr>
                <w:rFonts w:eastAsiaTheme="minorHAnsi"/>
                <w:sz w:val="24"/>
                <w:szCs w:val="24"/>
                <w:lang w:eastAsia="en-US"/>
              </w:rPr>
              <w:t xml:space="preserve">: </w:t>
            </w:r>
            <w:r w:rsidRPr="004E7781">
              <w:rPr>
                <w:sz w:val="24"/>
                <w:szCs w:val="24"/>
              </w:rPr>
              <w:t xml:space="preserve">использовать полученные знания об особенностях </w:t>
            </w:r>
            <w:proofErr w:type="gramStart"/>
            <w:r w:rsidRPr="004E7781">
              <w:rPr>
                <w:sz w:val="24"/>
                <w:szCs w:val="24"/>
              </w:rPr>
              <w:t>личности</w:t>
            </w:r>
            <w:proofErr w:type="gramEnd"/>
            <w:r w:rsidRPr="004E7781">
              <w:rPr>
                <w:sz w:val="24"/>
                <w:szCs w:val="24"/>
              </w:rPr>
              <w:t xml:space="preserve"> занимающихся в формировании здорового образа жизни, потребности в регулярных </w:t>
            </w:r>
            <w:r w:rsidRPr="004E7781">
              <w:rPr>
                <w:sz w:val="24"/>
                <w:szCs w:val="24"/>
              </w:rPr>
              <w:lastRenderedPageBreak/>
              <w:t>физкультурно-спортивных занятиях</w:t>
            </w:r>
          </w:p>
          <w:p w:rsidR="003221D4" w:rsidRPr="004E7781" w:rsidRDefault="003221D4" w:rsidP="003221D4">
            <w:pPr>
              <w:tabs>
                <w:tab w:val="left" w:leader="underscore" w:pos="9379"/>
              </w:tabs>
              <w:ind w:right="5"/>
              <w:jc w:val="both"/>
              <w:rPr>
                <w:rFonts w:eastAsia="Calibri"/>
                <w:sz w:val="24"/>
                <w:szCs w:val="24"/>
              </w:rPr>
            </w:pPr>
            <w:r w:rsidRPr="004E7781">
              <w:rPr>
                <w:b/>
                <w:sz w:val="24"/>
                <w:szCs w:val="24"/>
              </w:rPr>
              <w:t>ОПК – 7.3 Владеет</w:t>
            </w:r>
            <w:r w:rsidRPr="004E7781">
              <w:rPr>
                <w:sz w:val="24"/>
                <w:szCs w:val="24"/>
              </w:rPr>
              <w:t>: комплексом методов и средств для формирования у обучающихся представлений и потребности в здоровом образе жизни, навыков профилактики и контроля за состоянием своего организма</w:t>
            </w: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ОПК-8</w:t>
            </w:r>
            <w:r w:rsidRPr="004E7781">
              <w:rPr>
                <w:sz w:val="24"/>
                <w:szCs w:val="24"/>
              </w:rPr>
              <w:t xml:space="preserve"> Способен обеспечивать и осуществлять информационное, техническое и психологическое сопровождение соревновательной деятельности</w:t>
            </w:r>
          </w:p>
          <w:p w:rsidR="003221D4" w:rsidRPr="004E7781" w:rsidRDefault="003221D4" w:rsidP="003221D4">
            <w:pPr>
              <w:tabs>
                <w:tab w:val="left" w:leader="underscore" w:pos="9379"/>
              </w:tabs>
              <w:ind w:right="5"/>
              <w:jc w:val="both"/>
              <w:rPr>
                <w:rFonts w:eastAsia="Calibri"/>
                <w:b/>
                <w:sz w:val="24"/>
                <w:szCs w:val="24"/>
              </w:rPr>
            </w:pPr>
          </w:p>
        </w:tc>
        <w:tc>
          <w:tcPr>
            <w:tcW w:w="2552" w:type="dxa"/>
          </w:tcPr>
          <w:p w:rsidR="003221D4" w:rsidRPr="004E7781" w:rsidRDefault="003221D4" w:rsidP="003221D4">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3221D4" w:rsidRDefault="00757360" w:rsidP="00757360">
            <w:pPr>
              <w:rPr>
                <w:spacing w:val="-1"/>
                <w:sz w:val="24"/>
                <w:szCs w:val="24"/>
              </w:rPr>
            </w:pPr>
            <w:r w:rsidRPr="00757360">
              <w:rPr>
                <w:spacing w:val="-1"/>
                <w:sz w:val="24"/>
                <w:szCs w:val="24"/>
              </w:rPr>
              <w:t>В/06.6</w:t>
            </w:r>
          </w:p>
          <w:p w:rsidR="00757360" w:rsidRPr="00757360" w:rsidRDefault="00757360" w:rsidP="00757360">
            <w:pPr>
              <w:rPr>
                <w:spacing w:val="-1"/>
                <w:sz w:val="24"/>
                <w:szCs w:val="24"/>
              </w:rPr>
            </w:pPr>
            <w:r>
              <w:rPr>
                <w:spacing w:val="-1"/>
                <w:sz w:val="24"/>
                <w:szCs w:val="24"/>
              </w:rPr>
              <w:t>Координация соревновательной деятельности занимающихся</w:t>
            </w:r>
          </w:p>
          <w:p w:rsidR="00757360" w:rsidRPr="004E7781" w:rsidRDefault="00757360" w:rsidP="00757360">
            <w:pPr>
              <w:rPr>
                <w:color w:val="FF0000"/>
                <w:spacing w:val="-1"/>
                <w:sz w:val="24"/>
                <w:szCs w:val="24"/>
              </w:rPr>
            </w:pPr>
          </w:p>
        </w:tc>
        <w:tc>
          <w:tcPr>
            <w:tcW w:w="4501" w:type="dxa"/>
            <w:tcBorders>
              <w:left w:val="single" w:sz="4" w:space="0" w:color="000000"/>
              <w:right w:val="single" w:sz="4" w:space="0" w:color="000000"/>
            </w:tcBorders>
          </w:tcPr>
          <w:p w:rsidR="003221D4" w:rsidRPr="004E7781" w:rsidRDefault="003221D4" w:rsidP="003221D4">
            <w:pPr>
              <w:widowControl w:val="0"/>
              <w:jc w:val="both"/>
              <w:rPr>
                <w:rFonts w:eastAsia="Calibri"/>
                <w:sz w:val="24"/>
                <w:szCs w:val="24"/>
                <w:lang w:bidi="ru-RU"/>
              </w:rPr>
            </w:pPr>
            <w:r w:rsidRPr="004E7781">
              <w:rPr>
                <w:rFonts w:eastAsia="Calibri"/>
                <w:b/>
                <w:sz w:val="24"/>
                <w:szCs w:val="24"/>
                <w:lang w:bidi="ru-RU"/>
              </w:rPr>
              <w:t>ОПК-8.1.</w:t>
            </w:r>
            <w:r w:rsidRPr="004E7781">
              <w:rPr>
                <w:rFonts w:eastAsia="Calibri"/>
                <w:sz w:val="24"/>
                <w:szCs w:val="24"/>
                <w:lang w:bidi="ru-RU"/>
              </w:rPr>
              <w:t xml:space="preserve"> </w:t>
            </w:r>
            <w:r w:rsidRPr="004E7781">
              <w:rPr>
                <w:rFonts w:eastAsia="Calibri"/>
                <w:b/>
                <w:sz w:val="24"/>
                <w:szCs w:val="24"/>
                <w:lang w:bidi="ru-RU"/>
              </w:rPr>
              <w:t>Знает</w:t>
            </w:r>
            <w:r w:rsidRPr="004E7781">
              <w:rPr>
                <w:rFonts w:eastAsia="Calibri"/>
                <w:sz w:val="24"/>
                <w:szCs w:val="24"/>
                <w:lang w:bidi="ru-RU"/>
              </w:rPr>
              <w:t xml:space="preserve"> содержание информационного, технического, методического и психологического сопровождения соревновательной деятельности в избранном виде спорта плавании.</w:t>
            </w:r>
          </w:p>
          <w:p w:rsidR="003221D4" w:rsidRPr="004E7781" w:rsidRDefault="003221D4" w:rsidP="003221D4">
            <w:pPr>
              <w:widowControl w:val="0"/>
              <w:jc w:val="both"/>
              <w:rPr>
                <w:sz w:val="24"/>
                <w:szCs w:val="24"/>
              </w:rPr>
            </w:pPr>
            <w:r w:rsidRPr="004E7781">
              <w:rPr>
                <w:rFonts w:eastAsia="Calibri"/>
                <w:sz w:val="24"/>
                <w:szCs w:val="24"/>
                <w:lang w:bidi="ru-RU"/>
              </w:rPr>
              <w:t>-</w:t>
            </w:r>
            <w:r w:rsidRPr="004E7781">
              <w:rPr>
                <w:sz w:val="24"/>
                <w:szCs w:val="24"/>
              </w:rPr>
              <w:t xml:space="preserve"> положения, правила и регламенты проведения официальных спортивных соревнований по виду спорта (группе спортивных дисциплин)</w:t>
            </w:r>
          </w:p>
          <w:p w:rsidR="003221D4" w:rsidRPr="004E7781" w:rsidRDefault="003221D4" w:rsidP="003221D4">
            <w:pPr>
              <w:widowControl w:val="0"/>
              <w:jc w:val="both"/>
              <w:rPr>
                <w:rFonts w:eastAsia="Calibri"/>
                <w:sz w:val="24"/>
                <w:szCs w:val="24"/>
                <w:lang w:bidi="ru-RU"/>
              </w:rPr>
            </w:pPr>
            <w:r w:rsidRPr="004E7781">
              <w:rPr>
                <w:rFonts w:eastAsia="Calibri"/>
                <w:b/>
                <w:sz w:val="24"/>
                <w:szCs w:val="24"/>
                <w:lang w:bidi="ru-RU"/>
              </w:rPr>
              <w:t>ОПК-8.2.</w:t>
            </w:r>
            <w:r w:rsidRPr="004E7781">
              <w:rPr>
                <w:rFonts w:eastAsia="Calibri"/>
                <w:sz w:val="24"/>
                <w:szCs w:val="24"/>
                <w:lang w:bidi="ru-RU"/>
              </w:rPr>
              <w:t xml:space="preserve"> </w:t>
            </w:r>
            <w:r w:rsidRPr="004E7781">
              <w:rPr>
                <w:rFonts w:eastAsia="Calibri"/>
                <w:b/>
                <w:sz w:val="24"/>
                <w:szCs w:val="24"/>
                <w:lang w:bidi="ru-RU"/>
              </w:rPr>
              <w:t>Умеет</w:t>
            </w:r>
            <w:r w:rsidRPr="004E7781">
              <w:rPr>
                <w:rFonts w:eastAsia="Calibri"/>
                <w:sz w:val="24"/>
                <w:szCs w:val="24"/>
                <w:lang w:bidi="ru-RU"/>
              </w:rPr>
              <w:t xml:space="preserve"> определять содержание информационного, технического, методического и психологического сопровождения соревновательной деятельности в избранном виде спорта плавании</w:t>
            </w:r>
          </w:p>
          <w:p w:rsidR="003221D4" w:rsidRPr="004E7781" w:rsidRDefault="003221D4" w:rsidP="003221D4">
            <w:pPr>
              <w:widowControl w:val="0"/>
              <w:jc w:val="both"/>
              <w:rPr>
                <w:sz w:val="24"/>
                <w:szCs w:val="24"/>
              </w:rPr>
            </w:pPr>
            <w:r w:rsidRPr="004E7781">
              <w:rPr>
                <w:rFonts w:eastAsia="Calibri"/>
                <w:sz w:val="24"/>
                <w:szCs w:val="24"/>
                <w:lang w:bidi="ru-RU"/>
              </w:rPr>
              <w:t>-</w:t>
            </w:r>
            <w:r w:rsidRPr="004E7781">
              <w:rPr>
                <w:sz w:val="24"/>
                <w:szCs w:val="24"/>
              </w:rPr>
              <w:t xml:space="preserve"> оценивать результаты выступления занимающихся на соревновании, выявлять технические и тактические ошибки</w:t>
            </w:r>
          </w:p>
          <w:p w:rsidR="003221D4" w:rsidRPr="004E7781" w:rsidRDefault="003221D4" w:rsidP="003221D4">
            <w:pPr>
              <w:tabs>
                <w:tab w:val="left" w:leader="underscore" w:pos="9379"/>
              </w:tabs>
              <w:ind w:right="5"/>
              <w:jc w:val="both"/>
              <w:rPr>
                <w:rFonts w:eastAsia="Calibri"/>
                <w:sz w:val="24"/>
                <w:szCs w:val="24"/>
                <w:lang w:bidi="ru-RU"/>
              </w:rPr>
            </w:pPr>
            <w:r w:rsidRPr="004E7781">
              <w:rPr>
                <w:rFonts w:eastAsia="Calibri"/>
                <w:b/>
                <w:sz w:val="24"/>
                <w:szCs w:val="24"/>
                <w:lang w:bidi="ru-RU"/>
              </w:rPr>
              <w:t>ОПК-8.3. Владеет</w:t>
            </w:r>
            <w:r w:rsidRPr="004E7781">
              <w:rPr>
                <w:rFonts w:eastAsia="Calibri"/>
                <w:sz w:val="24"/>
                <w:szCs w:val="24"/>
                <w:lang w:bidi="ru-RU"/>
              </w:rPr>
              <w:t xml:space="preserve"> технологией информационного, технического, методического и психологического сопровождения соревновательной деятельности в плавании</w:t>
            </w:r>
          </w:p>
          <w:p w:rsidR="003221D4" w:rsidRPr="004E7781" w:rsidRDefault="003221D4" w:rsidP="003221D4">
            <w:pPr>
              <w:tabs>
                <w:tab w:val="left" w:leader="underscore" w:pos="9379"/>
              </w:tabs>
              <w:ind w:right="5"/>
              <w:jc w:val="both"/>
              <w:rPr>
                <w:sz w:val="24"/>
                <w:szCs w:val="24"/>
              </w:rPr>
            </w:pPr>
            <w:r w:rsidRPr="004E7781">
              <w:rPr>
                <w:rFonts w:eastAsia="Calibri"/>
                <w:sz w:val="24"/>
                <w:szCs w:val="24"/>
                <w:lang w:bidi="ru-RU"/>
              </w:rPr>
              <w:t>-</w:t>
            </w:r>
            <w:r w:rsidRPr="004E7781">
              <w:rPr>
                <w:sz w:val="24"/>
                <w:szCs w:val="24"/>
              </w:rPr>
              <w:t xml:space="preserve"> формирования и поддержания спортивной мотивации, занимающихся при подготовке к выступлениям на спортивных соревнованиях</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t>ОПК-9</w:t>
            </w:r>
            <w:r w:rsidRPr="004E7781">
              <w:rPr>
                <w:sz w:val="24"/>
                <w:szCs w:val="24"/>
              </w:rPr>
              <w:t xml:space="preserve"> Способен анализировать соревновательную деятельность для корректировки педагогического воздействия на </w:t>
            </w:r>
            <w:r w:rsidRPr="004E7781">
              <w:rPr>
                <w:sz w:val="24"/>
                <w:szCs w:val="24"/>
              </w:rPr>
              <w:lastRenderedPageBreak/>
              <w:t>спортсменов и обучающихся</w:t>
            </w:r>
          </w:p>
          <w:p w:rsidR="003221D4" w:rsidRPr="004E7781" w:rsidRDefault="003221D4" w:rsidP="003221D4">
            <w:pPr>
              <w:spacing w:line="276" w:lineRule="auto"/>
              <w:contextualSpacing/>
              <w:rPr>
                <w:sz w:val="24"/>
                <w:szCs w:val="24"/>
              </w:rPr>
            </w:pPr>
          </w:p>
        </w:tc>
        <w:tc>
          <w:tcPr>
            <w:tcW w:w="2552" w:type="dxa"/>
          </w:tcPr>
          <w:p w:rsidR="00757360" w:rsidRDefault="00757360" w:rsidP="003221D4">
            <w:pPr>
              <w:jc w:val="both"/>
              <w:rPr>
                <w:b/>
                <w:sz w:val="24"/>
                <w:szCs w:val="24"/>
              </w:rPr>
            </w:pPr>
            <w:r>
              <w:rPr>
                <w:b/>
                <w:sz w:val="24"/>
                <w:szCs w:val="24"/>
              </w:rPr>
              <w:lastRenderedPageBreak/>
              <w:t>Т 05.003</w:t>
            </w:r>
          </w:p>
          <w:p w:rsidR="00757360" w:rsidRDefault="00757360" w:rsidP="003221D4">
            <w:pPr>
              <w:jc w:val="both"/>
              <w:rPr>
                <w:b/>
                <w:sz w:val="24"/>
                <w:szCs w:val="24"/>
              </w:rPr>
            </w:pPr>
            <w:r>
              <w:rPr>
                <w:b/>
                <w:sz w:val="24"/>
                <w:szCs w:val="24"/>
              </w:rPr>
              <w:t>В/06.6</w:t>
            </w:r>
          </w:p>
          <w:p w:rsidR="00757360" w:rsidRPr="00757360" w:rsidRDefault="00757360" w:rsidP="003221D4">
            <w:pPr>
              <w:jc w:val="both"/>
              <w:rPr>
                <w:sz w:val="24"/>
                <w:szCs w:val="24"/>
              </w:rPr>
            </w:pPr>
            <w:r>
              <w:rPr>
                <w:sz w:val="24"/>
                <w:szCs w:val="24"/>
              </w:rPr>
              <w:t>Координация соревновательной деятельности занимающихся</w:t>
            </w:r>
          </w:p>
          <w:p w:rsidR="003221D4" w:rsidRPr="004E7781" w:rsidRDefault="003221D4" w:rsidP="003221D4">
            <w:pPr>
              <w:jc w:val="both"/>
              <w:rPr>
                <w:b/>
                <w:sz w:val="24"/>
                <w:szCs w:val="24"/>
              </w:rPr>
            </w:pPr>
            <w:r w:rsidRPr="004E7781">
              <w:rPr>
                <w:b/>
                <w:sz w:val="24"/>
                <w:szCs w:val="24"/>
              </w:rPr>
              <w:t>ПДО 01.003</w:t>
            </w:r>
          </w:p>
          <w:p w:rsidR="003221D4" w:rsidRPr="004E7781" w:rsidRDefault="003221D4" w:rsidP="003221D4">
            <w:pPr>
              <w:jc w:val="both"/>
              <w:rPr>
                <w:sz w:val="24"/>
                <w:szCs w:val="24"/>
              </w:rPr>
            </w:pPr>
            <w:r w:rsidRPr="004E7781">
              <w:rPr>
                <w:sz w:val="24"/>
                <w:szCs w:val="24"/>
              </w:rPr>
              <w:t>А/02.6</w:t>
            </w:r>
          </w:p>
          <w:p w:rsidR="003221D4" w:rsidRPr="004E7781" w:rsidRDefault="003221D4" w:rsidP="003221D4">
            <w:pPr>
              <w:jc w:val="both"/>
              <w:rPr>
                <w:sz w:val="24"/>
                <w:szCs w:val="24"/>
              </w:rPr>
            </w:pPr>
            <w:r w:rsidRPr="004E7781">
              <w:rPr>
                <w:sz w:val="24"/>
                <w:szCs w:val="24"/>
              </w:rPr>
              <w:lastRenderedPageBreak/>
              <w:t>Организация досуговой деятельности обучающихся в процессе реализации дополнительной общеобразовательной программы</w:t>
            </w:r>
          </w:p>
          <w:p w:rsidR="003221D4" w:rsidRPr="004E7781" w:rsidRDefault="003221D4" w:rsidP="00364D4B">
            <w:pPr>
              <w:tabs>
                <w:tab w:val="left" w:pos="1912"/>
              </w:tabs>
              <w:jc w:val="both"/>
              <w:rPr>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lastRenderedPageBreak/>
              <w:t>ОПК-9.1. Знает</w:t>
            </w:r>
            <w:r w:rsidRPr="004E7781">
              <w:rPr>
                <w:rFonts w:eastAsia="Calibri"/>
                <w:sz w:val="24"/>
                <w:szCs w:val="24"/>
              </w:rPr>
              <w:t xml:space="preserve"> особенности построения соревновательной деятельности, способы ведения соревновательной борьбы в плавании</w:t>
            </w:r>
          </w:p>
          <w:p w:rsidR="003221D4" w:rsidRPr="004E7781" w:rsidRDefault="003221D4" w:rsidP="003221D4">
            <w:pPr>
              <w:pStyle w:val="TableParagraph"/>
              <w:ind w:right="140"/>
              <w:jc w:val="both"/>
              <w:rPr>
                <w:rFonts w:asciiTheme="majorBidi" w:hAnsiTheme="majorBidi" w:cstheme="majorBidi"/>
                <w:sz w:val="24"/>
                <w:szCs w:val="24"/>
                <w:lang w:val="ru-RU"/>
              </w:rPr>
            </w:pPr>
            <w:r w:rsidRPr="004E7781">
              <w:rPr>
                <w:sz w:val="24"/>
                <w:szCs w:val="24"/>
                <w:lang w:val="ru-RU"/>
              </w:rPr>
              <w:t>-</w:t>
            </w:r>
            <w:r w:rsidRPr="004E7781">
              <w:rPr>
                <w:rFonts w:asciiTheme="majorBidi" w:hAnsiTheme="majorBidi" w:cstheme="majorBidi"/>
                <w:sz w:val="24"/>
                <w:szCs w:val="24"/>
                <w:lang w:val="ru-RU"/>
              </w:rPr>
              <w:t xml:space="preserve"> методы и формы организации деятельности и общения, техники и приемы вовлечения обучающихся в деятельность и общение при </w:t>
            </w:r>
            <w:r w:rsidRPr="004E7781">
              <w:rPr>
                <w:rFonts w:asciiTheme="majorBidi" w:hAnsiTheme="majorBidi" w:cstheme="majorBidi"/>
                <w:sz w:val="24"/>
                <w:szCs w:val="24"/>
                <w:lang w:val="ru-RU"/>
              </w:rPr>
              <w:lastRenderedPageBreak/>
              <w:t>организации и проведении досуговых мероприятий</w:t>
            </w:r>
          </w:p>
          <w:p w:rsidR="003221D4" w:rsidRPr="004E7781" w:rsidRDefault="003221D4" w:rsidP="003221D4">
            <w:pPr>
              <w:widowControl w:val="0"/>
              <w:jc w:val="both"/>
              <w:rPr>
                <w:rFonts w:eastAsia="Calibri"/>
                <w:sz w:val="24"/>
                <w:szCs w:val="24"/>
                <w:lang w:eastAsia="en-US"/>
              </w:rPr>
            </w:pPr>
            <w:r w:rsidRPr="004E7781">
              <w:rPr>
                <w:rFonts w:eastAsia="Calibri"/>
                <w:b/>
                <w:sz w:val="24"/>
                <w:szCs w:val="24"/>
                <w:lang w:eastAsia="en-US"/>
              </w:rPr>
              <w:t>ОПК-9.2.</w:t>
            </w:r>
            <w:r w:rsidRPr="004E7781">
              <w:rPr>
                <w:rFonts w:eastAsia="Calibri"/>
                <w:sz w:val="24"/>
                <w:szCs w:val="24"/>
                <w:lang w:eastAsia="en-US"/>
              </w:rPr>
              <w:t xml:space="preserve"> </w:t>
            </w:r>
            <w:r w:rsidRPr="004E7781">
              <w:rPr>
                <w:rFonts w:eastAsia="Calibri"/>
                <w:b/>
                <w:sz w:val="24"/>
                <w:szCs w:val="24"/>
                <w:lang w:eastAsia="en-US" w:bidi="ru-RU"/>
              </w:rPr>
              <w:t>Умеет</w:t>
            </w:r>
            <w:r w:rsidRPr="004E7781">
              <w:rPr>
                <w:rFonts w:eastAsia="Calibri"/>
                <w:sz w:val="24"/>
                <w:szCs w:val="24"/>
                <w:lang w:eastAsia="en-US" w:bidi="ru-RU"/>
              </w:rPr>
              <w:t xml:space="preserve"> анализировать соревновательную деятельность для корректировки процесса подготовки </w:t>
            </w:r>
            <w:r w:rsidRPr="004E7781">
              <w:rPr>
                <w:rFonts w:eastAsia="Calibri"/>
                <w:sz w:val="24"/>
                <w:szCs w:val="24"/>
                <w:lang w:eastAsia="en-US"/>
              </w:rPr>
              <w:t>в избранном виде спорта</w:t>
            </w:r>
          </w:p>
          <w:p w:rsidR="003221D4" w:rsidRPr="004E7781" w:rsidRDefault="003221D4" w:rsidP="003221D4">
            <w:pPr>
              <w:pStyle w:val="a9"/>
            </w:pPr>
            <w:r w:rsidRPr="004E7781">
              <w:rPr>
                <w:rFonts w:eastAsia="Calibri"/>
                <w:lang w:eastAsia="en-US"/>
              </w:rPr>
              <w:t>-</w:t>
            </w:r>
            <w:r w:rsidRPr="004E7781">
              <w:rPr>
                <w:rFonts w:asciiTheme="majorBidi" w:hAnsiTheme="majorBidi" w:cstheme="majorBidi"/>
              </w:rPr>
              <w:t xml:space="preserve"> использовать при проведении досуговых мероприятий педагогически обоснованные формы</w:t>
            </w:r>
            <w:r w:rsidRPr="004E7781">
              <w:t>, методы, способы и приемы организации деятельности и общения обучающихся с учетом их возраста, состояния здоровья и индивидуальных особенностей</w:t>
            </w:r>
          </w:p>
          <w:p w:rsidR="003221D4" w:rsidRPr="004E7781" w:rsidRDefault="003221D4" w:rsidP="003221D4">
            <w:pPr>
              <w:tabs>
                <w:tab w:val="left" w:leader="underscore" w:pos="9379"/>
              </w:tabs>
              <w:ind w:right="5"/>
              <w:jc w:val="both"/>
              <w:rPr>
                <w:rFonts w:eastAsia="Calibri"/>
                <w:sz w:val="24"/>
                <w:szCs w:val="24"/>
                <w:lang w:eastAsia="en-US"/>
              </w:rPr>
            </w:pPr>
            <w:r w:rsidRPr="004E7781">
              <w:rPr>
                <w:rFonts w:eastAsia="Calibri"/>
                <w:b/>
                <w:sz w:val="24"/>
                <w:szCs w:val="24"/>
                <w:lang w:eastAsia="en-US"/>
              </w:rPr>
              <w:t>ОПК-9.3. Владеет</w:t>
            </w:r>
            <w:r w:rsidRPr="004E7781">
              <w:rPr>
                <w:rFonts w:eastAsia="Calibri"/>
                <w:sz w:val="24"/>
                <w:szCs w:val="24"/>
                <w:lang w:eastAsia="en-US"/>
              </w:rPr>
              <w:t xml:space="preserve"> методами анализа соревновательной деятельности для корректировки процесса</w:t>
            </w:r>
            <w:r w:rsidRPr="004E7781">
              <w:rPr>
                <w:rFonts w:eastAsia="Calibri"/>
                <w:sz w:val="24"/>
                <w:szCs w:val="24"/>
                <w:lang w:eastAsia="en-US" w:bidi="ru-RU"/>
              </w:rPr>
              <w:t xml:space="preserve"> подготовки </w:t>
            </w:r>
            <w:r w:rsidRPr="004E7781">
              <w:rPr>
                <w:rFonts w:eastAsia="Calibri"/>
                <w:sz w:val="24"/>
                <w:szCs w:val="24"/>
                <w:lang w:eastAsia="en-US"/>
              </w:rPr>
              <w:t>в избранном виде спорта плавании</w:t>
            </w:r>
          </w:p>
          <w:p w:rsidR="003221D4" w:rsidRPr="004E7781" w:rsidRDefault="003221D4" w:rsidP="003221D4">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составления программы проведения физкультурно-оздоровительного или спортивно-массового мероприятия физкультурно-спортивной организации с учетом его целей и задач</w:t>
            </w:r>
          </w:p>
          <w:p w:rsidR="003221D4" w:rsidRPr="004E7781" w:rsidRDefault="003221D4" w:rsidP="003221D4">
            <w:pPr>
              <w:pStyle w:val="TableParagraph"/>
              <w:ind w:right="140"/>
              <w:jc w:val="both"/>
              <w:rPr>
                <w:rFonts w:ascii="Times New Roman" w:hAnsi="Times New Roman" w:cs="Times New Roman"/>
                <w:sz w:val="24"/>
                <w:szCs w:val="24"/>
                <w:lang w:val="ru-RU"/>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ОПК-10</w:t>
            </w:r>
            <w:r w:rsidRPr="004E7781">
              <w:rPr>
                <w:sz w:val="24"/>
                <w:szCs w:val="24"/>
              </w:rPr>
              <w:t xml:space="preserve"> Способен обеспечивать соблюдение техники безопасности, профилактику травматизма</w:t>
            </w:r>
          </w:p>
          <w:p w:rsidR="003221D4" w:rsidRPr="004E7781" w:rsidRDefault="003221D4" w:rsidP="003221D4">
            <w:pPr>
              <w:tabs>
                <w:tab w:val="left" w:leader="underscore" w:pos="9379"/>
              </w:tabs>
              <w:ind w:right="5"/>
              <w:jc w:val="both"/>
              <w:rPr>
                <w:rFonts w:eastAsia="Calibri"/>
                <w:b/>
                <w:sz w:val="24"/>
                <w:szCs w:val="24"/>
              </w:rPr>
            </w:pPr>
          </w:p>
        </w:tc>
        <w:tc>
          <w:tcPr>
            <w:tcW w:w="2552" w:type="dxa"/>
          </w:tcPr>
          <w:p w:rsidR="003221D4" w:rsidRPr="004E7781" w:rsidRDefault="003221D4" w:rsidP="003221D4">
            <w:pPr>
              <w:rPr>
                <w:color w:val="FF0000"/>
                <w:sz w:val="24"/>
                <w:szCs w:val="24"/>
              </w:rPr>
            </w:pPr>
            <w:r w:rsidRPr="004E7781">
              <w:rPr>
                <w:i/>
                <w:iCs/>
                <w:color w:val="FF0000"/>
                <w:sz w:val="24"/>
                <w:szCs w:val="24"/>
              </w:rPr>
              <w:t xml:space="preserve"> </w:t>
            </w:r>
          </w:p>
          <w:p w:rsidR="003221D4" w:rsidRPr="004E7781" w:rsidRDefault="003221D4" w:rsidP="003221D4">
            <w:pPr>
              <w:jc w:val="both"/>
              <w:rPr>
                <w:b/>
                <w:bCs/>
                <w:sz w:val="24"/>
                <w:szCs w:val="24"/>
              </w:rPr>
            </w:pPr>
            <w:r w:rsidRPr="004E7781">
              <w:rPr>
                <w:b/>
                <w:bCs/>
                <w:sz w:val="24"/>
                <w:szCs w:val="24"/>
              </w:rPr>
              <w:t xml:space="preserve">ПДО 01.003 </w:t>
            </w:r>
          </w:p>
          <w:p w:rsidR="003221D4" w:rsidRPr="004E7781" w:rsidRDefault="003221D4" w:rsidP="003221D4">
            <w:pPr>
              <w:rPr>
                <w:sz w:val="24"/>
                <w:szCs w:val="24"/>
              </w:rPr>
            </w:pPr>
            <w:r w:rsidRPr="004E7781">
              <w:rPr>
                <w:bCs/>
                <w:sz w:val="24"/>
                <w:szCs w:val="24"/>
              </w:rPr>
              <w:t>А/01.6</w:t>
            </w:r>
            <w:r w:rsidRPr="004E7781">
              <w:rPr>
                <w:sz w:val="24"/>
                <w:szCs w:val="24"/>
              </w:rPr>
              <w:t xml:space="preserve"> </w:t>
            </w:r>
          </w:p>
          <w:p w:rsidR="003F760A" w:rsidRDefault="003221D4" w:rsidP="00E30A38">
            <w:pPr>
              <w:spacing w:line="259" w:lineRule="auto"/>
              <w:rPr>
                <w:sz w:val="24"/>
                <w:szCs w:val="24"/>
              </w:rPr>
            </w:pPr>
            <w:r w:rsidRPr="004E7781">
              <w:rPr>
                <w:sz w:val="24"/>
                <w:szCs w:val="24"/>
              </w:rPr>
              <w:t>Организация деятельности обучающихся, направленной на освоение дополнительной общеобразовательной</w:t>
            </w:r>
            <w:r w:rsidR="003F760A">
              <w:rPr>
                <w:sz w:val="24"/>
                <w:szCs w:val="24"/>
              </w:rPr>
              <w:t xml:space="preserve"> программ</w:t>
            </w:r>
          </w:p>
          <w:p w:rsidR="00E30A38" w:rsidRPr="00D87411" w:rsidRDefault="003221D4" w:rsidP="00E30A38">
            <w:pPr>
              <w:spacing w:line="259" w:lineRule="auto"/>
              <w:rPr>
                <w:rFonts w:eastAsia="Calibri"/>
                <w:b/>
                <w:sz w:val="24"/>
                <w:szCs w:val="24"/>
                <w:lang w:eastAsia="en-US"/>
              </w:rPr>
            </w:pPr>
            <w:r w:rsidRPr="004E7781">
              <w:rPr>
                <w:sz w:val="24"/>
                <w:szCs w:val="24"/>
              </w:rPr>
              <w:t xml:space="preserve"> </w:t>
            </w:r>
            <w:r w:rsidR="00E30A38" w:rsidRPr="00D87411">
              <w:rPr>
                <w:rFonts w:eastAsia="Calibri"/>
                <w:b/>
                <w:sz w:val="24"/>
                <w:szCs w:val="24"/>
                <w:lang w:eastAsia="en-US"/>
              </w:rPr>
              <w:t>Т-П 05.012</w:t>
            </w:r>
          </w:p>
          <w:p w:rsidR="003221D4" w:rsidRPr="004E7781" w:rsidRDefault="00E30A38" w:rsidP="003F760A">
            <w:pPr>
              <w:rPr>
                <w:color w:val="FF0000"/>
                <w:sz w:val="24"/>
                <w:szCs w:val="24"/>
              </w:rPr>
            </w:pPr>
            <w:r w:rsidRPr="00D87411">
              <w:rPr>
                <w:rFonts w:eastAsia="Calibri"/>
                <w:b/>
                <w:sz w:val="24"/>
                <w:szCs w:val="24"/>
                <w:lang w:eastAsia="en-US"/>
              </w:rPr>
              <w:t xml:space="preserve">А/07.6 </w:t>
            </w:r>
            <w:r w:rsidRPr="00D87411">
              <w:rPr>
                <w:rFonts w:eastAsia="Calibri"/>
                <w:sz w:val="24"/>
                <w:szCs w:val="24"/>
                <w:lang w:eastAsia="en-US"/>
              </w:rPr>
              <w:t>Обеспечение профилактики травматизма на занятиях физической культурой и спортом</w:t>
            </w:r>
            <w:r w:rsidRPr="004E7781">
              <w:rPr>
                <w:sz w:val="24"/>
                <w:szCs w:val="24"/>
              </w:rPr>
              <w:t xml:space="preserve"> </w:t>
            </w: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ОПК-10.1. Знает</w:t>
            </w:r>
            <w:r w:rsidRPr="004E7781">
              <w:rPr>
                <w:rFonts w:eastAsia="Calibri"/>
                <w:sz w:val="24"/>
                <w:szCs w:val="24"/>
              </w:rPr>
              <w:t xml:space="preserve"> правила техники безопасности, профилактики травматизма, оказания первой доврачебной помощи </w:t>
            </w:r>
          </w:p>
          <w:p w:rsidR="003221D4" w:rsidRPr="004E7781" w:rsidRDefault="003221D4" w:rsidP="003221D4">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противопоказания и ограничения к выполнению физических упражнений, которые являются потенциально опасными для здоровья детей;</w:t>
            </w:r>
          </w:p>
          <w:p w:rsidR="003221D4" w:rsidRPr="004E7781" w:rsidRDefault="003221D4" w:rsidP="003221D4">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-факторы и причины травматизма в процессе занятий  плаванием;</w:t>
            </w:r>
          </w:p>
          <w:p w:rsidR="003221D4" w:rsidRPr="004E7781" w:rsidRDefault="003221D4" w:rsidP="003221D4">
            <w:pPr>
              <w:tabs>
                <w:tab w:val="left" w:leader="underscore" w:pos="9379"/>
              </w:tabs>
              <w:ind w:right="5"/>
              <w:jc w:val="both"/>
              <w:rPr>
                <w:rFonts w:eastAsia="Calibri"/>
                <w:sz w:val="24"/>
                <w:szCs w:val="24"/>
              </w:rPr>
            </w:pPr>
            <w:r w:rsidRPr="004E7781">
              <w:rPr>
                <w:sz w:val="24"/>
                <w:szCs w:val="24"/>
              </w:rPr>
              <w:t>- приемы помощи и страховки при проведении занятий по плаванию</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ОПК-10.2. Умеет</w:t>
            </w:r>
            <w:r w:rsidRPr="004E7781">
              <w:rPr>
                <w:rFonts w:eastAsia="Calibri"/>
                <w:sz w:val="24"/>
                <w:szCs w:val="24"/>
              </w:rPr>
              <w:t xml:space="preserve"> обеспечивать технику безопасности, оказывать первую доврачебную помощь</w:t>
            </w:r>
          </w:p>
          <w:p w:rsidR="003221D4" w:rsidRPr="004E7781" w:rsidRDefault="003221D4" w:rsidP="003221D4">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поддерживать дисциплину во время тренировочных занятий;</w:t>
            </w:r>
          </w:p>
          <w:p w:rsidR="003221D4" w:rsidRPr="004E7781" w:rsidRDefault="003221D4" w:rsidP="003221D4">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выявлять неисправности спортивных объектов и инвентаря;</w:t>
            </w:r>
          </w:p>
          <w:p w:rsidR="003221D4" w:rsidRPr="004E7781" w:rsidRDefault="003221D4" w:rsidP="003221D4">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обеспечивать безопасное выполнение упражнений на занятиях по плаванию;</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 xml:space="preserve">ОПК-10.3. Владеет </w:t>
            </w:r>
            <w:r w:rsidRPr="004E7781">
              <w:rPr>
                <w:rFonts w:eastAsia="Calibri"/>
                <w:sz w:val="24"/>
                <w:szCs w:val="24"/>
              </w:rPr>
              <w:t>навыками</w:t>
            </w:r>
            <w:r w:rsidRPr="004E7781">
              <w:rPr>
                <w:rFonts w:eastAsia="Calibri"/>
                <w:b/>
                <w:sz w:val="24"/>
                <w:szCs w:val="24"/>
              </w:rPr>
              <w:t xml:space="preserve"> </w:t>
            </w:r>
            <w:r w:rsidRPr="004E7781">
              <w:rPr>
                <w:rFonts w:eastAsia="Calibri"/>
                <w:sz w:val="24"/>
                <w:szCs w:val="24"/>
              </w:rPr>
              <w:t>обеспечения безопасности при проведении тренировочных занятий, физкультурно-спортивных мероприятий и соревнований по избранному виду спорта плаванию</w:t>
            </w:r>
          </w:p>
          <w:p w:rsidR="003221D4" w:rsidRPr="004E7781" w:rsidRDefault="003221D4" w:rsidP="003221D4">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проведения инструктажа по технике </w:t>
            </w:r>
            <w:r w:rsidRPr="004E7781">
              <w:rPr>
                <w:rFonts w:ascii="Times New Roman" w:hAnsi="Times New Roman" w:cs="Times New Roman"/>
                <w:sz w:val="24"/>
                <w:szCs w:val="24"/>
                <w:lang w:val="ru-RU"/>
              </w:rPr>
              <w:lastRenderedPageBreak/>
              <w:t>безопасности на занятиях физической культурой и спортом</w:t>
            </w:r>
          </w:p>
          <w:p w:rsidR="003221D4" w:rsidRPr="004E7781" w:rsidRDefault="003221D4" w:rsidP="003221D4">
            <w:pPr>
              <w:pStyle w:val="TableParagraph"/>
              <w:ind w:right="140"/>
              <w:jc w:val="both"/>
              <w:rPr>
                <w:rFonts w:ascii="Times New Roman" w:hAnsi="Times New Roman" w:cs="Times New Roman"/>
                <w:sz w:val="24"/>
                <w:szCs w:val="24"/>
                <w:lang w:val="ru-RU"/>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ОПК-11</w:t>
            </w:r>
            <w:r w:rsidRPr="004E7781">
              <w:rPr>
                <w:sz w:val="24"/>
                <w:szCs w:val="24"/>
              </w:rPr>
              <w:t xml:space="preserve"> Способен проводить работу по предотвращению применения допинга</w:t>
            </w:r>
          </w:p>
          <w:p w:rsidR="003221D4" w:rsidRPr="004E7781" w:rsidRDefault="003221D4" w:rsidP="003221D4">
            <w:pPr>
              <w:widowControl w:val="0"/>
              <w:autoSpaceDE w:val="0"/>
              <w:autoSpaceDN w:val="0"/>
              <w:ind w:left="29" w:right="126" w:firstLine="142"/>
              <w:jc w:val="both"/>
              <w:rPr>
                <w:sz w:val="24"/>
                <w:szCs w:val="24"/>
              </w:rPr>
            </w:pPr>
          </w:p>
        </w:tc>
        <w:tc>
          <w:tcPr>
            <w:tcW w:w="2552" w:type="dxa"/>
          </w:tcPr>
          <w:p w:rsidR="003221D4" w:rsidRDefault="003221D4" w:rsidP="003221D4">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757360" w:rsidRDefault="00757360" w:rsidP="003221D4">
            <w:pPr>
              <w:jc w:val="both"/>
              <w:rPr>
                <w:sz w:val="24"/>
                <w:szCs w:val="24"/>
              </w:rPr>
            </w:pPr>
            <w:r>
              <w:rPr>
                <w:sz w:val="24"/>
                <w:szCs w:val="24"/>
              </w:rPr>
              <w:t>В/04.6</w:t>
            </w:r>
          </w:p>
          <w:p w:rsidR="00757360" w:rsidRPr="004E7781" w:rsidRDefault="008075A3" w:rsidP="00D76018">
            <w:pPr>
              <w:rPr>
                <w:sz w:val="24"/>
                <w:szCs w:val="24"/>
              </w:rPr>
            </w:pPr>
            <w:r>
              <w:rPr>
                <w:sz w:val="24"/>
                <w:szCs w:val="24"/>
              </w:rPr>
              <w:t>Подготовка занимающихся для участия в мероприятиях медико-биологического, научно-методического и антидопингово</w:t>
            </w:r>
            <w:r w:rsidR="00D76018">
              <w:rPr>
                <w:sz w:val="24"/>
                <w:szCs w:val="24"/>
              </w:rPr>
              <w:t>го</w:t>
            </w:r>
            <w:r>
              <w:rPr>
                <w:sz w:val="24"/>
                <w:szCs w:val="24"/>
              </w:rPr>
              <w:t xml:space="preserve"> обеспечения спортивной подготовки</w:t>
            </w:r>
          </w:p>
          <w:p w:rsidR="003221D4" w:rsidRPr="004E7781" w:rsidRDefault="003221D4" w:rsidP="003221D4">
            <w:pPr>
              <w:jc w:val="both"/>
              <w:rPr>
                <w:b/>
                <w:sz w:val="24"/>
                <w:szCs w:val="24"/>
              </w:rPr>
            </w:pPr>
            <w:r w:rsidRPr="004E7781">
              <w:rPr>
                <w:b/>
                <w:sz w:val="24"/>
                <w:szCs w:val="24"/>
              </w:rPr>
              <w:t>СА 05.010</w:t>
            </w:r>
          </w:p>
          <w:p w:rsidR="003221D4" w:rsidRPr="004E7781" w:rsidRDefault="003221D4" w:rsidP="003221D4">
            <w:pPr>
              <w:jc w:val="both"/>
              <w:rPr>
                <w:spacing w:val="-1"/>
                <w:sz w:val="24"/>
                <w:szCs w:val="24"/>
              </w:rPr>
            </w:pPr>
            <w:r w:rsidRPr="004E7781">
              <w:rPr>
                <w:spacing w:val="-1"/>
                <w:sz w:val="24"/>
                <w:szCs w:val="24"/>
              </w:rPr>
              <w:t xml:space="preserve">В/01.6 </w:t>
            </w:r>
          </w:p>
          <w:p w:rsidR="003221D4" w:rsidRDefault="003221D4" w:rsidP="003221D4">
            <w:pPr>
              <w:jc w:val="both"/>
              <w:rPr>
                <w:spacing w:val="-1"/>
                <w:sz w:val="24"/>
                <w:szCs w:val="24"/>
              </w:rPr>
            </w:pPr>
            <w:r w:rsidRPr="004E7781">
              <w:rPr>
                <w:spacing w:val="-1"/>
                <w:sz w:val="24"/>
                <w:szCs w:val="24"/>
              </w:rPr>
              <w:t>Организация работы специалистов по антидопинговому обеспечению</w:t>
            </w:r>
          </w:p>
          <w:p w:rsidR="00E30A38" w:rsidRPr="00D87411" w:rsidRDefault="00E30A38" w:rsidP="00E30A38">
            <w:pPr>
              <w:spacing w:line="259" w:lineRule="auto"/>
              <w:rPr>
                <w:rFonts w:eastAsia="Calibri"/>
                <w:b/>
                <w:sz w:val="24"/>
                <w:szCs w:val="24"/>
                <w:lang w:eastAsia="en-US"/>
              </w:rPr>
            </w:pPr>
            <w:r w:rsidRPr="00D87411">
              <w:rPr>
                <w:rFonts w:eastAsia="Calibri"/>
                <w:b/>
                <w:sz w:val="24"/>
                <w:szCs w:val="24"/>
                <w:lang w:eastAsia="en-US"/>
              </w:rPr>
              <w:t>Т-П 05.012</w:t>
            </w:r>
          </w:p>
          <w:p w:rsidR="00E30A38" w:rsidRPr="004E7781" w:rsidRDefault="00E30A38" w:rsidP="00E30A38">
            <w:pPr>
              <w:jc w:val="both"/>
              <w:rPr>
                <w:spacing w:val="-1"/>
                <w:sz w:val="24"/>
                <w:szCs w:val="24"/>
              </w:rPr>
            </w:pPr>
            <w:r w:rsidRPr="00D87411">
              <w:rPr>
                <w:rFonts w:eastAsia="Calibri"/>
                <w:b/>
                <w:sz w:val="24"/>
                <w:szCs w:val="24"/>
                <w:lang w:eastAsia="en-US"/>
              </w:rPr>
              <w:t>А/08.6</w:t>
            </w:r>
            <w:r w:rsidRPr="00D87411">
              <w:rPr>
                <w:rFonts w:eastAsia="Calibri"/>
                <w:sz w:val="24"/>
                <w:szCs w:val="24"/>
                <w:lang w:eastAsia="en-US"/>
              </w:rPr>
              <w:t xml:space="preserve"> Проведение работы по предотвращению применения допинга</w:t>
            </w:r>
          </w:p>
        </w:tc>
        <w:tc>
          <w:tcPr>
            <w:tcW w:w="4501" w:type="dxa"/>
            <w:tcBorders>
              <w:left w:val="single" w:sz="4" w:space="0" w:color="000000"/>
              <w:right w:val="single" w:sz="4" w:space="0" w:color="000000"/>
            </w:tcBorders>
          </w:tcPr>
          <w:p w:rsidR="003221D4" w:rsidRPr="004E7781" w:rsidRDefault="003221D4" w:rsidP="003221D4">
            <w:pPr>
              <w:ind w:left="29" w:right="126" w:firstLine="142"/>
              <w:jc w:val="both"/>
              <w:rPr>
                <w:b/>
                <w:sz w:val="24"/>
                <w:szCs w:val="24"/>
              </w:rPr>
            </w:pPr>
            <w:r w:rsidRPr="004E7781">
              <w:rPr>
                <w:b/>
                <w:sz w:val="24"/>
                <w:szCs w:val="24"/>
              </w:rPr>
              <w:t>ОПК-11.1. Знает:</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-Антидопинговые правила</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-Основные виды нарушений антидопинговых правил и последствия их нарушения</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 методики медико-биологического тестирования</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 методы и техники самоконтроля, занимающегося;</w:t>
            </w:r>
          </w:p>
          <w:p w:rsidR="003221D4" w:rsidRPr="004E7781" w:rsidRDefault="003221D4" w:rsidP="003221D4">
            <w:pPr>
              <w:ind w:left="29" w:right="126" w:firstLine="142"/>
              <w:jc w:val="both"/>
              <w:rPr>
                <w:b/>
                <w:sz w:val="24"/>
                <w:szCs w:val="24"/>
              </w:rPr>
            </w:pPr>
            <w:r w:rsidRPr="004E7781">
              <w:rPr>
                <w:b/>
                <w:sz w:val="24"/>
                <w:szCs w:val="24"/>
              </w:rPr>
              <w:t>ОПК-11.2. Умеет:</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-Выявлять у занимающегося первые признаки ухудшения здоровья, травмы, патологии</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-Контролировать номенклатуру принимаемых занимающимся, спортсменом фармакологических средств</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3221D4" w:rsidRPr="004E7781" w:rsidRDefault="003221D4" w:rsidP="003221D4">
            <w:pPr>
              <w:ind w:left="29" w:right="126" w:firstLine="142"/>
              <w:jc w:val="both"/>
              <w:rPr>
                <w:b/>
                <w:sz w:val="24"/>
                <w:szCs w:val="24"/>
              </w:rPr>
            </w:pPr>
            <w:r w:rsidRPr="004E7781">
              <w:rPr>
                <w:b/>
                <w:sz w:val="24"/>
                <w:szCs w:val="24"/>
              </w:rPr>
              <w:t>ОПК-11.3. Имеет опыт:</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-Информирования занимающихся о номенклатуре запрещенных препаратов и манипуляций, о психологических и имиджевых последствиях использования допинга, об организационных и процедурных аспектах допинг-контроля</w:t>
            </w:r>
          </w:p>
          <w:p w:rsidR="003221D4" w:rsidRPr="004E7781" w:rsidRDefault="003221D4" w:rsidP="003221D4">
            <w:pPr>
              <w:tabs>
                <w:tab w:val="left" w:leader="underscore" w:pos="9379"/>
              </w:tabs>
              <w:ind w:right="5"/>
              <w:jc w:val="both"/>
              <w:rPr>
                <w:sz w:val="24"/>
                <w:szCs w:val="24"/>
              </w:rPr>
            </w:pPr>
            <w:r w:rsidRPr="004E7781">
              <w:rPr>
                <w:sz w:val="24"/>
                <w:szCs w:val="24"/>
              </w:rPr>
              <w:t>-Обучения занимающихся не допинговым методам повышения спортивной работоспособности</w:t>
            </w:r>
          </w:p>
          <w:p w:rsidR="003221D4" w:rsidRPr="004E7781" w:rsidRDefault="003221D4" w:rsidP="003221D4">
            <w:pPr>
              <w:widowControl w:val="0"/>
              <w:autoSpaceDE w:val="0"/>
              <w:autoSpaceDN w:val="0"/>
              <w:ind w:left="29" w:right="126" w:firstLine="142"/>
              <w:jc w:val="both"/>
              <w:rPr>
                <w:sz w:val="24"/>
                <w:szCs w:val="24"/>
              </w:rPr>
            </w:pPr>
            <w:r w:rsidRPr="004E7781">
              <w:rPr>
                <w:sz w:val="24"/>
                <w:szCs w:val="24"/>
              </w:rPr>
              <w:t>-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w:t>
            </w:r>
          </w:p>
          <w:p w:rsidR="003221D4" w:rsidRPr="004E7781" w:rsidRDefault="003221D4" w:rsidP="003221D4">
            <w:pPr>
              <w:widowControl w:val="0"/>
              <w:autoSpaceDE w:val="0"/>
              <w:autoSpaceDN w:val="0"/>
              <w:ind w:left="29" w:right="126" w:firstLine="142"/>
              <w:jc w:val="both"/>
              <w:rPr>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contextualSpacing/>
              <w:rPr>
                <w:sz w:val="24"/>
                <w:szCs w:val="24"/>
              </w:rPr>
            </w:pPr>
            <w:r w:rsidRPr="004E7781">
              <w:rPr>
                <w:b/>
                <w:sz w:val="24"/>
                <w:szCs w:val="24"/>
              </w:rPr>
              <w:t>ОПК-12</w:t>
            </w:r>
            <w:r w:rsidRPr="004E7781">
              <w:rPr>
                <w:sz w:val="24"/>
                <w:szCs w:val="24"/>
              </w:rPr>
              <w:t xml:space="preserve"> Способен осуществлять контроль технической, физической, тактической, психологической, </w:t>
            </w:r>
            <w:r w:rsidRPr="004E7781">
              <w:rPr>
                <w:sz w:val="24"/>
                <w:szCs w:val="24"/>
              </w:rPr>
              <w:lastRenderedPageBreak/>
              <w:t>интеллектуальной и интегральной подготовленности спортсменов, физического развития спортсменов. в том числе с использованием методик измерения и оценки</w:t>
            </w:r>
          </w:p>
        </w:tc>
        <w:tc>
          <w:tcPr>
            <w:tcW w:w="2552" w:type="dxa"/>
          </w:tcPr>
          <w:p w:rsidR="003221D4" w:rsidRDefault="003221D4" w:rsidP="003221D4">
            <w:pPr>
              <w:jc w:val="both"/>
              <w:rPr>
                <w:b/>
                <w:bCs/>
                <w:sz w:val="24"/>
                <w:szCs w:val="24"/>
              </w:rPr>
            </w:pPr>
            <w:r w:rsidRPr="004E7781">
              <w:rPr>
                <w:b/>
                <w:sz w:val="24"/>
                <w:szCs w:val="24"/>
              </w:rPr>
              <w:lastRenderedPageBreak/>
              <w:t xml:space="preserve">Т </w:t>
            </w:r>
            <w:r w:rsidRPr="004E7781">
              <w:rPr>
                <w:b/>
                <w:bCs/>
                <w:sz w:val="24"/>
                <w:szCs w:val="24"/>
              </w:rPr>
              <w:t>05.003</w:t>
            </w:r>
          </w:p>
          <w:p w:rsidR="008075A3" w:rsidRDefault="008075A3" w:rsidP="003221D4">
            <w:pPr>
              <w:jc w:val="both"/>
              <w:rPr>
                <w:b/>
                <w:bCs/>
                <w:sz w:val="24"/>
                <w:szCs w:val="24"/>
              </w:rPr>
            </w:pPr>
            <w:r>
              <w:rPr>
                <w:b/>
                <w:bCs/>
                <w:sz w:val="24"/>
                <w:szCs w:val="24"/>
              </w:rPr>
              <w:t>В/02.6</w:t>
            </w:r>
          </w:p>
          <w:p w:rsidR="008075A3" w:rsidRPr="008075A3" w:rsidRDefault="008075A3" w:rsidP="003221D4">
            <w:pPr>
              <w:jc w:val="both"/>
              <w:rPr>
                <w:bCs/>
                <w:sz w:val="24"/>
                <w:szCs w:val="24"/>
              </w:rPr>
            </w:pPr>
            <w:r w:rsidRPr="008075A3">
              <w:rPr>
                <w:bCs/>
                <w:sz w:val="24"/>
                <w:szCs w:val="24"/>
              </w:rPr>
              <w:t xml:space="preserve">Планирование, учет и анализ результатов спортивной подготовки занимающихся по </w:t>
            </w:r>
            <w:r w:rsidRPr="008075A3">
              <w:rPr>
                <w:bCs/>
                <w:sz w:val="24"/>
                <w:szCs w:val="24"/>
              </w:rPr>
              <w:lastRenderedPageBreak/>
              <w:t>виду спорта</w:t>
            </w:r>
          </w:p>
          <w:p w:rsidR="003221D4" w:rsidRPr="004E7781" w:rsidRDefault="003221D4" w:rsidP="003221D4">
            <w:pPr>
              <w:jc w:val="both"/>
              <w:rPr>
                <w:b/>
                <w:bCs/>
                <w:sz w:val="24"/>
                <w:szCs w:val="24"/>
              </w:rPr>
            </w:pPr>
            <w:r w:rsidRPr="004E7781">
              <w:rPr>
                <w:b/>
                <w:bCs/>
                <w:sz w:val="24"/>
                <w:szCs w:val="24"/>
              </w:rPr>
              <w:t xml:space="preserve">ПДО 01.003 </w:t>
            </w:r>
          </w:p>
          <w:p w:rsidR="003221D4" w:rsidRPr="004E7781" w:rsidRDefault="003221D4" w:rsidP="003221D4">
            <w:pPr>
              <w:jc w:val="both"/>
              <w:rPr>
                <w:sz w:val="24"/>
                <w:szCs w:val="24"/>
              </w:rPr>
            </w:pPr>
            <w:r w:rsidRPr="004E7781">
              <w:rPr>
                <w:bCs/>
                <w:sz w:val="24"/>
                <w:szCs w:val="24"/>
              </w:rPr>
              <w:t>А/01.6</w:t>
            </w:r>
            <w:r w:rsidRPr="004E7781">
              <w:rPr>
                <w:sz w:val="24"/>
                <w:szCs w:val="24"/>
              </w:rPr>
              <w:t xml:space="preserve"> </w:t>
            </w:r>
          </w:p>
          <w:p w:rsidR="003221D4" w:rsidRPr="004E7781" w:rsidRDefault="003221D4" w:rsidP="003221D4">
            <w:pPr>
              <w:jc w:val="both"/>
              <w:rPr>
                <w:sz w:val="24"/>
                <w:szCs w:val="24"/>
              </w:rPr>
            </w:pPr>
            <w:r w:rsidRPr="004E7781">
              <w:rPr>
                <w:sz w:val="24"/>
                <w:szCs w:val="24"/>
              </w:rPr>
              <w:t>Организация деятельности обучающихся, направленной на освоение дополнительной общеобразовательной программ</w:t>
            </w:r>
          </w:p>
          <w:p w:rsidR="003221D4" w:rsidRPr="004E7781" w:rsidRDefault="003221D4" w:rsidP="003221D4">
            <w:pPr>
              <w:jc w:val="both"/>
              <w:rPr>
                <w:sz w:val="24"/>
                <w:szCs w:val="24"/>
              </w:rPr>
            </w:pPr>
            <w:r w:rsidRPr="004E7781">
              <w:rPr>
                <w:b/>
                <w:sz w:val="24"/>
                <w:szCs w:val="24"/>
              </w:rPr>
              <w:t>Педагог</w:t>
            </w:r>
            <w:r w:rsidRPr="004E7781">
              <w:rPr>
                <w:rFonts w:eastAsiaTheme="minorHAnsi"/>
                <w:b/>
                <w:bCs/>
                <w:iCs/>
                <w:color w:val="000000"/>
                <w:sz w:val="24"/>
                <w:szCs w:val="24"/>
                <w:lang w:eastAsia="en-US"/>
              </w:rPr>
              <w:t xml:space="preserve"> </w:t>
            </w:r>
            <w:r w:rsidRPr="004E7781">
              <w:rPr>
                <w:b/>
                <w:sz w:val="24"/>
                <w:szCs w:val="24"/>
              </w:rPr>
              <w:t>01.001</w:t>
            </w:r>
            <w:r w:rsidRPr="004E7781">
              <w:rPr>
                <w:sz w:val="24"/>
                <w:szCs w:val="24"/>
              </w:rPr>
              <w:t xml:space="preserve"> </w:t>
            </w:r>
          </w:p>
          <w:p w:rsidR="003221D4" w:rsidRPr="004E7781" w:rsidRDefault="003221D4" w:rsidP="003221D4">
            <w:pPr>
              <w:rPr>
                <w:color w:val="FF0000"/>
                <w:sz w:val="24"/>
                <w:szCs w:val="24"/>
              </w:rPr>
            </w:pPr>
            <w:r w:rsidRPr="004E7781">
              <w:rPr>
                <w:iCs/>
                <w:sz w:val="24"/>
                <w:szCs w:val="24"/>
              </w:rPr>
              <w:t xml:space="preserve">А/01.6  Общепедагогическая функция. Обучение </w:t>
            </w:r>
            <w:r w:rsidRPr="004E7781">
              <w:rPr>
                <w:b/>
                <w:bCs/>
                <w:i/>
                <w:iCs/>
                <w:color w:val="FF0000"/>
                <w:sz w:val="24"/>
                <w:szCs w:val="24"/>
              </w:rPr>
              <w:t xml:space="preserve">  </w:t>
            </w:r>
            <w:r w:rsidRPr="004E7781">
              <w:rPr>
                <w:i/>
                <w:iCs/>
                <w:color w:val="FF0000"/>
                <w:sz w:val="24"/>
                <w:szCs w:val="24"/>
              </w:rPr>
              <w:t xml:space="preserve"> </w:t>
            </w:r>
          </w:p>
          <w:p w:rsidR="003221D4" w:rsidRPr="004E7781" w:rsidRDefault="003221D4" w:rsidP="003221D4">
            <w:pPr>
              <w:jc w:val="both"/>
              <w:rPr>
                <w:color w:val="FF0000"/>
                <w:spacing w:val="-1"/>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lastRenderedPageBreak/>
              <w:t>ОПК-12.1. Знает</w:t>
            </w:r>
            <w:r w:rsidRPr="004E7781">
              <w:rPr>
                <w:rFonts w:eastAsia="Calibri"/>
                <w:sz w:val="24"/>
                <w:szCs w:val="24"/>
              </w:rPr>
              <w:t xml:space="preserve"> методики контроля и оценки физического развития, подготовленности и психического состояния спортсменов </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sz w:val="24"/>
                <w:szCs w:val="24"/>
              </w:rPr>
              <w:t>-</w:t>
            </w:r>
            <w:r w:rsidRPr="004E7781">
              <w:rPr>
                <w:sz w:val="24"/>
                <w:szCs w:val="24"/>
              </w:rPr>
              <w:t xml:space="preserve"> методики контроля и оценки физической, технической, тактической, теоретической и психологической </w:t>
            </w:r>
            <w:r w:rsidRPr="004E7781">
              <w:rPr>
                <w:sz w:val="24"/>
                <w:szCs w:val="24"/>
              </w:rPr>
              <w:lastRenderedPageBreak/>
              <w:t>подготовленности занимающихся</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ОПК-12.2. Умеет</w:t>
            </w:r>
            <w:r w:rsidRPr="004E7781">
              <w:rPr>
                <w:rFonts w:eastAsia="Calibri"/>
                <w:sz w:val="24"/>
                <w:szCs w:val="24"/>
              </w:rPr>
              <w:t xml:space="preserve"> подбирать методы измерения и оценки физического развития, подготовленности, психического состояния спортсменов - пловцов, интерпретировать результаты контроля</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sz w:val="24"/>
                <w:szCs w:val="24"/>
              </w:rPr>
              <w:t>-</w:t>
            </w:r>
            <w:r w:rsidRPr="004E7781">
              <w:rPr>
                <w:sz w:val="24"/>
                <w:szCs w:val="24"/>
              </w:rPr>
              <w:t xml:space="preserve"> использовать систему тестов для контроля и оценки уровня физической и технической подготовленности занимающихся</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ОПК-12.3. Владеет</w:t>
            </w:r>
            <w:r w:rsidRPr="004E7781">
              <w:rPr>
                <w:rFonts w:eastAsia="Calibri"/>
                <w:sz w:val="24"/>
                <w:szCs w:val="24"/>
              </w:rPr>
              <w:t xml:space="preserve"> методиками контроля с использованием методов измерения и оценки физического развития, подготовленности, психического состояния спортсменов-пловцов</w:t>
            </w:r>
          </w:p>
          <w:p w:rsidR="003221D4" w:rsidRPr="004E7781" w:rsidRDefault="003221D4" w:rsidP="003221D4">
            <w:pPr>
              <w:pStyle w:val="TableParagraph"/>
              <w:ind w:left="0" w:right="140"/>
              <w:rPr>
                <w:rFonts w:ascii="Times New Roman" w:hAnsi="Times New Roman" w:cs="Times New Roman"/>
                <w:sz w:val="24"/>
                <w:szCs w:val="24"/>
                <w:lang w:val="ru-RU"/>
              </w:rPr>
            </w:pPr>
            <w:r w:rsidRPr="004E7781">
              <w:rPr>
                <w:rFonts w:ascii="Times New Roman" w:hAnsi="Times New Roman" w:cs="Times New Roman"/>
                <w:sz w:val="24"/>
                <w:szCs w:val="24"/>
                <w:lang w:val="ru-RU"/>
              </w:rPr>
              <w:t>-педагогического контроля занимающихся во время тренировочных и контрольных мероприятий, тренировочных сборов, спортивных соревнований</w:t>
            </w:r>
          </w:p>
          <w:p w:rsidR="003221D4" w:rsidRPr="004E7781" w:rsidRDefault="003221D4" w:rsidP="003221D4">
            <w:pPr>
              <w:pStyle w:val="TableParagraph"/>
              <w:ind w:left="0" w:right="140"/>
              <w:rPr>
                <w:rFonts w:ascii="Times New Roman" w:hAnsi="Times New Roman" w:cs="Times New Roman"/>
                <w:sz w:val="24"/>
                <w:szCs w:val="24"/>
                <w:lang w:val="ru-RU"/>
              </w:rPr>
            </w:pPr>
            <w:r w:rsidRPr="004E7781">
              <w:rPr>
                <w:rFonts w:ascii="Times New Roman" w:hAnsi="Times New Roman" w:cs="Times New Roman"/>
                <w:sz w:val="24"/>
                <w:szCs w:val="24"/>
                <w:lang w:val="ru-RU"/>
              </w:rPr>
              <w:t>- фиксации результатов сдачи контрольных испытаний (тестов)</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contextualSpacing/>
              <w:rPr>
                <w:sz w:val="24"/>
                <w:szCs w:val="24"/>
              </w:rPr>
            </w:pPr>
            <w:r w:rsidRPr="004E7781">
              <w:rPr>
                <w:b/>
                <w:sz w:val="24"/>
                <w:szCs w:val="24"/>
              </w:rPr>
              <w:lastRenderedPageBreak/>
              <w:t>ОПК-13</w:t>
            </w:r>
            <w:r w:rsidRPr="004E7781">
              <w:rPr>
                <w:sz w:val="24"/>
                <w:szCs w:val="24"/>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552" w:type="dxa"/>
          </w:tcPr>
          <w:p w:rsidR="00E223CB" w:rsidRDefault="00E223CB" w:rsidP="003221D4">
            <w:pPr>
              <w:jc w:val="both"/>
              <w:rPr>
                <w:b/>
                <w:spacing w:val="-1"/>
                <w:sz w:val="24"/>
                <w:szCs w:val="24"/>
              </w:rPr>
            </w:pPr>
            <w:r>
              <w:rPr>
                <w:b/>
                <w:spacing w:val="-1"/>
                <w:sz w:val="24"/>
                <w:szCs w:val="24"/>
              </w:rPr>
              <w:t>Т 05.003</w:t>
            </w:r>
          </w:p>
          <w:p w:rsidR="00E223CB" w:rsidRDefault="00E223CB" w:rsidP="003221D4">
            <w:pPr>
              <w:jc w:val="both"/>
              <w:rPr>
                <w:b/>
                <w:spacing w:val="-1"/>
                <w:sz w:val="24"/>
                <w:szCs w:val="24"/>
              </w:rPr>
            </w:pPr>
            <w:r>
              <w:rPr>
                <w:b/>
                <w:spacing w:val="-1"/>
                <w:sz w:val="24"/>
                <w:szCs w:val="24"/>
              </w:rPr>
              <w:t>В/04.6</w:t>
            </w:r>
          </w:p>
          <w:p w:rsidR="00E223CB" w:rsidRPr="00D76018" w:rsidRDefault="00E223CB" w:rsidP="00D76018">
            <w:pPr>
              <w:rPr>
                <w:spacing w:val="-1"/>
                <w:sz w:val="24"/>
                <w:szCs w:val="24"/>
              </w:rPr>
            </w:pPr>
            <w:r w:rsidRPr="00D76018">
              <w:rPr>
                <w:spacing w:val="-1"/>
                <w:sz w:val="24"/>
                <w:szCs w:val="24"/>
              </w:rPr>
              <w:t xml:space="preserve">Подготовка занимающихся </w:t>
            </w:r>
            <w:r w:rsidR="00D76018" w:rsidRPr="00D76018">
              <w:rPr>
                <w:spacing w:val="-1"/>
                <w:sz w:val="24"/>
                <w:szCs w:val="24"/>
              </w:rPr>
              <w:t>для участия в мероприятиях медико-биологического, научно-методического и антидопингового обеспечения спортивной подготовки</w:t>
            </w:r>
          </w:p>
          <w:p w:rsidR="003221D4" w:rsidRPr="004E7781" w:rsidRDefault="003221D4" w:rsidP="003221D4">
            <w:pPr>
              <w:jc w:val="both"/>
              <w:rPr>
                <w:color w:val="FF0000"/>
                <w:spacing w:val="-1"/>
                <w:sz w:val="24"/>
                <w:szCs w:val="24"/>
              </w:rPr>
            </w:pPr>
            <w:proofErr w:type="spellStart"/>
            <w:r w:rsidRPr="004E7781">
              <w:rPr>
                <w:b/>
                <w:spacing w:val="-1"/>
                <w:sz w:val="24"/>
                <w:szCs w:val="24"/>
              </w:rPr>
              <w:t>Педаго</w:t>
            </w:r>
            <w:proofErr w:type="spellEnd"/>
            <w:r w:rsidR="00D76018">
              <w:rPr>
                <w:b/>
                <w:spacing w:val="-1"/>
                <w:sz w:val="24"/>
                <w:szCs w:val="24"/>
              </w:rPr>
              <w:t xml:space="preserve"> </w:t>
            </w:r>
            <w:r w:rsidRPr="004E7781">
              <w:rPr>
                <w:b/>
                <w:spacing w:val="-1"/>
                <w:sz w:val="24"/>
                <w:szCs w:val="24"/>
              </w:rPr>
              <w:t xml:space="preserve">г </w:t>
            </w:r>
            <w:r w:rsidRPr="004E7781">
              <w:rPr>
                <w:b/>
                <w:bCs/>
                <w:sz w:val="24"/>
                <w:szCs w:val="24"/>
              </w:rPr>
              <w:t>01.001</w:t>
            </w:r>
          </w:p>
          <w:p w:rsidR="003221D4" w:rsidRPr="004E7781" w:rsidRDefault="003221D4" w:rsidP="003221D4">
            <w:pPr>
              <w:jc w:val="both"/>
              <w:rPr>
                <w:b/>
                <w:spacing w:val="-1"/>
                <w:sz w:val="24"/>
                <w:szCs w:val="24"/>
              </w:rPr>
            </w:pPr>
            <w:r w:rsidRPr="004E7781">
              <w:rPr>
                <w:b/>
                <w:spacing w:val="-1"/>
                <w:sz w:val="24"/>
                <w:szCs w:val="24"/>
              </w:rPr>
              <w:t xml:space="preserve"> </w:t>
            </w:r>
            <w:r w:rsidRPr="004E7781">
              <w:rPr>
                <w:bCs/>
                <w:sz w:val="24"/>
                <w:szCs w:val="24"/>
              </w:rPr>
              <w:t>А/01.6</w:t>
            </w:r>
            <w:r w:rsidRPr="004E7781">
              <w:rPr>
                <w:b/>
                <w:spacing w:val="-1"/>
                <w:sz w:val="24"/>
                <w:szCs w:val="24"/>
              </w:rPr>
              <w:t xml:space="preserve"> </w:t>
            </w:r>
            <w:r w:rsidRPr="004E7781">
              <w:rPr>
                <w:sz w:val="24"/>
                <w:szCs w:val="24"/>
              </w:rPr>
              <w:t>Общепедагогическая функция. Обучение</w:t>
            </w:r>
          </w:p>
          <w:p w:rsidR="003221D4" w:rsidRPr="004E7781" w:rsidRDefault="003221D4" w:rsidP="003221D4">
            <w:pPr>
              <w:jc w:val="both"/>
              <w:rPr>
                <w:b/>
                <w:bCs/>
                <w:sz w:val="24"/>
                <w:szCs w:val="24"/>
              </w:rPr>
            </w:pPr>
            <w:r w:rsidRPr="004E7781">
              <w:rPr>
                <w:b/>
                <w:spacing w:val="-1"/>
                <w:sz w:val="24"/>
                <w:szCs w:val="24"/>
              </w:rPr>
              <w:t xml:space="preserve"> ПДО </w:t>
            </w:r>
            <w:r w:rsidRPr="004E7781">
              <w:rPr>
                <w:b/>
                <w:bCs/>
                <w:sz w:val="24"/>
                <w:szCs w:val="24"/>
              </w:rPr>
              <w:t xml:space="preserve">01.003 </w:t>
            </w:r>
          </w:p>
          <w:p w:rsidR="003221D4" w:rsidRPr="004E7781" w:rsidRDefault="003221D4" w:rsidP="003221D4">
            <w:pPr>
              <w:jc w:val="both"/>
              <w:rPr>
                <w:bCs/>
                <w:sz w:val="24"/>
                <w:szCs w:val="24"/>
              </w:rPr>
            </w:pPr>
            <w:r w:rsidRPr="004E7781">
              <w:rPr>
                <w:bCs/>
                <w:sz w:val="24"/>
                <w:szCs w:val="24"/>
              </w:rPr>
              <w:t>А/05.6</w:t>
            </w:r>
          </w:p>
          <w:p w:rsidR="003221D4" w:rsidRPr="004E7781" w:rsidRDefault="003221D4" w:rsidP="003221D4">
            <w:pPr>
              <w:jc w:val="both"/>
              <w:rPr>
                <w:b/>
                <w:spacing w:val="-1"/>
                <w:sz w:val="24"/>
                <w:szCs w:val="24"/>
              </w:rPr>
            </w:pPr>
            <w:r w:rsidRPr="004E7781">
              <w:rPr>
                <w:sz w:val="24"/>
                <w:szCs w:val="24"/>
              </w:rPr>
              <w:t xml:space="preserve"> Разработка программно-методического обеспечения реализации дополнительной общеобразовательной программы</w:t>
            </w:r>
            <w:r w:rsidRPr="004E7781">
              <w:rPr>
                <w:b/>
                <w:spacing w:val="-1"/>
                <w:sz w:val="24"/>
                <w:szCs w:val="24"/>
              </w:rPr>
              <w:t xml:space="preserve">, </w:t>
            </w:r>
          </w:p>
          <w:p w:rsidR="003221D4" w:rsidRPr="004E7781" w:rsidRDefault="003221D4" w:rsidP="003221D4">
            <w:pPr>
              <w:jc w:val="both"/>
              <w:rPr>
                <w:color w:val="FF0000"/>
                <w:sz w:val="24"/>
                <w:szCs w:val="24"/>
              </w:rPr>
            </w:pPr>
            <w:r w:rsidRPr="004E7781">
              <w:rPr>
                <w:sz w:val="24"/>
                <w:szCs w:val="24"/>
              </w:rPr>
              <w:t xml:space="preserve">дисциплин), по </w:t>
            </w:r>
            <w:r w:rsidRPr="004E7781">
              <w:rPr>
                <w:sz w:val="24"/>
                <w:szCs w:val="24"/>
              </w:rPr>
              <w:lastRenderedPageBreak/>
              <w:t>индивидуальным планам подготовки спортсменов</w:t>
            </w:r>
            <w:r w:rsidRPr="004E7781">
              <w:rPr>
                <w:color w:val="FF0000"/>
                <w:sz w:val="24"/>
                <w:szCs w:val="24"/>
              </w:rPr>
              <w:tab/>
            </w:r>
          </w:p>
          <w:p w:rsidR="003221D4" w:rsidRPr="004E7781" w:rsidRDefault="003221D4" w:rsidP="00E1542F">
            <w:pPr>
              <w:jc w:val="both"/>
              <w:rPr>
                <w:color w:val="FF0000"/>
                <w:spacing w:val="-1"/>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lastRenderedPageBreak/>
              <w:t xml:space="preserve">ОПК-13.1. Знает </w:t>
            </w:r>
            <w:r w:rsidRPr="004E7781">
              <w:rPr>
                <w:rFonts w:eastAsia="Calibri"/>
                <w:sz w:val="24"/>
                <w:szCs w:val="24"/>
              </w:rPr>
              <w:t>содержание и формы педагогического, психологического и медико-биологического контроля в процессе спортивной подготовки в избранном виде спорта; алгоритмы подготовки рекомендаций по коррекции тренировочного процесса в плавании</w:t>
            </w:r>
          </w:p>
          <w:p w:rsidR="003221D4" w:rsidRPr="004E7781" w:rsidRDefault="003221D4" w:rsidP="003221D4">
            <w:pPr>
              <w:jc w:val="both"/>
              <w:rPr>
                <w:sz w:val="24"/>
                <w:szCs w:val="24"/>
              </w:rPr>
            </w:pPr>
            <w:r w:rsidRPr="004E7781">
              <w:rPr>
                <w:rFonts w:eastAsia="Calibri"/>
                <w:sz w:val="24"/>
                <w:szCs w:val="24"/>
              </w:rPr>
              <w:t>-</w:t>
            </w:r>
            <w:r w:rsidRPr="004E7781">
              <w:rPr>
                <w:sz w:val="24"/>
                <w:szCs w:val="24"/>
              </w:rPr>
              <w:t xml:space="preserve"> комплексы упражнений для повышения уровня общефизической подготовки, специальной подготовки;</w:t>
            </w:r>
          </w:p>
          <w:p w:rsidR="003221D4" w:rsidRPr="004E7781" w:rsidRDefault="003221D4" w:rsidP="003221D4">
            <w:pPr>
              <w:jc w:val="both"/>
              <w:rPr>
                <w:sz w:val="24"/>
                <w:szCs w:val="24"/>
              </w:rPr>
            </w:pPr>
            <w:r w:rsidRPr="004E7781">
              <w:rPr>
                <w:sz w:val="24"/>
                <w:szCs w:val="24"/>
              </w:rPr>
              <w:t>- особенности построения процесса спортивной подготовки в виде спорта плавание</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ОПК-13.2. Умеет</w:t>
            </w:r>
            <w:r w:rsidRPr="004E7781">
              <w:rPr>
                <w:rFonts w:eastAsia="Calibri"/>
                <w:sz w:val="24"/>
                <w:szCs w:val="24"/>
              </w:rPr>
              <w:t xml:space="preserve"> разрабатывать рекомендации для коррекции тренировочного процесса на основе анализа результатов комплексного контроля в избранном виде спорта плавании</w:t>
            </w:r>
          </w:p>
          <w:p w:rsidR="003221D4" w:rsidRPr="004E7781" w:rsidRDefault="003221D4" w:rsidP="003221D4">
            <w:pPr>
              <w:jc w:val="both"/>
              <w:rPr>
                <w:sz w:val="24"/>
                <w:szCs w:val="24"/>
              </w:rPr>
            </w:pPr>
            <w:r w:rsidRPr="004E7781">
              <w:rPr>
                <w:rFonts w:eastAsia="Calibri"/>
                <w:sz w:val="24"/>
                <w:szCs w:val="24"/>
              </w:rPr>
              <w:t>-</w:t>
            </w:r>
            <w:r w:rsidRPr="004E7781">
              <w:rPr>
                <w:sz w:val="24"/>
                <w:szCs w:val="24"/>
              </w:rPr>
              <w:t xml:space="preserve"> 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3221D4" w:rsidRPr="004E7781" w:rsidRDefault="003221D4" w:rsidP="003221D4">
            <w:pPr>
              <w:tabs>
                <w:tab w:val="left" w:leader="underscore" w:pos="9379"/>
              </w:tabs>
              <w:ind w:right="5"/>
              <w:jc w:val="both"/>
              <w:rPr>
                <w:sz w:val="24"/>
                <w:szCs w:val="24"/>
              </w:rPr>
            </w:pPr>
            <w:r w:rsidRPr="004E7781">
              <w:rPr>
                <w:rFonts w:eastAsia="Calibri"/>
                <w:b/>
                <w:sz w:val="24"/>
                <w:szCs w:val="24"/>
              </w:rPr>
              <w:t>-</w:t>
            </w:r>
            <w:r w:rsidRPr="004E7781">
              <w:rPr>
                <w:sz w:val="24"/>
                <w:szCs w:val="24"/>
              </w:rPr>
              <w:t xml:space="preserve"> использовать современное спортивное оборудование, технику, тренажеры для </w:t>
            </w:r>
            <w:r w:rsidRPr="004E7781">
              <w:rPr>
                <w:sz w:val="24"/>
                <w:szCs w:val="24"/>
              </w:rPr>
              <w:lastRenderedPageBreak/>
              <w:t>обеспечения спортивного результата</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lang w:eastAsia="en-US"/>
              </w:rPr>
              <w:t>ОПК-13.3.</w:t>
            </w:r>
            <w:r w:rsidRPr="004E7781">
              <w:rPr>
                <w:rFonts w:eastAsia="Calibri"/>
                <w:sz w:val="24"/>
                <w:szCs w:val="24"/>
                <w:lang w:eastAsia="en-US"/>
              </w:rPr>
              <w:t xml:space="preserve"> </w:t>
            </w:r>
            <w:r w:rsidRPr="004E7781">
              <w:rPr>
                <w:rFonts w:eastAsia="Calibri"/>
                <w:b/>
                <w:sz w:val="24"/>
                <w:szCs w:val="24"/>
                <w:lang w:eastAsia="en-US"/>
              </w:rPr>
              <w:t xml:space="preserve">Владеет </w:t>
            </w:r>
            <w:r w:rsidRPr="004E7781">
              <w:rPr>
                <w:rFonts w:eastAsia="Calibri"/>
                <w:sz w:val="24"/>
                <w:szCs w:val="24"/>
                <w:lang w:eastAsia="en-US"/>
              </w:rPr>
              <w:t>методикой коррекции тренировочного процесса на основе результатов педагогического, психологического и медико-биологического контроля в процессе спортивной подготовки</w:t>
            </w:r>
            <w:r w:rsidRPr="004E7781">
              <w:rPr>
                <w:rFonts w:eastAsia="Calibri"/>
                <w:sz w:val="24"/>
                <w:szCs w:val="24"/>
              </w:rPr>
              <w:t xml:space="preserve"> в избранном виде спорта</w:t>
            </w:r>
          </w:p>
          <w:p w:rsidR="003221D4" w:rsidRPr="004E7781" w:rsidRDefault="003221D4" w:rsidP="003221D4">
            <w:pPr>
              <w:jc w:val="both"/>
              <w:rPr>
                <w:sz w:val="24"/>
                <w:szCs w:val="24"/>
              </w:rPr>
            </w:pPr>
            <w:r w:rsidRPr="004E7781">
              <w:rPr>
                <w:rFonts w:eastAsia="Calibri"/>
                <w:sz w:val="24"/>
                <w:szCs w:val="24"/>
              </w:rPr>
              <w:t>-</w:t>
            </w:r>
            <w:r w:rsidRPr="004E7781">
              <w:rPr>
                <w:sz w:val="24"/>
                <w:szCs w:val="24"/>
              </w:rPr>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3221D4" w:rsidRPr="004E7781" w:rsidRDefault="003221D4" w:rsidP="003221D4">
            <w:pPr>
              <w:tabs>
                <w:tab w:val="left" w:leader="underscore" w:pos="9379"/>
              </w:tabs>
              <w:ind w:right="5"/>
              <w:jc w:val="both"/>
              <w:rPr>
                <w:sz w:val="24"/>
                <w:szCs w:val="24"/>
              </w:rPr>
            </w:pPr>
            <w:r w:rsidRPr="004E7781">
              <w:rPr>
                <w:rFonts w:eastAsia="Calibri"/>
                <w:sz w:val="24"/>
                <w:szCs w:val="24"/>
              </w:rPr>
              <w:t>-</w:t>
            </w:r>
            <w:r w:rsidRPr="004E7781">
              <w:rPr>
                <w:sz w:val="24"/>
                <w:szCs w:val="24"/>
              </w:rPr>
              <w:t>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методов тренировки, в том числе с использованием неспецифических средств, стимулирующих работоспособность и эффективность выполнения двигательных действий</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ОПК-14</w:t>
            </w:r>
            <w:r w:rsidRPr="004E7781">
              <w:rPr>
                <w:sz w:val="24"/>
                <w:szCs w:val="24"/>
              </w:rPr>
              <w:t xml:space="preserve">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3221D4" w:rsidRPr="004E7781" w:rsidRDefault="003221D4" w:rsidP="003221D4">
            <w:pPr>
              <w:widowControl w:val="0"/>
              <w:autoSpaceDE w:val="0"/>
              <w:autoSpaceDN w:val="0"/>
              <w:ind w:left="103" w:right="140"/>
              <w:jc w:val="both"/>
              <w:rPr>
                <w:rFonts w:eastAsia="Calibri"/>
                <w:color w:val="FF0000"/>
                <w:sz w:val="24"/>
                <w:szCs w:val="24"/>
                <w:lang w:eastAsia="en-US"/>
              </w:rPr>
            </w:pPr>
          </w:p>
        </w:tc>
        <w:tc>
          <w:tcPr>
            <w:tcW w:w="2552" w:type="dxa"/>
          </w:tcPr>
          <w:p w:rsidR="003221D4" w:rsidRDefault="003221D4" w:rsidP="003221D4">
            <w:pPr>
              <w:jc w:val="both"/>
              <w:rPr>
                <w:b/>
                <w:sz w:val="24"/>
                <w:szCs w:val="24"/>
              </w:rPr>
            </w:pPr>
            <w:r w:rsidRPr="004E7781">
              <w:rPr>
                <w:b/>
                <w:sz w:val="24"/>
                <w:szCs w:val="24"/>
              </w:rPr>
              <w:t xml:space="preserve">Т 05.003 </w:t>
            </w:r>
            <w:r w:rsidR="009A4A6D">
              <w:rPr>
                <w:b/>
                <w:sz w:val="24"/>
                <w:szCs w:val="24"/>
              </w:rPr>
              <w:t xml:space="preserve"> </w:t>
            </w:r>
            <w:r w:rsidRPr="004E7781">
              <w:rPr>
                <w:b/>
                <w:sz w:val="24"/>
                <w:szCs w:val="24"/>
              </w:rPr>
              <w:t xml:space="preserve"> </w:t>
            </w:r>
          </w:p>
          <w:p w:rsidR="00D76018" w:rsidRDefault="009A4A6D" w:rsidP="003221D4">
            <w:pPr>
              <w:jc w:val="both"/>
              <w:rPr>
                <w:b/>
                <w:sz w:val="24"/>
                <w:szCs w:val="24"/>
              </w:rPr>
            </w:pPr>
            <w:r>
              <w:rPr>
                <w:b/>
                <w:sz w:val="24"/>
                <w:szCs w:val="24"/>
              </w:rPr>
              <w:t>В/07.6</w:t>
            </w:r>
          </w:p>
          <w:p w:rsidR="009A4A6D" w:rsidRPr="009A4A6D" w:rsidRDefault="009A4A6D" w:rsidP="003221D4">
            <w:pPr>
              <w:jc w:val="both"/>
              <w:rPr>
                <w:sz w:val="24"/>
                <w:szCs w:val="24"/>
              </w:rPr>
            </w:pPr>
            <w:r w:rsidRPr="009A4A6D">
              <w:rPr>
                <w:sz w:val="24"/>
                <w:szCs w:val="24"/>
              </w:rPr>
              <w:t>Оказание консультативной поддержки тренерам и занимающимся по видам спорта</w:t>
            </w:r>
          </w:p>
          <w:p w:rsidR="003221D4" w:rsidRPr="004E7781" w:rsidRDefault="003221D4" w:rsidP="003221D4">
            <w:pPr>
              <w:jc w:val="both"/>
              <w:rPr>
                <w:b/>
                <w:bCs/>
                <w:sz w:val="24"/>
                <w:szCs w:val="24"/>
              </w:rPr>
            </w:pPr>
            <w:r w:rsidRPr="004E7781">
              <w:rPr>
                <w:b/>
                <w:bCs/>
                <w:sz w:val="24"/>
                <w:szCs w:val="24"/>
              </w:rPr>
              <w:t xml:space="preserve">ПДО 01.003 </w:t>
            </w:r>
          </w:p>
          <w:p w:rsidR="003221D4" w:rsidRDefault="007836AF" w:rsidP="003221D4">
            <w:pPr>
              <w:jc w:val="both"/>
              <w:rPr>
                <w:sz w:val="24"/>
                <w:szCs w:val="24"/>
              </w:rPr>
            </w:pPr>
            <w:r>
              <w:rPr>
                <w:bCs/>
                <w:sz w:val="24"/>
                <w:szCs w:val="24"/>
              </w:rPr>
              <w:t>В/02</w:t>
            </w:r>
            <w:r w:rsidR="003221D4" w:rsidRPr="004E7781">
              <w:rPr>
                <w:bCs/>
                <w:sz w:val="24"/>
                <w:szCs w:val="24"/>
              </w:rPr>
              <w:t>.6</w:t>
            </w:r>
            <w:r w:rsidR="00E072B2">
              <w:rPr>
                <w:bCs/>
                <w:sz w:val="24"/>
                <w:szCs w:val="24"/>
              </w:rPr>
              <w:t xml:space="preserve"> </w:t>
            </w:r>
            <w:r w:rsidR="003221D4" w:rsidRPr="004E7781">
              <w:rPr>
                <w:sz w:val="24"/>
                <w:szCs w:val="24"/>
              </w:rPr>
              <w:t xml:space="preserve"> </w:t>
            </w:r>
          </w:p>
          <w:p w:rsidR="007836AF" w:rsidRPr="004E7781" w:rsidRDefault="007836AF" w:rsidP="003221D4">
            <w:pPr>
              <w:jc w:val="both"/>
              <w:rPr>
                <w:sz w:val="24"/>
                <w:szCs w:val="24"/>
              </w:rPr>
            </w:pPr>
            <w:r>
              <w:rPr>
                <w:sz w:val="24"/>
                <w:szCs w:val="24"/>
              </w:rPr>
              <w:t>Организационно-педагогическое сопровождение</w:t>
            </w:r>
            <w:r w:rsidR="00E072B2">
              <w:rPr>
                <w:sz w:val="24"/>
                <w:szCs w:val="24"/>
              </w:rPr>
              <w:t xml:space="preserve"> методической деятельности педагогов дополнительного образования</w:t>
            </w:r>
          </w:p>
          <w:p w:rsidR="003221D4" w:rsidRPr="004E7781" w:rsidRDefault="003221D4" w:rsidP="003221D4">
            <w:pPr>
              <w:jc w:val="both"/>
              <w:rPr>
                <w:sz w:val="24"/>
                <w:szCs w:val="24"/>
              </w:rPr>
            </w:pPr>
            <w:r w:rsidRPr="004E7781">
              <w:rPr>
                <w:b/>
                <w:spacing w:val="-1"/>
                <w:sz w:val="24"/>
                <w:szCs w:val="24"/>
              </w:rPr>
              <w:t xml:space="preserve">Педагог </w:t>
            </w:r>
            <w:r w:rsidRPr="004E7781">
              <w:rPr>
                <w:b/>
                <w:bCs/>
                <w:sz w:val="24"/>
                <w:szCs w:val="24"/>
              </w:rPr>
              <w:t>01.001</w:t>
            </w:r>
            <w:r w:rsidRPr="004E7781">
              <w:rPr>
                <w:sz w:val="24"/>
                <w:szCs w:val="24"/>
              </w:rPr>
              <w:t xml:space="preserve"> </w:t>
            </w:r>
          </w:p>
          <w:p w:rsidR="003221D4" w:rsidRPr="004E7781" w:rsidRDefault="003221D4" w:rsidP="003221D4">
            <w:pPr>
              <w:rPr>
                <w:color w:val="FF0000"/>
                <w:sz w:val="24"/>
                <w:szCs w:val="24"/>
              </w:rPr>
            </w:pPr>
            <w:r w:rsidRPr="004E7781">
              <w:rPr>
                <w:iCs/>
                <w:sz w:val="24"/>
                <w:szCs w:val="24"/>
              </w:rPr>
              <w:t xml:space="preserve">А/01.6  Общепедагогическая функция. Обучение </w:t>
            </w:r>
            <w:r w:rsidRPr="004E7781">
              <w:rPr>
                <w:b/>
                <w:bCs/>
                <w:i/>
                <w:iCs/>
                <w:color w:val="FF0000"/>
                <w:sz w:val="24"/>
                <w:szCs w:val="24"/>
              </w:rPr>
              <w:t xml:space="preserve">  </w:t>
            </w:r>
            <w:r w:rsidRPr="004E7781">
              <w:rPr>
                <w:i/>
                <w:iCs/>
                <w:color w:val="FF0000"/>
                <w:sz w:val="24"/>
                <w:szCs w:val="24"/>
              </w:rPr>
              <w:t xml:space="preserve"> </w:t>
            </w:r>
          </w:p>
          <w:p w:rsidR="003221D4" w:rsidRPr="004E7781" w:rsidRDefault="003221D4" w:rsidP="003221D4">
            <w:pPr>
              <w:jc w:val="both"/>
              <w:rPr>
                <w:color w:val="FF0000"/>
                <w:sz w:val="24"/>
                <w:szCs w:val="24"/>
              </w:rPr>
            </w:pPr>
          </w:p>
          <w:p w:rsidR="003221D4" w:rsidRPr="004E7781" w:rsidRDefault="003221D4" w:rsidP="003221D4">
            <w:pPr>
              <w:jc w:val="both"/>
              <w:rPr>
                <w:color w:val="FF0000"/>
                <w:sz w:val="24"/>
                <w:szCs w:val="24"/>
              </w:rPr>
            </w:pPr>
          </w:p>
        </w:tc>
        <w:tc>
          <w:tcPr>
            <w:tcW w:w="4501" w:type="dxa"/>
            <w:tcBorders>
              <w:left w:val="single" w:sz="4" w:space="0" w:color="000000"/>
              <w:right w:val="single" w:sz="4" w:space="0" w:color="000000"/>
            </w:tcBorders>
          </w:tcPr>
          <w:p w:rsidR="003221D4" w:rsidRPr="004E7781" w:rsidRDefault="003221D4" w:rsidP="003221D4">
            <w:pPr>
              <w:widowControl w:val="0"/>
              <w:autoSpaceDE w:val="0"/>
              <w:autoSpaceDN w:val="0"/>
              <w:ind w:left="103" w:right="140" w:firstLine="210"/>
              <w:jc w:val="both"/>
              <w:rPr>
                <w:rFonts w:eastAsia="Calibri"/>
                <w:sz w:val="24"/>
                <w:szCs w:val="24"/>
                <w:lang w:eastAsia="en-US"/>
              </w:rPr>
            </w:pPr>
            <w:r w:rsidRPr="004E7781">
              <w:rPr>
                <w:rFonts w:eastAsia="Calibri"/>
                <w:b/>
                <w:sz w:val="24"/>
                <w:szCs w:val="24"/>
                <w:lang w:eastAsia="en-US"/>
              </w:rPr>
              <w:t xml:space="preserve">ПК-14.1 Знает: </w:t>
            </w:r>
            <w:r w:rsidRPr="004E7781">
              <w:rPr>
                <w:rFonts w:eastAsia="Calibri"/>
                <w:sz w:val="24"/>
                <w:szCs w:val="24"/>
                <w:lang w:eastAsia="en-US"/>
              </w:rPr>
              <w:t>Методическое обеспечение физкультурно-оздоровительной и спортивно-массовой работы в физкультурно-спортивной организации, включая современные методы и инновационные технологии</w:t>
            </w:r>
          </w:p>
          <w:p w:rsidR="003221D4" w:rsidRPr="004E7781" w:rsidRDefault="003221D4" w:rsidP="003221D4">
            <w:pPr>
              <w:widowControl w:val="0"/>
              <w:autoSpaceDE w:val="0"/>
              <w:autoSpaceDN w:val="0"/>
              <w:ind w:left="103" w:right="140" w:firstLine="210"/>
              <w:jc w:val="both"/>
              <w:rPr>
                <w:rFonts w:eastAsia="Calibri"/>
                <w:sz w:val="24"/>
                <w:szCs w:val="24"/>
                <w:lang w:eastAsia="en-US"/>
              </w:rPr>
            </w:pPr>
            <w:r w:rsidRPr="004E7781">
              <w:rPr>
                <w:rFonts w:eastAsia="Calibri"/>
                <w:b/>
                <w:sz w:val="24"/>
                <w:szCs w:val="24"/>
                <w:lang w:eastAsia="en-US"/>
              </w:rPr>
              <w:t xml:space="preserve">ПК-14.2 Умеет: </w:t>
            </w:r>
            <w:r w:rsidRPr="004E7781">
              <w:rPr>
                <w:rFonts w:eastAsia="Calibri"/>
                <w:sz w:val="24"/>
                <w:szCs w:val="24"/>
                <w:lang w:eastAsia="en-US"/>
              </w:rPr>
              <w:t>организовывать свою деятельность по обеспечению взаимодействия участников в сфере физкультурно-</w:t>
            </w:r>
            <w:proofErr w:type="gramStart"/>
            <w:r w:rsidRPr="004E7781">
              <w:rPr>
                <w:rFonts w:eastAsia="Calibri"/>
                <w:sz w:val="24"/>
                <w:szCs w:val="24"/>
                <w:lang w:eastAsia="en-US"/>
              </w:rPr>
              <w:t>оздоровительной,  спортивно</w:t>
            </w:r>
            <w:proofErr w:type="gramEnd"/>
            <w:r w:rsidRPr="004E7781">
              <w:rPr>
                <w:rFonts w:eastAsia="Calibri"/>
                <w:sz w:val="24"/>
                <w:szCs w:val="24"/>
                <w:lang w:eastAsia="en-US"/>
              </w:rPr>
              <w:t xml:space="preserve"> - массовой работы и образования.</w:t>
            </w:r>
          </w:p>
          <w:p w:rsidR="003221D4" w:rsidRPr="004E7781" w:rsidRDefault="003221D4" w:rsidP="003221D4">
            <w:pPr>
              <w:tabs>
                <w:tab w:val="left" w:leader="underscore" w:pos="9379"/>
              </w:tabs>
              <w:ind w:right="5"/>
              <w:rPr>
                <w:rFonts w:eastAsia="Calibri"/>
                <w:sz w:val="24"/>
                <w:szCs w:val="24"/>
              </w:rPr>
            </w:pPr>
            <w:r w:rsidRPr="004E7781">
              <w:rPr>
                <w:rFonts w:eastAsia="Calibri"/>
                <w:b/>
                <w:sz w:val="24"/>
                <w:szCs w:val="24"/>
                <w:lang w:eastAsia="en-US"/>
              </w:rPr>
              <w:t>-</w:t>
            </w:r>
            <w:r w:rsidRPr="004E7781">
              <w:rPr>
                <w:rFonts w:eastAsia="Calibri"/>
                <w:sz w:val="24"/>
                <w:szCs w:val="24"/>
              </w:rPr>
              <w:t xml:space="preserve"> устанавливать и поддерживать деловые контакты, связи, отношения, коммуникации в процессе спортивной подготовки,</w:t>
            </w:r>
          </w:p>
          <w:p w:rsidR="003221D4" w:rsidRPr="004E7781" w:rsidRDefault="003221D4" w:rsidP="003221D4">
            <w:pPr>
              <w:widowControl w:val="0"/>
              <w:autoSpaceDE w:val="0"/>
              <w:autoSpaceDN w:val="0"/>
              <w:ind w:left="103" w:right="140" w:firstLine="210"/>
              <w:jc w:val="both"/>
              <w:rPr>
                <w:rFonts w:eastAsia="Calibri"/>
                <w:sz w:val="24"/>
                <w:szCs w:val="24"/>
                <w:lang w:eastAsia="en-US"/>
              </w:rPr>
            </w:pPr>
            <w:r w:rsidRPr="004E7781">
              <w:rPr>
                <w:b/>
                <w:sz w:val="24"/>
                <w:szCs w:val="24"/>
              </w:rPr>
              <w:t>ПК-14.3 Имеет опыт</w:t>
            </w:r>
            <w:r w:rsidRPr="004E7781">
              <w:rPr>
                <w:sz w:val="24"/>
                <w:szCs w:val="24"/>
              </w:rPr>
              <w:t>-</w:t>
            </w:r>
            <w:r w:rsidRPr="004E7781">
              <w:rPr>
                <w:rFonts w:eastAsia="Calibri"/>
                <w:sz w:val="24"/>
                <w:szCs w:val="24"/>
                <w:lang w:eastAsia="en-US"/>
              </w:rPr>
              <w:t xml:space="preserve"> организации   совместного обеспечения деятельности физкультурно-оздоровительной, </w:t>
            </w:r>
          </w:p>
          <w:p w:rsidR="003221D4" w:rsidRPr="004E7781" w:rsidRDefault="003221D4" w:rsidP="003221D4">
            <w:pPr>
              <w:tabs>
                <w:tab w:val="left" w:leader="underscore" w:pos="9379"/>
              </w:tabs>
              <w:ind w:right="5"/>
              <w:jc w:val="both"/>
              <w:rPr>
                <w:rFonts w:eastAsia="Calibri"/>
                <w:sz w:val="24"/>
                <w:szCs w:val="24"/>
                <w:lang w:eastAsia="en-US"/>
              </w:rPr>
            </w:pPr>
            <w:r w:rsidRPr="004E7781">
              <w:rPr>
                <w:rFonts w:eastAsia="Calibri"/>
                <w:sz w:val="24"/>
                <w:szCs w:val="24"/>
                <w:lang w:eastAsia="en-US"/>
              </w:rPr>
              <w:t xml:space="preserve">спортивно-массовой работы и сферы образования с соблюдением </w:t>
            </w:r>
            <w:r w:rsidRPr="004E7781">
              <w:rPr>
                <w:rFonts w:eastAsia="Calibri"/>
                <w:sz w:val="24"/>
                <w:szCs w:val="24"/>
                <w:lang w:eastAsia="en-US"/>
              </w:rPr>
              <w:lastRenderedPageBreak/>
              <w:t>профессиональной этики</w:t>
            </w:r>
          </w:p>
          <w:p w:rsidR="003221D4" w:rsidRPr="004E7781" w:rsidRDefault="003221D4" w:rsidP="003221D4">
            <w:pPr>
              <w:pStyle w:val="TableParagraph"/>
              <w:ind w:left="36"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ОПК-15</w:t>
            </w:r>
            <w:r w:rsidRPr="004E7781">
              <w:rPr>
                <w:sz w:val="24"/>
                <w:szCs w:val="24"/>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3221D4" w:rsidRPr="004E7781" w:rsidRDefault="003221D4" w:rsidP="003221D4">
            <w:pPr>
              <w:tabs>
                <w:tab w:val="left" w:leader="underscore" w:pos="9379"/>
              </w:tabs>
              <w:ind w:right="5"/>
              <w:jc w:val="both"/>
              <w:rPr>
                <w:rFonts w:eastAsia="Calibri"/>
                <w:b/>
                <w:sz w:val="24"/>
                <w:szCs w:val="24"/>
              </w:rPr>
            </w:pPr>
          </w:p>
        </w:tc>
        <w:tc>
          <w:tcPr>
            <w:tcW w:w="2552" w:type="dxa"/>
          </w:tcPr>
          <w:p w:rsidR="003221D4" w:rsidRPr="004E7781" w:rsidRDefault="003221D4" w:rsidP="003221D4">
            <w:pPr>
              <w:rPr>
                <w:b/>
                <w:sz w:val="24"/>
                <w:szCs w:val="24"/>
              </w:rPr>
            </w:pPr>
            <w:r w:rsidRPr="004E7781">
              <w:rPr>
                <w:b/>
                <w:sz w:val="24"/>
                <w:szCs w:val="24"/>
              </w:rPr>
              <w:t xml:space="preserve">Т 05.003  </w:t>
            </w:r>
          </w:p>
          <w:p w:rsidR="003221D4" w:rsidRPr="004E7781" w:rsidRDefault="009A4A6D" w:rsidP="003221D4">
            <w:pPr>
              <w:rPr>
                <w:sz w:val="24"/>
                <w:szCs w:val="24"/>
              </w:rPr>
            </w:pPr>
            <w:r>
              <w:rPr>
                <w:sz w:val="24"/>
                <w:szCs w:val="24"/>
              </w:rPr>
              <w:t>В/04</w:t>
            </w:r>
            <w:r w:rsidR="003221D4" w:rsidRPr="004E7781">
              <w:rPr>
                <w:sz w:val="24"/>
                <w:szCs w:val="24"/>
              </w:rPr>
              <w:t>.6</w:t>
            </w:r>
          </w:p>
          <w:p w:rsidR="003221D4" w:rsidRPr="004E7781" w:rsidRDefault="009A4A6D" w:rsidP="003221D4">
            <w:pPr>
              <w:rPr>
                <w:b/>
                <w:sz w:val="24"/>
                <w:szCs w:val="24"/>
              </w:rPr>
            </w:pPr>
            <w:r>
              <w:rPr>
                <w:sz w:val="24"/>
                <w:szCs w:val="24"/>
              </w:rPr>
              <w:t xml:space="preserve">Подготовка занимающихся для </w:t>
            </w:r>
            <w:proofErr w:type="gramStart"/>
            <w:r>
              <w:rPr>
                <w:sz w:val="24"/>
                <w:szCs w:val="24"/>
              </w:rPr>
              <w:t xml:space="preserve">участия </w:t>
            </w:r>
            <w:r w:rsidR="003221D4" w:rsidRPr="004E7781">
              <w:rPr>
                <w:sz w:val="24"/>
                <w:szCs w:val="24"/>
              </w:rPr>
              <w:t xml:space="preserve"> в</w:t>
            </w:r>
            <w:proofErr w:type="gramEnd"/>
            <w:r w:rsidR="003221D4" w:rsidRPr="004E7781">
              <w:rPr>
                <w:sz w:val="24"/>
                <w:szCs w:val="24"/>
              </w:rPr>
              <w:t xml:space="preserve"> мероприятиях медико-биологического, научно-методического и антидопингового обеспечения спортивной подготовки</w:t>
            </w:r>
            <w:r w:rsidR="003221D4" w:rsidRPr="004E7781">
              <w:rPr>
                <w:b/>
                <w:sz w:val="24"/>
                <w:szCs w:val="24"/>
              </w:rPr>
              <w:t xml:space="preserve"> </w:t>
            </w:r>
          </w:p>
          <w:p w:rsidR="003221D4" w:rsidRPr="004E7781" w:rsidRDefault="003221D4" w:rsidP="003221D4">
            <w:pPr>
              <w:rPr>
                <w:b/>
                <w:bCs/>
                <w:sz w:val="24"/>
                <w:szCs w:val="24"/>
              </w:rPr>
            </w:pPr>
            <w:r w:rsidRPr="004E7781">
              <w:rPr>
                <w:b/>
                <w:sz w:val="24"/>
                <w:szCs w:val="24"/>
              </w:rPr>
              <w:t xml:space="preserve">ПДО  </w:t>
            </w:r>
            <w:r w:rsidRPr="004E7781">
              <w:rPr>
                <w:b/>
                <w:bCs/>
                <w:sz w:val="24"/>
                <w:szCs w:val="24"/>
              </w:rPr>
              <w:t xml:space="preserve">01.003 </w:t>
            </w:r>
          </w:p>
          <w:p w:rsidR="003221D4" w:rsidRPr="004E7781" w:rsidRDefault="003221D4" w:rsidP="003221D4">
            <w:pPr>
              <w:rPr>
                <w:sz w:val="24"/>
                <w:szCs w:val="24"/>
              </w:rPr>
            </w:pPr>
            <w:r w:rsidRPr="004E7781">
              <w:rPr>
                <w:sz w:val="24"/>
                <w:szCs w:val="24"/>
              </w:rPr>
              <w:t xml:space="preserve">В/03.6 </w:t>
            </w:r>
          </w:p>
          <w:p w:rsidR="003221D4" w:rsidRPr="004E7781" w:rsidRDefault="003221D4" w:rsidP="003221D4">
            <w:pPr>
              <w:rPr>
                <w:b/>
                <w:color w:val="FF0000"/>
                <w:sz w:val="24"/>
                <w:szCs w:val="24"/>
              </w:rPr>
            </w:pPr>
            <w:r w:rsidRPr="004E7781">
              <w:rPr>
                <w:sz w:val="24"/>
                <w:szCs w:val="24"/>
              </w:rPr>
              <w:t>Мониторинг и оценка качества реализации педагогическими работниками дополнительных общеобразовательных программ</w:t>
            </w:r>
          </w:p>
          <w:p w:rsidR="003221D4" w:rsidRPr="004E7781" w:rsidRDefault="003221D4" w:rsidP="003221D4">
            <w:pPr>
              <w:rPr>
                <w:color w:val="FF0000"/>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ОПК-15.1. Знает</w:t>
            </w:r>
            <w:r w:rsidRPr="004E7781">
              <w:rPr>
                <w:rFonts w:eastAsia="Calibri"/>
                <w:sz w:val="24"/>
                <w:szCs w:val="24"/>
              </w:rPr>
              <w:t xml:space="preserve"> основы научно-методической деятельности, научную терминологию, принципы, средства, методы и технологию организации научного исследования</w:t>
            </w:r>
          </w:p>
          <w:p w:rsidR="003221D4" w:rsidRPr="004E7781" w:rsidRDefault="003221D4" w:rsidP="003221D4">
            <w:pPr>
              <w:tabs>
                <w:tab w:val="left" w:leader="underscore" w:pos="9379"/>
              </w:tabs>
              <w:ind w:right="5"/>
              <w:rPr>
                <w:rFonts w:eastAsia="Calibri"/>
                <w:sz w:val="24"/>
                <w:szCs w:val="24"/>
              </w:rPr>
            </w:pPr>
            <w:r w:rsidRPr="004E7781">
              <w:rPr>
                <w:rFonts w:eastAsia="Calibri"/>
                <w:sz w:val="24"/>
                <w:szCs w:val="24"/>
              </w:rPr>
              <w:t>-</w:t>
            </w:r>
            <w:r w:rsidRPr="004E7781">
              <w:rPr>
                <w:sz w:val="24"/>
                <w:szCs w:val="24"/>
              </w:rPr>
              <w:t xml:space="preserve"> особенности построения </w:t>
            </w:r>
            <w:proofErr w:type="spellStart"/>
            <w:r w:rsidRPr="004E7781">
              <w:rPr>
                <w:sz w:val="24"/>
                <w:szCs w:val="24"/>
              </w:rPr>
              <w:t>компетентностно-ориентрованного</w:t>
            </w:r>
            <w:proofErr w:type="spellEnd"/>
            <w:r w:rsidRPr="004E7781">
              <w:rPr>
                <w:sz w:val="24"/>
                <w:szCs w:val="24"/>
              </w:rPr>
              <w:t xml:space="preserve"> образовательного процесса</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ОПК-15.2. Умеет</w:t>
            </w:r>
            <w:r w:rsidRPr="004E7781">
              <w:rPr>
                <w:rFonts w:eastAsia="Calibri"/>
                <w:sz w:val="24"/>
                <w:szCs w:val="24"/>
              </w:rPr>
              <w:t xml:space="preserve">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3221D4" w:rsidRPr="004E7781" w:rsidRDefault="003221D4" w:rsidP="003221D4">
            <w:pPr>
              <w:tabs>
                <w:tab w:val="left" w:leader="underscore" w:pos="9379"/>
              </w:tabs>
              <w:ind w:right="5"/>
              <w:rPr>
                <w:sz w:val="24"/>
                <w:szCs w:val="24"/>
              </w:rPr>
            </w:pPr>
            <w:r w:rsidRPr="004E7781">
              <w:rPr>
                <w:rFonts w:eastAsia="Calibri"/>
                <w:sz w:val="24"/>
                <w:szCs w:val="24"/>
              </w:rPr>
              <w:t>-</w:t>
            </w:r>
            <w:r w:rsidRPr="004E7781">
              <w:rPr>
                <w:sz w:val="24"/>
                <w:szCs w:val="24"/>
              </w:rPr>
              <w:t xml:space="preserve">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3221D4" w:rsidRPr="004E7781" w:rsidRDefault="003221D4" w:rsidP="003221D4">
            <w:pPr>
              <w:tabs>
                <w:tab w:val="left" w:leader="underscore" w:pos="9379"/>
              </w:tabs>
              <w:ind w:right="5"/>
              <w:jc w:val="both"/>
              <w:rPr>
                <w:rFonts w:eastAsia="Calibri"/>
                <w:sz w:val="24"/>
                <w:szCs w:val="24"/>
                <w:lang w:eastAsia="en-US"/>
              </w:rPr>
            </w:pPr>
            <w:r w:rsidRPr="004E7781">
              <w:rPr>
                <w:rFonts w:eastAsia="Calibri"/>
                <w:b/>
                <w:sz w:val="24"/>
                <w:szCs w:val="24"/>
              </w:rPr>
              <w:t xml:space="preserve">ОПК-15.3. </w:t>
            </w:r>
            <w:r w:rsidRPr="004E7781">
              <w:rPr>
                <w:rFonts w:eastAsia="Calibri"/>
                <w:b/>
                <w:sz w:val="24"/>
                <w:szCs w:val="24"/>
                <w:lang w:eastAsia="en-US"/>
              </w:rPr>
              <w:t>Владеет</w:t>
            </w:r>
            <w:r w:rsidRPr="004E7781">
              <w:rPr>
                <w:rFonts w:eastAsia="Calibri"/>
                <w:sz w:val="24"/>
                <w:szCs w:val="24"/>
                <w:lang w:eastAsia="en-US"/>
              </w:rPr>
              <w:t xml:space="preserve"> методикой проведения научного исследования по определению эффективности используемых средств и методов спортивной подготовки пловцов</w:t>
            </w:r>
          </w:p>
          <w:p w:rsidR="003221D4" w:rsidRPr="004E7781" w:rsidRDefault="003221D4" w:rsidP="003221D4">
            <w:pPr>
              <w:tabs>
                <w:tab w:val="left" w:leader="underscore" w:pos="9379"/>
              </w:tabs>
              <w:ind w:right="5"/>
              <w:rPr>
                <w:sz w:val="24"/>
                <w:szCs w:val="24"/>
              </w:rPr>
            </w:pPr>
            <w:r w:rsidRPr="004E7781">
              <w:rPr>
                <w:rFonts w:eastAsia="Calibri"/>
                <w:sz w:val="24"/>
                <w:szCs w:val="24"/>
                <w:lang w:eastAsia="en-US"/>
              </w:rPr>
              <w:t>-</w:t>
            </w:r>
            <w:r w:rsidRPr="004E7781">
              <w:rPr>
                <w:sz w:val="24"/>
                <w:szCs w:val="24"/>
              </w:rPr>
              <w:t xml:space="preserve"> разработки рекомендаций по совершенствованию качества образовательного процесса</w:t>
            </w:r>
          </w:p>
          <w:p w:rsidR="003221D4" w:rsidRPr="004E7781" w:rsidRDefault="003221D4" w:rsidP="003221D4">
            <w:pPr>
              <w:tabs>
                <w:tab w:val="left" w:leader="underscore" w:pos="9379"/>
              </w:tabs>
              <w:ind w:right="5"/>
              <w:rPr>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t>ОПК-16</w:t>
            </w:r>
            <w:r w:rsidRPr="004E7781">
              <w:rPr>
                <w:sz w:val="24"/>
                <w:szCs w:val="24"/>
              </w:rPr>
              <w:t xml:space="preserve">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552" w:type="dxa"/>
          </w:tcPr>
          <w:p w:rsidR="003221D4" w:rsidRDefault="003221D4" w:rsidP="003221D4">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9A4A6D" w:rsidRDefault="009A4A6D" w:rsidP="003221D4">
            <w:pPr>
              <w:jc w:val="both"/>
              <w:rPr>
                <w:sz w:val="24"/>
                <w:szCs w:val="24"/>
              </w:rPr>
            </w:pPr>
            <w:r>
              <w:rPr>
                <w:sz w:val="24"/>
                <w:szCs w:val="24"/>
              </w:rPr>
              <w:t>С/04.6</w:t>
            </w:r>
          </w:p>
          <w:p w:rsidR="009A4A6D" w:rsidRPr="004E7781" w:rsidRDefault="009A4A6D" w:rsidP="003221D4">
            <w:pPr>
              <w:jc w:val="both"/>
              <w:rPr>
                <w:sz w:val="24"/>
                <w:szCs w:val="24"/>
              </w:rPr>
            </w:pPr>
            <w:r>
              <w:rPr>
                <w:sz w:val="24"/>
                <w:szCs w:val="24"/>
              </w:rPr>
              <w:t>Координация и контроль взаимодействия</w:t>
            </w:r>
            <w:r w:rsidR="002F46FF">
              <w:rPr>
                <w:sz w:val="24"/>
                <w:szCs w:val="24"/>
              </w:rPr>
              <w:t xml:space="preserve">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Российской </w:t>
            </w:r>
            <w:r w:rsidR="002F46FF">
              <w:rPr>
                <w:sz w:val="24"/>
                <w:szCs w:val="24"/>
              </w:rPr>
              <w:lastRenderedPageBreak/>
              <w:t>Федерации</w:t>
            </w:r>
          </w:p>
          <w:p w:rsidR="003221D4" w:rsidRPr="004E7781" w:rsidRDefault="003221D4" w:rsidP="003221D4">
            <w:pPr>
              <w:jc w:val="both"/>
              <w:rPr>
                <w:sz w:val="24"/>
                <w:szCs w:val="24"/>
              </w:rPr>
            </w:pPr>
            <w:r w:rsidRPr="004E7781">
              <w:rPr>
                <w:b/>
                <w:spacing w:val="-1"/>
                <w:sz w:val="24"/>
                <w:szCs w:val="24"/>
              </w:rPr>
              <w:t xml:space="preserve">Педагог </w:t>
            </w:r>
            <w:r w:rsidRPr="004E7781">
              <w:rPr>
                <w:b/>
                <w:bCs/>
                <w:sz w:val="24"/>
                <w:szCs w:val="24"/>
              </w:rPr>
              <w:t>01.001</w:t>
            </w:r>
            <w:r w:rsidRPr="004E7781">
              <w:rPr>
                <w:sz w:val="24"/>
                <w:szCs w:val="24"/>
              </w:rPr>
              <w:t xml:space="preserve"> </w:t>
            </w:r>
          </w:p>
          <w:p w:rsidR="003221D4" w:rsidRPr="004E7781" w:rsidRDefault="003221D4" w:rsidP="003221D4">
            <w:pPr>
              <w:jc w:val="both"/>
              <w:rPr>
                <w:sz w:val="24"/>
                <w:szCs w:val="24"/>
              </w:rPr>
            </w:pPr>
            <w:r w:rsidRPr="004E7781">
              <w:rPr>
                <w:bCs/>
                <w:sz w:val="24"/>
                <w:szCs w:val="24"/>
              </w:rPr>
              <w:t>А/01.6</w:t>
            </w:r>
            <w:r w:rsidRPr="004E7781">
              <w:rPr>
                <w:sz w:val="24"/>
                <w:szCs w:val="24"/>
              </w:rPr>
              <w:t xml:space="preserve"> </w:t>
            </w:r>
          </w:p>
          <w:p w:rsidR="003221D4" w:rsidRPr="004E7781" w:rsidRDefault="003221D4" w:rsidP="003221D4">
            <w:pPr>
              <w:jc w:val="both"/>
              <w:rPr>
                <w:sz w:val="24"/>
                <w:szCs w:val="24"/>
              </w:rPr>
            </w:pPr>
            <w:r w:rsidRPr="004E7781">
              <w:rPr>
                <w:sz w:val="24"/>
                <w:szCs w:val="24"/>
              </w:rPr>
              <w:t>Общепедагогическая функция. Обучение</w:t>
            </w:r>
          </w:p>
          <w:p w:rsidR="003221D4" w:rsidRPr="004E7781" w:rsidRDefault="003221D4" w:rsidP="003221D4">
            <w:pPr>
              <w:rPr>
                <w:b/>
                <w:sz w:val="24"/>
                <w:szCs w:val="24"/>
              </w:rPr>
            </w:pPr>
            <w:r w:rsidRPr="004E7781">
              <w:rPr>
                <w:b/>
                <w:sz w:val="24"/>
                <w:szCs w:val="24"/>
              </w:rPr>
              <w:t xml:space="preserve">ПДО </w:t>
            </w:r>
            <w:r w:rsidRPr="004E7781">
              <w:rPr>
                <w:b/>
                <w:bCs/>
                <w:sz w:val="24"/>
                <w:szCs w:val="24"/>
              </w:rPr>
              <w:t>01.003</w:t>
            </w:r>
          </w:p>
          <w:p w:rsidR="003221D4" w:rsidRPr="004E7781" w:rsidRDefault="003221D4" w:rsidP="003221D4">
            <w:pPr>
              <w:rPr>
                <w:b/>
                <w:sz w:val="24"/>
                <w:szCs w:val="24"/>
              </w:rPr>
            </w:pPr>
            <w:r w:rsidRPr="004E7781">
              <w:rPr>
                <w:sz w:val="24"/>
                <w:szCs w:val="24"/>
              </w:rPr>
              <w:t>А/05.6</w:t>
            </w:r>
          </w:p>
          <w:p w:rsidR="003221D4" w:rsidRPr="004E7781" w:rsidRDefault="003221D4" w:rsidP="003221D4">
            <w:pPr>
              <w:rPr>
                <w:b/>
                <w:sz w:val="24"/>
                <w:szCs w:val="24"/>
              </w:rPr>
            </w:pPr>
            <w:r w:rsidRPr="004E7781">
              <w:rPr>
                <w:sz w:val="24"/>
                <w:szCs w:val="24"/>
              </w:rPr>
              <w:t>Разработка программно-методического обеспечения реализации дополнительной общеобразовательной программы</w:t>
            </w: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lang w:eastAsia="en-US"/>
              </w:rPr>
            </w:pPr>
            <w:r w:rsidRPr="004E7781">
              <w:rPr>
                <w:rFonts w:eastAsia="Calibri"/>
                <w:b/>
                <w:sz w:val="24"/>
                <w:szCs w:val="24"/>
              </w:rPr>
              <w:lastRenderedPageBreak/>
              <w:t>ОПК-16.1. Знает</w:t>
            </w:r>
            <w:r w:rsidRPr="004E7781">
              <w:rPr>
                <w:rFonts w:eastAsia="Calibri"/>
                <w:sz w:val="24"/>
                <w:szCs w:val="24"/>
              </w:rPr>
              <w:t xml:space="preserve"> </w:t>
            </w:r>
            <w:r w:rsidRPr="004E7781">
              <w:rPr>
                <w:rFonts w:eastAsia="Calibri"/>
                <w:sz w:val="24"/>
                <w:szCs w:val="24"/>
                <w:lang w:eastAsia="en-US"/>
              </w:rPr>
              <w:t xml:space="preserve">нормативные правовые акты в сфере физической культуры и спорта и нормы профессиональной этики </w:t>
            </w:r>
          </w:p>
          <w:p w:rsidR="003221D4" w:rsidRPr="004E7781" w:rsidRDefault="003221D4" w:rsidP="003221D4">
            <w:pPr>
              <w:tabs>
                <w:tab w:val="left" w:leader="underscore" w:pos="9379"/>
              </w:tabs>
              <w:ind w:right="5"/>
              <w:rPr>
                <w:sz w:val="24"/>
                <w:szCs w:val="24"/>
              </w:rPr>
            </w:pPr>
            <w:r w:rsidRPr="004E7781">
              <w:rPr>
                <w:rFonts w:eastAsia="Calibri"/>
                <w:sz w:val="24"/>
                <w:szCs w:val="24"/>
                <w:lang w:eastAsia="en-US"/>
              </w:rPr>
              <w:t>-</w:t>
            </w:r>
            <w:r w:rsidRPr="004E7781">
              <w:rPr>
                <w:rFonts w:eastAsia="Calibri"/>
                <w:sz w:val="24"/>
                <w:szCs w:val="24"/>
              </w:rPr>
              <w:t>-</w:t>
            </w:r>
            <w:r w:rsidRPr="004E7781">
              <w:rPr>
                <w:sz w:val="24"/>
                <w:szCs w:val="24"/>
              </w:rPr>
              <w:t xml:space="preserve"> нормативные правовые акты в области физической культуры и спорта в части регулирования спортивной подготовки и развития вида спорта</w:t>
            </w:r>
          </w:p>
          <w:p w:rsidR="003221D4" w:rsidRPr="004E7781" w:rsidRDefault="003221D4" w:rsidP="003221D4">
            <w:pPr>
              <w:tabs>
                <w:tab w:val="left" w:leader="underscore" w:pos="9379"/>
              </w:tabs>
              <w:ind w:right="5"/>
              <w:rPr>
                <w:sz w:val="24"/>
                <w:szCs w:val="24"/>
              </w:rPr>
            </w:pPr>
            <w:r w:rsidRPr="004E7781">
              <w:rPr>
                <w:sz w:val="24"/>
                <w:szCs w:val="24"/>
              </w:rPr>
              <w:t>- нормативные требования к планированию спортивной подготовки по виду спорта (группе спортивных дисциплин)</w:t>
            </w:r>
          </w:p>
          <w:p w:rsidR="003221D4" w:rsidRPr="004E7781" w:rsidRDefault="003221D4" w:rsidP="003221D4">
            <w:pPr>
              <w:tabs>
                <w:tab w:val="left" w:leader="underscore" w:pos="9379"/>
              </w:tabs>
              <w:ind w:right="5"/>
              <w:rPr>
                <w:rFonts w:eastAsia="Calibri"/>
                <w:sz w:val="24"/>
                <w:szCs w:val="24"/>
              </w:rPr>
            </w:pP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ОПК-16.2. Умеет</w:t>
            </w:r>
            <w:r w:rsidRPr="004E7781">
              <w:rPr>
                <w:rFonts w:eastAsia="Calibri"/>
                <w:sz w:val="24"/>
                <w:szCs w:val="24"/>
              </w:rPr>
              <w:t xml:space="preserve"> ориентироваться в нормативных правовых актах в сфере физической культуры и спорта, принимать решения и совершать </w:t>
            </w:r>
            <w:r w:rsidRPr="004E7781">
              <w:rPr>
                <w:rFonts w:eastAsia="Calibri"/>
                <w:sz w:val="24"/>
                <w:szCs w:val="24"/>
              </w:rPr>
              <w:lastRenderedPageBreak/>
              <w:t>действия в соответствии с законами и нормами профессиональной этики</w:t>
            </w:r>
          </w:p>
          <w:p w:rsidR="003221D4" w:rsidRPr="004E7781" w:rsidRDefault="003221D4" w:rsidP="003221D4">
            <w:pPr>
              <w:tabs>
                <w:tab w:val="left" w:leader="underscore" w:pos="9379"/>
              </w:tabs>
              <w:ind w:right="5"/>
              <w:rPr>
                <w:rFonts w:eastAsia="Calibri"/>
                <w:sz w:val="24"/>
                <w:szCs w:val="24"/>
              </w:rPr>
            </w:pPr>
            <w:r w:rsidRPr="004E7781">
              <w:rPr>
                <w:sz w:val="24"/>
                <w:szCs w:val="24"/>
              </w:rPr>
              <w:t>-пользоваться информационно-коммуникационными технологиями и средствами связи.</w:t>
            </w:r>
          </w:p>
          <w:p w:rsidR="003221D4" w:rsidRPr="004E7781" w:rsidRDefault="003221D4" w:rsidP="003221D4">
            <w:pPr>
              <w:tabs>
                <w:tab w:val="left" w:leader="underscore" w:pos="9379"/>
              </w:tabs>
              <w:ind w:right="5"/>
              <w:jc w:val="both"/>
              <w:rPr>
                <w:rFonts w:eastAsiaTheme="minorHAnsi"/>
                <w:sz w:val="24"/>
                <w:szCs w:val="24"/>
                <w:lang w:eastAsia="en-US"/>
              </w:rPr>
            </w:pPr>
            <w:r w:rsidRPr="004E7781">
              <w:rPr>
                <w:rFonts w:eastAsia="Calibri"/>
                <w:b/>
                <w:sz w:val="24"/>
                <w:szCs w:val="24"/>
              </w:rPr>
              <w:t xml:space="preserve">ОПК-16.3. Имеет опыт </w:t>
            </w:r>
            <w:r w:rsidRPr="004E7781">
              <w:rPr>
                <w:rFonts w:eastAsia="Calibri"/>
                <w:sz w:val="24"/>
                <w:szCs w:val="24"/>
              </w:rPr>
              <w:t xml:space="preserve">применения правовых норм и норм профессиональной этики в профессиональной деятельности в </w:t>
            </w:r>
            <w:r w:rsidRPr="004E7781">
              <w:rPr>
                <w:rFonts w:eastAsiaTheme="minorHAnsi"/>
                <w:sz w:val="24"/>
                <w:szCs w:val="24"/>
                <w:lang w:eastAsia="en-US"/>
              </w:rPr>
              <w:t>соответствии с правовыми актами Российской Федерации и международными актами в сфере физической культуры и спорта и сфере образования</w:t>
            </w:r>
          </w:p>
          <w:p w:rsidR="003221D4" w:rsidRPr="004E7781" w:rsidRDefault="003221D4" w:rsidP="003221D4">
            <w:pPr>
              <w:tabs>
                <w:tab w:val="left" w:leader="underscore" w:pos="9379"/>
              </w:tabs>
              <w:ind w:right="5"/>
              <w:jc w:val="both"/>
              <w:rPr>
                <w:rFonts w:eastAsia="Calibri"/>
                <w:sz w:val="24"/>
                <w:szCs w:val="24"/>
              </w:rPr>
            </w:pPr>
            <w:r w:rsidRPr="004E7781">
              <w:rPr>
                <w:rFonts w:eastAsiaTheme="minorHAnsi"/>
                <w:sz w:val="24"/>
                <w:szCs w:val="24"/>
                <w:lang w:eastAsia="en-US"/>
              </w:rPr>
              <w:t>-</w:t>
            </w:r>
            <w:r w:rsidRPr="004E7781">
              <w:rPr>
                <w:sz w:val="24"/>
                <w:szCs w:val="24"/>
              </w:rPr>
              <w:t xml:space="preserve"> разработки программы консультационной поддержки тренеров в режиме дистанционной работы</w:t>
            </w: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lastRenderedPageBreak/>
              <w:t>ОПК-17</w:t>
            </w:r>
            <w:r w:rsidRPr="004E7781">
              <w:rPr>
                <w:sz w:val="24"/>
                <w:szCs w:val="24"/>
              </w:rPr>
              <w:t xml:space="preserve"> Способен осуществлять организацию и судейство спортивных соревнований</w:t>
            </w:r>
          </w:p>
          <w:p w:rsidR="003221D4" w:rsidRPr="004E7781" w:rsidRDefault="003221D4" w:rsidP="003221D4">
            <w:pPr>
              <w:tabs>
                <w:tab w:val="left" w:leader="underscore" w:pos="9379"/>
              </w:tabs>
              <w:ind w:right="5"/>
              <w:jc w:val="both"/>
              <w:rPr>
                <w:rFonts w:eastAsia="Calibri"/>
                <w:b/>
                <w:sz w:val="24"/>
                <w:szCs w:val="24"/>
              </w:rPr>
            </w:pPr>
          </w:p>
        </w:tc>
        <w:tc>
          <w:tcPr>
            <w:tcW w:w="2552" w:type="dxa"/>
          </w:tcPr>
          <w:p w:rsidR="00307FF8" w:rsidRDefault="003221D4" w:rsidP="003221D4">
            <w:pPr>
              <w:jc w:val="both"/>
              <w:rPr>
                <w:b/>
                <w:bCs/>
                <w:sz w:val="24"/>
                <w:szCs w:val="24"/>
              </w:rPr>
            </w:pPr>
            <w:r w:rsidRPr="004E7781">
              <w:rPr>
                <w:b/>
                <w:sz w:val="24"/>
                <w:szCs w:val="24"/>
              </w:rPr>
              <w:t xml:space="preserve">Т </w:t>
            </w:r>
            <w:r w:rsidRPr="004E7781">
              <w:rPr>
                <w:b/>
                <w:bCs/>
                <w:sz w:val="24"/>
                <w:szCs w:val="24"/>
              </w:rPr>
              <w:t>05.003</w:t>
            </w:r>
          </w:p>
          <w:p w:rsidR="00307FF8" w:rsidRPr="00307FF8" w:rsidRDefault="00307FF8" w:rsidP="003221D4">
            <w:pPr>
              <w:jc w:val="both"/>
              <w:rPr>
                <w:bCs/>
                <w:sz w:val="24"/>
                <w:szCs w:val="24"/>
              </w:rPr>
            </w:pPr>
            <w:r w:rsidRPr="00307FF8">
              <w:rPr>
                <w:bCs/>
                <w:sz w:val="24"/>
                <w:szCs w:val="24"/>
              </w:rPr>
              <w:t>В/06.6</w:t>
            </w:r>
          </w:p>
          <w:p w:rsidR="00307FF8" w:rsidRPr="00307FF8" w:rsidRDefault="00307FF8" w:rsidP="003221D4">
            <w:pPr>
              <w:jc w:val="both"/>
              <w:rPr>
                <w:bCs/>
                <w:sz w:val="24"/>
                <w:szCs w:val="24"/>
              </w:rPr>
            </w:pPr>
            <w:r w:rsidRPr="00307FF8">
              <w:rPr>
                <w:bCs/>
                <w:sz w:val="24"/>
                <w:szCs w:val="24"/>
              </w:rPr>
              <w:t>Координация соревновательной деятельности занимающихся</w:t>
            </w:r>
          </w:p>
          <w:p w:rsidR="00307FF8" w:rsidRDefault="00307FF8" w:rsidP="003221D4">
            <w:pPr>
              <w:jc w:val="both"/>
              <w:rPr>
                <w:b/>
                <w:bCs/>
                <w:sz w:val="24"/>
                <w:szCs w:val="24"/>
              </w:rPr>
            </w:pPr>
            <w:r>
              <w:rPr>
                <w:b/>
                <w:bCs/>
                <w:sz w:val="24"/>
                <w:szCs w:val="24"/>
              </w:rPr>
              <w:t>С/01.6</w:t>
            </w:r>
          </w:p>
          <w:p w:rsidR="003221D4" w:rsidRPr="00307FF8" w:rsidRDefault="00307FF8" w:rsidP="003221D4">
            <w:pPr>
              <w:jc w:val="both"/>
              <w:rPr>
                <w:sz w:val="24"/>
                <w:szCs w:val="24"/>
              </w:rPr>
            </w:pPr>
            <w:r w:rsidRPr="00307FF8">
              <w:rPr>
                <w:bCs/>
                <w:sz w:val="24"/>
                <w:szCs w:val="24"/>
              </w:rPr>
              <w:t>Организация и 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r w:rsidR="003221D4" w:rsidRPr="00307FF8">
              <w:rPr>
                <w:sz w:val="24"/>
                <w:szCs w:val="24"/>
              </w:rPr>
              <w:t xml:space="preserve"> </w:t>
            </w:r>
          </w:p>
          <w:p w:rsidR="00EC3636" w:rsidRPr="00D87411" w:rsidRDefault="00EC3636" w:rsidP="00EC3636">
            <w:pPr>
              <w:spacing w:line="259" w:lineRule="auto"/>
              <w:rPr>
                <w:rFonts w:eastAsia="Calibri"/>
                <w:b/>
                <w:sz w:val="24"/>
                <w:szCs w:val="24"/>
                <w:lang w:eastAsia="en-US"/>
              </w:rPr>
            </w:pPr>
            <w:r w:rsidRPr="00D87411">
              <w:rPr>
                <w:rFonts w:eastAsia="Calibri"/>
                <w:b/>
                <w:sz w:val="24"/>
                <w:szCs w:val="24"/>
                <w:lang w:eastAsia="en-US"/>
              </w:rPr>
              <w:t>Т-П 05.012</w:t>
            </w:r>
          </w:p>
          <w:p w:rsidR="00EC3636" w:rsidRPr="00D87411" w:rsidRDefault="00EC3636" w:rsidP="00EC3636">
            <w:pPr>
              <w:spacing w:line="259" w:lineRule="auto"/>
              <w:rPr>
                <w:rFonts w:eastAsia="Calibri"/>
                <w:b/>
                <w:sz w:val="24"/>
                <w:szCs w:val="24"/>
                <w:lang w:eastAsia="en-US"/>
              </w:rPr>
            </w:pPr>
            <w:r w:rsidRPr="00D87411">
              <w:rPr>
                <w:rFonts w:eastAsia="Calibri"/>
                <w:b/>
                <w:sz w:val="24"/>
                <w:szCs w:val="24"/>
                <w:lang w:eastAsia="en-US"/>
              </w:rPr>
              <w:t xml:space="preserve">А/010.6 </w:t>
            </w:r>
            <w:r w:rsidRPr="00D87411">
              <w:rPr>
                <w:rFonts w:eastAsia="Calibri"/>
                <w:sz w:val="24"/>
                <w:szCs w:val="24"/>
                <w:lang w:eastAsia="en-US"/>
              </w:rPr>
              <w:t>Осуществление организации и судейства соревнований по виду спорта и физкультурно-спортивных тестовых мероприятий с населением</w:t>
            </w:r>
          </w:p>
          <w:p w:rsidR="00EC3636" w:rsidRDefault="00EC3636" w:rsidP="003221D4">
            <w:pPr>
              <w:rPr>
                <w:sz w:val="24"/>
                <w:szCs w:val="24"/>
              </w:rPr>
            </w:pPr>
          </w:p>
          <w:p w:rsidR="00EC3636" w:rsidRPr="004E7781" w:rsidRDefault="00EC3636" w:rsidP="003221D4">
            <w:pPr>
              <w:rPr>
                <w:sz w:val="24"/>
                <w:szCs w:val="24"/>
              </w:rPr>
            </w:pP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lastRenderedPageBreak/>
              <w:t>ОПК-17.1. Знает</w:t>
            </w:r>
            <w:r w:rsidRPr="004E7781">
              <w:rPr>
                <w:rFonts w:eastAsia="Calibri"/>
                <w:sz w:val="24"/>
                <w:szCs w:val="24"/>
              </w:rPr>
              <w:t xml:space="preserve"> регламент, правила соревнований по избранному виду спорта, нормы, требования для присвоения спортивных разрядов и званий, условия их выполнения</w:t>
            </w:r>
          </w:p>
          <w:p w:rsidR="003221D4" w:rsidRPr="004E7781" w:rsidRDefault="003221D4" w:rsidP="003221D4">
            <w:pPr>
              <w:tabs>
                <w:tab w:val="left" w:leader="underscore" w:pos="9379"/>
              </w:tabs>
              <w:ind w:right="5"/>
              <w:rPr>
                <w:sz w:val="24"/>
                <w:szCs w:val="24"/>
              </w:rPr>
            </w:pPr>
            <w:r w:rsidRPr="004E7781">
              <w:rPr>
                <w:rFonts w:eastAsia="Calibri"/>
                <w:sz w:val="24"/>
                <w:szCs w:val="24"/>
              </w:rPr>
              <w:t>-</w:t>
            </w:r>
            <w:r w:rsidRPr="004E7781">
              <w:rPr>
                <w:sz w:val="24"/>
                <w:szCs w:val="24"/>
              </w:rPr>
              <w:t xml:space="preserve">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ОПК-17.2. Умеет</w:t>
            </w:r>
            <w:r w:rsidRPr="004E7781">
              <w:rPr>
                <w:rFonts w:eastAsia="Calibri"/>
                <w:sz w:val="24"/>
                <w:szCs w:val="24"/>
              </w:rPr>
              <w:t xml:space="preserve"> планировать и организовывать соревнования по плаванию и осуществлять их судейство </w:t>
            </w:r>
          </w:p>
          <w:p w:rsidR="003221D4" w:rsidRPr="004E7781" w:rsidRDefault="003221D4" w:rsidP="003221D4">
            <w:pPr>
              <w:tabs>
                <w:tab w:val="left" w:leader="underscore" w:pos="9379"/>
              </w:tabs>
              <w:ind w:right="5"/>
              <w:rPr>
                <w:sz w:val="24"/>
                <w:szCs w:val="24"/>
              </w:rPr>
            </w:pPr>
            <w:r w:rsidRPr="004E7781">
              <w:rPr>
                <w:rFonts w:eastAsia="Calibri"/>
                <w:sz w:val="24"/>
                <w:szCs w:val="24"/>
              </w:rPr>
              <w:t>-</w:t>
            </w:r>
            <w:r w:rsidRPr="004E7781">
              <w:rPr>
                <w:sz w:val="24"/>
                <w:szCs w:val="24"/>
              </w:rPr>
              <w:t xml:space="preserve"> оценивать результаты выступления занимающихся на соревновании, выявлять технические и тактические ошибки</w:t>
            </w:r>
          </w:p>
          <w:p w:rsidR="003221D4" w:rsidRPr="004E7781" w:rsidRDefault="003221D4" w:rsidP="003221D4">
            <w:pPr>
              <w:tabs>
                <w:tab w:val="left" w:leader="underscore" w:pos="9379"/>
              </w:tabs>
              <w:ind w:right="5"/>
              <w:rPr>
                <w:rFonts w:eastAsia="Calibri"/>
                <w:sz w:val="24"/>
                <w:szCs w:val="24"/>
              </w:rPr>
            </w:pPr>
            <w:r w:rsidRPr="004E7781">
              <w:rPr>
                <w:sz w:val="24"/>
                <w:szCs w:val="24"/>
              </w:rPr>
              <w:t>- обеспечивать выполнение формальных процедур для обеспечения участия занимающегося в спортивных соревнованиях</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ОПК-17.3. Владеет</w:t>
            </w:r>
            <w:r w:rsidRPr="004E7781">
              <w:rPr>
                <w:rFonts w:eastAsia="Calibri"/>
                <w:sz w:val="24"/>
                <w:szCs w:val="24"/>
              </w:rPr>
              <w:t xml:space="preserve"> методикой проведения и организации судейства соревнований по избранному виду спорта плаванию</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bottom w:val="single" w:sz="4" w:space="0" w:color="000000"/>
              <w:right w:val="single" w:sz="4" w:space="0" w:color="000000"/>
            </w:tcBorders>
          </w:tcPr>
          <w:p w:rsidR="003221D4" w:rsidRPr="004E7781" w:rsidRDefault="003221D4" w:rsidP="003221D4">
            <w:pPr>
              <w:spacing w:line="276" w:lineRule="auto"/>
              <w:contextualSpacing/>
              <w:rPr>
                <w:sz w:val="24"/>
                <w:szCs w:val="24"/>
              </w:rPr>
            </w:pPr>
            <w:r w:rsidRPr="004E7781">
              <w:rPr>
                <w:b/>
                <w:sz w:val="24"/>
                <w:szCs w:val="24"/>
              </w:rPr>
              <w:t>ОПК-18</w:t>
            </w:r>
            <w:r w:rsidRPr="004E7781">
              <w:rPr>
                <w:sz w:val="24"/>
                <w:szCs w:val="24"/>
              </w:rPr>
              <w:t xml:space="preserve"> Способен осуществлять методическое обеспечение и контроль в сфере спортивной подготовки и сфере образования</w:t>
            </w:r>
          </w:p>
          <w:p w:rsidR="003221D4" w:rsidRPr="004E7781" w:rsidRDefault="003221D4" w:rsidP="003221D4">
            <w:pPr>
              <w:tabs>
                <w:tab w:val="left" w:leader="underscore" w:pos="9379"/>
              </w:tabs>
              <w:ind w:right="5"/>
              <w:jc w:val="both"/>
              <w:rPr>
                <w:rFonts w:eastAsia="Calibri"/>
                <w:b/>
                <w:sz w:val="24"/>
                <w:szCs w:val="24"/>
              </w:rPr>
            </w:pPr>
          </w:p>
        </w:tc>
        <w:tc>
          <w:tcPr>
            <w:tcW w:w="2552" w:type="dxa"/>
          </w:tcPr>
          <w:p w:rsidR="00795009" w:rsidRDefault="00795009" w:rsidP="00EC3636">
            <w:pPr>
              <w:spacing w:line="259" w:lineRule="auto"/>
              <w:rPr>
                <w:rFonts w:eastAsia="Calibri"/>
                <w:b/>
                <w:sz w:val="24"/>
                <w:szCs w:val="24"/>
                <w:lang w:eastAsia="en-US"/>
              </w:rPr>
            </w:pPr>
            <w:r>
              <w:rPr>
                <w:rFonts w:eastAsia="Calibri"/>
                <w:b/>
                <w:sz w:val="24"/>
                <w:szCs w:val="24"/>
                <w:lang w:eastAsia="en-US"/>
              </w:rPr>
              <w:t>Т 05.003</w:t>
            </w:r>
          </w:p>
          <w:p w:rsidR="00795009" w:rsidRDefault="00795009" w:rsidP="00EC3636">
            <w:pPr>
              <w:spacing w:line="259" w:lineRule="auto"/>
              <w:rPr>
                <w:rFonts w:eastAsia="Calibri"/>
                <w:b/>
                <w:sz w:val="24"/>
                <w:szCs w:val="24"/>
                <w:lang w:eastAsia="en-US"/>
              </w:rPr>
            </w:pPr>
            <w:r>
              <w:rPr>
                <w:rFonts w:eastAsia="Calibri"/>
                <w:b/>
                <w:sz w:val="24"/>
                <w:szCs w:val="24"/>
                <w:lang w:eastAsia="en-US"/>
              </w:rPr>
              <w:t>С/04.6</w:t>
            </w:r>
          </w:p>
          <w:p w:rsidR="00795009" w:rsidRDefault="00795009" w:rsidP="00EC3636">
            <w:pPr>
              <w:spacing w:line="259" w:lineRule="auto"/>
              <w:rPr>
                <w:rFonts w:eastAsia="Calibri"/>
                <w:sz w:val="24"/>
                <w:szCs w:val="24"/>
                <w:lang w:eastAsia="en-US"/>
              </w:rPr>
            </w:pPr>
            <w:r w:rsidRPr="00470727">
              <w:rPr>
                <w:rFonts w:eastAsia="Calibri"/>
                <w:sz w:val="24"/>
                <w:szCs w:val="24"/>
                <w:lang w:eastAsia="en-US"/>
              </w:rPr>
              <w:t>Координация и контроль взаимодействия физкультурно-спортивных организаций, организаций детско-юношеского спорта, объединений, публично-правовых образований</w:t>
            </w:r>
            <w:r w:rsidR="00470727" w:rsidRPr="00470727">
              <w:rPr>
                <w:rFonts w:eastAsia="Calibri"/>
                <w:sz w:val="24"/>
                <w:szCs w:val="24"/>
                <w:lang w:eastAsia="en-US"/>
              </w:rPr>
              <w:t xml:space="preserve"> в области реализации программ развития вида спорта в субъекте Российской Федерации</w:t>
            </w:r>
          </w:p>
          <w:p w:rsidR="00E072B2" w:rsidRPr="00470727" w:rsidRDefault="00E072B2" w:rsidP="00EC3636">
            <w:pPr>
              <w:spacing w:line="259" w:lineRule="auto"/>
              <w:rPr>
                <w:rFonts w:eastAsia="Calibri"/>
                <w:sz w:val="24"/>
                <w:szCs w:val="24"/>
                <w:lang w:eastAsia="en-US"/>
              </w:rPr>
            </w:pPr>
            <w:r>
              <w:rPr>
                <w:rFonts w:eastAsia="Calibri"/>
                <w:sz w:val="24"/>
                <w:szCs w:val="24"/>
                <w:lang w:eastAsia="en-US"/>
              </w:rPr>
              <w:t>ПДО 01.003</w:t>
            </w:r>
          </w:p>
          <w:p w:rsidR="00EC3636" w:rsidRPr="00D87411" w:rsidRDefault="00795009" w:rsidP="00EC3636">
            <w:pPr>
              <w:spacing w:line="259" w:lineRule="auto"/>
              <w:rPr>
                <w:rFonts w:eastAsia="Calibri"/>
                <w:b/>
                <w:sz w:val="24"/>
                <w:szCs w:val="24"/>
                <w:lang w:eastAsia="en-US"/>
              </w:rPr>
            </w:pPr>
            <w:r>
              <w:rPr>
                <w:rFonts w:eastAsia="Calibri"/>
                <w:b/>
                <w:sz w:val="24"/>
                <w:szCs w:val="24"/>
                <w:lang w:eastAsia="en-US"/>
              </w:rPr>
              <w:t>А/04.6</w:t>
            </w:r>
          </w:p>
          <w:p w:rsidR="003221D4" w:rsidRPr="004E7781" w:rsidRDefault="00EC3636" w:rsidP="00EC3636">
            <w:pPr>
              <w:rPr>
                <w:b/>
                <w:sz w:val="24"/>
                <w:szCs w:val="24"/>
              </w:rPr>
            </w:pPr>
            <w:r w:rsidRPr="00D87411">
              <w:rPr>
                <w:rFonts w:eastAsia="Calibri"/>
                <w:sz w:val="24"/>
                <w:szCs w:val="24"/>
                <w:lang w:eastAsia="en-US"/>
              </w:rPr>
              <w:t>Педагогический контроль и оценка освоения дополнительной общеобразовательной программы</w:t>
            </w:r>
          </w:p>
        </w:tc>
        <w:tc>
          <w:tcPr>
            <w:tcW w:w="4501" w:type="dxa"/>
            <w:tcBorders>
              <w:left w:val="single" w:sz="4" w:space="0" w:color="000000"/>
              <w:right w:val="single" w:sz="4" w:space="0" w:color="000000"/>
            </w:tcBorders>
          </w:tcPr>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ОПК-18.1. Знает</w:t>
            </w:r>
            <w:r w:rsidRPr="004E7781">
              <w:rPr>
                <w:rFonts w:eastAsia="Calibri"/>
                <w:sz w:val="24"/>
                <w:szCs w:val="24"/>
              </w:rPr>
              <w:t xml:space="preserve"> содержание методического обеспечения подготовки спортсменов, принципы и порядок разработки программной документации</w:t>
            </w:r>
          </w:p>
          <w:p w:rsidR="003221D4" w:rsidRPr="004E7781" w:rsidRDefault="003221D4" w:rsidP="003221D4">
            <w:pPr>
              <w:tabs>
                <w:tab w:val="left" w:leader="underscore" w:pos="9379"/>
              </w:tabs>
              <w:ind w:right="5"/>
              <w:rPr>
                <w:sz w:val="24"/>
                <w:szCs w:val="24"/>
              </w:rPr>
            </w:pPr>
            <w:r w:rsidRPr="004E7781">
              <w:rPr>
                <w:rFonts w:eastAsia="Calibri"/>
                <w:sz w:val="24"/>
                <w:szCs w:val="24"/>
              </w:rPr>
              <w:t>-</w:t>
            </w:r>
            <w:r w:rsidRPr="004E7781">
              <w:rPr>
                <w:sz w:val="24"/>
                <w:szCs w:val="24"/>
              </w:rPr>
              <w:t xml:space="preserve"> нормативы физической и функциональной подготовленности занимающихся видом спорта</w:t>
            </w:r>
          </w:p>
          <w:p w:rsidR="003221D4" w:rsidRPr="004E7781" w:rsidRDefault="003221D4" w:rsidP="003221D4">
            <w:pPr>
              <w:tabs>
                <w:tab w:val="left" w:leader="underscore" w:pos="9379"/>
              </w:tabs>
              <w:ind w:right="5"/>
              <w:rPr>
                <w:sz w:val="24"/>
                <w:szCs w:val="24"/>
              </w:rPr>
            </w:pPr>
            <w:r w:rsidRPr="004E7781">
              <w:rPr>
                <w:sz w:val="24"/>
                <w:szCs w:val="24"/>
              </w:rPr>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3221D4" w:rsidRPr="004E7781" w:rsidRDefault="003221D4" w:rsidP="003221D4">
            <w:pPr>
              <w:tabs>
                <w:tab w:val="left" w:leader="underscore" w:pos="9379"/>
              </w:tabs>
              <w:ind w:right="5"/>
              <w:rPr>
                <w:sz w:val="24"/>
                <w:szCs w:val="24"/>
              </w:rPr>
            </w:pPr>
            <w:r w:rsidRPr="004E7781">
              <w:rPr>
                <w:sz w:val="24"/>
                <w:szCs w:val="24"/>
              </w:rPr>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ОПК-18.2. Умеет</w:t>
            </w:r>
            <w:r w:rsidRPr="004E7781">
              <w:rPr>
                <w:rFonts w:eastAsia="Calibri"/>
                <w:sz w:val="24"/>
                <w:szCs w:val="24"/>
              </w:rPr>
              <w:t xml:space="preserve"> разрабатывать документы методического обеспечения контроля подготовки спортсменов </w:t>
            </w:r>
          </w:p>
          <w:p w:rsidR="003221D4" w:rsidRPr="004E7781" w:rsidRDefault="003221D4" w:rsidP="003221D4">
            <w:pPr>
              <w:tabs>
                <w:tab w:val="left" w:leader="underscore" w:pos="9379"/>
              </w:tabs>
              <w:ind w:right="5"/>
              <w:rPr>
                <w:sz w:val="24"/>
                <w:szCs w:val="24"/>
              </w:rPr>
            </w:pPr>
            <w:r w:rsidRPr="004E7781">
              <w:rPr>
                <w:rFonts w:eastAsia="Calibri"/>
                <w:sz w:val="24"/>
                <w:szCs w:val="24"/>
              </w:rPr>
              <w:t>-</w:t>
            </w:r>
            <w:r w:rsidRPr="004E7781">
              <w:rPr>
                <w:sz w:val="24"/>
                <w:szCs w:val="24"/>
              </w:rPr>
              <w:t xml:space="preserve"> использовать техники оценки физической подготовленности занимающегося, соответствующие федеральным стандартам спортивной подготовки</w:t>
            </w:r>
          </w:p>
          <w:p w:rsidR="003221D4" w:rsidRPr="004E7781" w:rsidRDefault="003221D4" w:rsidP="003221D4">
            <w:pPr>
              <w:tabs>
                <w:tab w:val="left" w:leader="underscore" w:pos="9379"/>
              </w:tabs>
              <w:ind w:right="5"/>
              <w:rPr>
                <w:rFonts w:eastAsia="Calibri"/>
                <w:sz w:val="24"/>
                <w:szCs w:val="24"/>
              </w:rPr>
            </w:pPr>
            <w:r w:rsidRPr="004E7781">
              <w:rPr>
                <w:sz w:val="24"/>
                <w:szCs w:val="24"/>
              </w:rPr>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b/>
                <w:sz w:val="24"/>
                <w:szCs w:val="24"/>
              </w:rPr>
              <w:t>ОПК-18.3. Имеет опыт</w:t>
            </w:r>
            <w:r w:rsidRPr="004E7781">
              <w:rPr>
                <w:rFonts w:eastAsia="Calibri"/>
                <w:sz w:val="24"/>
                <w:szCs w:val="24"/>
              </w:rPr>
              <w:t xml:space="preserve"> методического обеспечения контроля в сфере спортивной подготовки и сфере образования</w:t>
            </w:r>
          </w:p>
          <w:p w:rsidR="003221D4" w:rsidRPr="004E7781" w:rsidRDefault="003221D4" w:rsidP="003221D4">
            <w:pPr>
              <w:tabs>
                <w:tab w:val="left" w:leader="underscore" w:pos="9379"/>
              </w:tabs>
              <w:ind w:right="5"/>
              <w:jc w:val="both"/>
              <w:rPr>
                <w:rFonts w:eastAsia="Calibri"/>
                <w:sz w:val="24"/>
                <w:szCs w:val="24"/>
              </w:rPr>
            </w:pPr>
            <w:r w:rsidRPr="004E7781">
              <w:rPr>
                <w:rFonts w:eastAsia="Calibri"/>
                <w:sz w:val="24"/>
                <w:szCs w:val="24"/>
              </w:rPr>
              <w:t>-</w:t>
            </w:r>
            <w:r w:rsidRPr="004E7781">
              <w:rPr>
                <w:sz w:val="24"/>
                <w:szCs w:val="24"/>
              </w:rPr>
              <w:t xml:space="preserve"> организация участия занимающихся в исследовательских и образовательных программах медико-биологического и научно-методического обеспечения спортивной подготовки</w:t>
            </w:r>
          </w:p>
          <w:p w:rsidR="003221D4" w:rsidRPr="004E7781" w:rsidRDefault="003221D4" w:rsidP="003221D4">
            <w:pPr>
              <w:tabs>
                <w:tab w:val="left" w:leader="underscore" w:pos="9379"/>
              </w:tabs>
              <w:ind w:right="5"/>
              <w:jc w:val="both"/>
              <w:rPr>
                <w:rFonts w:eastAsia="Calibri"/>
                <w:sz w:val="24"/>
                <w:szCs w:val="24"/>
              </w:rPr>
            </w:pPr>
          </w:p>
        </w:tc>
      </w:tr>
      <w:tr w:rsidR="003221D4" w:rsidRPr="004E7781" w:rsidTr="00E3295C">
        <w:tc>
          <w:tcPr>
            <w:tcW w:w="2518" w:type="dxa"/>
            <w:tcBorders>
              <w:top w:val="single" w:sz="4" w:space="0" w:color="000000"/>
              <w:left w:val="single" w:sz="4" w:space="0" w:color="000000"/>
              <w:right w:val="single" w:sz="4" w:space="0" w:color="000000"/>
            </w:tcBorders>
          </w:tcPr>
          <w:p w:rsidR="003221D4" w:rsidRPr="004E7781" w:rsidRDefault="003221D4" w:rsidP="003221D4">
            <w:pPr>
              <w:ind w:right="19"/>
              <w:jc w:val="both"/>
              <w:rPr>
                <w:sz w:val="24"/>
                <w:szCs w:val="24"/>
              </w:rPr>
            </w:pPr>
            <w:r w:rsidRPr="004E7781">
              <w:rPr>
                <w:b/>
                <w:sz w:val="24"/>
                <w:szCs w:val="24"/>
              </w:rPr>
              <w:t>ОПК-19.</w:t>
            </w:r>
            <w:r w:rsidRPr="004E7781">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w:t>
            </w:r>
            <w:r w:rsidRPr="004E7781">
              <w:rPr>
                <w:sz w:val="24"/>
                <w:szCs w:val="24"/>
              </w:rPr>
              <w:lastRenderedPageBreak/>
              <w:t>мероприятий</w:t>
            </w:r>
          </w:p>
          <w:p w:rsidR="003221D4" w:rsidRPr="004E7781" w:rsidRDefault="003221D4" w:rsidP="003221D4">
            <w:pPr>
              <w:ind w:right="19"/>
              <w:jc w:val="both"/>
              <w:rPr>
                <w:sz w:val="24"/>
                <w:szCs w:val="24"/>
              </w:rPr>
            </w:pPr>
          </w:p>
          <w:p w:rsidR="003221D4" w:rsidRPr="004E7781" w:rsidRDefault="003221D4" w:rsidP="003221D4">
            <w:pPr>
              <w:tabs>
                <w:tab w:val="left" w:leader="underscore" w:pos="9379"/>
              </w:tabs>
              <w:ind w:right="5"/>
              <w:jc w:val="both"/>
              <w:rPr>
                <w:rFonts w:eastAsia="Calibri"/>
                <w:sz w:val="24"/>
                <w:szCs w:val="24"/>
              </w:rPr>
            </w:pPr>
          </w:p>
        </w:tc>
        <w:tc>
          <w:tcPr>
            <w:tcW w:w="2552" w:type="dxa"/>
          </w:tcPr>
          <w:p w:rsidR="003221D4" w:rsidRDefault="003221D4" w:rsidP="003221D4">
            <w:pPr>
              <w:jc w:val="both"/>
              <w:rPr>
                <w:b/>
                <w:sz w:val="24"/>
                <w:szCs w:val="24"/>
              </w:rPr>
            </w:pPr>
            <w:r w:rsidRPr="004E7781">
              <w:rPr>
                <w:b/>
                <w:sz w:val="24"/>
                <w:szCs w:val="24"/>
              </w:rPr>
              <w:lastRenderedPageBreak/>
              <w:t>Т 05.003</w:t>
            </w:r>
          </w:p>
          <w:p w:rsidR="00470727" w:rsidRDefault="00470727" w:rsidP="003221D4">
            <w:pPr>
              <w:jc w:val="both"/>
              <w:rPr>
                <w:b/>
                <w:sz w:val="24"/>
                <w:szCs w:val="24"/>
              </w:rPr>
            </w:pPr>
            <w:r>
              <w:rPr>
                <w:b/>
                <w:sz w:val="24"/>
                <w:szCs w:val="24"/>
              </w:rPr>
              <w:t>В/03.6</w:t>
            </w:r>
          </w:p>
          <w:p w:rsidR="00470727" w:rsidRPr="00470727" w:rsidRDefault="00470727" w:rsidP="003221D4">
            <w:pPr>
              <w:jc w:val="both"/>
              <w:rPr>
                <w:sz w:val="24"/>
                <w:szCs w:val="24"/>
              </w:rPr>
            </w:pPr>
            <w:r>
              <w:rPr>
                <w:sz w:val="24"/>
                <w:szCs w:val="24"/>
              </w:rPr>
              <w:t xml:space="preserve">Подготовка и проведение мероприятий по физкультурно-спортивной и воспитательной работе с учетом </w:t>
            </w:r>
            <w:r>
              <w:rPr>
                <w:sz w:val="24"/>
                <w:szCs w:val="24"/>
              </w:rPr>
              <w:lastRenderedPageBreak/>
              <w:t>возрастных особенностей занимающихся</w:t>
            </w:r>
          </w:p>
          <w:p w:rsidR="00EC3636" w:rsidRPr="00D87411" w:rsidRDefault="00EC3636" w:rsidP="00EC3636">
            <w:pPr>
              <w:spacing w:line="259" w:lineRule="auto"/>
              <w:rPr>
                <w:rFonts w:eastAsia="Calibri"/>
                <w:sz w:val="24"/>
                <w:szCs w:val="24"/>
                <w:lang w:eastAsia="en-US"/>
              </w:rPr>
            </w:pPr>
            <w:r w:rsidRPr="00D87411">
              <w:rPr>
                <w:rFonts w:eastAsia="Calibri"/>
                <w:sz w:val="24"/>
                <w:szCs w:val="24"/>
                <w:lang w:eastAsia="en-US"/>
              </w:rPr>
              <w:t>Т-П 05.012</w:t>
            </w:r>
          </w:p>
          <w:p w:rsidR="00EC3636" w:rsidRPr="004E7781" w:rsidRDefault="00EC3636" w:rsidP="00EC3636">
            <w:pPr>
              <w:rPr>
                <w:sz w:val="24"/>
                <w:szCs w:val="24"/>
              </w:rPr>
            </w:pPr>
            <w:r w:rsidRPr="00D87411">
              <w:rPr>
                <w:rFonts w:eastAsia="Calibri"/>
                <w:sz w:val="24"/>
                <w:szCs w:val="24"/>
                <w:lang w:eastAsia="en-US"/>
              </w:rPr>
              <w:t>А/13.6 Организация и координация работы тренерско-преподавательской бригады</w:t>
            </w:r>
          </w:p>
        </w:tc>
        <w:tc>
          <w:tcPr>
            <w:tcW w:w="4501" w:type="dxa"/>
          </w:tcPr>
          <w:p w:rsidR="003221D4" w:rsidRPr="004E7781" w:rsidRDefault="003221D4" w:rsidP="003221D4">
            <w:pPr>
              <w:tabs>
                <w:tab w:val="left" w:leader="underscore" w:pos="9379"/>
              </w:tabs>
              <w:ind w:right="5"/>
              <w:rPr>
                <w:rFonts w:eastAsia="Calibri"/>
                <w:b/>
                <w:sz w:val="24"/>
                <w:szCs w:val="24"/>
              </w:rPr>
            </w:pPr>
            <w:r w:rsidRPr="004E7781">
              <w:rPr>
                <w:rFonts w:eastAsia="Calibri"/>
                <w:b/>
                <w:sz w:val="24"/>
                <w:szCs w:val="24"/>
              </w:rPr>
              <w:lastRenderedPageBreak/>
              <w:t>ОПК-19.1. Знает:</w:t>
            </w:r>
          </w:p>
          <w:p w:rsidR="003221D4" w:rsidRPr="004E7781" w:rsidRDefault="003221D4" w:rsidP="003221D4">
            <w:pPr>
              <w:tabs>
                <w:tab w:val="left" w:leader="underscore" w:pos="9379"/>
              </w:tabs>
              <w:ind w:right="5"/>
              <w:rPr>
                <w:rFonts w:eastAsia="Calibri"/>
                <w:sz w:val="24"/>
                <w:szCs w:val="24"/>
              </w:rPr>
            </w:pPr>
            <w:r w:rsidRPr="004E7781">
              <w:rPr>
                <w:rFonts w:eastAsia="Calibri"/>
                <w:b/>
                <w:sz w:val="24"/>
                <w:szCs w:val="24"/>
              </w:rPr>
              <w:t>-</w:t>
            </w:r>
            <w:r w:rsidRPr="004E7781">
              <w:rPr>
                <w:rFonts w:eastAsia="Calibri"/>
                <w:sz w:val="24"/>
                <w:szCs w:val="24"/>
              </w:rPr>
              <w:t xml:space="preserve"> требования к материально-техническому оснащению тренировочных занятий и соревнований в избранном виде спорта</w:t>
            </w:r>
          </w:p>
          <w:p w:rsidR="003221D4" w:rsidRPr="004E7781" w:rsidRDefault="003221D4" w:rsidP="003221D4">
            <w:pPr>
              <w:tabs>
                <w:tab w:val="left" w:leader="underscore" w:pos="9379"/>
              </w:tabs>
              <w:ind w:right="5"/>
              <w:rPr>
                <w:rFonts w:eastAsia="Calibri"/>
                <w:sz w:val="24"/>
                <w:szCs w:val="24"/>
              </w:rPr>
            </w:pPr>
            <w:r w:rsidRPr="004E7781">
              <w:rPr>
                <w:rFonts w:eastAsia="Calibri"/>
                <w:sz w:val="24"/>
                <w:szCs w:val="24"/>
              </w:rPr>
              <w:t>- правила использования спортивного оборудования, тренажеров, техники и инвентаря</w:t>
            </w:r>
          </w:p>
          <w:p w:rsidR="003221D4" w:rsidRPr="004E7781" w:rsidRDefault="003221D4" w:rsidP="003221D4">
            <w:pPr>
              <w:tabs>
                <w:tab w:val="left" w:leader="underscore" w:pos="9379"/>
              </w:tabs>
              <w:ind w:right="5"/>
              <w:rPr>
                <w:rFonts w:eastAsia="Calibri"/>
                <w:b/>
                <w:sz w:val="24"/>
                <w:szCs w:val="24"/>
              </w:rPr>
            </w:pPr>
            <w:r w:rsidRPr="004E7781">
              <w:rPr>
                <w:rFonts w:eastAsia="Calibri"/>
                <w:b/>
                <w:sz w:val="24"/>
                <w:szCs w:val="24"/>
              </w:rPr>
              <w:t xml:space="preserve">ОПК-19.2. </w:t>
            </w:r>
            <w:proofErr w:type="gramStart"/>
            <w:r w:rsidRPr="004E7781">
              <w:rPr>
                <w:rFonts w:eastAsia="Calibri"/>
                <w:b/>
                <w:sz w:val="24"/>
                <w:szCs w:val="24"/>
              </w:rPr>
              <w:t>Умеет::</w:t>
            </w:r>
            <w:proofErr w:type="gramEnd"/>
            <w:r w:rsidRPr="004E7781">
              <w:rPr>
                <w:rFonts w:eastAsia="Calibri"/>
                <w:b/>
                <w:sz w:val="24"/>
                <w:szCs w:val="24"/>
              </w:rPr>
              <w:t xml:space="preserve"> </w:t>
            </w:r>
          </w:p>
          <w:p w:rsidR="003221D4" w:rsidRPr="004E7781" w:rsidRDefault="003221D4" w:rsidP="003221D4">
            <w:pPr>
              <w:tabs>
                <w:tab w:val="left" w:leader="underscore" w:pos="9379"/>
              </w:tabs>
              <w:ind w:right="5"/>
              <w:rPr>
                <w:rFonts w:eastAsia="Calibri"/>
                <w:sz w:val="24"/>
                <w:szCs w:val="24"/>
              </w:rPr>
            </w:pPr>
            <w:r w:rsidRPr="004E7781">
              <w:rPr>
                <w:rFonts w:eastAsia="Calibri"/>
                <w:sz w:val="24"/>
                <w:szCs w:val="24"/>
              </w:rPr>
              <w:lastRenderedPageBreak/>
              <w:t xml:space="preserve">- выбирать средства материально-технического оснащения тренировочных занятий и соревнований в избранном виде спорта и использовать их для решения поставленных задач </w:t>
            </w:r>
          </w:p>
          <w:p w:rsidR="003221D4" w:rsidRPr="004E7781" w:rsidRDefault="003221D4" w:rsidP="003221D4">
            <w:pPr>
              <w:tabs>
                <w:tab w:val="left" w:leader="underscore" w:pos="9379"/>
              </w:tabs>
              <w:ind w:right="5"/>
              <w:rPr>
                <w:rFonts w:eastAsia="Calibri"/>
                <w:sz w:val="24"/>
                <w:szCs w:val="24"/>
              </w:rPr>
            </w:pPr>
            <w:r w:rsidRPr="004E7781">
              <w:rPr>
                <w:rFonts w:eastAsia="Calibri"/>
                <w:sz w:val="24"/>
                <w:szCs w:val="24"/>
              </w:rPr>
              <w:t>- использовать современное спортивное оборудование, технику, тренажеры для обеспечения спортивного результата в плавании</w:t>
            </w:r>
          </w:p>
          <w:p w:rsidR="003221D4" w:rsidRPr="004E7781" w:rsidRDefault="003221D4" w:rsidP="003221D4">
            <w:pPr>
              <w:pStyle w:val="TableParagraph"/>
              <w:ind w:left="0" w:right="140"/>
              <w:jc w:val="both"/>
              <w:rPr>
                <w:rFonts w:ascii="Times New Roman" w:hAnsi="Times New Roman" w:cs="Times New Roman"/>
                <w:b/>
                <w:spacing w:val="-1"/>
                <w:sz w:val="24"/>
                <w:szCs w:val="24"/>
                <w:lang w:val="ru-RU"/>
              </w:rPr>
            </w:pPr>
            <w:r w:rsidRPr="004E7781">
              <w:rPr>
                <w:rFonts w:ascii="Times New Roman" w:hAnsi="Times New Roman" w:cs="Times New Roman"/>
                <w:b/>
                <w:sz w:val="24"/>
                <w:szCs w:val="24"/>
                <w:lang w:val="ru-RU"/>
              </w:rPr>
              <w:t xml:space="preserve">ОПК-19.3. </w:t>
            </w:r>
            <w:r w:rsidRPr="004E7781">
              <w:rPr>
                <w:rFonts w:ascii="Times New Roman" w:hAnsi="Times New Roman" w:cs="Times New Roman"/>
                <w:b/>
                <w:spacing w:val="-1"/>
                <w:sz w:val="24"/>
                <w:szCs w:val="24"/>
                <w:lang w:val="ru-RU"/>
              </w:rPr>
              <w:t>Имеет опыт:</w:t>
            </w:r>
          </w:p>
          <w:p w:rsidR="003221D4" w:rsidRPr="004E7781" w:rsidRDefault="003221D4" w:rsidP="003221D4">
            <w:pPr>
              <w:pStyle w:val="TableParagraph"/>
              <w:ind w:left="0" w:right="140"/>
              <w:jc w:val="both"/>
              <w:rPr>
                <w:rFonts w:ascii="Times New Roman" w:hAnsi="Times New Roman" w:cs="Times New Roman"/>
                <w:sz w:val="24"/>
                <w:szCs w:val="24"/>
                <w:lang w:val="ru-RU"/>
              </w:rPr>
            </w:pPr>
            <w:r w:rsidRPr="004E7781">
              <w:rPr>
                <w:rFonts w:ascii="Times New Roman" w:hAnsi="Times New Roman" w:cs="Times New Roman"/>
                <w:b/>
                <w:sz w:val="24"/>
                <w:szCs w:val="24"/>
                <w:lang w:val="ru-RU"/>
              </w:rPr>
              <w:t xml:space="preserve">- </w:t>
            </w:r>
            <w:r w:rsidRPr="004E7781">
              <w:rPr>
                <w:rFonts w:ascii="Times New Roman" w:hAnsi="Times New Roman" w:cs="Times New Roman"/>
                <w:sz w:val="24"/>
                <w:szCs w:val="24"/>
                <w:lang w:val="ru-RU"/>
              </w:rPr>
              <w:t>составления плана материально-технического обеспечения тренировочных занятий и соревнований в избранном виде спорта</w:t>
            </w:r>
          </w:p>
          <w:p w:rsidR="003221D4" w:rsidRPr="004E7781" w:rsidRDefault="003221D4" w:rsidP="003221D4">
            <w:pPr>
              <w:contextualSpacing/>
              <w:rPr>
                <w:sz w:val="24"/>
                <w:szCs w:val="24"/>
              </w:rPr>
            </w:pPr>
            <w:r w:rsidRPr="004E7781">
              <w:rPr>
                <w:sz w:val="24"/>
                <w:szCs w:val="24"/>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p w:rsidR="003221D4" w:rsidRPr="004E7781" w:rsidRDefault="003221D4" w:rsidP="003221D4">
            <w:pPr>
              <w:contextualSpacing/>
              <w:rPr>
                <w:sz w:val="24"/>
                <w:szCs w:val="24"/>
              </w:rPr>
            </w:pPr>
          </w:p>
        </w:tc>
      </w:tr>
    </w:tbl>
    <w:p w:rsidR="007178FA" w:rsidRPr="004E7781" w:rsidRDefault="007178FA" w:rsidP="00185AE9">
      <w:pPr>
        <w:contextualSpacing/>
        <w:rPr>
          <w:sz w:val="24"/>
          <w:szCs w:val="24"/>
        </w:rPr>
      </w:pPr>
    </w:p>
    <w:p w:rsidR="00185AE9" w:rsidRPr="00185AE9" w:rsidRDefault="00185AE9" w:rsidP="00185AE9">
      <w:pPr>
        <w:contextualSpacing/>
        <w:rPr>
          <w:sz w:val="24"/>
          <w:szCs w:val="24"/>
        </w:rPr>
      </w:pPr>
    </w:p>
    <w:p w:rsidR="00185AE9" w:rsidRDefault="00185AE9" w:rsidP="00185AE9"/>
    <w:p w:rsidR="00EC3636" w:rsidRDefault="00EC3636" w:rsidP="00185AE9"/>
    <w:p w:rsidR="00EC3636" w:rsidRDefault="00EC3636" w:rsidP="00185AE9"/>
    <w:p w:rsidR="00EC3636" w:rsidRPr="00185AE9" w:rsidRDefault="00EC3636" w:rsidP="00185AE9"/>
    <w:p w:rsidR="00185AE9" w:rsidRPr="00185AE9" w:rsidRDefault="007D43A6" w:rsidP="00185AE9">
      <w:pPr>
        <w:tabs>
          <w:tab w:val="left" w:pos="1134"/>
        </w:tabs>
        <w:ind w:left="709"/>
        <w:contextualSpacing/>
        <w:jc w:val="both"/>
        <w:rPr>
          <w:caps/>
          <w:color w:val="000000"/>
          <w:spacing w:val="-1"/>
          <w:sz w:val="28"/>
          <w:szCs w:val="28"/>
        </w:rPr>
      </w:pPr>
      <w:r>
        <w:rPr>
          <w:b/>
          <w:color w:val="000000"/>
          <w:spacing w:val="-1"/>
          <w:sz w:val="28"/>
          <w:szCs w:val="28"/>
        </w:rPr>
        <w:t xml:space="preserve">              2</w:t>
      </w:r>
      <w:r w:rsidRPr="00185AE9">
        <w:rPr>
          <w:b/>
          <w:color w:val="000000"/>
          <w:spacing w:val="-1"/>
          <w:sz w:val="28"/>
          <w:szCs w:val="28"/>
        </w:rPr>
        <w:t>.М</w:t>
      </w:r>
      <w:r>
        <w:rPr>
          <w:b/>
          <w:color w:val="000000"/>
          <w:spacing w:val="-1"/>
          <w:sz w:val="28"/>
          <w:szCs w:val="28"/>
        </w:rPr>
        <w:t>ЕСТО ДИСЦИПЛИНЫ В СТРУКТУРЕ ОПОП</w:t>
      </w:r>
    </w:p>
    <w:p w:rsidR="00185AE9" w:rsidRPr="00185AE9" w:rsidRDefault="00185AE9" w:rsidP="00185AE9">
      <w:pPr>
        <w:tabs>
          <w:tab w:val="left" w:pos="1134"/>
        </w:tabs>
        <w:ind w:left="709"/>
        <w:contextualSpacing/>
        <w:jc w:val="both"/>
        <w:rPr>
          <w:caps/>
          <w:color w:val="000000"/>
          <w:spacing w:val="-1"/>
          <w:sz w:val="28"/>
          <w:szCs w:val="28"/>
        </w:rPr>
      </w:pPr>
    </w:p>
    <w:p w:rsidR="00185AE9" w:rsidRPr="00185AE9" w:rsidRDefault="00185AE9" w:rsidP="00185AE9">
      <w:pPr>
        <w:spacing w:line="276" w:lineRule="auto"/>
        <w:ind w:firstLine="709"/>
        <w:jc w:val="both"/>
        <w:rPr>
          <w:color w:val="000000"/>
          <w:spacing w:val="-1"/>
          <w:sz w:val="24"/>
          <w:szCs w:val="24"/>
        </w:rPr>
      </w:pPr>
      <w:r w:rsidRPr="00185AE9">
        <w:rPr>
          <w:color w:val="000000"/>
          <w:spacing w:val="-1"/>
          <w:sz w:val="24"/>
          <w:szCs w:val="24"/>
        </w:rPr>
        <w:t>Дисциплина «Теория и методика спортивной тренировки в</w:t>
      </w:r>
      <w:r w:rsidR="007D43A6">
        <w:rPr>
          <w:color w:val="000000"/>
          <w:spacing w:val="-1"/>
          <w:sz w:val="24"/>
          <w:szCs w:val="24"/>
        </w:rPr>
        <w:t xml:space="preserve"> избранном виде спорта (плавание)»</w:t>
      </w:r>
      <w:r w:rsidRPr="00185AE9">
        <w:rPr>
          <w:color w:val="000000"/>
          <w:spacing w:val="-1"/>
          <w:sz w:val="24"/>
          <w:szCs w:val="24"/>
        </w:rPr>
        <w:t xml:space="preserve"> в структуре образовательной программы относится </w:t>
      </w:r>
      <w:r w:rsidRPr="00185AE9">
        <w:rPr>
          <w:i/>
          <w:color w:val="000000"/>
          <w:spacing w:val="-1"/>
          <w:sz w:val="24"/>
          <w:szCs w:val="24"/>
        </w:rPr>
        <w:t xml:space="preserve">к </w:t>
      </w:r>
      <w:r w:rsidR="007D43A6">
        <w:rPr>
          <w:color w:val="000000"/>
          <w:spacing w:val="-1"/>
          <w:sz w:val="24"/>
          <w:szCs w:val="24"/>
        </w:rPr>
        <w:t xml:space="preserve">обязательной части </w:t>
      </w:r>
      <w:r w:rsidRPr="00185AE9">
        <w:rPr>
          <w:color w:val="000000"/>
          <w:spacing w:val="-1"/>
          <w:sz w:val="24"/>
          <w:szCs w:val="24"/>
        </w:rPr>
        <w:t xml:space="preserve"> примерной основной</w:t>
      </w:r>
      <w:r w:rsidR="007E66A2">
        <w:rPr>
          <w:color w:val="000000"/>
          <w:spacing w:val="-1"/>
          <w:sz w:val="24"/>
          <w:szCs w:val="24"/>
        </w:rPr>
        <w:t xml:space="preserve"> образовательной программы (ОПОП</w:t>
      </w:r>
      <w:r w:rsidRPr="00185AE9">
        <w:rPr>
          <w:color w:val="000000"/>
          <w:spacing w:val="-1"/>
          <w:sz w:val="24"/>
          <w:szCs w:val="24"/>
        </w:rPr>
        <w:t>) бакалавриата.</w:t>
      </w:r>
    </w:p>
    <w:p w:rsidR="00185AE9" w:rsidRPr="00185AE9" w:rsidRDefault="00185AE9" w:rsidP="00185AE9">
      <w:pPr>
        <w:spacing w:line="276" w:lineRule="auto"/>
        <w:jc w:val="both"/>
        <w:rPr>
          <w:color w:val="000000"/>
          <w:spacing w:val="-1"/>
          <w:sz w:val="24"/>
          <w:szCs w:val="24"/>
        </w:rPr>
      </w:pPr>
      <w:r w:rsidRPr="00185AE9">
        <w:rPr>
          <w:color w:val="000000"/>
          <w:spacing w:val="-1"/>
          <w:sz w:val="24"/>
          <w:szCs w:val="24"/>
        </w:rPr>
        <w:t xml:space="preserve">          В соответствии с рабочим учебным планом дис</w:t>
      </w:r>
      <w:r w:rsidR="007D43A6">
        <w:rPr>
          <w:color w:val="000000"/>
          <w:spacing w:val="-1"/>
          <w:sz w:val="24"/>
          <w:szCs w:val="24"/>
        </w:rPr>
        <w:t xml:space="preserve">циплина изучается в </w:t>
      </w:r>
      <w:r w:rsidRPr="00185AE9">
        <w:rPr>
          <w:color w:val="000000"/>
          <w:spacing w:val="-1"/>
          <w:sz w:val="24"/>
          <w:szCs w:val="24"/>
        </w:rPr>
        <w:t xml:space="preserve"> 1-8 семест</w:t>
      </w:r>
      <w:r w:rsidR="007D43A6">
        <w:rPr>
          <w:color w:val="000000"/>
          <w:spacing w:val="-1"/>
          <w:sz w:val="24"/>
          <w:szCs w:val="24"/>
        </w:rPr>
        <w:t>р</w:t>
      </w:r>
      <w:r w:rsidR="00292F23">
        <w:rPr>
          <w:color w:val="000000"/>
          <w:spacing w:val="-1"/>
          <w:sz w:val="24"/>
          <w:szCs w:val="24"/>
        </w:rPr>
        <w:t>е в очной форме обучения, в 1-9</w:t>
      </w:r>
      <w:r w:rsidR="007D43A6">
        <w:rPr>
          <w:color w:val="000000"/>
          <w:spacing w:val="-1"/>
          <w:sz w:val="24"/>
          <w:szCs w:val="24"/>
        </w:rPr>
        <w:t xml:space="preserve"> семестрах</w:t>
      </w:r>
      <w:r w:rsidRPr="00185AE9">
        <w:rPr>
          <w:color w:val="000000"/>
          <w:spacing w:val="-1"/>
          <w:sz w:val="24"/>
          <w:szCs w:val="24"/>
        </w:rPr>
        <w:t xml:space="preserve"> в заочной форме обучения. Вид про</w:t>
      </w:r>
      <w:r w:rsidR="007D43A6">
        <w:rPr>
          <w:color w:val="000000"/>
          <w:spacing w:val="-1"/>
          <w:sz w:val="24"/>
          <w:szCs w:val="24"/>
        </w:rPr>
        <w:t>м</w:t>
      </w:r>
      <w:r w:rsidR="00E24AFE">
        <w:rPr>
          <w:color w:val="000000"/>
          <w:spacing w:val="-1"/>
          <w:sz w:val="24"/>
          <w:szCs w:val="24"/>
        </w:rPr>
        <w:t>ежуточной аттестации: 2,4,6,8, 9</w:t>
      </w:r>
      <w:r w:rsidRPr="00185AE9">
        <w:rPr>
          <w:color w:val="000000"/>
          <w:spacing w:val="-1"/>
          <w:sz w:val="24"/>
          <w:szCs w:val="24"/>
        </w:rPr>
        <w:t xml:space="preserve"> семестре – экзамен, в 1.3.5.7 семестре – зачет. Курсовая работа: зачет с оценкой в 6 семестре в очной форме </w:t>
      </w:r>
      <w:r w:rsidR="00E74169" w:rsidRPr="00185AE9">
        <w:rPr>
          <w:color w:val="000000"/>
          <w:spacing w:val="-1"/>
          <w:sz w:val="24"/>
          <w:szCs w:val="24"/>
        </w:rPr>
        <w:t>обучения, в</w:t>
      </w:r>
      <w:r w:rsidRPr="00185AE9">
        <w:rPr>
          <w:color w:val="000000"/>
          <w:spacing w:val="-1"/>
          <w:sz w:val="24"/>
          <w:szCs w:val="24"/>
        </w:rPr>
        <w:t xml:space="preserve"> 8 семестре в заочной форме обучения.</w:t>
      </w:r>
    </w:p>
    <w:p w:rsidR="00B3258C" w:rsidRPr="00185AE9" w:rsidRDefault="00B3258C" w:rsidP="00185AE9">
      <w:pPr>
        <w:spacing w:line="276" w:lineRule="auto"/>
        <w:jc w:val="both"/>
        <w:rPr>
          <w:color w:val="000000"/>
          <w:spacing w:val="-1"/>
          <w:sz w:val="28"/>
          <w:szCs w:val="28"/>
        </w:rPr>
      </w:pPr>
    </w:p>
    <w:p w:rsidR="00185AE9" w:rsidRPr="00185AE9" w:rsidRDefault="007D43A6" w:rsidP="00185AE9">
      <w:pPr>
        <w:tabs>
          <w:tab w:val="left" w:pos="1134"/>
        </w:tabs>
        <w:ind w:left="851"/>
        <w:jc w:val="both"/>
        <w:rPr>
          <w:b/>
          <w:caps/>
          <w:color w:val="000000"/>
          <w:spacing w:val="-1"/>
          <w:sz w:val="28"/>
          <w:szCs w:val="28"/>
        </w:rPr>
      </w:pPr>
      <w:r>
        <w:rPr>
          <w:b/>
          <w:color w:val="000000"/>
          <w:spacing w:val="-1"/>
          <w:sz w:val="28"/>
          <w:szCs w:val="28"/>
        </w:rPr>
        <w:t>3</w:t>
      </w:r>
      <w:r w:rsidRPr="00185AE9">
        <w:rPr>
          <w:b/>
          <w:color w:val="000000"/>
          <w:spacing w:val="-1"/>
          <w:sz w:val="28"/>
          <w:szCs w:val="28"/>
        </w:rPr>
        <w:t>.ОБЪЕМ ДИСЦИПЛИНЫ И ВИДЫ УЧЕБНОЙ РАБОТЫ:</w:t>
      </w:r>
    </w:p>
    <w:p w:rsidR="00185AE9" w:rsidRPr="00185AE9" w:rsidRDefault="00185AE9" w:rsidP="00185AE9">
      <w:pPr>
        <w:shd w:val="clear" w:color="auto" w:fill="FFFFFF"/>
        <w:ind w:left="43" w:right="19" w:firstLine="629"/>
        <w:jc w:val="center"/>
        <w:rPr>
          <w:i/>
          <w:color w:val="000000"/>
          <w:spacing w:val="-1"/>
          <w:sz w:val="28"/>
          <w:szCs w:val="28"/>
        </w:rPr>
      </w:pPr>
    </w:p>
    <w:p w:rsidR="00185AE9" w:rsidRPr="00185AE9" w:rsidRDefault="007D43A6" w:rsidP="00185AE9">
      <w:pPr>
        <w:shd w:val="clear" w:color="auto" w:fill="FFFFFF"/>
        <w:ind w:left="43" w:right="19" w:firstLine="629"/>
        <w:jc w:val="center"/>
        <w:rPr>
          <w:i/>
          <w:color w:val="000000"/>
          <w:spacing w:val="-1"/>
          <w:sz w:val="28"/>
          <w:szCs w:val="28"/>
        </w:rPr>
      </w:pPr>
      <w:r w:rsidRPr="00185AE9">
        <w:rPr>
          <w:i/>
          <w:color w:val="000000"/>
          <w:spacing w:val="-1"/>
          <w:sz w:val="28"/>
          <w:szCs w:val="28"/>
        </w:rPr>
        <w:t>Очная</w:t>
      </w:r>
      <w:r w:rsidR="00185AE9" w:rsidRPr="00185AE9">
        <w:rPr>
          <w:i/>
          <w:color w:val="000000"/>
          <w:spacing w:val="-1"/>
          <w:sz w:val="28"/>
          <w:szCs w:val="28"/>
        </w:rPr>
        <w:t xml:space="preserve"> форма обучения</w:t>
      </w:r>
    </w:p>
    <w:p w:rsidR="00185AE9" w:rsidRPr="00185AE9" w:rsidRDefault="00185AE9" w:rsidP="00185AE9">
      <w:pPr>
        <w:shd w:val="clear" w:color="auto" w:fill="FFFFFF"/>
        <w:ind w:left="43" w:right="19" w:firstLine="629"/>
        <w:jc w:val="center"/>
        <w:rPr>
          <w:i/>
          <w:color w:val="000000"/>
          <w:spacing w:val="-1"/>
          <w:sz w:val="28"/>
          <w:szCs w:val="28"/>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8"/>
        <w:gridCol w:w="709"/>
        <w:gridCol w:w="709"/>
        <w:gridCol w:w="567"/>
        <w:gridCol w:w="709"/>
        <w:gridCol w:w="708"/>
        <w:gridCol w:w="567"/>
        <w:gridCol w:w="709"/>
        <w:gridCol w:w="567"/>
        <w:gridCol w:w="641"/>
      </w:tblGrid>
      <w:tr w:rsidR="00185AE9" w:rsidRPr="00185AE9" w:rsidTr="00E74855">
        <w:trPr>
          <w:trHeight w:val="273"/>
          <w:jc w:val="center"/>
        </w:trPr>
        <w:tc>
          <w:tcPr>
            <w:tcW w:w="3964" w:type="dxa"/>
            <w:gridSpan w:val="2"/>
            <w:vMerge w:val="restart"/>
            <w:vAlign w:val="center"/>
          </w:tcPr>
          <w:p w:rsidR="00185AE9" w:rsidRPr="00185AE9" w:rsidRDefault="00185AE9" w:rsidP="00185AE9">
            <w:pPr>
              <w:jc w:val="center"/>
              <w:rPr>
                <w:color w:val="000000"/>
                <w:spacing w:val="-1"/>
                <w:sz w:val="24"/>
                <w:szCs w:val="28"/>
              </w:rPr>
            </w:pPr>
            <w:r w:rsidRPr="00185AE9">
              <w:rPr>
                <w:color w:val="000000"/>
                <w:spacing w:val="-1"/>
                <w:sz w:val="24"/>
                <w:szCs w:val="28"/>
              </w:rPr>
              <w:t>Вид учебной работы</w:t>
            </w:r>
          </w:p>
        </w:tc>
        <w:tc>
          <w:tcPr>
            <w:tcW w:w="709" w:type="dxa"/>
            <w:vMerge w:val="restart"/>
            <w:vAlign w:val="center"/>
          </w:tcPr>
          <w:p w:rsidR="00185AE9" w:rsidRPr="00185AE9" w:rsidRDefault="00185AE9" w:rsidP="00185AE9">
            <w:pPr>
              <w:jc w:val="center"/>
              <w:rPr>
                <w:color w:val="000000"/>
                <w:spacing w:val="-1"/>
                <w:sz w:val="24"/>
                <w:szCs w:val="28"/>
              </w:rPr>
            </w:pPr>
            <w:r w:rsidRPr="00185AE9">
              <w:rPr>
                <w:color w:val="000000"/>
                <w:spacing w:val="-1"/>
                <w:sz w:val="24"/>
                <w:szCs w:val="28"/>
              </w:rPr>
              <w:t>Всего часов</w:t>
            </w:r>
          </w:p>
        </w:tc>
        <w:tc>
          <w:tcPr>
            <w:tcW w:w="5177" w:type="dxa"/>
            <w:gridSpan w:val="8"/>
            <w:tcBorders>
              <w:bottom w:val="single" w:sz="4" w:space="0" w:color="auto"/>
            </w:tcBorders>
            <w:vAlign w:val="center"/>
          </w:tcPr>
          <w:p w:rsidR="00185AE9" w:rsidRPr="00185AE9" w:rsidRDefault="00185AE9" w:rsidP="00185AE9">
            <w:pPr>
              <w:jc w:val="center"/>
              <w:rPr>
                <w:color w:val="000000"/>
                <w:spacing w:val="-1"/>
                <w:sz w:val="24"/>
                <w:szCs w:val="28"/>
              </w:rPr>
            </w:pPr>
            <w:r w:rsidRPr="00185AE9">
              <w:rPr>
                <w:sz w:val="24"/>
                <w:szCs w:val="24"/>
              </w:rPr>
              <w:t>Распределение по семестрам</w:t>
            </w:r>
          </w:p>
        </w:tc>
      </w:tr>
      <w:tr w:rsidR="00185AE9" w:rsidRPr="00185AE9" w:rsidTr="00E74855">
        <w:trPr>
          <w:trHeight w:val="459"/>
          <w:jc w:val="center"/>
        </w:trPr>
        <w:tc>
          <w:tcPr>
            <w:tcW w:w="3964" w:type="dxa"/>
            <w:gridSpan w:val="2"/>
            <w:vMerge/>
            <w:vAlign w:val="center"/>
          </w:tcPr>
          <w:p w:rsidR="00185AE9" w:rsidRPr="00185AE9" w:rsidRDefault="00185AE9" w:rsidP="00185AE9">
            <w:pPr>
              <w:jc w:val="center"/>
              <w:rPr>
                <w:color w:val="000000"/>
                <w:spacing w:val="-1"/>
                <w:sz w:val="24"/>
                <w:szCs w:val="28"/>
              </w:rPr>
            </w:pPr>
          </w:p>
        </w:tc>
        <w:tc>
          <w:tcPr>
            <w:tcW w:w="709" w:type="dxa"/>
            <w:vMerge/>
            <w:vAlign w:val="center"/>
          </w:tcPr>
          <w:p w:rsidR="00185AE9" w:rsidRPr="00185AE9" w:rsidRDefault="00185AE9" w:rsidP="00185AE9">
            <w:pPr>
              <w:jc w:val="center"/>
              <w:rPr>
                <w:color w:val="000000"/>
                <w:spacing w:val="-1"/>
                <w:sz w:val="24"/>
                <w:szCs w:val="28"/>
              </w:rPr>
            </w:pPr>
          </w:p>
        </w:tc>
        <w:tc>
          <w:tcPr>
            <w:tcW w:w="709"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1</w:t>
            </w:r>
          </w:p>
        </w:tc>
        <w:tc>
          <w:tcPr>
            <w:tcW w:w="567" w:type="dxa"/>
            <w:tcBorders>
              <w:top w:val="single" w:sz="4" w:space="0" w:color="auto"/>
              <w:bottom w:val="single" w:sz="4" w:space="0" w:color="auto"/>
              <w:right w:val="single" w:sz="4" w:space="0" w:color="auto"/>
            </w:tcBorders>
            <w:vAlign w:val="center"/>
          </w:tcPr>
          <w:p w:rsidR="00185AE9" w:rsidRPr="00185AE9" w:rsidRDefault="00185AE9" w:rsidP="00185AE9">
            <w:pPr>
              <w:ind w:left="-108" w:right="-108"/>
              <w:jc w:val="center"/>
              <w:rPr>
                <w:color w:val="000000"/>
                <w:spacing w:val="-1"/>
                <w:sz w:val="24"/>
                <w:szCs w:val="28"/>
              </w:rPr>
            </w:pPr>
            <w:r w:rsidRPr="00185AE9">
              <w:rPr>
                <w:color w:val="000000"/>
                <w:spacing w:val="-1"/>
                <w:sz w:val="24"/>
                <w:szCs w:val="28"/>
              </w:rPr>
              <w:t>2</w:t>
            </w:r>
          </w:p>
        </w:tc>
        <w:tc>
          <w:tcPr>
            <w:tcW w:w="709"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3</w:t>
            </w:r>
          </w:p>
        </w:tc>
        <w:tc>
          <w:tcPr>
            <w:tcW w:w="708"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4</w:t>
            </w:r>
          </w:p>
        </w:tc>
        <w:tc>
          <w:tcPr>
            <w:tcW w:w="567"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5</w:t>
            </w:r>
          </w:p>
        </w:tc>
        <w:tc>
          <w:tcPr>
            <w:tcW w:w="709"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6</w:t>
            </w:r>
          </w:p>
        </w:tc>
        <w:tc>
          <w:tcPr>
            <w:tcW w:w="567"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7</w:t>
            </w:r>
          </w:p>
        </w:tc>
        <w:tc>
          <w:tcPr>
            <w:tcW w:w="641" w:type="dxa"/>
            <w:tcBorders>
              <w:top w:val="single" w:sz="4" w:space="0" w:color="auto"/>
              <w:bottom w:val="single" w:sz="4" w:space="0" w:color="auto"/>
              <w:right w:val="single" w:sz="4" w:space="0" w:color="auto"/>
            </w:tcBorders>
            <w:vAlign w:val="center"/>
          </w:tcPr>
          <w:p w:rsidR="00185AE9" w:rsidRPr="00185AE9" w:rsidRDefault="00185AE9" w:rsidP="00185AE9">
            <w:pPr>
              <w:jc w:val="center"/>
              <w:rPr>
                <w:color w:val="000000"/>
                <w:spacing w:val="-1"/>
                <w:sz w:val="24"/>
                <w:szCs w:val="28"/>
              </w:rPr>
            </w:pPr>
            <w:r w:rsidRPr="00185AE9">
              <w:rPr>
                <w:color w:val="000000"/>
                <w:spacing w:val="-1"/>
                <w:sz w:val="24"/>
                <w:szCs w:val="28"/>
              </w:rPr>
              <w:t>8</w:t>
            </w:r>
          </w:p>
        </w:tc>
      </w:tr>
      <w:tr w:rsidR="00185AE9" w:rsidRPr="00185AE9" w:rsidTr="00E74855">
        <w:trPr>
          <w:jc w:val="center"/>
        </w:trPr>
        <w:tc>
          <w:tcPr>
            <w:tcW w:w="3964" w:type="dxa"/>
            <w:gridSpan w:val="2"/>
            <w:vAlign w:val="center"/>
          </w:tcPr>
          <w:p w:rsidR="00185AE9" w:rsidRPr="00185AE9" w:rsidRDefault="00185AE9" w:rsidP="00185AE9">
            <w:pPr>
              <w:rPr>
                <w:b/>
                <w:color w:val="000000"/>
                <w:spacing w:val="-1"/>
                <w:sz w:val="24"/>
                <w:szCs w:val="28"/>
              </w:rPr>
            </w:pPr>
            <w:r w:rsidRPr="00185AE9">
              <w:rPr>
                <w:b/>
                <w:color w:val="000000"/>
                <w:spacing w:val="-1"/>
                <w:sz w:val="24"/>
                <w:szCs w:val="28"/>
              </w:rPr>
              <w:t xml:space="preserve">Контактная работа преподавателя с обучающимися </w:t>
            </w:r>
          </w:p>
        </w:tc>
        <w:tc>
          <w:tcPr>
            <w:tcW w:w="709" w:type="dxa"/>
            <w:vAlign w:val="center"/>
          </w:tcPr>
          <w:p w:rsidR="00185AE9" w:rsidRPr="00185AE9" w:rsidRDefault="00E74855" w:rsidP="00185AE9">
            <w:pPr>
              <w:jc w:val="center"/>
              <w:rPr>
                <w:b/>
                <w:color w:val="000000"/>
                <w:spacing w:val="-1"/>
                <w:sz w:val="24"/>
                <w:szCs w:val="28"/>
              </w:rPr>
            </w:pPr>
            <w:r>
              <w:rPr>
                <w:b/>
                <w:color w:val="000000"/>
                <w:spacing w:val="-1"/>
                <w:sz w:val="24"/>
                <w:szCs w:val="28"/>
              </w:rPr>
              <w:t>776</w:t>
            </w:r>
          </w:p>
        </w:tc>
        <w:tc>
          <w:tcPr>
            <w:tcW w:w="709" w:type="dxa"/>
            <w:tcBorders>
              <w:top w:val="single" w:sz="4" w:space="0" w:color="auto"/>
            </w:tcBorders>
            <w:vAlign w:val="center"/>
          </w:tcPr>
          <w:p w:rsidR="00185AE9" w:rsidRPr="00185AE9" w:rsidRDefault="00E74855" w:rsidP="00185AE9">
            <w:pPr>
              <w:ind w:left="-108" w:right="-108"/>
              <w:jc w:val="center"/>
              <w:rPr>
                <w:b/>
                <w:color w:val="000000"/>
                <w:spacing w:val="-1"/>
                <w:sz w:val="24"/>
                <w:szCs w:val="28"/>
              </w:rPr>
            </w:pPr>
            <w:r>
              <w:rPr>
                <w:b/>
                <w:color w:val="000000"/>
                <w:spacing w:val="-1"/>
                <w:sz w:val="24"/>
                <w:szCs w:val="28"/>
              </w:rPr>
              <w:t>72</w:t>
            </w:r>
          </w:p>
        </w:tc>
        <w:tc>
          <w:tcPr>
            <w:tcW w:w="567" w:type="dxa"/>
            <w:tcBorders>
              <w:top w:val="single" w:sz="4" w:space="0" w:color="auto"/>
            </w:tcBorders>
            <w:vAlign w:val="center"/>
          </w:tcPr>
          <w:p w:rsidR="00185AE9" w:rsidRPr="00185AE9" w:rsidRDefault="00185AE9" w:rsidP="00185AE9">
            <w:pPr>
              <w:ind w:left="-108" w:right="-108"/>
              <w:jc w:val="center"/>
              <w:rPr>
                <w:b/>
                <w:color w:val="000000"/>
                <w:spacing w:val="-1"/>
                <w:sz w:val="24"/>
                <w:szCs w:val="28"/>
              </w:rPr>
            </w:pPr>
            <w:r w:rsidRPr="00185AE9">
              <w:rPr>
                <w:b/>
                <w:color w:val="000000"/>
                <w:spacing w:val="-1"/>
                <w:sz w:val="24"/>
                <w:szCs w:val="28"/>
              </w:rPr>
              <w:t>108</w:t>
            </w:r>
          </w:p>
        </w:tc>
        <w:tc>
          <w:tcPr>
            <w:tcW w:w="709" w:type="dxa"/>
            <w:tcBorders>
              <w:top w:val="single" w:sz="4" w:space="0" w:color="auto"/>
            </w:tcBorders>
            <w:vAlign w:val="center"/>
          </w:tcPr>
          <w:p w:rsidR="00185AE9" w:rsidRPr="00185AE9" w:rsidRDefault="00185AE9" w:rsidP="00185AE9">
            <w:pPr>
              <w:ind w:left="-17"/>
              <w:jc w:val="center"/>
              <w:rPr>
                <w:b/>
                <w:color w:val="000000"/>
                <w:spacing w:val="-1"/>
                <w:sz w:val="24"/>
                <w:szCs w:val="28"/>
              </w:rPr>
            </w:pPr>
            <w:r w:rsidRPr="00185AE9">
              <w:rPr>
                <w:b/>
                <w:color w:val="000000"/>
                <w:spacing w:val="-1"/>
                <w:sz w:val="24"/>
                <w:szCs w:val="28"/>
              </w:rPr>
              <w:t>136</w:t>
            </w:r>
          </w:p>
        </w:tc>
        <w:tc>
          <w:tcPr>
            <w:tcW w:w="708" w:type="dxa"/>
            <w:tcBorders>
              <w:top w:val="single" w:sz="4" w:space="0" w:color="auto"/>
            </w:tcBorders>
            <w:vAlign w:val="center"/>
          </w:tcPr>
          <w:p w:rsidR="00185AE9" w:rsidRPr="00185AE9" w:rsidRDefault="00185AE9" w:rsidP="00185AE9">
            <w:pPr>
              <w:ind w:left="-108" w:right="-108"/>
              <w:jc w:val="center"/>
              <w:rPr>
                <w:b/>
                <w:color w:val="000000"/>
                <w:spacing w:val="-1"/>
                <w:sz w:val="24"/>
                <w:szCs w:val="28"/>
              </w:rPr>
            </w:pPr>
            <w:r w:rsidRPr="00185AE9">
              <w:rPr>
                <w:b/>
                <w:color w:val="000000"/>
                <w:spacing w:val="-1"/>
                <w:sz w:val="24"/>
                <w:szCs w:val="28"/>
              </w:rPr>
              <w:t>108</w:t>
            </w:r>
          </w:p>
        </w:tc>
        <w:tc>
          <w:tcPr>
            <w:tcW w:w="567" w:type="dxa"/>
            <w:tcBorders>
              <w:top w:val="single" w:sz="4" w:space="0" w:color="auto"/>
            </w:tcBorders>
            <w:vAlign w:val="center"/>
          </w:tcPr>
          <w:p w:rsidR="00185AE9" w:rsidRPr="00185AE9" w:rsidRDefault="00E74855" w:rsidP="00185AE9">
            <w:pPr>
              <w:jc w:val="center"/>
              <w:rPr>
                <w:b/>
                <w:color w:val="000000"/>
                <w:spacing w:val="-1"/>
                <w:sz w:val="24"/>
                <w:szCs w:val="28"/>
              </w:rPr>
            </w:pPr>
            <w:r>
              <w:rPr>
                <w:b/>
                <w:color w:val="000000"/>
                <w:spacing w:val="-1"/>
                <w:sz w:val="24"/>
                <w:szCs w:val="28"/>
              </w:rPr>
              <w:t>60</w:t>
            </w:r>
          </w:p>
        </w:tc>
        <w:tc>
          <w:tcPr>
            <w:tcW w:w="709" w:type="dxa"/>
            <w:tcBorders>
              <w:top w:val="single" w:sz="4" w:space="0" w:color="auto"/>
            </w:tcBorders>
            <w:vAlign w:val="center"/>
          </w:tcPr>
          <w:p w:rsidR="00185AE9" w:rsidRPr="00185AE9" w:rsidRDefault="00185AE9" w:rsidP="00185AE9">
            <w:pPr>
              <w:ind w:left="-8"/>
              <w:jc w:val="center"/>
              <w:rPr>
                <w:b/>
                <w:color w:val="000000"/>
                <w:spacing w:val="-1"/>
                <w:sz w:val="24"/>
                <w:szCs w:val="28"/>
              </w:rPr>
            </w:pPr>
            <w:r w:rsidRPr="00185AE9">
              <w:rPr>
                <w:b/>
                <w:color w:val="000000"/>
                <w:spacing w:val="-1"/>
                <w:sz w:val="24"/>
                <w:szCs w:val="28"/>
              </w:rPr>
              <w:t>108</w:t>
            </w:r>
          </w:p>
        </w:tc>
        <w:tc>
          <w:tcPr>
            <w:tcW w:w="567" w:type="dxa"/>
            <w:tcBorders>
              <w:top w:val="single" w:sz="4" w:space="0" w:color="auto"/>
            </w:tcBorders>
            <w:vAlign w:val="center"/>
          </w:tcPr>
          <w:p w:rsidR="00185AE9" w:rsidRPr="00185AE9" w:rsidRDefault="00185AE9" w:rsidP="00185AE9">
            <w:pPr>
              <w:ind w:left="-20"/>
              <w:jc w:val="center"/>
              <w:rPr>
                <w:b/>
                <w:color w:val="000000"/>
                <w:spacing w:val="-1"/>
                <w:sz w:val="24"/>
                <w:szCs w:val="28"/>
              </w:rPr>
            </w:pPr>
            <w:r w:rsidRPr="00185AE9">
              <w:rPr>
                <w:b/>
                <w:color w:val="000000"/>
                <w:spacing w:val="-1"/>
                <w:sz w:val="24"/>
                <w:szCs w:val="28"/>
              </w:rPr>
              <w:t>120</w:t>
            </w:r>
          </w:p>
        </w:tc>
        <w:tc>
          <w:tcPr>
            <w:tcW w:w="641" w:type="dxa"/>
            <w:tcBorders>
              <w:top w:val="single" w:sz="4" w:space="0" w:color="auto"/>
            </w:tcBorders>
            <w:vAlign w:val="center"/>
          </w:tcPr>
          <w:p w:rsidR="00185AE9" w:rsidRPr="00185AE9" w:rsidRDefault="00185AE9" w:rsidP="00185AE9">
            <w:pPr>
              <w:ind w:left="-108" w:right="-108"/>
              <w:jc w:val="center"/>
              <w:rPr>
                <w:b/>
                <w:color w:val="000000"/>
                <w:spacing w:val="-1"/>
                <w:sz w:val="24"/>
                <w:szCs w:val="28"/>
              </w:rPr>
            </w:pPr>
            <w:r w:rsidRPr="00185AE9">
              <w:rPr>
                <w:b/>
                <w:color w:val="000000"/>
                <w:spacing w:val="-1"/>
                <w:sz w:val="24"/>
                <w:szCs w:val="28"/>
              </w:rPr>
              <w:t>64</w:t>
            </w:r>
          </w:p>
        </w:tc>
      </w:tr>
      <w:tr w:rsidR="00185AE9" w:rsidRPr="00185AE9" w:rsidTr="00E74855">
        <w:trPr>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 xml:space="preserve">В том числе:                                  Занятия лекционного типа:  </w:t>
            </w:r>
          </w:p>
          <w:p w:rsidR="00185AE9" w:rsidRPr="00185AE9" w:rsidRDefault="00185AE9" w:rsidP="00185AE9">
            <w:pPr>
              <w:rPr>
                <w:color w:val="000000"/>
                <w:spacing w:val="-1"/>
                <w:sz w:val="24"/>
                <w:szCs w:val="28"/>
              </w:rPr>
            </w:pPr>
            <w:r w:rsidRPr="00185AE9">
              <w:rPr>
                <w:color w:val="000000"/>
                <w:spacing w:val="-1"/>
                <w:sz w:val="24"/>
                <w:szCs w:val="28"/>
              </w:rPr>
              <w:t xml:space="preserve"> Лекции</w:t>
            </w:r>
          </w:p>
        </w:tc>
        <w:tc>
          <w:tcPr>
            <w:tcW w:w="709" w:type="dxa"/>
            <w:vAlign w:val="center"/>
          </w:tcPr>
          <w:p w:rsidR="00185AE9" w:rsidRPr="00185AE9" w:rsidRDefault="00E24AFE" w:rsidP="00185AE9">
            <w:pPr>
              <w:jc w:val="center"/>
              <w:rPr>
                <w:color w:val="000000"/>
                <w:spacing w:val="-1"/>
                <w:sz w:val="24"/>
                <w:szCs w:val="28"/>
              </w:rPr>
            </w:pPr>
            <w:r>
              <w:rPr>
                <w:color w:val="000000"/>
                <w:spacing w:val="-1"/>
                <w:sz w:val="24"/>
                <w:szCs w:val="28"/>
              </w:rPr>
              <w:t>184</w:t>
            </w:r>
          </w:p>
        </w:tc>
        <w:tc>
          <w:tcPr>
            <w:tcW w:w="709"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24</w:t>
            </w:r>
          </w:p>
        </w:tc>
        <w:tc>
          <w:tcPr>
            <w:tcW w:w="567"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18</w:t>
            </w:r>
          </w:p>
        </w:tc>
        <w:tc>
          <w:tcPr>
            <w:tcW w:w="709"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36</w:t>
            </w:r>
          </w:p>
        </w:tc>
        <w:tc>
          <w:tcPr>
            <w:tcW w:w="708"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24</w:t>
            </w:r>
          </w:p>
        </w:tc>
        <w:tc>
          <w:tcPr>
            <w:tcW w:w="567"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18</w:t>
            </w:r>
          </w:p>
        </w:tc>
        <w:tc>
          <w:tcPr>
            <w:tcW w:w="709"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24</w:t>
            </w:r>
          </w:p>
        </w:tc>
        <w:tc>
          <w:tcPr>
            <w:tcW w:w="567"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18</w:t>
            </w:r>
          </w:p>
        </w:tc>
        <w:tc>
          <w:tcPr>
            <w:tcW w:w="641" w:type="dxa"/>
            <w:vAlign w:val="center"/>
          </w:tcPr>
          <w:p w:rsidR="00185AE9" w:rsidRPr="00185AE9" w:rsidRDefault="00E24AFE" w:rsidP="00185AE9">
            <w:pPr>
              <w:ind w:left="-107" w:right="-111"/>
              <w:jc w:val="center"/>
              <w:rPr>
                <w:color w:val="000000"/>
                <w:spacing w:val="-1"/>
                <w:sz w:val="24"/>
                <w:szCs w:val="28"/>
              </w:rPr>
            </w:pPr>
            <w:r>
              <w:rPr>
                <w:color w:val="000000"/>
                <w:spacing w:val="-1"/>
                <w:sz w:val="24"/>
                <w:szCs w:val="28"/>
              </w:rPr>
              <w:t>22</w:t>
            </w:r>
          </w:p>
        </w:tc>
      </w:tr>
      <w:tr w:rsidR="00185AE9" w:rsidRPr="00185AE9" w:rsidTr="00E74855">
        <w:trPr>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 xml:space="preserve">Занятия семинарского типа:  </w:t>
            </w:r>
          </w:p>
          <w:p w:rsidR="00185AE9" w:rsidRPr="00185AE9" w:rsidRDefault="00185AE9" w:rsidP="00185AE9">
            <w:pPr>
              <w:rPr>
                <w:color w:val="000000"/>
                <w:spacing w:val="-1"/>
                <w:sz w:val="24"/>
                <w:szCs w:val="28"/>
              </w:rPr>
            </w:pPr>
            <w:r w:rsidRPr="00185AE9">
              <w:rPr>
                <w:color w:val="000000"/>
                <w:spacing w:val="-1"/>
                <w:sz w:val="24"/>
                <w:szCs w:val="28"/>
              </w:rPr>
              <w:lastRenderedPageBreak/>
              <w:t>Семинары</w:t>
            </w:r>
          </w:p>
        </w:tc>
        <w:tc>
          <w:tcPr>
            <w:tcW w:w="709" w:type="dxa"/>
            <w:vAlign w:val="bottom"/>
          </w:tcPr>
          <w:p w:rsidR="00185AE9" w:rsidRPr="00185AE9" w:rsidRDefault="00E24AFE" w:rsidP="00185AE9">
            <w:pPr>
              <w:jc w:val="center"/>
              <w:rPr>
                <w:sz w:val="24"/>
                <w:szCs w:val="24"/>
              </w:rPr>
            </w:pPr>
            <w:r>
              <w:rPr>
                <w:sz w:val="24"/>
                <w:szCs w:val="24"/>
              </w:rPr>
              <w:lastRenderedPageBreak/>
              <w:t>78</w:t>
            </w:r>
          </w:p>
        </w:tc>
        <w:tc>
          <w:tcPr>
            <w:tcW w:w="709" w:type="dxa"/>
            <w:vAlign w:val="bottom"/>
          </w:tcPr>
          <w:p w:rsidR="00185AE9" w:rsidRPr="00185AE9" w:rsidRDefault="00E24AFE" w:rsidP="00185AE9">
            <w:pPr>
              <w:jc w:val="center"/>
              <w:rPr>
                <w:sz w:val="24"/>
                <w:szCs w:val="24"/>
              </w:rPr>
            </w:pPr>
            <w:r>
              <w:rPr>
                <w:sz w:val="24"/>
                <w:szCs w:val="24"/>
              </w:rPr>
              <w:t>10</w:t>
            </w:r>
          </w:p>
        </w:tc>
        <w:tc>
          <w:tcPr>
            <w:tcW w:w="567" w:type="dxa"/>
            <w:vAlign w:val="bottom"/>
          </w:tcPr>
          <w:p w:rsidR="00185AE9" w:rsidRPr="00185AE9" w:rsidRDefault="00E24AFE" w:rsidP="00185AE9">
            <w:pPr>
              <w:ind w:left="-108" w:right="-108"/>
              <w:jc w:val="center"/>
              <w:rPr>
                <w:sz w:val="24"/>
                <w:szCs w:val="24"/>
              </w:rPr>
            </w:pPr>
            <w:r>
              <w:rPr>
                <w:sz w:val="24"/>
                <w:szCs w:val="24"/>
              </w:rPr>
              <w:t>10</w:t>
            </w:r>
          </w:p>
        </w:tc>
        <w:tc>
          <w:tcPr>
            <w:tcW w:w="709" w:type="dxa"/>
            <w:vAlign w:val="bottom"/>
          </w:tcPr>
          <w:p w:rsidR="00185AE9" w:rsidRPr="00185AE9" w:rsidRDefault="00E24AFE" w:rsidP="00185AE9">
            <w:pPr>
              <w:ind w:left="-17"/>
              <w:jc w:val="center"/>
              <w:rPr>
                <w:sz w:val="24"/>
                <w:szCs w:val="24"/>
              </w:rPr>
            </w:pPr>
            <w:r>
              <w:rPr>
                <w:sz w:val="24"/>
                <w:szCs w:val="24"/>
              </w:rPr>
              <w:t>12</w:t>
            </w:r>
          </w:p>
        </w:tc>
        <w:tc>
          <w:tcPr>
            <w:tcW w:w="708" w:type="dxa"/>
            <w:vAlign w:val="bottom"/>
          </w:tcPr>
          <w:p w:rsidR="00185AE9" w:rsidRPr="00185AE9" w:rsidRDefault="00E24AFE" w:rsidP="00185AE9">
            <w:pPr>
              <w:jc w:val="center"/>
              <w:rPr>
                <w:sz w:val="24"/>
                <w:szCs w:val="24"/>
              </w:rPr>
            </w:pPr>
            <w:r>
              <w:rPr>
                <w:sz w:val="24"/>
                <w:szCs w:val="24"/>
              </w:rPr>
              <w:t>8</w:t>
            </w:r>
          </w:p>
        </w:tc>
        <w:tc>
          <w:tcPr>
            <w:tcW w:w="567" w:type="dxa"/>
            <w:vAlign w:val="bottom"/>
          </w:tcPr>
          <w:p w:rsidR="00185AE9" w:rsidRPr="00185AE9" w:rsidRDefault="00E24AFE" w:rsidP="00185AE9">
            <w:pPr>
              <w:jc w:val="center"/>
              <w:rPr>
                <w:sz w:val="24"/>
                <w:szCs w:val="24"/>
              </w:rPr>
            </w:pPr>
            <w:r>
              <w:rPr>
                <w:sz w:val="24"/>
                <w:szCs w:val="24"/>
              </w:rPr>
              <w:t>8</w:t>
            </w:r>
          </w:p>
        </w:tc>
        <w:tc>
          <w:tcPr>
            <w:tcW w:w="709" w:type="dxa"/>
            <w:vAlign w:val="bottom"/>
          </w:tcPr>
          <w:p w:rsidR="00185AE9" w:rsidRPr="00185AE9" w:rsidRDefault="00E24AFE" w:rsidP="00185AE9">
            <w:pPr>
              <w:jc w:val="center"/>
              <w:rPr>
                <w:sz w:val="24"/>
                <w:szCs w:val="24"/>
              </w:rPr>
            </w:pPr>
            <w:r>
              <w:rPr>
                <w:sz w:val="24"/>
                <w:szCs w:val="24"/>
              </w:rPr>
              <w:t>12</w:t>
            </w:r>
          </w:p>
        </w:tc>
        <w:tc>
          <w:tcPr>
            <w:tcW w:w="567" w:type="dxa"/>
            <w:vAlign w:val="bottom"/>
          </w:tcPr>
          <w:p w:rsidR="00185AE9" w:rsidRPr="00185AE9" w:rsidRDefault="00E24AFE" w:rsidP="00185AE9">
            <w:pPr>
              <w:jc w:val="center"/>
              <w:rPr>
                <w:sz w:val="24"/>
                <w:szCs w:val="24"/>
              </w:rPr>
            </w:pPr>
            <w:r>
              <w:rPr>
                <w:sz w:val="24"/>
                <w:szCs w:val="24"/>
              </w:rPr>
              <w:t>8</w:t>
            </w:r>
          </w:p>
        </w:tc>
        <w:tc>
          <w:tcPr>
            <w:tcW w:w="641" w:type="dxa"/>
            <w:vAlign w:val="bottom"/>
          </w:tcPr>
          <w:p w:rsidR="00185AE9" w:rsidRPr="00185AE9" w:rsidRDefault="00E24AFE" w:rsidP="00185AE9">
            <w:pPr>
              <w:jc w:val="center"/>
              <w:rPr>
                <w:sz w:val="24"/>
                <w:szCs w:val="24"/>
              </w:rPr>
            </w:pPr>
            <w:r>
              <w:rPr>
                <w:sz w:val="24"/>
                <w:szCs w:val="24"/>
              </w:rPr>
              <w:t>10</w:t>
            </w:r>
          </w:p>
        </w:tc>
      </w:tr>
      <w:tr w:rsidR="00185AE9" w:rsidRPr="00185AE9" w:rsidTr="00E74855">
        <w:trPr>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Практические занятия</w:t>
            </w:r>
          </w:p>
          <w:p w:rsidR="00185AE9" w:rsidRPr="00185AE9" w:rsidRDefault="00185AE9" w:rsidP="00185AE9">
            <w:pPr>
              <w:rPr>
                <w:color w:val="000000"/>
                <w:spacing w:val="-1"/>
                <w:sz w:val="24"/>
                <w:szCs w:val="28"/>
              </w:rPr>
            </w:pPr>
          </w:p>
        </w:tc>
        <w:tc>
          <w:tcPr>
            <w:tcW w:w="709" w:type="dxa"/>
            <w:vAlign w:val="bottom"/>
          </w:tcPr>
          <w:p w:rsidR="00185AE9" w:rsidRPr="00185AE9" w:rsidRDefault="00E24AFE" w:rsidP="00185AE9">
            <w:pPr>
              <w:rPr>
                <w:sz w:val="24"/>
                <w:szCs w:val="24"/>
              </w:rPr>
            </w:pPr>
            <w:r>
              <w:rPr>
                <w:sz w:val="24"/>
                <w:szCs w:val="24"/>
              </w:rPr>
              <w:t>360</w:t>
            </w:r>
          </w:p>
        </w:tc>
        <w:tc>
          <w:tcPr>
            <w:tcW w:w="709" w:type="dxa"/>
            <w:vAlign w:val="bottom"/>
          </w:tcPr>
          <w:p w:rsidR="00185AE9" w:rsidRPr="00185AE9" w:rsidRDefault="00E24AFE" w:rsidP="00185AE9">
            <w:pPr>
              <w:jc w:val="center"/>
              <w:rPr>
                <w:sz w:val="24"/>
                <w:szCs w:val="24"/>
              </w:rPr>
            </w:pPr>
            <w:r>
              <w:rPr>
                <w:sz w:val="24"/>
                <w:szCs w:val="24"/>
              </w:rPr>
              <w:t>38</w:t>
            </w:r>
          </w:p>
        </w:tc>
        <w:tc>
          <w:tcPr>
            <w:tcW w:w="567" w:type="dxa"/>
            <w:vAlign w:val="bottom"/>
          </w:tcPr>
          <w:p w:rsidR="00185AE9" w:rsidRPr="00185AE9" w:rsidRDefault="00E24AFE" w:rsidP="00185AE9">
            <w:pPr>
              <w:ind w:left="-108" w:right="-108"/>
              <w:jc w:val="center"/>
              <w:rPr>
                <w:sz w:val="24"/>
                <w:szCs w:val="24"/>
              </w:rPr>
            </w:pPr>
            <w:r>
              <w:rPr>
                <w:sz w:val="24"/>
                <w:szCs w:val="24"/>
              </w:rPr>
              <w:t>50</w:t>
            </w:r>
          </w:p>
        </w:tc>
        <w:tc>
          <w:tcPr>
            <w:tcW w:w="709" w:type="dxa"/>
            <w:vAlign w:val="bottom"/>
          </w:tcPr>
          <w:p w:rsidR="00185AE9" w:rsidRPr="00185AE9" w:rsidRDefault="00E24AFE" w:rsidP="00185AE9">
            <w:pPr>
              <w:ind w:left="-17"/>
              <w:jc w:val="center"/>
              <w:rPr>
                <w:sz w:val="24"/>
                <w:szCs w:val="24"/>
              </w:rPr>
            </w:pPr>
            <w:r>
              <w:rPr>
                <w:sz w:val="24"/>
                <w:szCs w:val="24"/>
              </w:rPr>
              <w:t>60</w:t>
            </w:r>
          </w:p>
        </w:tc>
        <w:tc>
          <w:tcPr>
            <w:tcW w:w="708" w:type="dxa"/>
            <w:vAlign w:val="bottom"/>
          </w:tcPr>
          <w:p w:rsidR="00185AE9" w:rsidRPr="00185AE9" w:rsidRDefault="00E24AFE" w:rsidP="00185AE9">
            <w:pPr>
              <w:jc w:val="center"/>
              <w:rPr>
                <w:sz w:val="24"/>
                <w:szCs w:val="24"/>
              </w:rPr>
            </w:pPr>
            <w:r>
              <w:rPr>
                <w:sz w:val="24"/>
                <w:szCs w:val="24"/>
              </w:rPr>
              <w:t>64</w:t>
            </w:r>
          </w:p>
        </w:tc>
        <w:tc>
          <w:tcPr>
            <w:tcW w:w="567" w:type="dxa"/>
            <w:vAlign w:val="bottom"/>
          </w:tcPr>
          <w:p w:rsidR="00185AE9" w:rsidRPr="00185AE9" w:rsidRDefault="00E24AFE" w:rsidP="00185AE9">
            <w:pPr>
              <w:jc w:val="center"/>
              <w:rPr>
                <w:sz w:val="24"/>
                <w:szCs w:val="24"/>
              </w:rPr>
            </w:pPr>
            <w:r>
              <w:rPr>
                <w:sz w:val="24"/>
                <w:szCs w:val="24"/>
              </w:rPr>
              <w:t>28</w:t>
            </w:r>
          </w:p>
        </w:tc>
        <w:tc>
          <w:tcPr>
            <w:tcW w:w="709" w:type="dxa"/>
            <w:vAlign w:val="bottom"/>
          </w:tcPr>
          <w:p w:rsidR="00185AE9" w:rsidRPr="00185AE9" w:rsidRDefault="00E24AFE" w:rsidP="00185AE9">
            <w:pPr>
              <w:jc w:val="center"/>
              <w:rPr>
                <w:sz w:val="24"/>
                <w:szCs w:val="24"/>
              </w:rPr>
            </w:pPr>
            <w:r>
              <w:rPr>
                <w:sz w:val="24"/>
                <w:szCs w:val="24"/>
              </w:rPr>
              <w:t>60</w:t>
            </w:r>
          </w:p>
        </w:tc>
        <w:tc>
          <w:tcPr>
            <w:tcW w:w="567" w:type="dxa"/>
            <w:vAlign w:val="bottom"/>
          </w:tcPr>
          <w:p w:rsidR="00185AE9" w:rsidRPr="00185AE9" w:rsidRDefault="00E24AFE" w:rsidP="00185AE9">
            <w:pPr>
              <w:jc w:val="center"/>
              <w:rPr>
                <w:sz w:val="24"/>
                <w:szCs w:val="24"/>
              </w:rPr>
            </w:pPr>
            <w:r>
              <w:rPr>
                <w:sz w:val="24"/>
                <w:szCs w:val="24"/>
              </w:rPr>
              <w:t>28</w:t>
            </w:r>
          </w:p>
        </w:tc>
        <w:tc>
          <w:tcPr>
            <w:tcW w:w="641" w:type="dxa"/>
            <w:vAlign w:val="bottom"/>
          </w:tcPr>
          <w:p w:rsidR="00185AE9" w:rsidRPr="00185AE9" w:rsidRDefault="00E24AFE" w:rsidP="00185AE9">
            <w:pPr>
              <w:jc w:val="center"/>
              <w:rPr>
                <w:sz w:val="24"/>
                <w:szCs w:val="24"/>
              </w:rPr>
            </w:pPr>
            <w:r>
              <w:rPr>
                <w:sz w:val="24"/>
                <w:szCs w:val="24"/>
              </w:rPr>
              <w:t>32</w:t>
            </w:r>
          </w:p>
        </w:tc>
      </w:tr>
      <w:tr w:rsidR="00E24AFE" w:rsidRPr="00185AE9" w:rsidTr="00E74855">
        <w:trPr>
          <w:jc w:val="center"/>
        </w:trPr>
        <w:tc>
          <w:tcPr>
            <w:tcW w:w="3964" w:type="dxa"/>
            <w:gridSpan w:val="2"/>
            <w:vAlign w:val="center"/>
          </w:tcPr>
          <w:p w:rsidR="00E24AFE" w:rsidRPr="00185AE9" w:rsidRDefault="00E24AFE" w:rsidP="00185AE9">
            <w:pPr>
              <w:rPr>
                <w:color w:val="000000"/>
                <w:spacing w:val="-1"/>
                <w:sz w:val="24"/>
                <w:szCs w:val="28"/>
              </w:rPr>
            </w:pPr>
            <w:r>
              <w:rPr>
                <w:color w:val="000000"/>
                <w:spacing w:val="-1"/>
                <w:sz w:val="24"/>
                <w:szCs w:val="28"/>
              </w:rPr>
              <w:t>Консультации</w:t>
            </w:r>
          </w:p>
        </w:tc>
        <w:tc>
          <w:tcPr>
            <w:tcW w:w="709" w:type="dxa"/>
            <w:vAlign w:val="bottom"/>
          </w:tcPr>
          <w:p w:rsidR="00E24AFE" w:rsidRPr="00185AE9" w:rsidRDefault="00E24AFE" w:rsidP="00185AE9">
            <w:pPr>
              <w:rPr>
                <w:sz w:val="24"/>
                <w:szCs w:val="24"/>
              </w:rPr>
            </w:pPr>
          </w:p>
        </w:tc>
        <w:tc>
          <w:tcPr>
            <w:tcW w:w="709" w:type="dxa"/>
            <w:vAlign w:val="bottom"/>
          </w:tcPr>
          <w:p w:rsidR="00E24AFE" w:rsidRPr="00185AE9" w:rsidRDefault="00E24AFE" w:rsidP="00185AE9">
            <w:pPr>
              <w:jc w:val="center"/>
              <w:rPr>
                <w:sz w:val="24"/>
                <w:szCs w:val="24"/>
              </w:rPr>
            </w:pPr>
          </w:p>
        </w:tc>
        <w:tc>
          <w:tcPr>
            <w:tcW w:w="567" w:type="dxa"/>
            <w:vAlign w:val="bottom"/>
          </w:tcPr>
          <w:p w:rsidR="00E24AFE" w:rsidRPr="00185AE9" w:rsidRDefault="00E24AFE" w:rsidP="00185AE9">
            <w:pPr>
              <w:ind w:left="-108" w:right="-108"/>
              <w:jc w:val="center"/>
              <w:rPr>
                <w:sz w:val="24"/>
                <w:szCs w:val="24"/>
              </w:rPr>
            </w:pPr>
            <w:r>
              <w:rPr>
                <w:sz w:val="24"/>
                <w:szCs w:val="24"/>
              </w:rPr>
              <w:t>2</w:t>
            </w:r>
          </w:p>
        </w:tc>
        <w:tc>
          <w:tcPr>
            <w:tcW w:w="709" w:type="dxa"/>
            <w:vAlign w:val="bottom"/>
          </w:tcPr>
          <w:p w:rsidR="00E24AFE" w:rsidRPr="00185AE9" w:rsidRDefault="00E24AFE" w:rsidP="00185AE9">
            <w:pPr>
              <w:ind w:left="-17"/>
              <w:jc w:val="center"/>
              <w:rPr>
                <w:sz w:val="24"/>
                <w:szCs w:val="24"/>
              </w:rPr>
            </w:pPr>
          </w:p>
        </w:tc>
        <w:tc>
          <w:tcPr>
            <w:tcW w:w="708" w:type="dxa"/>
            <w:vAlign w:val="bottom"/>
          </w:tcPr>
          <w:p w:rsidR="00E24AFE" w:rsidRPr="00185AE9" w:rsidRDefault="00E24AFE" w:rsidP="00185AE9">
            <w:pPr>
              <w:jc w:val="center"/>
              <w:rPr>
                <w:sz w:val="24"/>
                <w:szCs w:val="24"/>
              </w:rPr>
            </w:pPr>
            <w:r>
              <w:rPr>
                <w:sz w:val="24"/>
                <w:szCs w:val="24"/>
              </w:rPr>
              <w:t>2</w:t>
            </w:r>
          </w:p>
        </w:tc>
        <w:tc>
          <w:tcPr>
            <w:tcW w:w="567" w:type="dxa"/>
            <w:vAlign w:val="bottom"/>
          </w:tcPr>
          <w:p w:rsidR="00E24AFE" w:rsidRPr="00185AE9" w:rsidRDefault="00E24AFE" w:rsidP="00185AE9">
            <w:pPr>
              <w:jc w:val="center"/>
              <w:rPr>
                <w:sz w:val="24"/>
                <w:szCs w:val="24"/>
              </w:rPr>
            </w:pPr>
          </w:p>
        </w:tc>
        <w:tc>
          <w:tcPr>
            <w:tcW w:w="709" w:type="dxa"/>
            <w:vAlign w:val="bottom"/>
          </w:tcPr>
          <w:p w:rsidR="00E24AFE" w:rsidRPr="00185AE9" w:rsidRDefault="00E24AFE" w:rsidP="00185AE9">
            <w:pPr>
              <w:jc w:val="center"/>
              <w:rPr>
                <w:sz w:val="24"/>
                <w:szCs w:val="24"/>
              </w:rPr>
            </w:pPr>
            <w:r>
              <w:rPr>
                <w:sz w:val="24"/>
                <w:szCs w:val="24"/>
              </w:rPr>
              <w:t>2</w:t>
            </w:r>
          </w:p>
        </w:tc>
        <w:tc>
          <w:tcPr>
            <w:tcW w:w="567" w:type="dxa"/>
            <w:vAlign w:val="bottom"/>
          </w:tcPr>
          <w:p w:rsidR="00E24AFE" w:rsidRPr="00185AE9" w:rsidRDefault="00E24AFE" w:rsidP="00185AE9">
            <w:pPr>
              <w:jc w:val="center"/>
              <w:rPr>
                <w:sz w:val="24"/>
                <w:szCs w:val="24"/>
              </w:rPr>
            </w:pPr>
          </w:p>
        </w:tc>
        <w:tc>
          <w:tcPr>
            <w:tcW w:w="641" w:type="dxa"/>
            <w:vAlign w:val="bottom"/>
          </w:tcPr>
          <w:p w:rsidR="00E24AFE" w:rsidRPr="00185AE9" w:rsidRDefault="00E24AFE" w:rsidP="00185AE9">
            <w:pPr>
              <w:jc w:val="center"/>
              <w:rPr>
                <w:sz w:val="24"/>
                <w:szCs w:val="24"/>
              </w:rPr>
            </w:pPr>
            <w:r>
              <w:rPr>
                <w:sz w:val="24"/>
                <w:szCs w:val="24"/>
              </w:rPr>
              <w:t>2</w:t>
            </w:r>
          </w:p>
        </w:tc>
      </w:tr>
      <w:tr w:rsidR="00185AE9" w:rsidRPr="00185AE9" w:rsidTr="00E74855">
        <w:trPr>
          <w:jc w:val="center"/>
        </w:trPr>
        <w:tc>
          <w:tcPr>
            <w:tcW w:w="3964" w:type="dxa"/>
            <w:gridSpan w:val="2"/>
            <w:vAlign w:val="center"/>
          </w:tcPr>
          <w:p w:rsidR="00185AE9" w:rsidRPr="00185AE9" w:rsidRDefault="00185AE9" w:rsidP="00185AE9">
            <w:pPr>
              <w:rPr>
                <w:b/>
                <w:color w:val="000000"/>
                <w:spacing w:val="-1"/>
                <w:sz w:val="24"/>
                <w:szCs w:val="28"/>
              </w:rPr>
            </w:pPr>
            <w:r w:rsidRPr="00185AE9">
              <w:rPr>
                <w:b/>
                <w:color w:val="000000"/>
                <w:spacing w:val="-1"/>
                <w:sz w:val="24"/>
                <w:szCs w:val="28"/>
              </w:rPr>
              <w:t>Самостоятельная работа студента</w:t>
            </w:r>
          </w:p>
          <w:p w:rsidR="00185AE9" w:rsidRPr="00185AE9" w:rsidRDefault="00185AE9" w:rsidP="00185AE9">
            <w:pPr>
              <w:rPr>
                <w:b/>
                <w:color w:val="000000"/>
                <w:spacing w:val="-1"/>
                <w:sz w:val="24"/>
                <w:szCs w:val="28"/>
              </w:rPr>
            </w:pPr>
          </w:p>
        </w:tc>
        <w:tc>
          <w:tcPr>
            <w:tcW w:w="709" w:type="dxa"/>
            <w:vAlign w:val="bottom"/>
          </w:tcPr>
          <w:p w:rsidR="00185AE9" w:rsidRPr="00185AE9" w:rsidRDefault="00E24AFE" w:rsidP="00185AE9">
            <w:pPr>
              <w:rPr>
                <w:b/>
                <w:sz w:val="24"/>
                <w:szCs w:val="24"/>
              </w:rPr>
            </w:pPr>
            <w:r>
              <w:rPr>
                <w:b/>
                <w:sz w:val="24"/>
                <w:szCs w:val="24"/>
              </w:rPr>
              <w:t>954</w:t>
            </w:r>
          </w:p>
        </w:tc>
        <w:tc>
          <w:tcPr>
            <w:tcW w:w="709" w:type="dxa"/>
            <w:vAlign w:val="bottom"/>
          </w:tcPr>
          <w:p w:rsidR="00185AE9" w:rsidRPr="00185AE9" w:rsidRDefault="00E24AFE" w:rsidP="00185AE9">
            <w:pPr>
              <w:rPr>
                <w:b/>
                <w:sz w:val="24"/>
                <w:szCs w:val="24"/>
              </w:rPr>
            </w:pPr>
            <w:r>
              <w:rPr>
                <w:b/>
                <w:sz w:val="24"/>
                <w:szCs w:val="24"/>
              </w:rPr>
              <w:t>108</w:t>
            </w:r>
          </w:p>
        </w:tc>
        <w:tc>
          <w:tcPr>
            <w:tcW w:w="567" w:type="dxa"/>
            <w:vAlign w:val="bottom"/>
          </w:tcPr>
          <w:p w:rsidR="00185AE9" w:rsidRPr="00185AE9" w:rsidRDefault="00E24AFE" w:rsidP="00185AE9">
            <w:pPr>
              <w:ind w:right="-108"/>
              <w:rPr>
                <w:b/>
                <w:sz w:val="24"/>
                <w:szCs w:val="24"/>
              </w:rPr>
            </w:pPr>
            <w:r>
              <w:rPr>
                <w:b/>
                <w:sz w:val="24"/>
                <w:szCs w:val="24"/>
              </w:rPr>
              <w:t>154</w:t>
            </w:r>
          </w:p>
        </w:tc>
        <w:tc>
          <w:tcPr>
            <w:tcW w:w="709" w:type="dxa"/>
            <w:vAlign w:val="bottom"/>
          </w:tcPr>
          <w:p w:rsidR="00185AE9" w:rsidRPr="00185AE9" w:rsidRDefault="00E24AFE" w:rsidP="00185AE9">
            <w:pPr>
              <w:rPr>
                <w:b/>
                <w:sz w:val="24"/>
                <w:szCs w:val="24"/>
              </w:rPr>
            </w:pPr>
            <w:r>
              <w:rPr>
                <w:b/>
                <w:sz w:val="24"/>
                <w:szCs w:val="24"/>
              </w:rPr>
              <w:t>180</w:t>
            </w:r>
          </w:p>
        </w:tc>
        <w:tc>
          <w:tcPr>
            <w:tcW w:w="708" w:type="dxa"/>
            <w:vAlign w:val="bottom"/>
          </w:tcPr>
          <w:p w:rsidR="00185AE9" w:rsidRPr="00185AE9" w:rsidRDefault="00E24AFE" w:rsidP="00185AE9">
            <w:pPr>
              <w:rPr>
                <w:b/>
                <w:sz w:val="24"/>
                <w:szCs w:val="24"/>
              </w:rPr>
            </w:pPr>
            <w:r>
              <w:rPr>
                <w:b/>
                <w:sz w:val="24"/>
                <w:szCs w:val="24"/>
              </w:rPr>
              <w:t>100</w:t>
            </w:r>
          </w:p>
        </w:tc>
        <w:tc>
          <w:tcPr>
            <w:tcW w:w="567" w:type="dxa"/>
            <w:vAlign w:val="bottom"/>
          </w:tcPr>
          <w:p w:rsidR="00185AE9" w:rsidRPr="00185AE9" w:rsidRDefault="00B76065" w:rsidP="00185AE9">
            <w:pPr>
              <w:rPr>
                <w:b/>
                <w:sz w:val="24"/>
                <w:szCs w:val="24"/>
              </w:rPr>
            </w:pPr>
            <w:r>
              <w:rPr>
                <w:b/>
                <w:sz w:val="24"/>
                <w:szCs w:val="24"/>
              </w:rPr>
              <w:t>90</w:t>
            </w:r>
          </w:p>
        </w:tc>
        <w:tc>
          <w:tcPr>
            <w:tcW w:w="709" w:type="dxa"/>
            <w:vAlign w:val="bottom"/>
          </w:tcPr>
          <w:p w:rsidR="00185AE9" w:rsidRPr="00185AE9" w:rsidRDefault="00B76065" w:rsidP="00185AE9">
            <w:pPr>
              <w:rPr>
                <w:b/>
                <w:sz w:val="24"/>
                <w:szCs w:val="24"/>
              </w:rPr>
            </w:pPr>
            <w:r>
              <w:rPr>
                <w:b/>
                <w:sz w:val="24"/>
                <w:szCs w:val="24"/>
              </w:rPr>
              <w:t>100</w:t>
            </w:r>
          </w:p>
        </w:tc>
        <w:tc>
          <w:tcPr>
            <w:tcW w:w="567" w:type="dxa"/>
            <w:vAlign w:val="bottom"/>
          </w:tcPr>
          <w:p w:rsidR="00185AE9" w:rsidRPr="00185AE9" w:rsidRDefault="00B76065" w:rsidP="00185AE9">
            <w:pPr>
              <w:rPr>
                <w:b/>
                <w:sz w:val="24"/>
                <w:szCs w:val="24"/>
              </w:rPr>
            </w:pPr>
            <w:r>
              <w:rPr>
                <w:b/>
                <w:sz w:val="24"/>
                <w:szCs w:val="24"/>
              </w:rPr>
              <w:t>90</w:t>
            </w:r>
          </w:p>
        </w:tc>
        <w:tc>
          <w:tcPr>
            <w:tcW w:w="641" w:type="dxa"/>
            <w:vAlign w:val="bottom"/>
          </w:tcPr>
          <w:p w:rsidR="00185AE9" w:rsidRPr="00185AE9" w:rsidRDefault="00B76065" w:rsidP="00185AE9">
            <w:pPr>
              <w:rPr>
                <w:b/>
                <w:sz w:val="24"/>
                <w:szCs w:val="24"/>
              </w:rPr>
            </w:pPr>
            <w:r>
              <w:rPr>
                <w:b/>
                <w:sz w:val="24"/>
                <w:szCs w:val="24"/>
              </w:rPr>
              <w:t>132</w:t>
            </w:r>
          </w:p>
        </w:tc>
      </w:tr>
      <w:tr w:rsidR="00185AE9" w:rsidRPr="00185AE9" w:rsidTr="00E74855">
        <w:trPr>
          <w:jc w:val="center"/>
        </w:trPr>
        <w:tc>
          <w:tcPr>
            <w:tcW w:w="3964" w:type="dxa"/>
            <w:gridSpan w:val="2"/>
            <w:vAlign w:val="center"/>
          </w:tcPr>
          <w:p w:rsidR="00185AE9" w:rsidRPr="00185AE9" w:rsidRDefault="00185AE9" w:rsidP="00185AE9">
            <w:pPr>
              <w:rPr>
                <w:b/>
                <w:color w:val="000000"/>
                <w:spacing w:val="-1"/>
                <w:sz w:val="24"/>
                <w:szCs w:val="28"/>
              </w:rPr>
            </w:pPr>
            <w:r w:rsidRPr="00185AE9">
              <w:rPr>
                <w:b/>
                <w:color w:val="000000"/>
                <w:spacing w:val="-1"/>
                <w:sz w:val="24"/>
                <w:szCs w:val="28"/>
              </w:rPr>
              <w:t xml:space="preserve"> Контроль            </w:t>
            </w:r>
          </w:p>
        </w:tc>
        <w:tc>
          <w:tcPr>
            <w:tcW w:w="709" w:type="dxa"/>
            <w:vAlign w:val="bottom"/>
          </w:tcPr>
          <w:p w:rsidR="00185AE9" w:rsidRPr="00185AE9" w:rsidRDefault="00185AE9" w:rsidP="00185AE9">
            <w:pPr>
              <w:rPr>
                <w:b/>
                <w:sz w:val="24"/>
                <w:szCs w:val="24"/>
              </w:rPr>
            </w:pPr>
            <w:r w:rsidRPr="00185AE9">
              <w:rPr>
                <w:b/>
                <w:sz w:val="24"/>
                <w:szCs w:val="24"/>
              </w:rPr>
              <w:t xml:space="preserve">  72</w:t>
            </w:r>
          </w:p>
        </w:tc>
        <w:tc>
          <w:tcPr>
            <w:tcW w:w="709" w:type="dxa"/>
            <w:vAlign w:val="bottom"/>
          </w:tcPr>
          <w:p w:rsidR="00185AE9" w:rsidRPr="00185AE9" w:rsidRDefault="00185AE9" w:rsidP="00185AE9">
            <w:pPr>
              <w:rPr>
                <w:b/>
                <w:sz w:val="24"/>
                <w:szCs w:val="24"/>
              </w:rPr>
            </w:pPr>
            <w:r w:rsidRPr="00185AE9">
              <w:rPr>
                <w:b/>
                <w:sz w:val="24"/>
                <w:szCs w:val="24"/>
              </w:rPr>
              <w:t xml:space="preserve">   </w:t>
            </w:r>
          </w:p>
        </w:tc>
        <w:tc>
          <w:tcPr>
            <w:tcW w:w="567" w:type="dxa"/>
            <w:vAlign w:val="bottom"/>
          </w:tcPr>
          <w:p w:rsidR="00185AE9" w:rsidRPr="00185AE9" w:rsidRDefault="00185AE9" w:rsidP="00185AE9">
            <w:pPr>
              <w:ind w:right="-108"/>
              <w:rPr>
                <w:b/>
                <w:sz w:val="24"/>
                <w:szCs w:val="24"/>
              </w:rPr>
            </w:pPr>
            <w:r w:rsidRPr="00185AE9">
              <w:rPr>
                <w:b/>
                <w:sz w:val="24"/>
                <w:szCs w:val="24"/>
              </w:rPr>
              <w:t xml:space="preserve">  18</w:t>
            </w:r>
          </w:p>
        </w:tc>
        <w:tc>
          <w:tcPr>
            <w:tcW w:w="709" w:type="dxa"/>
            <w:vAlign w:val="bottom"/>
          </w:tcPr>
          <w:p w:rsidR="00185AE9" w:rsidRPr="00185AE9" w:rsidRDefault="00185AE9" w:rsidP="00185AE9">
            <w:pPr>
              <w:rPr>
                <w:b/>
                <w:sz w:val="24"/>
                <w:szCs w:val="24"/>
              </w:rPr>
            </w:pPr>
            <w:r w:rsidRPr="00185AE9">
              <w:rPr>
                <w:b/>
                <w:sz w:val="24"/>
                <w:szCs w:val="24"/>
              </w:rPr>
              <w:t xml:space="preserve">  </w:t>
            </w:r>
          </w:p>
        </w:tc>
        <w:tc>
          <w:tcPr>
            <w:tcW w:w="708" w:type="dxa"/>
            <w:vAlign w:val="bottom"/>
          </w:tcPr>
          <w:p w:rsidR="00185AE9" w:rsidRPr="00185AE9" w:rsidRDefault="00185AE9" w:rsidP="00185AE9">
            <w:pPr>
              <w:rPr>
                <w:b/>
                <w:sz w:val="24"/>
                <w:szCs w:val="24"/>
              </w:rPr>
            </w:pPr>
            <w:r w:rsidRPr="00185AE9">
              <w:rPr>
                <w:b/>
                <w:sz w:val="24"/>
                <w:szCs w:val="24"/>
              </w:rPr>
              <w:t xml:space="preserve">  18</w:t>
            </w:r>
          </w:p>
        </w:tc>
        <w:tc>
          <w:tcPr>
            <w:tcW w:w="567" w:type="dxa"/>
            <w:vAlign w:val="bottom"/>
          </w:tcPr>
          <w:p w:rsidR="00185AE9" w:rsidRPr="00185AE9" w:rsidRDefault="00185AE9" w:rsidP="00185AE9">
            <w:pPr>
              <w:rPr>
                <w:b/>
                <w:sz w:val="24"/>
                <w:szCs w:val="24"/>
              </w:rPr>
            </w:pPr>
          </w:p>
        </w:tc>
        <w:tc>
          <w:tcPr>
            <w:tcW w:w="709" w:type="dxa"/>
            <w:vAlign w:val="bottom"/>
          </w:tcPr>
          <w:p w:rsidR="00185AE9" w:rsidRPr="00185AE9" w:rsidRDefault="00185AE9" w:rsidP="00185AE9">
            <w:pPr>
              <w:rPr>
                <w:b/>
                <w:sz w:val="24"/>
                <w:szCs w:val="24"/>
              </w:rPr>
            </w:pPr>
            <w:r w:rsidRPr="00185AE9">
              <w:rPr>
                <w:b/>
                <w:sz w:val="24"/>
                <w:szCs w:val="24"/>
              </w:rPr>
              <w:t xml:space="preserve">  18</w:t>
            </w:r>
          </w:p>
        </w:tc>
        <w:tc>
          <w:tcPr>
            <w:tcW w:w="567" w:type="dxa"/>
            <w:vAlign w:val="bottom"/>
          </w:tcPr>
          <w:p w:rsidR="00185AE9" w:rsidRPr="00185AE9" w:rsidRDefault="00185AE9" w:rsidP="00185AE9">
            <w:pPr>
              <w:rPr>
                <w:b/>
                <w:sz w:val="24"/>
                <w:szCs w:val="24"/>
              </w:rPr>
            </w:pPr>
          </w:p>
        </w:tc>
        <w:tc>
          <w:tcPr>
            <w:tcW w:w="641" w:type="dxa"/>
            <w:vAlign w:val="bottom"/>
          </w:tcPr>
          <w:p w:rsidR="00185AE9" w:rsidRPr="00185AE9" w:rsidRDefault="00185AE9" w:rsidP="00185AE9">
            <w:pPr>
              <w:rPr>
                <w:b/>
                <w:sz w:val="24"/>
                <w:szCs w:val="24"/>
              </w:rPr>
            </w:pPr>
            <w:r w:rsidRPr="00185AE9">
              <w:rPr>
                <w:b/>
                <w:sz w:val="24"/>
                <w:szCs w:val="24"/>
              </w:rPr>
              <w:t xml:space="preserve"> 18</w:t>
            </w:r>
          </w:p>
        </w:tc>
      </w:tr>
      <w:tr w:rsidR="00185AE9" w:rsidRPr="00185AE9" w:rsidTr="00E74855">
        <w:trPr>
          <w:trHeight w:val="278"/>
          <w:jc w:val="center"/>
        </w:trPr>
        <w:tc>
          <w:tcPr>
            <w:tcW w:w="3964" w:type="dxa"/>
            <w:gridSpan w:val="2"/>
            <w:vAlign w:val="center"/>
          </w:tcPr>
          <w:p w:rsidR="00185AE9" w:rsidRPr="00185AE9" w:rsidRDefault="00185AE9" w:rsidP="00185AE9">
            <w:pPr>
              <w:rPr>
                <w:b/>
                <w:color w:val="000000"/>
                <w:spacing w:val="-1"/>
                <w:sz w:val="24"/>
                <w:szCs w:val="28"/>
              </w:rPr>
            </w:pPr>
            <w:r w:rsidRPr="00185AE9">
              <w:rPr>
                <w:color w:val="000000"/>
                <w:spacing w:val="-1"/>
                <w:sz w:val="24"/>
                <w:szCs w:val="28"/>
              </w:rPr>
              <w:t xml:space="preserve"> </w:t>
            </w:r>
            <w:r w:rsidRPr="00185AE9">
              <w:rPr>
                <w:b/>
                <w:color w:val="000000"/>
                <w:spacing w:val="-1"/>
                <w:sz w:val="24"/>
                <w:szCs w:val="28"/>
              </w:rPr>
              <w:t xml:space="preserve">Промежуточная аттестация:  </w:t>
            </w:r>
          </w:p>
        </w:tc>
        <w:tc>
          <w:tcPr>
            <w:tcW w:w="709"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jc w:val="center"/>
              <w:rPr>
                <w:color w:val="000000"/>
                <w:spacing w:val="-1"/>
                <w:sz w:val="24"/>
                <w:szCs w:val="28"/>
              </w:rPr>
            </w:pPr>
          </w:p>
        </w:tc>
        <w:tc>
          <w:tcPr>
            <w:tcW w:w="708"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ind w:left="-155"/>
              <w:jc w:val="center"/>
              <w:rPr>
                <w:color w:val="000000"/>
                <w:spacing w:val="-1"/>
                <w:sz w:val="24"/>
                <w:szCs w:val="24"/>
              </w:rPr>
            </w:pPr>
          </w:p>
        </w:tc>
        <w:tc>
          <w:tcPr>
            <w:tcW w:w="567" w:type="dxa"/>
            <w:vAlign w:val="center"/>
          </w:tcPr>
          <w:p w:rsidR="00185AE9" w:rsidRPr="00185AE9" w:rsidRDefault="00185AE9" w:rsidP="00185AE9">
            <w:pPr>
              <w:jc w:val="center"/>
              <w:rPr>
                <w:color w:val="000000"/>
                <w:spacing w:val="-1"/>
                <w:sz w:val="24"/>
                <w:szCs w:val="28"/>
              </w:rPr>
            </w:pPr>
          </w:p>
        </w:tc>
        <w:tc>
          <w:tcPr>
            <w:tcW w:w="641" w:type="dxa"/>
            <w:vAlign w:val="center"/>
          </w:tcPr>
          <w:p w:rsidR="00185AE9" w:rsidRPr="00185AE9" w:rsidRDefault="00185AE9" w:rsidP="00185AE9">
            <w:pPr>
              <w:jc w:val="center"/>
              <w:rPr>
                <w:color w:val="000000"/>
                <w:spacing w:val="-1"/>
                <w:sz w:val="24"/>
                <w:szCs w:val="28"/>
              </w:rPr>
            </w:pPr>
          </w:p>
        </w:tc>
      </w:tr>
      <w:tr w:rsidR="00185AE9" w:rsidRPr="00185AE9" w:rsidTr="00E74855">
        <w:trPr>
          <w:trHeight w:val="278"/>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Зачет</w:t>
            </w:r>
          </w:p>
        </w:tc>
        <w:tc>
          <w:tcPr>
            <w:tcW w:w="709"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B76065" w:rsidP="00185AE9">
            <w:pPr>
              <w:jc w:val="center"/>
              <w:rPr>
                <w:color w:val="000000"/>
                <w:spacing w:val="-1"/>
                <w:sz w:val="24"/>
                <w:szCs w:val="28"/>
              </w:rPr>
            </w:pPr>
            <w:r>
              <w:rPr>
                <w:color w:val="000000"/>
                <w:spacing w:val="-1"/>
                <w:sz w:val="24"/>
                <w:szCs w:val="28"/>
              </w:rPr>
              <w:t>з</w:t>
            </w: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B76065" w:rsidP="00185AE9">
            <w:pPr>
              <w:jc w:val="center"/>
              <w:rPr>
                <w:color w:val="000000"/>
                <w:spacing w:val="-1"/>
                <w:sz w:val="24"/>
                <w:szCs w:val="28"/>
              </w:rPr>
            </w:pPr>
            <w:r>
              <w:rPr>
                <w:color w:val="000000"/>
                <w:spacing w:val="-1"/>
                <w:sz w:val="24"/>
                <w:szCs w:val="28"/>
              </w:rPr>
              <w:t>з</w:t>
            </w:r>
          </w:p>
        </w:tc>
        <w:tc>
          <w:tcPr>
            <w:tcW w:w="708"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B76065" w:rsidP="00185AE9">
            <w:pPr>
              <w:jc w:val="center"/>
              <w:rPr>
                <w:color w:val="000000"/>
                <w:spacing w:val="-1"/>
                <w:sz w:val="24"/>
                <w:szCs w:val="28"/>
              </w:rPr>
            </w:pPr>
            <w:r>
              <w:rPr>
                <w:color w:val="000000"/>
                <w:spacing w:val="-1"/>
                <w:sz w:val="24"/>
                <w:szCs w:val="28"/>
              </w:rPr>
              <w:t>з</w:t>
            </w:r>
          </w:p>
        </w:tc>
        <w:tc>
          <w:tcPr>
            <w:tcW w:w="709" w:type="dxa"/>
            <w:vAlign w:val="center"/>
          </w:tcPr>
          <w:p w:rsidR="00185AE9" w:rsidRPr="00185AE9" w:rsidRDefault="00185AE9" w:rsidP="00185AE9">
            <w:pPr>
              <w:ind w:left="-155"/>
              <w:jc w:val="center"/>
              <w:rPr>
                <w:color w:val="000000"/>
                <w:spacing w:val="-1"/>
                <w:sz w:val="24"/>
                <w:szCs w:val="24"/>
              </w:rPr>
            </w:pPr>
            <w:r w:rsidRPr="00185AE9">
              <w:rPr>
                <w:color w:val="000000"/>
                <w:spacing w:val="-1"/>
                <w:sz w:val="24"/>
                <w:szCs w:val="24"/>
              </w:rPr>
              <w:t xml:space="preserve"> </w:t>
            </w:r>
          </w:p>
        </w:tc>
        <w:tc>
          <w:tcPr>
            <w:tcW w:w="567" w:type="dxa"/>
            <w:vAlign w:val="center"/>
          </w:tcPr>
          <w:p w:rsidR="00185AE9" w:rsidRPr="00185AE9" w:rsidRDefault="00B76065" w:rsidP="00185AE9">
            <w:pPr>
              <w:jc w:val="center"/>
              <w:rPr>
                <w:color w:val="000000"/>
                <w:spacing w:val="-1"/>
                <w:sz w:val="24"/>
                <w:szCs w:val="28"/>
              </w:rPr>
            </w:pPr>
            <w:r>
              <w:rPr>
                <w:color w:val="000000"/>
                <w:spacing w:val="-1"/>
                <w:sz w:val="24"/>
                <w:szCs w:val="28"/>
              </w:rPr>
              <w:t>з</w:t>
            </w:r>
          </w:p>
        </w:tc>
        <w:tc>
          <w:tcPr>
            <w:tcW w:w="641" w:type="dxa"/>
            <w:vAlign w:val="center"/>
          </w:tcPr>
          <w:p w:rsidR="00185AE9" w:rsidRPr="00185AE9" w:rsidRDefault="00185AE9" w:rsidP="00185AE9">
            <w:pPr>
              <w:jc w:val="center"/>
              <w:rPr>
                <w:color w:val="000000"/>
                <w:spacing w:val="-1"/>
                <w:sz w:val="24"/>
                <w:szCs w:val="28"/>
              </w:rPr>
            </w:pPr>
          </w:p>
        </w:tc>
      </w:tr>
      <w:tr w:rsidR="00185AE9" w:rsidRPr="00185AE9" w:rsidTr="00E74855">
        <w:trPr>
          <w:trHeight w:val="278"/>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Зачет с оценкой по курсовой работе</w:t>
            </w:r>
          </w:p>
        </w:tc>
        <w:tc>
          <w:tcPr>
            <w:tcW w:w="709"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jc w:val="center"/>
              <w:rPr>
                <w:color w:val="000000"/>
                <w:spacing w:val="-1"/>
                <w:sz w:val="24"/>
                <w:szCs w:val="28"/>
              </w:rPr>
            </w:pPr>
          </w:p>
        </w:tc>
        <w:tc>
          <w:tcPr>
            <w:tcW w:w="708"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B76065" w:rsidP="00185AE9">
            <w:pPr>
              <w:ind w:left="-155"/>
              <w:jc w:val="center"/>
              <w:rPr>
                <w:color w:val="000000"/>
                <w:spacing w:val="-1"/>
                <w:sz w:val="24"/>
                <w:szCs w:val="24"/>
              </w:rPr>
            </w:pPr>
            <w:r>
              <w:rPr>
                <w:color w:val="000000"/>
                <w:spacing w:val="-1"/>
                <w:sz w:val="24"/>
                <w:szCs w:val="24"/>
              </w:rPr>
              <w:t>д/з</w:t>
            </w:r>
          </w:p>
        </w:tc>
        <w:tc>
          <w:tcPr>
            <w:tcW w:w="567" w:type="dxa"/>
            <w:vAlign w:val="center"/>
          </w:tcPr>
          <w:p w:rsidR="00185AE9" w:rsidRPr="00185AE9" w:rsidRDefault="00185AE9" w:rsidP="00185AE9">
            <w:pPr>
              <w:jc w:val="center"/>
              <w:rPr>
                <w:color w:val="000000"/>
                <w:spacing w:val="-1"/>
                <w:sz w:val="24"/>
                <w:szCs w:val="28"/>
              </w:rPr>
            </w:pPr>
          </w:p>
        </w:tc>
        <w:tc>
          <w:tcPr>
            <w:tcW w:w="641" w:type="dxa"/>
            <w:vAlign w:val="center"/>
          </w:tcPr>
          <w:p w:rsidR="00185AE9" w:rsidRPr="00185AE9" w:rsidRDefault="00185AE9" w:rsidP="00185AE9">
            <w:pPr>
              <w:jc w:val="center"/>
              <w:rPr>
                <w:color w:val="000000"/>
                <w:spacing w:val="-1"/>
                <w:sz w:val="24"/>
                <w:szCs w:val="28"/>
              </w:rPr>
            </w:pPr>
          </w:p>
        </w:tc>
      </w:tr>
      <w:tr w:rsidR="00185AE9" w:rsidRPr="00185AE9" w:rsidTr="00E74855">
        <w:trPr>
          <w:trHeight w:val="277"/>
          <w:jc w:val="center"/>
        </w:trPr>
        <w:tc>
          <w:tcPr>
            <w:tcW w:w="3964" w:type="dxa"/>
            <w:gridSpan w:val="2"/>
            <w:vAlign w:val="center"/>
          </w:tcPr>
          <w:p w:rsidR="00185AE9" w:rsidRPr="00185AE9" w:rsidRDefault="00185AE9" w:rsidP="00185AE9">
            <w:pPr>
              <w:rPr>
                <w:color w:val="000000"/>
                <w:spacing w:val="-1"/>
                <w:sz w:val="24"/>
                <w:szCs w:val="28"/>
              </w:rPr>
            </w:pPr>
            <w:r w:rsidRPr="00185AE9">
              <w:rPr>
                <w:color w:val="000000"/>
                <w:spacing w:val="-1"/>
                <w:sz w:val="24"/>
                <w:szCs w:val="28"/>
              </w:rPr>
              <w:t>Экзамен</w:t>
            </w:r>
          </w:p>
        </w:tc>
        <w:tc>
          <w:tcPr>
            <w:tcW w:w="709"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185AE9" w:rsidP="00185AE9">
            <w:pPr>
              <w:jc w:val="center"/>
              <w:rPr>
                <w:color w:val="000000"/>
                <w:spacing w:val="-1"/>
                <w:sz w:val="24"/>
                <w:szCs w:val="28"/>
              </w:rPr>
            </w:pPr>
          </w:p>
        </w:tc>
        <w:tc>
          <w:tcPr>
            <w:tcW w:w="567" w:type="dxa"/>
            <w:vAlign w:val="center"/>
          </w:tcPr>
          <w:p w:rsidR="00185AE9" w:rsidRPr="00185AE9" w:rsidRDefault="00B76065" w:rsidP="00185AE9">
            <w:pPr>
              <w:jc w:val="center"/>
              <w:rPr>
                <w:color w:val="000000"/>
                <w:spacing w:val="-1"/>
                <w:sz w:val="24"/>
                <w:szCs w:val="28"/>
              </w:rPr>
            </w:pPr>
            <w:r>
              <w:rPr>
                <w:color w:val="000000"/>
                <w:spacing w:val="-1"/>
                <w:sz w:val="24"/>
                <w:szCs w:val="28"/>
              </w:rPr>
              <w:t>э</w:t>
            </w:r>
          </w:p>
        </w:tc>
        <w:tc>
          <w:tcPr>
            <w:tcW w:w="709" w:type="dxa"/>
            <w:vAlign w:val="center"/>
          </w:tcPr>
          <w:p w:rsidR="00185AE9" w:rsidRPr="00185AE9" w:rsidRDefault="00185AE9" w:rsidP="00185AE9">
            <w:pPr>
              <w:jc w:val="center"/>
              <w:rPr>
                <w:color w:val="000000"/>
                <w:spacing w:val="-1"/>
                <w:sz w:val="24"/>
                <w:szCs w:val="28"/>
              </w:rPr>
            </w:pPr>
          </w:p>
        </w:tc>
        <w:tc>
          <w:tcPr>
            <w:tcW w:w="708" w:type="dxa"/>
            <w:vAlign w:val="center"/>
          </w:tcPr>
          <w:p w:rsidR="00185AE9" w:rsidRPr="00185AE9" w:rsidRDefault="00B76065" w:rsidP="00185AE9">
            <w:pPr>
              <w:jc w:val="center"/>
              <w:rPr>
                <w:color w:val="000000"/>
                <w:spacing w:val="-1"/>
                <w:sz w:val="24"/>
                <w:szCs w:val="28"/>
              </w:rPr>
            </w:pPr>
            <w:r>
              <w:rPr>
                <w:color w:val="000000"/>
                <w:spacing w:val="-1"/>
                <w:sz w:val="24"/>
                <w:szCs w:val="28"/>
              </w:rPr>
              <w:t>э</w:t>
            </w:r>
          </w:p>
        </w:tc>
        <w:tc>
          <w:tcPr>
            <w:tcW w:w="567" w:type="dxa"/>
            <w:vAlign w:val="center"/>
          </w:tcPr>
          <w:p w:rsidR="00185AE9" w:rsidRPr="00185AE9" w:rsidRDefault="00185AE9" w:rsidP="00185AE9">
            <w:pPr>
              <w:jc w:val="center"/>
              <w:rPr>
                <w:color w:val="000000"/>
                <w:spacing w:val="-1"/>
                <w:sz w:val="24"/>
                <w:szCs w:val="28"/>
              </w:rPr>
            </w:pPr>
          </w:p>
        </w:tc>
        <w:tc>
          <w:tcPr>
            <w:tcW w:w="709" w:type="dxa"/>
            <w:vAlign w:val="center"/>
          </w:tcPr>
          <w:p w:rsidR="00185AE9" w:rsidRPr="00185AE9" w:rsidRDefault="00B76065" w:rsidP="00185AE9">
            <w:pPr>
              <w:jc w:val="center"/>
              <w:rPr>
                <w:color w:val="000000"/>
                <w:spacing w:val="-1"/>
                <w:sz w:val="24"/>
                <w:szCs w:val="28"/>
              </w:rPr>
            </w:pPr>
            <w:r>
              <w:rPr>
                <w:color w:val="000000"/>
                <w:spacing w:val="-1"/>
                <w:sz w:val="24"/>
                <w:szCs w:val="28"/>
              </w:rPr>
              <w:t>э</w:t>
            </w:r>
          </w:p>
        </w:tc>
        <w:tc>
          <w:tcPr>
            <w:tcW w:w="567" w:type="dxa"/>
            <w:vAlign w:val="center"/>
          </w:tcPr>
          <w:p w:rsidR="00185AE9" w:rsidRPr="00185AE9" w:rsidRDefault="00185AE9" w:rsidP="00185AE9">
            <w:pPr>
              <w:jc w:val="center"/>
              <w:rPr>
                <w:color w:val="000000"/>
                <w:spacing w:val="-1"/>
                <w:sz w:val="24"/>
                <w:szCs w:val="28"/>
              </w:rPr>
            </w:pPr>
          </w:p>
        </w:tc>
        <w:tc>
          <w:tcPr>
            <w:tcW w:w="641" w:type="dxa"/>
            <w:vAlign w:val="center"/>
          </w:tcPr>
          <w:p w:rsidR="00185AE9" w:rsidRPr="00185AE9" w:rsidRDefault="00B76065" w:rsidP="00185AE9">
            <w:pPr>
              <w:jc w:val="center"/>
              <w:rPr>
                <w:color w:val="000000"/>
                <w:spacing w:val="-1"/>
                <w:sz w:val="24"/>
                <w:szCs w:val="28"/>
              </w:rPr>
            </w:pPr>
            <w:r>
              <w:rPr>
                <w:color w:val="000000"/>
                <w:spacing w:val="-1"/>
                <w:sz w:val="24"/>
                <w:szCs w:val="28"/>
              </w:rPr>
              <w:t>э</w:t>
            </w:r>
          </w:p>
        </w:tc>
      </w:tr>
      <w:tr w:rsidR="00185AE9" w:rsidRPr="00185AE9" w:rsidTr="00E74855">
        <w:trPr>
          <w:jc w:val="center"/>
        </w:trPr>
        <w:tc>
          <w:tcPr>
            <w:tcW w:w="1696" w:type="dxa"/>
            <w:vMerge w:val="restart"/>
            <w:vAlign w:val="center"/>
          </w:tcPr>
          <w:p w:rsidR="00185AE9" w:rsidRPr="00185AE9" w:rsidRDefault="00185AE9" w:rsidP="00185AE9">
            <w:pPr>
              <w:ind w:left="-113" w:firstLine="113"/>
              <w:jc w:val="center"/>
              <w:rPr>
                <w:b/>
                <w:color w:val="000000"/>
                <w:spacing w:val="-1"/>
                <w:sz w:val="24"/>
                <w:szCs w:val="28"/>
              </w:rPr>
            </w:pPr>
            <w:r w:rsidRPr="00185AE9">
              <w:rPr>
                <w:b/>
                <w:color w:val="000000"/>
                <w:spacing w:val="-1"/>
                <w:sz w:val="24"/>
                <w:szCs w:val="28"/>
              </w:rPr>
              <w:t>Общая трудоемкость</w:t>
            </w:r>
          </w:p>
        </w:tc>
        <w:tc>
          <w:tcPr>
            <w:tcW w:w="2268" w:type="dxa"/>
            <w:vAlign w:val="center"/>
          </w:tcPr>
          <w:p w:rsidR="00185AE9" w:rsidRPr="00185AE9" w:rsidRDefault="00185AE9" w:rsidP="00185AE9">
            <w:pPr>
              <w:jc w:val="center"/>
              <w:rPr>
                <w:b/>
                <w:color w:val="000000"/>
                <w:spacing w:val="-1"/>
                <w:sz w:val="24"/>
                <w:szCs w:val="28"/>
              </w:rPr>
            </w:pPr>
            <w:r w:rsidRPr="00185AE9">
              <w:rPr>
                <w:b/>
                <w:color w:val="000000"/>
                <w:spacing w:val="-1"/>
                <w:sz w:val="24"/>
                <w:szCs w:val="28"/>
              </w:rPr>
              <w:t>часы</w:t>
            </w:r>
          </w:p>
        </w:tc>
        <w:tc>
          <w:tcPr>
            <w:tcW w:w="709" w:type="dxa"/>
            <w:vAlign w:val="center"/>
          </w:tcPr>
          <w:p w:rsidR="00185AE9" w:rsidRPr="00185AE9" w:rsidRDefault="00185AE9" w:rsidP="00185AE9">
            <w:pPr>
              <w:jc w:val="center"/>
              <w:rPr>
                <w:b/>
                <w:color w:val="000000"/>
                <w:spacing w:val="-1"/>
                <w:sz w:val="24"/>
                <w:szCs w:val="28"/>
              </w:rPr>
            </w:pPr>
            <w:r w:rsidRPr="00185AE9">
              <w:rPr>
                <w:b/>
                <w:color w:val="000000"/>
                <w:spacing w:val="-1"/>
                <w:sz w:val="24"/>
                <w:szCs w:val="28"/>
              </w:rPr>
              <w:t>1656</w:t>
            </w:r>
          </w:p>
        </w:tc>
        <w:tc>
          <w:tcPr>
            <w:tcW w:w="709" w:type="dxa"/>
            <w:vAlign w:val="center"/>
          </w:tcPr>
          <w:p w:rsidR="00185AE9" w:rsidRPr="00185AE9" w:rsidRDefault="00B76065" w:rsidP="00185AE9">
            <w:pPr>
              <w:ind w:left="-8"/>
              <w:jc w:val="center"/>
              <w:rPr>
                <w:b/>
                <w:color w:val="000000"/>
                <w:spacing w:val="-1"/>
                <w:sz w:val="24"/>
                <w:szCs w:val="28"/>
              </w:rPr>
            </w:pPr>
            <w:r>
              <w:rPr>
                <w:b/>
                <w:color w:val="000000"/>
                <w:spacing w:val="-1"/>
                <w:sz w:val="24"/>
                <w:szCs w:val="28"/>
              </w:rPr>
              <w:t>180</w:t>
            </w:r>
          </w:p>
        </w:tc>
        <w:tc>
          <w:tcPr>
            <w:tcW w:w="567" w:type="dxa"/>
            <w:vAlign w:val="center"/>
          </w:tcPr>
          <w:p w:rsidR="00185AE9" w:rsidRPr="00185AE9" w:rsidRDefault="00B76065" w:rsidP="00185AE9">
            <w:pPr>
              <w:ind w:left="-108" w:right="-108"/>
              <w:jc w:val="center"/>
              <w:rPr>
                <w:b/>
                <w:color w:val="000000"/>
                <w:spacing w:val="-1"/>
                <w:sz w:val="24"/>
                <w:szCs w:val="28"/>
              </w:rPr>
            </w:pPr>
            <w:r>
              <w:rPr>
                <w:b/>
                <w:color w:val="000000"/>
                <w:spacing w:val="-1"/>
                <w:sz w:val="24"/>
                <w:szCs w:val="28"/>
              </w:rPr>
              <w:t>252</w:t>
            </w:r>
          </w:p>
        </w:tc>
        <w:tc>
          <w:tcPr>
            <w:tcW w:w="709" w:type="dxa"/>
            <w:vAlign w:val="center"/>
          </w:tcPr>
          <w:p w:rsidR="00185AE9" w:rsidRPr="00185AE9" w:rsidRDefault="00B76065" w:rsidP="00185AE9">
            <w:pPr>
              <w:ind w:left="-108" w:right="-108"/>
              <w:jc w:val="center"/>
              <w:rPr>
                <w:b/>
                <w:color w:val="000000"/>
                <w:spacing w:val="-1"/>
                <w:sz w:val="24"/>
                <w:szCs w:val="28"/>
              </w:rPr>
            </w:pPr>
            <w:r>
              <w:rPr>
                <w:b/>
                <w:color w:val="000000"/>
                <w:spacing w:val="-1"/>
                <w:sz w:val="24"/>
                <w:szCs w:val="28"/>
              </w:rPr>
              <w:t>288</w:t>
            </w:r>
          </w:p>
        </w:tc>
        <w:tc>
          <w:tcPr>
            <w:tcW w:w="708" w:type="dxa"/>
            <w:vAlign w:val="center"/>
          </w:tcPr>
          <w:p w:rsidR="00185AE9" w:rsidRPr="00185AE9" w:rsidRDefault="00B76065" w:rsidP="00185AE9">
            <w:pPr>
              <w:ind w:left="-108" w:right="-108"/>
              <w:jc w:val="center"/>
              <w:rPr>
                <w:b/>
                <w:color w:val="000000"/>
                <w:spacing w:val="-1"/>
                <w:sz w:val="24"/>
                <w:szCs w:val="28"/>
              </w:rPr>
            </w:pPr>
            <w:r>
              <w:rPr>
                <w:b/>
                <w:color w:val="000000"/>
                <w:spacing w:val="-1"/>
                <w:sz w:val="24"/>
                <w:szCs w:val="28"/>
              </w:rPr>
              <w:t>216</w:t>
            </w:r>
          </w:p>
        </w:tc>
        <w:tc>
          <w:tcPr>
            <w:tcW w:w="567" w:type="dxa"/>
            <w:vAlign w:val="center"/>
          </w:tcPr>
          <w:p w:rsidR="00185AE9" w:rsidRPr="00185AE9" w:rsidRDefault="00B76065" w:rsidP="00185AE9">
            <w:pPr>
              <w:ind w:left="-11" w:right="-108"/>
              <w:rPr>
                <w:b/>
                <w:color w:val="000000"/>
                <w:spacing w:val="-1"/>
                <w:sz w:val="24"/>
                <w:szCs w:val="28"/>
              </w:rPr>
            </w:pPr>
            <w:r>
              <w:rPr>
                <w:b/>
                <w:color w:val="000000"/>
                <w:spacing w:val="-1"/>
                <w:sz w:val="24"/>
                <w:szCs w:val="28"/>
              </w:rPr>
              <w:t>144</w:t>
            </w:r>
          </w:p>
        </w:tc>
        <w:tc>
          <w:tcPr>
            <w:tcW w:w="709" w:type="dxa"/>
            <w:vAlign w:val="center"/>
          </w:tcPr>
          <w:p w:rsidR="00185AE9" w:rsidRPr="00185AE9" w:rsidRDefault="00B76065" w:rsidP="00185AE9">
            <w:pPr>
              <w:ind w:left="-108"/>
              <w:jc w:val="center"/>
              <w:rPr>
                <w:b/>
                <w:color w:val="000000"/>
                <w:spacing w:val="-1"/>
                <w:sz w:val="24"/>
                <w:szCs w:val="28"/>
              </w:rPr>
            </w:pPr>
            <w:r>
              <w:rPr>
                <w:b/>
                <w:color w:val="000000"/>
                <w:spacing w:val="-1"/>
                <w:sz w:val="24"/>
                <w:szCs w:val="28"/>
              </w:rPr>
              <w:t>216</w:t>
            </w:r>
          </w:p>
        </w:tc>
        <w:tc>
          <w:tcPr>
            <w:tcW w:w="567" w:type="dxa"/>
            <w:vAlign w:val="center"/>
          </w:tcPr>
          <w:p w:rsidR="00185AE9" w:rsidRPr="00185AE9" w:rsidRDefault="00B76065" w:rsidP="00185AE9">
            <w:pPr>
              <w:ind w:left="-20"/>
              <w:jc w:val="center"/>
              <w:rPr>
                <w:b/>
                <w:color w:val="000000"/>
                <w:spacing w:val="-1"/>
                <w:sz w:val="24"/>
                <w:szCs w:val="28"/>
              </w:rPr>
            </w:pPr>
            <w:r>
              <w:rPr>
                <w:b/>
                <w:color w:val="000000"/>
                <w:spacing w:val="-1"/>
                <w:sz w:val="24"/>
                <w:szCs w:val="28"/>
              </w:rPr>
              <w:t>144</w:t>
            </w:r>
          </w:p>
        </w:tc>
        <w:tc>
          <w:tcPr>
            <w:tcW w:w="641" w:type="dxa"/>
            <w:vAlign w:val="center"/>
          </w:tcPr>
          <w:p w:rsidR="00185AE9" w:rsidRPr="00185AE9" w:rsidRDefault="00B76065" w:rsidP="00185AE9">
            <w:pPr>
              <w:ind w:left="-108"/>
              <w:jc w:val="center"/>
              <w:rPr>
                <w:b/>
                <w:color w:val="000000"/>
                <w:spacing w:val="-1"/>
                <w:sz w:val="24"/>
                <w:szCs w:val="28"/>
              </w:rPr>
            </w:pPr>
            <w:r>
              <w:rPr>
                <w:b/>
                <w:color w:val="000000"/>
                <w:spacing w:val="-1"/>
                <w:sz w:val="24"/>
                <w:szCs w:val="28"/>
              </w:rPr>
              <w:t>216</w:t>
            </w:r>
          </w:p>
        </w:tc>
      </w:tr>
      <w:tr w:rsidR="00185AE9" w:rsidRPr="00185AE9" w:rsidTr="00E74855">
        <w:trPr>
          <w:jc w:val="center"/>
        </w:trPr>
        <w:tc>
          <w:tcPr>
            <w:tcW w:w="1696" w:type="dxa"/>
            <w:vMerge/>
            <w:vAlign w:val="center"/>
          </w:tcPr>
          <w:p w:rsidR="00185AE9" w:rsidRPr="00185AE9" w:rsidRDefault="00185AE9" w:rsidP="00185AE9">
            <w:pPr>
              <w:jc w:val="center"/>
              <w:rPr>
                <w:b/>
                <w:color w:val="000000"/>
                <w:spacing w:val="-1"/>
                <w:sz w:val="24"/>
                <w:szCs w:val="28"/>
              </w:rPr>
            </w:pPr>
          </w:p>
        </w:tc>
        <w:tc>
          <w:tcPr>
            <w:tcW w:w="2268" w:type="dxa"/>
            <w:vAlign w:val="center"/>
          </w:tcPr>
          <w:p w:rsidR="00185AE9" w:rsidRPr="00185AE9" w:rsidRDefault="00185AE9" w:rsidP="00185AE9">
            <w:pPr>
              <w:jc w:val="center"/>
              <w:rPr>
                <w:b/>
                <w:color w:val="000000"/>
                <w:spacing w:val="-1"/>
                <w:sz w:val="24"/>
                <w:szCs w:val="28"/>
              </w:rPr>
            </w:pPr>
            <w:r w:rsidRPr="00185AE9">
              <w:rPr>
                <w:b/>
                <w:color w:val="000000"/>
                <w:spacing w:val="-1"/>
                <w:sz w:val="24"/>
                <w:szCs w:val="28"/>
              </w:rPr>
              <w:t>зачетные единицы</w:t>
            </w:r>
          </w:p>
        </w:tc>
        <w:tc>
          <w:tcPr>
            <w:tcW w:w="709" w:type="dxa"/>
            <w:vAlign w:val="center"/>
          </w:tcPr>
          <w:p w:rsidR="00185AE9" w:rsidRPr="00185AE9" w:rsidRDefault="00185AE9" w:rsidP="00185AE9">
            <w:pPr>
              <w:jc w:val="center"/>
              <w:rPr>
                <w:b/>
                <w:color w:val="000000"/>
                <w:spacing w:val="-1"/>
                <w:sz w:val="24"/>
                <w:szCs w:val="28"/>
              </w:rPr>
            </w:pPr>
            <w:r w:rsidRPr="00185AE9">
              <w:rPr>
                <w:b/>
                <w:color w:val="000000"/>
                <w:spacing w:val="-1"/>
                <w:sz w:val="24"/>
                <w:szCs w:val="28"/>
              </w:rPr>
              <w:t>46</w:t>
            </w:r>
          </w:p>
        </w:tc>
        <w:tc>
          <w:tcPr>
            <w:tcW w:w="709" w:type="dxa"/>
            <w:vAlign w:val="center"/>
          </w:tcPr>
          <w:p w:rsidR="00185AE9" w:rsidRPr="00185AE9" w:rsidRDefault="00B76065" w:rsidP="00185AE9">
            <w:pPr>
              <w:jc w:val="center"/>
              <w:rPr>
                <w:b/>
                <w:color w:val="000000"/>
                <w:spacing w:val="-1"/>
                <w:sz w:val="24"/>
                <w:szCs w:val="28"/>
              </w:rPr>
            </w:pPr>
            <w:r>
              <w:rPr>
                <w:b/>
                <w:color w:val="000000"/>
                <w:spacing w:val="-1"/>
                <w:sz w:val="24"/>
                <w:szCs w:val="28"/>
              </w:rPr>
              <w:t>5</w:t>
            </w:r>
          </w:p>
        </w:tc>
        <w:tc>
          <w:tcPr>
            <w:tcW w:w="567" w:type="dxa"/>
            <w:vAlign w:val="center"/>
          </w:tcPr>
          <w:p w:rsidR="00185AE9" w:rsidRPr="00185AE9" w:rsidRDefault="00B76065" w:rsidP="00185AE9">
            <w:pPr>
              <w:jc w:val="center"/>
              <w:rPr>
                <w:b/>
                <w:color w:val="000000"/>
                <w:spacing w:val="-1"/>
                <w:sz w:val="24"/>
                <w:szCs w:val="28"/>
              </w:rPr>
            </w:pPr>
            <w:r>
              <w:rPr>
                <w:b/>
                <w:color w:val="000000"/>
                <w:spacing w:val="-1"/>
                <w:sz w:val="24"/>
                <w:szCs w:val="28"/>
              </w:rPr>
              <w:t>7</w:t>
            </w:r>
          </w:p>
        </w:tc>
        <w:tc>
          <w:tcPr>
            <w:tcW w:w="709" w:type="dxa"/>
            <w:vAlign w:val="center"/>
          </w:tcPr>
          <w:p w:rsidR="00185AE9" w:rsidRPr="00185AE9" w:rsidRDefault="00B76065" w:rsidP="00185AE9">
            <w:pPr>
              <w:jc w:val="center"/>
              <w:rPr>
                <w:b/>
                <w:color w:val="000000"/>
                <w:spacing w:val="-1"/>
                <w:sz w:val="24"/>
                <w:szCs w:val="28"/>
              </w:rPr>
            </w:pPr>
            <w:r>
              <w:rPr>
                <w:b/>
                <w:color w:val="000000"/>
                <w:spacing w:val="-1"/>
                <w:sz w:val="24"/>
                <w:szCs w:val="28"/>
              </w:rPr>
              <w:t>8</w:t>
            </w:r>
          </w:p>
        </w:tc>
        <w:tc>
          <w:tcPr>
            <w:tcW w:w="708" w:type="dxa"/>
            <w:vAlign w:val="center"/>
          </w:tcPr>
          <w:p w:rsidR="00185AE9" w:rsidRPr="00185AE9" w:rsidRDefault="00B76065" w:rsidP="00185AE9">
            <w:pPr>
              <w:jc w:val="center"/>
              <w:rPr>
                <w:b/>
                <w:color w:val="000000"/>
                <w:spacing w:val="-1"/>
                <w:sz w:val="24"/>
                <w:szCs w:val="28"/>
              </w:rPr>
            </w:pPr>
            <w:r>
              <w:rPr>
                <w:b/>
                <w:color w:val="000000"/>
                <w:spacing w:val="-1"/>
                <w:sz w:val="24"/>
                <w:szCs w:val="28"/>
              </w:rPr>
              <w:t>6</w:t>
            </w:r>
          </w:p>
        </w:tc>
        <w:tc>
          <w:tcPr>
            <w:tcW w:w="567" w:type="dxa"/>
            <w:vAlign w:val="center"/>
          </w:tcPr>
          <w:p w:rsidR="00185AE9" w:rsidRPr="00185AE9" w:rsidRDefault="00B76065" w:rsidP="00185AE9">
            <w:pPr>
              <w:jc w:val="center"/>
              <w:rPr>
                <w:b/>
                <w:color w:val="000000"/>
                <w:spacing w:val="-1"/>
                <w:sz w:val="24"/>
                <w:szCs w:val="28"/>
              </w:rPr>
            </w:pPr>
            <w:r>
              <w:rPr>
                <w:b/>
                <w:color w:val="000000"/>
                <w:spacing w:val="-1"/>
                <w:sz w:val="24"/>
                <w:szCs w:val="28"/>
              </w:rPr>
              <w:t>4</w:t>
            </w:r>
          </w:p>
        </w:tc>
        <w:tc>
          <w:tcPr>
            <w:tcW w:w="709" w:type="dxa"/>
            <w:vAlign w:val="center"/>
          </w:tcPr>
          <w:p w:rsidR="00185AE9" w:rsidRPr="00185AE9" w:rsidRDefault="00B76065" w:rsidP="00185AE9">
            <w:pPr>
              <w:jc w:val="center"/>
              <w:rPr>
                <w:b/>
                <w:color w:val="000000"/>
                <w:spacing w:val="-1"/>
                <w:sz w:val="24"/>
                <w:szCs w:val="28"/>
              </w:rPr>
            </w:pPr>
            <w:r>
              <w:rPr>
                <w:b/>
                <w:color w:val="000000"/>
                <w:spacing w:val="-1"/>
                <w:sz w:val="24"/>
                <w:szCs w:val="28"/>
              </w:rPr>
              <w:t>6</w:t>
            </w:r>
          </w:p>
        </w:tc>
        <w:tc>
          <w:tcPr>
            <w:tcW w:w="567" w:type="dxa"/>
            <w:vAlign w:val="center"/>
          </w:tcPr>
          <w:p w:rsidR="00185AE9" w:rsidRPr="00185AE9" w:rsidRDefault="00B76065" w:rsidP="00185AE9">
            <w:pPr>
              <w:jc w:val="center"/>
              <w:rPr>
                <w:b/>
                <w:color w:val="000000"/>
                <w:spacing w:val="-1"/>
                <w:sz w:val="24"/>
                <w:szCs w:val="28"/>
              </w:rPr>
            </w:pPr>
            <w:r>
              <w:rPr>
                <w:b/>
                <w:color w:val="000000"/>
                <w:spacing w:val="-1"/>
                <w:sz w:val="24"/>
                <w:szCs w:val="28"/>
              </w:rPr>
              <w:t>4</w:t>
            </w:r>
          </w:p>
        </w:tc>
        <w:tc>
          <w:tcPr>
            <w:tcW w:w="641" w:type="dxa"/>
            <w:vAlign w:val="center"/>
          </w:tcPr>
          <w:p w:rsidR="00185AE9" w:rsidRPr="00185AE9" w:rsidRDefault="00B76065" w:rsidP="00185AE9">
            <w:pPr>
              <w:jc w:val="center"/>
              <w:rPr>
                <w:b/>
                <w:color w:val="000000"/>
                <w:spacing w:val="-1"/>
                <w:sz w:val="24"/>
                <w:szCs w:val="28"/>
              </w:rPr>
            </w:pPr>
            <w:r>
              <w:rPr>
                <w:b/>
                <w:color w:val="000000"/>
                <w:spacing w:val="-1"/>
                <w:sz w:val="24"/>
                <w:szCs w:val="28"/>
              </w:rPr>
              <w:t>6</w:t>
            </w:r>
          </w:p>
        </w:tc>
      </w:tr>
    </w:tbl>
    <w:p w:rsidR="00B76065" w:rsidRDefault="00B76065" w:rsidP="00E3295C">
      <w:pPr>
        <w:shd w:val="clear" w:color="auto" w:fill="FFFFFF"/>
        <w:ind w:left="43" w:right="19" w:firstLine="629"/>
        <w:jc w:val="center"/>
        <w:rPr>
          <w:i/>
          <w:color w:val="000000"/>
          <w:spacing w:val="-1"/>
          <w:sz w:val="24"/>
          <w:szCs w:val="24"/>
        </w:rPr>
      </w:pPr>
    </w:p>
    <w:p w:rsidR="00B76065" w:rsidRDefault="00B76065" w:rsidP="00E3295C">
      <w:pPr>
        <w:shd w:val="clear" w:color="auto" w:fill="FFFFFF"/>
        <w:ind w:left="43" w:right="19" w:firstLine="629"/>
        <w:jc w:val="center"/>
        <w:rPr>
          <w:i/>
          <w:color w:val="000000"/>
          <w:spacing w:val="-1"/>
          <w:sz w:val="24"/>
          <w:szCs w:val="24"/>
        </w:rPr>
      </w:pPr>
    </w:p>
    <w:p w:rsidR="00B76065" w:rsidRDefault="00B76065" w:rsidP="00E3295C">
      <w:pPr>
        <w:shd w:val="clear" w:color="auto" w:fill="FFFFFF"/>
        <w:ind w:left="43" w:right="19" w:firstLine="629"/>
        <w:jc w:val="center"/>
        <w:rPr>
          <w:i/>
          <w:color w:val="000000"/>
          <w:spacing w:val="-1"/>
          <w:sz w:val="24"/>
          <w:szCs w:val="24"/>
        </w:rPr>
      </w:pPr>
    </w:p>
    <w:p w:rsidR="00B76065" w:rsidRDefault="00B76065" w:rsidP="00E3295C">
      <w:pPr>
        <w:shd w:val="clear" w:color="auto" w:fill="FFFFFF"/>
        <w:ind w:left="43" w:right="19" w:firstLine="629"/>
        <w:jc w:val="center"/>
        <w:rPr>
          <w:i/>
          <w:color w:val="000000"/>
          <w:spacing w:val="-1"/>
          <w:sz w:val="24"/>
          <w:szCs w:val="24"/>
        </w:rPr>
      </w:pPr>
    </w:p>
    <w:p w:rsidR="00E3295C" w:rsidRPr="00E3295C" w:rsidRDefault="00E3295C" w:rsidP="00E3295C">
      <w:pPr>
        <w:shd w:val="clear" w:color="auto" w:fill="FFFFFF"/>
        <w:ind w:left="43" w:right="19" w:firstLine="629"/>
        <w:jc w:val="center"/>
        <w:rPr>
          <w:i/>
          <w:color w:val="000000"/>
          <w:spacing w:val="-1"/>
          <w:sz w:val="24"/>
          <w:szCs w:val="24"/>
        </w:rPr>
      </w:pPr>
      <w:r w:rsidRPr="00E3295C">
        <w:rPr>
          <w:i/>
          <w:color w:val="000000"/>
          <w:spacing w:val="-1"/>
          <w:sz w:val="24"/>
          <w:szCs w:val="24"/>
        </w:rPr>
        <w:t>заочная форма обучения</w:t>
      </w:r>
    </w:p>
    <w:tbl>
      <w:tblPr>
        <w:tblW w:w="97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3"/>
        <w:gridCol w:w="821"/>
        <w:gridCol w:w="579"/>
        <w:gridCol w:w="579"/>
        <w:gridCol w:w="579"/>
        <w:gridCol w:w="579"/>
        <w:gridCol w:w="579"/>
        <w:gridCol w:w="579"/>
        <w:gridCol w:w="579"/>
        <w:gridCol w:w="625"/>
        <w:gridCol w:w="468"/>
      </w:tblGrid>
      <w:tr w:rsidR="00B76065" w:rsidRPr="00E3295C" w:rsidTr="00B76065">
        <w:trPr>
          <w:gridAfter w:val="9"/>
          <w:wAfter w:w="5146" w:type="dxa"/>
          <w:trHeight w:val="278"/>
        </w:trPr>
        <w:tc>
          <w:tcPr>
            <w:tcW w:w="3828" w:type="dxa"/>
            <w:gridSpan w:val="2"/>
            <w:vMerge w:val="restart"/>
            <w:vAlign w:val="center"/>
          </w:tcPr>
          <w:p w:rsidR="00B76065" w:rsidRPr="00E3295C" w:rsidRDefault="00B76065" w:rsidP="00E3295C">
            <w:pPr>
              <w:tabs>
                <w:tab w:val="right" w:leader="underscore" w:pos="9356"/>
              </w:tabs>
              <w:ind w:left="254"/>
              <w:jc w:val="center"/>
              <w:rPr>
                <w:sz w:val="24"/>
                <w:szCs w:val="24"/>
              </w:rPr>
            </w:pPr>
            <w:r w:rsidRPr="00E3295C">
              <w:rPr>
                <w:sz w:val="24"/>
                <w:szCs w:val="24"/>
              </w:rPr>
              <w:t>Вид учебной работы</w:t>
            </w:r>
          </w:p>
        </w:tc>
        <w:tc>
          <w:tcPr>
            <w:tcW w:w="821" w:type="dxa"/>
            <w:vMerge w:val="restart"/>
          </w:tcPr>
          <w:p w:rsidR="00B76065" w:rsidRPr="00E3295C" w:rsidRDefault="00B76065" w:rsidP="00E3295C">
            <w:pPr>
              <w:tabs>
                <w:tab w:val="right" w:leader="underscore" w:pos="9356"/>
              </w:tabs>
              <w:ind w:left="-47"/>
              <w:rPr>
                <w:sz w:val="24"/>
                <w:szCs w:val="24"/>
              </w:rPr>
            </w:pPr>
            <w:r w:rsidRPr="00E3295C">
              <w:rPr>
                <w:sz w:val="24"/>
                <w:szCs w:val="24"/>
              </w:rPr>
              <w:t>Всего часов</w:t>
            </w:r>
          </w:p>
        </w:tc>
      </w:tr>
      <w:tr w:rsidR="00B76065" w:rsidRPr="00E3295C" w:rsidTr="00B76065">
        <w:trPr>
          <w:trHeight w:val="244"/>
        </w:trPr>
        <w:tc>
          <w:tcPr>
            <w:tcW w:w="3828" w:type="dxa"/>
            <w:gridSpan w:val="2"/>
            <w:vMerge/>
          </w:tcPr>
          <w:p w:rsidR="00B76065" w:rsidRPr="00E3295C" w:rsidRDefault="00B76065" w:rsidP="00E3295C">
            <w:pPr>
              <w:tabs>
                <w:tab w:val="right" w:leader="underscore" w:pos="9356"/>
              </w:tabs>
              <w:rPr>
                <w:sz w:val="24"/>
                <w:szCs w:val="24"/>
              </w:rPr>
            </w:pPr>
          </w:p>
        </w:tc>
        <w:tc>
          <w:tcPr>
            <w:tcW w:w="821" w:type="dxa"/>
            <w:vMerge/>
          </w:tcPr>
          <w:p w:rsidR="00B76065" w:rsidRPr="00E3295C" w:rsidRDefault="00B76065" w:rsidP="00E3295C">
            <w:pPr>
              <w:tabs>
                <w:tab w:val="right" w:leader="underscore" w:pos="9356"/>
              </w:tabs>
              <w:rPr>
                <w:sz w:val="24"/>
                <w:szCs w:val="24"/>
              </w:rPr>
            </w:pPr>
          </w:p>
        </w:tc>
        <w:tc>
          <w:tcPr>
            <w:tcW w:w="579" w:type="dxa"/>
            <w:vAlign w:val="center"/>
          </w:tcPr>
          <w:p w:rsidR="00B76065" w:rsidRPr="00E3295C" w:rsidRDefault="00B76065" w:rsidP="00E3295C">
            <w:pPr>
              <w:jc w:val="center"/>
              <w:rPr>
                <w:sz w:val="24"/>
                <w:szCs w:val="24"/>
              </w:rPr>
            </w:pPr>
            <w:r w:rsidRPr="00E3295C">
              <w:rPr>
                <w:sz w:val="24"/>
                <w:szCs w:val="24"/>
              </w:rPr>
              <w:t>1</w:t>
            </w:r>
          </w:p>
        </w:tc>
        <w:tc>
          <w:tcPr>
            <w:tcW w:w="579" w:type="dxa"/>
            <w:vAlign w:val="center"/>
          </w:tcPr>
          <w:p w:rsidR="00B76065" w:rsidRPr="00E3295C" w:rsidRDefault="00B76065" w:rsidP="00E3295C">
            <w:pPr>
              <w:jc w:val="center"/>
              <w:rPr>
                <w:sz w:val="24"/>
                <w:szCs w:val="24"/>
              </w:rPr>
            </w:pPr>
            <w:r w:rsidRPr="00E3295C">
              <w:rPr>
                <w:sz w:val="24"/>
                <w:szCs w:val="24"/>
              </w:rPr>
              <w:t>2</w:t>
            </w:r>
          </w:p>
        </w:tc>
        <w:tc>
          <w:tcPr>
            <w:tcW w:w="579" w:type="dxa"/>
            <w:vAlign w:val="center"/>
          </w:tcPr>
          <w:p w:rsidR="00B76065" w:rsidRPr="00E3295C" w:rsidRDefault="00B76065" w:rsidP="00E3295C">
            <w:pPr>
              <w:jc w:val="center"/>
              <w:rPr>
                <w:sz w:val="24"/>
                <w:szCs w:val="24"/>
              </w:rPr>
            </w:pPr>
            <w:r w:rsidRPr="00E3295C">
              <w:rPr>
                <w:sz w:val="24"/>
                <w:szCs w:val="24"/>
              </w:rPr>
              <w:t>3</w:t>
            </w:r>
          </w:p>
        </w:tc>
        <w:tc>
          <w:tcPr>
            <w:tcW w:w="579" w:type="dxa"/>
            <w:vAlign w:val="center"/>
          </w:tcPr>
          <w:p w:rsidR="00B76065" w:rsidRPr="00E3295C" w:rsidRDefault="00B76065" w:rsidP="00E3295C">
            <w:pPr>
              <w:jc w:val="center"/>
              <w:rPr>
                <w:sz w:val="24"/>
                <w:szCs w:val="24"/>
              </w:rPr>
            </w:pPr>
            <w:r w:rsidRPr="00E3295C">
              <w:rPr>
                <w:sz w:val="24"/>
                <w:szCs w:val="24"/>
              </w:rPr>
              <w:t>4</w:t>
            </w:r>
          </w:p>
        </w:tc>
        <w:tc>
          <w:tcPr>
            <w:tcW w:w="579" w:type="dxa"/>
            <w:vAlign w:val="center"/>
          </w:tcPr>
          <w:p w:rsidR="00B76065" w:rsidRPr="00E3295C" w:rsidRDefault="00B76065" w:rsidP="00E3295C">
            <w:pPr>
              <w:jc w:val="center"/>
              <w:rPr>
                <w:sz w:val="24"/>
                <w:szCs w:val="24"/>
              </w:rPr>
            </w:pPr>
            <w:r w:rsidRPr="00E3295C">
              <w:rPr>
                <w:sz w:val="24"/>
                <w:szCs w:val="24"/>
              </w:rPr>
              <w:t>5</w:t>
            </w:r>
          </w:p>
        </w:tc>
        <w:tc>
          <w:tcPr>
            <w:tcW w:w="579" w:type="dxa"/>
            <w:vAlign w:val="center"/>
          </w:tcPr>
          <w:p w:rsidR="00B76065" w:rsidRPr="00E3295C" w:rsidRDefault="00B76065" w:rsidP="00E3295C">
            <w:pPr>
              <w:jc w:val="center"/>
              <w:rPr>
                <w:sz w:val="24"/>
                <w:szCs w:val="24"/>
              </w:rPr>
            </w:pPr>
            <w:r w:rsidRPr="00E3295C">
              <w:rPr>
                <w:sz w:val="24"/>
                <w:szCs w:val="24"/>
              </w:rPr>
              <w:t>6</w:t>
            </w:r>
          </w:p>
        </w:tc>
        <w:tc>
          <w:tcPr>
            <w:tcW w:w="579" w:type="dxa"/>
            <w:vAlign w:val="center"/>
          </w:tcPr>
          <w:p w:rsidR="00B76065" w:rsidRPr="00E3295C" w:rsidRDefault="00B76065" w:rsidP="00E3295C">
            <w:pPr>
              <w:jc w:val="center"/>
              <w:rPr>
                <w:sz w:val="24"/>
                <w:szCs w:val="24"/>
              </w:rPr>
            </w:pPr>
            <w:r w:rsidRPr="00E3295C">
              <w:rPr>
                <w:sz w:val="24"/>
                <w:szCs w:val="24"/>
              </w:rPr>
              <w:t>7</w:t>
            </w:r>
          </w:p>
        </w:tc>
        <w:tc>
          <w:tcPr>
            <w:tcW w:w="625" w:type="dxa"/>
            <w:vAlign w:val="center"/>
          </w:tcPr>
          <w:p w:rsidR="00B76065" w:rsidRPr="00E3295C" w:rsidRDefault="00B76065" w:rsidP="00E3295C">
            <w:pPr>
              <w:jc w:val="center"/>
              <w:rPr>
                <w:sz w:val="24"/>
                <w:szCs w:val="24"/>
              </w:rPr>
            </w:pPr>
            <w:r w:rsidRPr="00E3295C">
              <w:rPr>
                <w:sz w:val="24"/>
                <w:szCs w:val="24"/>
              </w:rPr>
              <w:t>8</w:t>
            </w:r>
          </w:p>
        </w:tc>
        <w:tc>
          <w:tcPr>
            <w:tcW w:w="468" w:type="dxa"/>
            <w:vAlign w:val="center"/>
          </w:tcPr>
          <w:p w:rsidR="00B76065" w:rsidRPr="00E3295C" w:rsidRDefault="00B76065" w:rsidP="00E3295C">
            <w:pPr>
              <w:jc w:val="center"/>
              <w:rPr>
                <w:sz w:val="24"/>
                <w:szCs w:val="24"/>
              </w:rPr>
            </w:pPr>
            <w:r w:rsidRPr="00E3295C">
              <w:rPr>
                <w:sz w:val="24"/>
                <w:szCs w:val="24"/>
              </w:rPr>
              <w:t>9</w:t>
            </w:r>
          </w:p>
        </w:tc>
      </w:tr>
      <w:tr w:rsidR="00B76065" w:rsidRPr="00E3295C" w:rsidTr="00B76065">
        <w:trPr>
          <w:trHeight w:val="278"/>
        </w:trPr>
        <w:tc>
          <w:tcPr>
            <w:tcW w:w="3828" w:type="dxa"/>
            <w:gridSpan w:val="2"/>
            <w:shd w:val="clear" w:color="auto" w:fill="auto"/>
          </w:tcPr>
          <w:p w:rsidR="00B76065" w:rsidRPr="00E3295C" w:rsidRDefault="00B76065" w:rsidP="00E3295C">
            <w:pPr>
              <w:tabs>
                <w:tab w:val="right" w:leader="underscore" w:pos="9356"/>
              </w:tabs>
              <w:rPr>
                <w:b/>
                <w:sz w:val="24"/>
                <w:szCs w:val="24"/>
              </w:rPr>
            </w:pPr>
            <w:r w:rsidRPr="00E3295C">
              <w:rPr>
                <w:b/>
                <w:color w:val="000000"/>
                <w:spacing w:val="-1"/>
                <w:sz w:val="24"/>
                <w:szCs w:val="28"/>
              </w:rPr>
              <w:t>Контактная работа преподавателя с обучающимися</w:t>
            </w:r>
          </w:p>
        </w:tc>
        <w:tc>
          <w:tcPr>
            <w:tcW w:w="821"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172</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10</w:t>
            </w:r>
          </w:p>
        </w:tc>
        <w:tc>
          <w:tcPr>
            <w:tcW w:w="579" w:type="dxa"/>
            <w:shd w:val="clear" w:color="auto" w:fill="auto"/>
            <w:vAlign w:val="center"/>
          </w:tcPr>
          <w:p w:rsidR="00B76065" w:rsidRPr="00E3295C" w:rsidRDefault="00B76065" w:rsidP="00E3295C">
            <w:pPr>
              <w:tabs>
                <w:tab w:val="right" w:leader="underscore" w:pos="9356"/>
              </w:tabs>
              <w:jc w:val="center"/>
              <w:rPr>
                <w:b/>
                <w:color w:val="000000" w:themeColor="text1"/>
                <w:sz w:val="24"/>
                <w:szCs w:val="24"/>
              </w:rPr>
            </w:pPr>
            <w:r w:rsidRPr="00E3295C">
              <w:rPr>
                <w:b/>
                <w:color w:val="000000" w:themeColor="text1"/>
                <w:sz w:val="24"/>
                <w:szCs w:val="24"/>
              </w:rPr>
              <w:t>10</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20</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20</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20</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20</w:t>
            </w:r>
          </w:p>
        </w:tc>
        <w:tc>
          <w:tcPr>
            <w:tcW w:w="579"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20</w:t>
            </w:r>
          </w:p>
        </w:tc>
        <w:tc>
          <w:tcPr>
            <w:tcW w:w="625" w:type="dxa"/>
            <w:shd w:val="clear" w:color="auto" w:fill="auto"/>
            <w:vAlign w:val="center"/>
          </w:tcPr>
          <w:p w:rsidR="00B76065" w:rsidRPr="00E3295C" w:rsidRDefault="00B76065" w:rsidP="00E3295C">
            <w:pPr>
              <w:tabs>
                <w:tab w:val="right" w:leader="underscore" w:pos="9356"/>
              </w:tabs>
              <w:jc w:val="center"/>
              <w:rPr>
                <w:b/>
                <w:color w:val="000000" w:themeColor="text1"/>
                <w:sz w:val="24"/>
                <w:szCs w:val="24"/>
              </w:rPr>
            </w:pPr>
            <w:r w:rsidRPr="00E3295C">
              <w:rPr>
                <w:b/>
                <w:color w:val="000000" w:themeColor="text1"/>
                <w:sz w:val="24"/>
                <w:szCs w:val="24"/>
              </w:rPr>
              <w:t>20</w:t>
            </w:r>
          </w:p>
        </w:tc>
        <w:tc>
          <w:tcPr>
            <w:tcW w:w="468" w:type="dxa"/>
            <w:shd w:val="clear" w:color="auto" w:fill="auto"/>
            <w:vAlign w:val="center"/>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16</w:t>
            </w:r>
          </w:p>
        </w:tc>
      </w:tr>
      <w:tr w:rsidR="00B76065" w:rsidRPr="00E3295C" w:rsidTr="00B76065">
        <w:trPr>
          <w:trHeight w:val="278"/>
        </w:trPr>
        <w:tc>
          <w:tcPr>
            <w:tcW w:w="3828" w:type="dxa"/>
            <w:gridSpan w:val="2"/>
          </w:tcPr>
          <w:p w:rsidR="00B76065" w:rsidRPr="00E3295C" w:rsidRDefault="00B76065" w:rsidP="00E3295C">
            <w:pPr>
              <w:tabs>
                <w:tab w:val="right" w:leader="underscore" w:pos="9356"/>
              </w:tabs>
              <w:rPr>
                <w:i/>
                <w:sz w:val="24"/>
                <w:szCs w:val="24"/>
              </w:rPr>
            </w:pPr>
            <w:r w:rsidRPr="00E3295C">
              <w:rPr>
                <w:i/>
                <w:sz w:val="24"/>
                <w:szCs w:val="24"/>
              </w:rPr>
              <w:t>В том числе:</w:t>
            </w:r>
          </w:p>
          <w:p w:rsidR="00B76065" w:rsidRPr="00E3295C" w:rsidRDefault="00B76065" w:rsidP="00E3295C">
            <w:pPr>
              <w:tabs>
                <w:tab w:val="right" w:leader="underscore" w:pos="9356"/>
              </w:tabs>
              <w:rPr>
                <w:i/>
                <w:sz w:val="24"/>
                <w:szCs w:val="24"/>
              </w:rPr>
            </w:pPr>
            <w:r w:rsidRPr="00E3295C">
              <w:rPr>
                <w:i/>
                <w:sz w:val="24"/>
                <w:szCs w:val="24"/>
              </w:rPr>
              <w:t>Занятия лекционного типа:</w:t>
            </w:r>
          </w:p>
          <w:p w:rsidR="00B76065" w:rsidRPr="00E3295C" w:rsidRDefault="00B76065" w:rsidP="00E3295C">
            <w:pPr>
              <w:tabs>
                <w:tab w:val="right" w:leader="underscore" w:pos="9356"/>
              </w:tabs>
              <w:rPr>
                <w:sz w:val="24"/>
                <w:szCs w:val="24"/>
              </w:rPr>
            </w:pPr>
            <w:r w:rsidRPr="00E3295C">
              <w:rPr>
                <w:sz w:val="24"/>
                <w:szCs w:val="24"/>
              </w:rPr>
              <w:t xml:space="preserve">Лекции </w:t>
            </w:r>
          </w:p>
        </w:tc>
        <w:tc>
          <w:tcPr>
            <w:tcW w:w="821" w:type="dxa"/>
            <w:vAlign w:val="bottom"/>
          </w:tcPr>
          <w:p w:rsidR="00B76065" w:rsidRPr="00E3295C" w:rsidRDefault="00B76065" w:rsidP="00E3295C">
            <w:pPr>
              <w:jc w:val="center"/>
              <w:rPr>
                <w:color w:val="FF0000"/>
                <w:sz w:val="24"/>
                <w:szCs w:val="24"/>
              </w:rPr>
            </w:pPr>
          </w:p>
          <w:p w:rsidR="00B76065" w:rsidRPr="00E3295C" w:rsidRDefault="00B76065" w:rsidP="00E3295C">
            <w:pPr>
              <w:jc w:val="center"/>
              <w:rPr>
                <w:color w:val="FF0000"/>
                <w:sz w:val="24"/>
                <w:szCs w:val="24"/>
              </w:rPr>
            </w:pPr>
            <w:r w:rsidRPr="00E3295C">
              <w:rPr>
                <w:color w:val="000000" w:themeColor="text1"/>
                <w:sz w:val="24"/>
                <w:szCs w:val="24"/>
              </w:rPr>
              <w:t>36</w:t>
            </w:r>
          </w:p>
        </w:tc>
        <w:tc>
          <w:tcPr>
            <w:tcW w:w="579"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2</w:t>
            </w:r>
          </w:p>
        </w:tc>
        <w:tc>
          <w:tcPr>
            <w:tcW w:w="579"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2</w:t>
            </w:r>
          </w:p>
        </w:tc>
        <w:tc>
          <w:tcPr>
            <w:tcW w:w="579"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4</w:t>
            </w:r>
          </w:p>
        </w:tc>
        <w:tc>
          <w:tcPr>
            <w:tcW w:w="579" w:type="dxa"/>
            <w:vAlign w:val="bottom"/>
          </w:tcPr>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4</w:t>
            </w:r>
          </w:p>
        </w:tc>
        <w:tc>
          <w:tcPr>
            <w:tcW w:w="579" w:type="dxa"/>
            <w:vAlign w:val="bottom"/>
          </w:tcPr>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4</w:t>
            </w:r>
          </w:p>
        </w:tc>
        <w:tc>
          <w:tcPr>
            <w:tcW w:w="579" w:type="dxa"/>
            <w:vAlign w:val="bottom"/>
          </w:tcPr>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4</w:t>
            </w:r>
          </w:p>
        </w:tc>
        <w:tc>
          <w:tcPr>
            <w:tcW w:w="579" w:type="dxa"/>
            <w:vAlign w:val="bottom"/>
          </w:tcPr>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4</w:t>
            </w:r>
          </w:p>
        </w:tc>
        <w:tc>
          <w:tcPr>
            <w:tcW w:w="625"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4</w:t>
            </w:r>
          </w:p>
        </w:tc>
        <w:tc>
          <w:tcPr>
            <w:tcW w:w="468" w:type="dxa"/>
            <w:vAlign w:val="bottom"/>
          </w:tcPr>
          <w:p w:rsidR="00B76065" w:rsidRPr="00E3295C" w:rsidRDefault="00B76065" w:rsidP="00E3295C">
            <w:pPr>
              <w:tabs>
                <w:tab w:val="right" w:leader="underscore" w:pos="9356"/>
              </w:tabs>
              <w:rPr>
                <w:color w:val="FF0000"/>
                <w:sz w:val="24"/>
                <w:szCs w:val="24"/>
              </w:rPr>
            </w:pPr>
          </w:p>
          <w:p w:rsidR="00B76065" w:rsidRPr="00E3295C" w:rsidRDefault="00B76065" w:rsidP="00B76065">
            <w:pPr>
              <w:tabs>
                <w:tab w:val="right" w:leader="underscore" w:pos="9356"/>
              </w:tabs>
              <w:rPr>
                <w:color w:val="FF0000"/>
                <w:sz w:val="24"/>
                <w:szCs w:val="24"/>
              </w:rPr>
            </w:pPr>
            <w:r>
              <w:rPr>
                <w:color w:val="000000" w:themeColor="text1"/>
                <w:sz w:val="24"/>
                <w:szCs w:val="24"/>
              </w:rPr>
              <w:t>8</w:t>
            </w:r>
          </w:p>
        </w:tc>
      </w:tr>
      <w:tr w:rsidR="00B76065" w:rsidRPr="00E3295C" w:rsidTr="00B76065">
        <w:trPr>
          <w:trHeight w:val="378"/>
        </w:trPr>
        <w:tc>
          <w:tcPr>
            <w:tcW w:w="3828" w:type="dxa"/>
            <w:gridSpan w:val="2"/>
          </w:tcPr>
          <w:p w:rsidR="00B76065" w:rsidRPr="00E3295C" w:rsidRDefault="00B76065" w:rsidP="00E3295C">
            <w:pPr>
              <w:tabs>
                <w:tab w:val="right" w:leader="underscore" w:pos="9356"/>
              </w:tabs>
              <w:ind w:right="-108"/>
              <w:rPr>
                <w:sz w:val="24"/>
                <w:szCs w:val="24"/>
              </w:rPr>
            </w:pPr>
            <w:r w:rsidRPr="00E3295C">
              <w:rPr>
                <w:i/>
                <w:sz w:val="24"/>
                <w:szCs w:val="24"/>
              </w:rPr>
              <w:t>Занятия семинарского типа:</w:t>
            </w:r>
            <w:r w:rsidRPr="00E3295C">
              <w:rPr>
                <w:sz w:val="24"/>
                <w:szCs w:val="24"/>
              </w:rPr>
              <w:t xml:space="preserve"> практические, методические, семинары, учебная практика</w:t>
            </w:r>
          </w:p>
        </w:tc>
        <w:tc>
          <w:tcPr>
            <w:tcW w:w="821" w:type="dxa"/>
            <w:vAlign w:val="bottom"/>
          </w:tcPr>
          <w:p w:rsidR="00B76065" w:rsidRPr="00E3295C" w:rsidRDefault="00B76065" w:rsidP="00E3295C">
            <w:pPr>
              <w:jc w:val="center"/>
              <w:rPr>
                <w:color w:val="FF0000"/>
                <w:sz w:val="24"/>
                <w:szCs w:val="24"/>
              </w:rPr>
            </w:pPr>
          </w:p>
          <w:p w:rsidR="00B76065" w:rsidRPr="00E3295C" w:rsidRDefault="00B76065" w:rsidP="00E3295C">
            <w:pPr>
              <w:jc w:val="center"/>
              <w:rPr>
                <w:color w:val="FF0000"/>
                <w:sz w:val="24"/>
                <w:szCs w:val="24"/>
              </w:rPr>
            </w:pPr>
            <w:r w:rsidRPr="00E3295C">
              <w:rPr>
                <w:color w:val="000000" w:themeColor="text1"/>
                <w:sz w:val="24"/>
                <w:szCs w:val="24"/>
              </w:rPr>
              <w:t>136</w:t>
            </w:r>
          </w:p>
        </w:tc>
        <w:tc>
          <w:tcPr>
            <w:tcW w:w="579"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8</w:t>
            </w:r>
          </w:p>
        </w:tc>
        <w:tc>
          <w:tcPr>
            <w:tcW w:w="579"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8</w:t>
            </w:r>
          </w:p>
        </w:tc>
        <w:tc>
          <w:tcPr>
            <w:tcW w:w="579"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16</w:t>
            </w:r>
          </w:p>
        </w:tc>
        <w:tc>
          <w:tcPr>
            <w:tcW w:w="579"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16</w:t>
            </w:r>
          </w:p>
        </w:tc>
        <w:tc>
          <w:tcPr>
            <w:tcW w:w="579"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16</w:t>
            </w:r>
          </w:p>
        </w:tc>
        <w:tc>
          <w:tcPr>
            <w:tcW w:w="579" w:type="dxa"/>
            <w:shd w:val="clear" w:color="auto" w:fill="auto"/>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16</w:t>
            </w:r>
          </w:p>
        </w:tc>
        <w:tc>
          <w:tcPr>
            <w:tcW w:w="579"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sidRPr="00E3295C">
              <w:rPr>
                <w:color w:val="000000" w:themeColor="text1"/>
                <w:sz w:val="24"/>
                <w:szCs w:val="24"/>
              </w:rPr>
              <w:t>16</w:t>
            </w:r>
          </w:p>
        </w:tc>
        <w:tc>
          <w:tcPr>
            <w:tcW w:w="625" w:type="dxa"/>
            <w:vAlign w:val="bottom"/>
          </w:tcPr>
          <w:p w:rsidR="00B76065" w:rsidRPr="00E3295C" w:rsidRDefault="00B76065" w:rsidP="00E3295C">
            <w:pPr>
              <w:tabs>
                <w:tab w:val="right" w:leader="underscore" w:pos="9356"/>
              </w:tabs>
              <w:jc w:val="center"/>
              <w:rPr>
                <w:color w:val="000000" w:themeColor="text1"/>
                <w:sz w:val="24"/>
                <w:szCs w:val="24"/>
              </w:rPr>
            </w:pPr>
            <w:r w:rsidRPr="00E3295C">
              <w:rPr>
                <w:color w:val="000000" w:themeColor="text1"/>
                <w:sz w:val="24"/>
                <w:szCs w:val="24"/>
              </w:rPr>
              <w:t>16</w:t>
            </w:r>
          </w:p>
        </w:tc>
        <w:tc>
          <w:tcPr>
            <w:tcW w:w="468" w:type="dxa"/>
            <w:vAlign w:val="bottom"/>
          </w:tcPr>
          <w:p w:rsidR="00B76065" w:rsidRPr="00E3295C" w:rsidRDefault="00B76065" w:rsidP="00E3295C">
            <w:pPr>
              <w:tabs>
                <w:tab w:val="right" w:leader="underscore" w:pos="9356"/>
              </w:tabs>
              <w:jc w:val="center"/>
              <w:rPr>
                <w:color w:val="FF0000"/>
                <w:sz w:val="24"/>
                <w:szCs w:val="24"/>
              </w:rPr>
            </w:pPr>
          </w:p>
          <w:p w:rsidR="00B76065" w:rsidRPr="00E3295C" w:rsidRDefault="00B76065" w:rsidP="00E3295C">
            <w:pPr>
              <w:tabs>
                <w:tab w:val="right" w:leader="underscore" w:pos="9356"/>
              </w:tabs>
              <w:jc w:val="center"/>
              <w:rPr>
                <w:color w:val="FF0000"/>
                <w:sz w:val="24"/>
                <w:szCs w:val="24"/>
              </w:rPr>
            </w:pPr>
            <w:r>
              <w:rPr>
                <w:color w:val="000000" w:themeColor="text1"/>
                <w:sz w:val="24"/>
                <w:szCs w:val="24"/>
              </w:rPr>
              <w:t>24</w:t>
            </w:r>
          </w:p>
        </w:tc>
      </w:tr>
      <w:tr w:rsidR="00B76065" w:rsidRPr="00E3295C" w:rsidTr="00B76065">
        <w:trPr>
          <w:trHeight w:val="378"/>
        </w:trPr>
        <w:tc>
          <w:tcPr>
            <w:tcW w:w="3828" w:type="dxa"/>
            <w:gridSpan w:val="2"/>
          </w:tcPr>
          <w:p w:rsidR="00B76065" w:rsidRPr="00E3295C" w:rsidRDefault="00B76065" w:rsidP="00E3295C">
            <w:pPr>
              <w:tabs>
                <w:tab w:val="right" w:leader="underscore" w:pos="9356"/>
              </w:tabs>
              <w:rPr>
                <w:sz w:val="24"/>
                <w:szCs w:val="24"/>
              </w:rPr>
            </w:pPr>
            <w:r w:rsidRPr="00E3295C">
              <w:rPr>
                <w:b/>
                <w:color w:val="000000"/>
                <w:spacing w:val="-1"/>
                <w:sz w:val="24"/>
                <w:szCs w:val="28"/>
              </w:rPr>
              <w:t>Самостоятельная работа студента</w:t>
            </w:r>
          </w:p>
        </w:tc>
        <w:tc>
          <w:tcPr>
            <w:tcW w:w="821"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1484</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134</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134</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160</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160</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160</w:t>
            </w:r>
          </w:p>
        </w:tc>
        <w:tc>
          <w:tcPr>
            <w:tcW w:w="579" w:type="dxa"/>
            <w:shd w:val="clear" w:color="auto" w:fill="auto"/>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160</w:t>
            </w:r>
          </w:p>
        </w:tc>
        <w:tc>
          <w:tcPr>
            <w:tcW w:w="579" w:type="dxa"/>
            <w:vAlign w:val="bottom"/>
          </w:tcPr>
          <w:p w:rsidR="00B76065" w:rsidRPr="00E3295C" w:rsidRDefault="00B76065" w:rsidP="00E3295C">
            <w:pPr>
              <w:tabs>
                <w:tab w:val="right" w:leader="underscore" w:pos="9356"/>
              </w:tabs>
              <w:jc w:val="center"/>
              <w:rPr>
                <w:b/>
                <w:color w:val="FF0000"/>
                <w:sz w:val="24"/>
                <w:szCs w:val="24"/>
              </w:rPr>
            </w:pPr>
            <w:r w:rsidRPr="00E3295C">
              <w:rPr>
                <w:b/>
                <w:color w:val="000000" w:themeColor="text1"/>
                <w:sz w:val="24"/>
                <w:szCs w:val="24"/>
              </w:rPr>
              <w:t>196</w:t>
            </w:r>
          </w:p>
        </w:tc>
        <w:tc>
          <w:tcPr>
            <w:tcW w:w="625" w:type="dxa"/>
            <w:vAlign w:val="bottom"/>
          </w:tcPr>
          <w:p w:rsidR="00B76065" w:rsidRPr="00E3295C" w:rsidRDefault="00B76065" w:rsidP="00E3295C">
            <w:pPr>
              <w:tabs>
                <w:tab w:val="right" w:leader="underscore" w:pos="9356"/>
              </w:tabs>
              <w:ind w:right="-54"/>
              <w:jc w:val="center"/>
              <w:rPr>
                <w:b/>
                <w:color w:val="FF0000"/>
                <w:sz w:val="24"/>
                <w:szCs w:val="24"/>
              </w:rPr>
            </w:pPr>
            <w:r w:rsidRPr="00E3295C">
              <w:rPr>
                <w:b/>
                <w:color w:val="000000" w:themeColor="text1"/>
                <w:sz w:val="24"/>
                <w:szCs w:val="24"/>
              </w:rPr>
              <w:t>196</w:t>
            </w:r>
          </w:p>
        </w:tc>
        <w:tc>
          <w:tcPr>
            <w:tcW w:w="468" w:type="dxa"/>
            <w:vAlign w:val="bottom"/>
          </w:tcPr>
          <w:p w:rsidR="00B76065" w:rsidRPr="00E3295C" w:rsidRDefault="00B76065" w:rsidP="00E3295C">
            <w:pPr>
              <w:tabs>
                <w:tab w:val="right" w:leader="underscore" w:pos="9356"/>
              </w:tabs>
              <w:ind w:left="-63" w:right="-54"/>
              <w:jc w:val="center"/>
              <w:rPr>
                <w:b/>
                <w:color w:val="FF0000"/>
                <w:sz w:val="24"/>
                <w:szCs w:val="24"/>
              </w:rPr>
            </w:pPr>
            <w:r>
              <w:rPr>
                <w:b/>
                <w:color w:val="000000" w:themeColor="text1"/>
                <w:sz w:val="24"/>
                <w:szCs w:val="24"/>
              </w:rPr>
              <w:t>184</w:t>
            </w:r>
          </w:p>
        </w:tc>
      </w:tr>
      <w:tr w:rsidR="00B76065" w:rsidRPr="00E3295C" w:rsidTr="00B76065">
        <w:trPr>
          <w:trHeight w:val="278"/>
        </w:trPr>
        <w:tc>
          <w:tcPr>
            <w:tcW w:w="3828" w:type="dxa"/>
            <w:gridSpan w:val="2"/>
            <w:shd w:val="clear" w:color="auto" w:fill="auto"/>
          </w:tcPr>
          <w:p w:rsidR="00B76065" w:rsidRPr="00E3295C" w:rsidRDefault="00B76065" w:rsidP="00E3295C">
            <w:pPr>
              <w:tabs>
                <w:tab w:val="right" w:leader="underscore" w:pos="9356"/>
              </w:tabs>
              <w:rPr>
                <w:b/>
                <w:sz w:val="24"/>
                <w:szCs w:val="24"/>
              </w:rPr>
            </w:pPr>
            <w:r w:rsidRPr="00E3295C">
              <w:rPr>
                <w:b/>
                <w:sz w:val="24"/>
                <w:szCs w:val="24"/>
              </w:rPr>
              <w:t>Промежуточная аттестация:</w:t>
            </w:r>
          </w:p>
        </w:tc>
        <w:tc>
          <w:tcPr>
            <w:tcW w:w="821" w:type="dxa"/>
            <w:shd w:val="clear" w:color="auto" w:fill="auto"/>
          </w:tcPr>
          <w:p w:rsidR="00B76065" w:rsidRPr="00E3295C" w:rsidRDefault="00B76065" w:rsidP="00E3295C">
            <w:pPr>
              <w:tabs>
                <w:tab w:val="right" w:leader="underscore" w:pos="9356"/>
              </w:tabs>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FF0000"/>
                <w:sz w:val="24"/>
                <w:szCs w:val="24"/>
              </w:rPr>
            </w:pPr>
          </w:p>
        </w:tc>
        <w:tc>
          <w:tcPr>
            <w:tcW w:w="625" w:type="dxa"/>
            <w:shd w:val="clear" w:color="auto" w:fill="auto"/>
            <w:vAlign w:val="bottom"/>
          </w:tcPr>
          <w:p w:rsidR="00B76065" w:rsidRPr="00E3295C" w:rsidRDefault="00B76065" w:rsidP="00E3295C">
            <w:pPr>
              <w:tabs>
                <w:tab w:val="right" w:leader="underscore" w:pos="9356"/>
              </w:tabs>
              <w:ind w:left="-77"/>
              <w:jc w:val="center"/>
              <w:rPr>
                <w:color w:val="FF0000"/>
                <w:sz w:val="24"/>
                <w:szCs w:val="24"/>
              </w:rPr>
            </w:pPr>
          </w:p>
        </w:tc>
        <w:tc>
          <w:tcPr>
            <w:tcW w:w="468" w:type="dxa"/>
            <w:shd w:val="clear" w:color="auto" w:fill="auto"/>
          </w:tcPr>
          <w:p w:rsidR="00B76065" w:rsidRPr="00E3295C" w:rsidRDefault="00B76065" w:rsidP="00E3295C">
            <w:pPr>
              <w:tabs>
                <w:tab w:val="right" w:leader="underscore" w:pos="9356"/>
              </w:tabs>
              <w:ind w:left="-77"/>
              <w:jc w:val="center"/>
              <w:rPr>
                <w:color w:val="FF0000"/>
                <w:sz w:val="24"/>
                <w:szCs w:val="24"/>
              </w:rPr>
            </w:pPr>
          </w:p>
        </w:tc>
      </w:tr>
      <w:tr w:rsidR="00B76065" w:rsidRPr="00E3295C" w:rsidTr="00B76065">
        <w:trPr>
          <w:trHeight w:val="278"/>
        </w:trPr>
        <w:tc>
          <w:tcPr>
            <w:tcW w:w="3828" w:type="dxa"/>
            <w:gridSpan w:val="2"/>
            <w:shd w:val="clear" w:color="auto" w:fill="auto"/>
          </w:tcPr>
          <w:p w:rsidR="00B76065" w:rsidRPr="00E3295C" w:rsidRDefault="00B76065" w:rsidP="00E3295C">
            <w:pPr>
              <w:tabs>
                <w:tab w:val="right" w:leader="underscore" w:pos="9356"/>
              </w:tabs>
              <w:rPr>
                <w:i/>
                <w:sz w:val="24"/>
                <w:szCs w:val="24"/>
              </w:rPr>
            </w:pPr>
            <w:r w:rsidRPr="00E3295C">
              <w:rPr>
                <w:i/>
                <w:sz w:val="24"/>
                <w:szCs w:val="24"/>
              </w:rPr>
              <w:t>зачет</w:t>
            </w:r>
          </w:p>
        </w:tc>
        <w:tc>
          <w:tcPr>
            <w:tcW w:w="821" w:type="dxa"/>
            <w:shd w:val="clear" w:color="auto" w:fill="auto"/>
          </w:tcPr>
          <w:p w:rsidR="00B76065" w:rsidRPr="00E3295C" w:rsidRDefault="00B76065" w:rsidP="00E3295C">
            <w:pPr>
              <w:tabs>
                <w:tab w:val="right" w:leader="underscore" w:pos="9356"/>
              </w:tabs>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r>
              <w:rPr>
                <w:color w:val="000000" w:themeColor="text1"/>
                <w:sz w:val="24"/>
                <w:szCs w:val="24"/>
              </w:rPr>
              <w:t>з</w:t>
            </w: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r>
              <w:rPr>
                <w:color w:val="000000" w:themeColor="text1"/>
                <w:sz w:val="24"/>
                <w:szCs w:val="24"/>
              </w:rPr>
              <w:t>з</w:t>
            </w: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r>
              <w:rPr>
                <w:color w:val="000000" w:themeColor="text1"/>
                <w:sz w:val="24"/>
                <w:szCs w:val="24"/>
              </w:rPr>
              <w:t>з</w:t>
            </w: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r>
              <w:rPr>
                <w:color w:val="000000" w:themeColor="text1"/>
                <w:sz w:val="24"/>
                <w:szCs w:val="24"/>
              </w:rPr>
              <w:t>з</w:t>
            </w:r>
          </w:p>
        </w:tc>
        <w:tc>
          <w:tcPr>
            <w:tcW w:w="625"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468" w:type="dxa"/>
          </w:tcPr>
          <w:p w:rsidR="00B76065" w:rsidRPr="00E3295C" w:rsidRDefault="00B76065" w:rsidP="00E3295C">
            <w:pPr>
              <w:tabs>
                <w:tab w:val="right" w:leader="underscore" w:pos="9356"/>
              </w:tabs>
              <w:ind w:left="-77"/>
              <w:jc w:val="center"/>
              <w:rPr>
                <w:color w:val="000000" w:themeColor="text1"/>
                <w:sz w:val="24"/>
                <w:szCs w:val="24"/>
              </w:rPr>
            </w:pPr>
          </w:p>
        </w:tc>
      </w:tr>
      <w:tr w:rsidR="00B76065" w:rsidRPr="00E3295C" w:rsidTr="00B76065">
        <w:trPr>
          <w:trHeight w:val="278"/>
        </w:trPr>
        <w:tc>
          <w:tcPr>
            <w:tcW w:w="3828" w:type="dxa"/>
            <w:gridSpan w:val="2"/>
            <w:shd w:val="clear" w:color="auto" w:fill="auto"/>
          </w:tcPr>
          <w:p w:rsidR="00B76065" w:rsidRPr="00E3295C" w:rsidRDefault="00B76065" w:rsidP="00E3295C">
            <w:pPr>
              <w:tabs>
                <w:tab w:val="right" w:leader="underscore" w:pos="9356"/>
              </w:tabs>
              <w:rPr>
                <w:i/>
                <w:sz w:val="24"/>
                <w:szCs w:val="24"/>
              </w:rPr>
            </w:pPr>
            <w:r w:rsidRPr="00E3295C">
              <w:rPr>
                <w:i/>
                <w:sz w:val="24"/>
                <w:szCs w:val="24"/>
              </w:rPr>
              <w:t>зачет с оценкой по Курсовой работе</w:t>
            </w:r>
          </w:p>
        </w:tc>
        <w:tc>
          <w:tcPr>
            <w:tcW w:w="821" w:type="dxa"/>
            <w:shd w:val="clear" w:color="auto" w:fill="auto"/>
          </w:tcPr>
          <w:p w:rsidR="00B76065" w:rsidRPr="00E3295C" w:rsidRDefault="00B76065" w:rsidP="00E3295C">
            <w:pPr>
              <w:tabs>
                <w:tab w:val="right" w:leader="underscore" w:pos="9356"/>
              </w:tabs>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625" w:type="dxa"/>
            <w:shd w:val="clear" w:color="auto" w:fill="auto"/>
            <w:vAlign w:val="center"/>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д/з</w:t>
            </w:r>
          </w:p>
        </w:tc>
        <w:tc>
          <w:tcPr>
            <w:tcW w:w="468" w:type="dxa"/>
          </w:tcPr>
          <w:p w:rsidR="00B76065" w:rsidRPr="00E3295C" w:rsidRDefault="00B76065" w:rsidP="00E3295C">
            <w:pPr>
              <w:tabs>
                <w:tab w:val="right" w:leader="underscore" w:pos="9356"/>
              </w:tabs>
              <w:ind w:left="-77"/>
              <w:jc w:val="center"/>
              <w:rPr>
                <w:color w:val="000000" w:themeColor="text1"/>
                <w:sz w:val="24"/>
                <w:szCs w:val="24"/>
              </w:rPr>
            </w:pPr>
          </w:p>
        </w:tc>
      </w:tr>
      <w:tr w:rsidR="00B76065" w:rsidRPr="00E3295C" w:rsidTr="00B76065">
        <w:trPr>
          <w:trHeight w:val="278"/>
        </w:trPr>
        <w:tc>
          <w:tcPr>
            <w:tcW w:w="3828" w:type="dxa"/>
            <w:gridSpan w:val="2"/>
            <w:shd w:val="clear" w:color="auto" w:fill="auto"/>
          </w:tcPr>
          <w:p w:rsidR="00B76065" w:rsidRPr="00E3295C" w:rsidRDefault="00B76065" w:rsidP="00E3295C">
            <w:pPr>
              <w:tabs>
                <w:tab w:val="right" w:leader="underscore" w:pos="9356"/>
              </w:tabs>
              <w:rPr>
                <w:i/>
                <w:sz w:val="24"/>
                <w:szCs w:val="24"/>
              </w:rPr>
            </w:pPr>
            <w:r w:rsidRPr="00E3295C">
              <w:rPr>
                <w:i/>
                <w:sz w:val="24"/>
                <w:szCs w:val="24"/>
              </w:rPr>
              <w:t>экзамен</w:t>
            </w:r>
          </w:p>
        </w:tc>
        <w:tc>
          <w:tcPr>
            <w:tcW w:w="821" w:type="dxa"/>
            <w:shd w:val="clear" w:color="auto" w:fill="auto"/>
          </w:tcPr>
          <w:p w:rsidR="00B76065" w:rsidRPr="00E3295C" w:rsidRDefault="00B76065" w:rsidP="00E3295C">
            <w:pPr>
              <w:tabs>
                <w:tab w:val="right" w:leader="underscore" w:pos="9356"/>
              </w:tabs>
              <w:rPr>
                <w:color w:val="FF0000"/>
                <w:sz w:val="24"/>
                <w:szCs w:val="24"/>
              </w:rPr>
            </w:pP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э</w:t>
            </w: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э</w:t>
            </w: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579"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э</w:t>
            </w:r>
          </w:p>
        </w:tc>
        <w:tc>
          <w:tcPr>
            <w:tcW w:w="579" w:type="dxa"/>
            <w:shd w:val="clear" w:color="auto" w:fill="auto"/>
            <w:vAlign w:val="bottom"/>
          </w:tcPr>
          <w:p w:rsidR="00B76065" w:rsidRPr="00E3295C" w:rsidRDefault="00B76065" w:rsidP="00E3295C">
            <w:pPr>
              <w:tabs>
                <w:tab w:val="right" w:leader="underscore" w:pos="9356"/>
              </w:tabs>
              <w:ind w:left="-65"/>
              <w:jc w:val="center"/>
              <w:rPr>
                <w:color w:val="000000" w:themeColor="text1"/>
                <w:sz w:val="24"/>
                <w:szCs w:val="24"/>
              </w:rPr>
            </w:pPr>
          </w:p>
        </w:tc>
        <w:tc>
          <w:tcPr>
            <w:tcW w:w="625" w:type="dxa"/>
            <w:shd w:val="clear" w:color="auto" w:fill="auto"/>
            <w:vAlign w:val="bottom"/>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э</w:t>
            </w:r>
          </w:p>
        </w:tc>
        <w:tc>
          <w:tcPr>
            <w:tcW w:w="468" w:type="dxa"/>
          </w:tcPr>
          <w:p w:rsidR="00B76065" w:rsidRPr="00E3295C" w:rsidRDefault="00B76065" w:rsidP="00E3295C">
            <w:pPr>
              <w:tabs>
                <w:tab w:val="right" w:leader="underscore" w:pos="9356"/>
              </w:tabs>
              <w:ind w:left="-77"/>
              <w:jc w:val="center"/>
              <w:rPr>
                <w:color w:val="000000" w:themeColor="text1"/>
                <w:sz w:val="24"/>
                <w:szCs w:val="24"/>
              </w:rPr>
            </w:pPr>
            <w:r>
              <w:rPr>
                <w:color w:val="000000" w:themeColor="text1"/>
                <w:sz w:val="24"/>
                <w:szCs w:val="24"/>
              </w:rPr>
              <w:t>э</w:t>
            </w:r>
          </w:p>
        </w:tc>
      </w:tr>
      <w:tr w:rsidR="00B76065" w:rsidRPr="00E3295C" w:rsidTr="00B760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1"/>
        </w:trPr>
        <w:tc>
          <w:tcPr>
            <w:tcW w:w="1555" w:type="dxa"/>
            <w:vMerge w:val="restart"/>
            <w:tcBorders>
              <w:top w:val="single" w:sz="4" w:space="0" w:color="auto"/>
              <w:left w:val="single" w:sz="4" w:space="0" w:color="auto"/>
              <w:right w:val="single" w:sz="6" w:space="0" w:color="auto"/>
            </w:tcBorders>
            <w:shd w:val="clear" w:color="auto" w:fill="auto"/>
            <w:vAlign w:val="center"/>
          </w:tcPr>
          <w:p w:rsidR="00B76065" w:rsidRPr="00E3295C" w:rsidRDefault="00B76065" w:rsidP="00E3295C">
            <w:pPr>
              <w:tabs>
                <w:tab w:val="left" w:pos="52"/>
                <w:tab w:val="left" w:pos="232"/>
              </w:tabs>
              <w:ind w:left="1843" w:hanging="1843"/>
              <w:rPr>
                <w:b/>
                <w:sz w:val="24"/>
                <w:szCs w:val="24"/>
              </w:rPr>
            </w:pPr>
            <w:r w:rsidRPr="00E3295C">
              <w:rPr>
                <w:b/>
                <w:sz w:val="24"/>
                <w:szCs w:val="24"/>
              </w:rPr>
              <w:t xml:space="preserve">Общая </w:t>
            </w:r>
          </w:p>
          <w:p w:rsidR="00B76065" w:rsidRPr="00E3295C" w:rsidRDefault="00B76065" w:rsidP="00E3295C">
            <w:pPr>
              <w:tabs>
                <w:tab w:val="left" w:pos="232"/>
                <w:tab w:val="left" w:pos="596"/>
              </w:tabs>
              <w:ind w:left="-113" w:right="-108"/>
              <w:rPr>
                <w:b/>
                <w:sz w:val="24"/>
                <w:szCs w:val="24"/>
              </w:rPr>
            </w:pPr>
            <w:r w:rsidRPr="00E3295C">
              <w:rPr>
                <w:b/>
                <w:sz w:val="24"/>
                <w:szCs w:val="24"/>
              </w:rPr>
              <w:t>трудоемкость</w:t>
            </w:r>
          </w:p>
        </w:tc>
        <w:tc>
          <w:tcPr>
            <w:tcW w:w="2273" w:type="dxa"/>
            <w:tcBorders>
              <w:top w:val="single" w:sz="4" w:space="0" w:color="auto"/>
              <w:left w:val="single" w:sz="4" w:space="0" w:color="auto"/>
              <w:bottom w:val="single" w:sz="4" w:space="0" w:color="auto"/>
              <w:right w:val="single" w:sz="6" w:space="0" w:color="auto"/>
            </w:tcBorders>
            <w:shd w:val="clear" w:color="auto" w:fill="auto"/>
            <w:vAlign w:val="center"/>
          </w:tcPr>
          <w:p w:rsidR="00B76065" w:rsidRPr="00E3295C" w:rsidRDefault="00B76065" w:rsidP="00E3295C">
            <w:pPr>
              <w:ind w:left="1843" w:hanging="1843"/>
              <w:jc w:val="center"/>
              <w:rPr>
                <w:b/>
                <w:sz w:val="24"/>
                <w:szCs w:val="24"/>
              </w:rPr>
            </w:pPr>
            <w:r w:rsidRPr="00E3295C">
              <w:rPr>
                <w:b/>
                <w:sz w:val="24"/>
                <w:szCs w:val="24"/>
              </w:rPr>
              <w:t>часы</w:t>
            </w:r>
          </w:p>
        </w:tc>
        <w:tc>
          <w:tcPr>
            <w:tcW w:w="821" w:type="dxa"/>
            <w:tcBorders>
              <w:top w:val="single" w:sz="4" w:space="0" w:color="auto"/>
              <w:left w:val="single" w:sz="6" w:space="0" w:color="auto"/>
              <w:right w:val="single" w:sz="6" w:space="0" w:color="auto"/>
            </w:tcBorders>
            <w:shd w:val="clear" w:color="auto" w:fill="auto"/>
            <w:vAlign w:val="center"/>
          </w:tcPr>
          <w:p w:rsidR="00B76065" w:rsidRPr="00E3295C" w:rsidRDefault="00B76065" w:rsidP="00E3295C">
            <w:pPr>
              <w:jc w:val="center"/>
              <w:rPr>
                <w:b/>
                <w:color w:val="FF0000"/>
                <w:sz w:val="24"/>
                <w:szCs w:val="24"/>
              </w:rPr>
            </w:pPr>
            <w:r w:rsidRPr="00E3295C">
              <w:rPr>
                <w:b/>
                <w:color w:val="000000" w:themeColor="text1"/>
                <w:sz w:val="24"/>
                <w:szCs w:val="24"/>
              </w:rPr>
              <w:t>1656</w:t>
            </w:r>
          </w:p>
        </w:tc>
        <w:tc>
          <w:tcPr>
            <w:tcW w:w="579" w:type="dxa"/>
            <w:tcBorders>
              <w:top w:val="single" w:sz="4" w:space="0" w:color="auto"/>
              <w:left w:val="single" w:sz="6" w:space="0" w:color="auto"/>
              <w:right w:val="single" w:sz="6"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144</w:t>
            </w:r>
          </w:p>
        </w:tc>
        <w:tc>
          <w:tcPr>
            <w:tcW w:w="579" w:type="dxa"/>
            <w:tcBorders>
              <w:top w:val="single" w:sz="4" w:space="0" w:color="auto"/>
              <w:left w:val="single" w:sz="6" w:space="0" w:color="auto"/>
              <w:right w:val="single" w:sz="6"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144</w:t>
            </w:r>
          </w:p>
        </w:tc>
        <w:tc>
          <w:tcPr>
            <w:tcW w:w="579" w:type="dxa"/>
            <w:tcBorders>
              <w:top w:val="single" w:sz="4" w:space="0" w:color="auto"/>
              <w:left w:val="single" w:sz="6"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180</w:t>
            </w:r>
          </w:p>
        </w:tc>
        <w:tc>
          <w:tcPr>
            <w:tcW w:w="579" w:type="dxa"/>
            <w:tcBorders>
              <w:top w:val="single" w:sz="4" w:space="0" w:color="auto"/>
              <w:left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180</w:t>
            </w:r>
          </w:p>
        </w:tc>
        <w:tc>
          <w:tcPr>
            <w:tcW w:w="579" w:type="dxa"/>
            <w:tcBorders>
              <w:top w:val="single" w:sz="4" w:space="0" w:color="auto"/>
              <w:left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180</w:t>
            </w:r>
          </w:p>
        </w:tc>
        <w:tc>
          <w:tcPr>
            <w:tcW w:w="579" w:type="dxa"/>
            <w:tcBorders>
              <w:top w:val="single" w:sz="4" w:space="0" w:color="auto"/>
              <w:left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180</w:t>
            </w:r>
          </w:p>
        </w:tc>
        <w:tc>
          <w:tcPr>
            <w:tcW w:w="579" w:type="dxa"/>
            <w:tcBorders>
              <w:top w:val="single" w:sz="4" w:space="0" w:color="auto"/>
              <w:left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216</w:t>
            </w:r>
          </w:p>
        </w:tc>
        <w:tc>
          <w:tcPr>
            <w:tcW w:w="625" w:type="dxa"/>
            <w:tcBorders>
              <w:top w:val="single" w:sz="4" w:space="0" w:color="auto"/>
              <w:left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216</w:t>
            </w:r>
          </w:p>
        </w:tc>
        <w:tc>
          <w:tcPr>
            <w:tcW w:w="468" w:type="dxa"/>
            <w:tcBorders>
              <w:top w:val="single" w:sz="4" w:space="0" w:color="auto"/>
              <w:left w:val="single" w:sz="4" w:space="0" w:color="auto"/>
              <w:right w:val="single" w:sz="4" w:space="0" w:color="auto"/>
            </w:tcBorders>
            <w:shd w:val="clear" w:color="auto" w:fill="auto"/>
            <w:vAlign w:val="center"/>
          </w:tcPr>
          <w:p w:rsidR="00B76065" w:rsidRPr="00E3295C" w:rsidRDefault="00D353FC" w:rsidP="00E3295C">
            <w:pPr>
              <w:ind w:right="-108"/>
              <w:rPr>
                <w:b/>
                <w:color w:val="000000" w:themeColor="text1"/>
                <w:sz w:val="24"/>
                <w:szCs w:val="24"/>
              </w:rPr>
            </w:pPr>
            <w:r>
              <w:rPr>
                <w:b/>
                <w:color w:val="000000" w:themeColor="text1"/>
                <w:sz w:val="24"/>
                <w:szCs w:val="24"/>
              </w:rPr>
              <w:t>216</w:t>
            </w:r>
          </w:p>
        </w:tc>
      </w:tr>
      <w:tr w:rsidR="00B76065" w:rsidRPr="00E3295C" w:rsidTr="00B760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17"/>
        </w:trPr>
        <w:tc>
          <w:tcPr>
            <w:tcW w:w="1555" w:type="dxa"/>
            <w:vMerge/>
            <w:tcBorders>
              <w:left w:val="single" w:sz="4" w:space="0" w:color="auto"/>
              <w:bottom w:val="single" w:sz="4" w:space="0" w:color="auto"/>
              <w:right w:val="single" w:sz="6" w:space="0" w:color="auto"/>
            </w:tcBorders>
            <w:shd w:val="clear" w:color="auto" w:fill="E0E0E0"/>
          </w:tcPr>
          <w:p w:rsidR="00B76065" w:rsidRPr="00E3295C" w:rsidRDefault="00B76065" w:rsidP="00E3295C">
            <w:pPr>
              <w:ind w:left="1843" w:hanging="1843"/>
              <w:rPr>
                <w:b/>
                <w:sz w:val="24"/>
                <w:szCs w:val="24"/>
              </w:rPr>
            </w:pPr>
          </w:p>
        </w:tc>
        <w:tc>
          <w:tcPr>
            <w:tcW w:w="2273" w:type="dxa"/>
            <w:tcBorders>
              <w:top w:val="single" w:sz="4" w:space="0" w:color="auto"/>
              <w:left w:val="single" w:sz="4" w:space="0" w:color="auto"/>
              <w:bottom w:val="single" w:sz="4" w:space="0" w:color="auto"/>
              <w:right w:val="single" w:sz="6" w:space="0" w:color="auto"/>
            </w:tcBorders>
            <w:shd w:val="clear" w:color="auto" w:fill="auto"/>
          </w:tcPr>
          <w:p w:rsidR="00B76065" w:rsidRPr="00E3295C" w:rsidRDefault="00B76065" w:rsidP="00E3295C">
            <w:pPr>
              <w:ind w:left="1843" w:hanging="1843"/>
              <w:rPr>
                <w:b/>
                <w:sz w:val="24"/>
                <w:szCs w:val="24"/>
              </w:rPr>
            </w:pPr>
            <w:r w:rsidRPr="00E3295C">
              <w:rPr>
                <w:b/>
                <w:sz w:val="24"/>
                <w:szCs w:val="24"/>
              </w:rPr>
              <w:t xml:space="preserve">зачетные единицы                                              </w:t>
            </w:r>
          </w:p>
        </w:tc>
        <w:tc>
          <w:tcPr>
            <w:tcW w:w="821" w:type="dxa"/>
            <w:tcBorders>
              <w:left w:val="single" w:sz="6" w:space="0" w:color="auto"/>
              <w:bottom w:val="single" w:sz="6" w:space="0" w:color="auto"/>
              <w:right w:val="single" w:sz="6" w:space="0" w:color="auto"/>
            </w:tcBorders>
            <w:shd w:val="clear" w:color="auto" w:fill="auto"/>
            <w:vAlign w:val="center"/>
          </w:tcPr>
          <w:p w:rsidR="00B76065" w:rsidRPr="00E3295C" w:rsidRDefault="00B76065" w:rsidP="00E3295C">
            <w:pPr>
              <w:jc w:val="center"/>
              <w:rPr>
                <w:b/>
                <w:color w:val="FF0000"/>
                <w:sz w:val="24"/>
                <w:szCs w:val="24"/>
              </w:rPr>
            </w:pPr>
            <w:r w:rsidRPr="00E3295C">
              <w:rPr>
                <w:b/>
                <w:color w:val="000000" w:themeColor="text1"/>
                <w:sz w:val="24"/>
                <w:szCs w:val="24"/>
              </w:rPr>
              <w:t>46</w:t>
            </w:r>
          </w:p>
        </w:tc>
        <w:tc>
          <w:tcPr>
            <w:tcW w:w="579" w:type="dxa"/>
            <w:tcBorders>
              <w:left w:val="single" w:sz="6" w:space="0" w:color="auto"/>
              <w:bottom w:val="single" w:sz="6" w:space="0" w:color="auto"/>
              <w:right w:val="single" w:sz="6"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4</w:t>
            </w:r>
          </w:p>
        </w:tc>
        <w:tc>
          <w:tcPr>
            <w:tcW w:w="579" w:type="dxa"/>
            <w:tcBorders>
              <w:left w:val="single" w:sz="6" w:space="0" w:color="auto"/>
              <w:bottom w:val="single" w:sz="6" w:space="0" w:color="auto"/>
              <w:right w:val="single" w:sz="6"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4</w:t>
            </w:r>
          </w:p>
        </w:tc>
        <w:tc>
          <w:tcPr>
            <w:tcW w:w="579" w:type="dxa"/>
            <w:tcBorders>
              <w:left w:val="single" w:sz="6" w:space="0" w:color="auto"/>
              <w:bottom w:val="single" w:sz="6" w:space="0" w:color="auto"/>
              <w:right w:val="single" w:sz="4"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B76065" w:rsidRPr="00E3295C" w:rsidRDefault="00B76065" w:rsidP="00E3295C">
            <w:pPr>
              <w:ind w:right="-108"/>
              <w:jc w:val="center"/>
              <w:rPr>
                <w:b/>
                <w:color w:val="FF0000"/>
                <w:sz w:val="24"/>
                <w:szCs w:val="24"/>
              </w:rPr>
            </w:pPr>
            <w:r w:rsidRPr="00E3295C">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6</w:t>
            </w:r>
          </w:p>
        </w:tc>
        <w:tc>
          <w:tcPr>
            <w:tcW w:w="625" w:type="dxa"/>
            <w:tcBorders>
              <w:left w:val="single" w:sz="4" w:space="0" w:color="auto"/>
              <w:bottom w:val="single" w:sz="4" w:space="0" w:color="auto"/>
              <w:right w:val="single" w:sz="4" w:space="0" w:color="auto"/>
            </w:tcBorders>
            <w:shd w:val="clear" w:color="auto" w:fill="auto"/>
            <w:vAlign w:val="center"/>
          </w:tcPr>
          <w:p w:rsidR="00B76065" w:rsidRPr="00E3295C" w:rsidRDefault="00B76065" w:rsidP="00E3295C">
            <w:pPr>
              <w:ind w:right="-108"/>
              <w:jc w:val="center"/>
              <w:rPr>
                <w:b/>
                <w:color w:val="000000" w:themeColor="text1"/>
                <w:sz w:val="24"/>
                <w:szCs w:val="24"/>
              </w:rPr>
            </w:pPr>
            <w:r w:rsidRPr="00E3295C">
              <w:rPr>
                <w:b/>
                <w:color w:val="000000" w:themeColor="text1"/>
                <w:sz w:val="24"/>
                <w:szCs w:val="24"/>
              </w:rPr>
              <w:t>6</w:t>
            </w:r>
          </w:p>
        </w:tc>
        <w:tc>
          <w:tcPr>
            <w:tcW w:w="468" w:type="dxa"/>
            <w:tcBorders>
              <w:left w:val="single" w:sz="4" w:space="0" w:color="auto"/>
              <w:bottom w:val="single" w:sz="4" w:space="0" w:color="auto"/>
              <w:right w:val="single" w:sz="4" w:space="0" w:color="auto"/>
            </w:tcBorders>
            <w:shd w:val="clear" w:color="auto" w:fill="auto"/>
            <w:vAlign w:val="center"/>
          </w:tcPr>
          <w:p w:rsidR="00B76065" w:rsidRPr="00E3295C" w:rsidRDefault="00D353FC" w:rsidP="00E3295C">
            <w:pPr>
              <w:ind w:right="-108"/>
              <w:jc w:val="center"/>
              <w:rPr>
                <w:b/>
                <w:color w:val="FF0000"/>
                <w:sz w:val="24"/>
                <w:szCs w:val="24"/>
              </w:rPr>
            </w:pPr>
            <w:r>
              <w:rPr>
                <w:b/>
                <w:color w:val="000000" w:themeColor="text1"/>
                <w:sz w:val="24"/>
                <w:szCs w:val="24"/>
              </w:rPr>
              <w:t>6</w:t>
            </w:r>
          </w:p>
        </w:tc>
      </w:tr>
    </w:tbl>
    <w:p w:rsidR="00E3295C" w:rsidRPr="00E3295C" w:rsidRDefault="00E3295C" w:rsidP="00E3295C"/>
    <w:p w:rsidR="00185AE9" w:rsidRDefault="00185AE9" w:rsidP="00185AE9"/>
    <w:p w:rsidR="008E6B4D" w:rsidRPr="00185AE9" w:rsidRDefault="008E6B4D" w:rsidP="008E6B4D">
      <w:pPr>
        <w:ind w:left="851"/>
        <w:jc w:val="both"/>
        <w:rPr>
          <w:caps/>
          <w:color w:val="000000"/>
          <w:spacing w:val="-1"/>
          <w:sz w:val="28"/>
          <w:szCs w:val="28"/>
        </w:rPr>
      </w:pPr>
      <w:r>
        <w:rPr>
          <w:b/>
          <w:color w:val="000000"/>
          <w:spacing w:val="-1"/>
          <w:sz w:val="28"/>
          <w:szCs w:val="28"/>
        </w:rPr>
        <w:t xml:space="preserve">                 4</w:t>
      </w:r>
      <w:r w:rsidRPr="00185AE9">
        <w:rPr>
          <w:b/>
          <w:color w:val="000000"/>
          <w:spacing w:val="-1"/>
          <w:sz w:val="28"/>
          <w:szCs w:val="28"/>
        </w:rPr>
        <w:t>.СОДЕРЖАНИЕ ДИСЦИПЛИНЫ</w:t>
      </w:r>
      <w:r w:rsidRPr="00185AE9">
        <w:rPr>
          <w:color w:val="000000"/>
          <w:spacing w:val="-1"/>
          <w:sz w:val="28"/>
          <w:szCs w:val="28"/>
        </w:rPr>
        <w:t>:</w:t>
      </w:r>
    </w:p>
    <w:p w:rsidR="008E6B4D" w:rsidRPr="00185AE9" w:rsidRDefault="008E6B4D" w:rsidP="008E6B4D">
      <w:pPr>
        <w:ind w:left="851"/>
        <w:jc w:val="both"/>
        <w:rPr>
          <w:caps/>
          <w:color w:val="000000"/>
          <w:spacing w:val="-1"/>
          <w:sz w:val="28"/>
          <w:szCs w:val="28"/>
        </w:rPr>
      </w:pPr>
    </w:p>
    <w:p w:rsidR="008E6B4D" w:rsidRPr="00185AE9" w:rsidRDefault="008E6B4D" w:rsidP="008E6B4D">
      <w:pPr>
        <w:ind w:left="851"/>
        <w:jc w:val="both"/>
        <w:rPr>
          <w:caps/>
          <w:color w:val="000000"/>
          <w:spacing w:val="-1"/>
          <w:sz w:val="28"/>
          <w:szCs w:val="28"/>
        </w:rPr>
      </w:pPr>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053"/>
      </w:tblGrid>
      <w:tr w:rsidR="004E7781" w:rsidRPr="00185AE9" w:rsidTr="004E7781">
        <w:trPr>
          <w:cantSplit/>
          <w:trHeight w:val="981"/>
          <w:jc w:val="center"/>
        </w:trPr>
        <w:tc>
          <w:tcPr>
            <w:tcW w:w="813" w:type="dxa"/>
            <w:vAlign w:val="center"/>
          </w:tcPr>
          <w:p w:rsidR="004E7781" w:rsidRPr="00185AE9" w:rsidRDefault="004E7781" w:rsidP="00E97D74">
            <w:pPr>
              <w:ind w:right="19"/>
              <w:jc w:val="center"/>
              <w:rPr>
                <w:color w:val="000000"/>
                <w:spacing w:val="-1"/>
                <w:sz w:val="24"/>
                <w:szCs w:val="24"/>
              </w:rPr>
            </w:pPr>
            <w:r w:rsidRPr="00185AE9">
              <w:rPr>
                <w:color w:val="000000"/>
                <w:spacing w:val="-1"/>
                <w:sz w:val="24"/>
                <w:szCs w:val="24"/>
              </w:rPr>
              <w:t>№ п/п</w:t>
            </w:r>
          </w:p>
        </w:tc>
        <w:tc>
          <w:tcPr>
            <w:tcW w:w="2063" w:type="dxa"/>
            <w:vAlign w:val="center"/>
          </w:tcPr>
          <w:p w:rsidR="004E7781" w:rsidRPr="00185AE9" w:rsidRDefault="004E7781" w:rsidP="00E97D74">
            <w:pPr>
              <w:ind w:right="19"/>
              <w:jc w:val="center"/>
              <w:rPr>
                <w:i/>
                <w:color w:val="000000"/>
                <w:spacing w:val="-1"/>
                <w:sz w:val="24"/>
                <w:szCs w:val="24"/>
              </w:rPr>
            </w:pPr>
            <w:r w:rsidRPr="00185AE9">
              <w:rPr>
                <w:color w:val="000000"/>
                <w:spacing w:val="-1"/>
                <w:sz w:val="24"/>
                <w:szCs w:val="24"/>
              </w:rPr>
              <w:t>Тема (раздел)</w:t>
            </w:r>
          </w:p>
        </w:tc>
        <w:tc>
          <w:tcPr>
            <w:tcW w:w="6053" w:type="dxa"/>
            <w:vAlign w:val="center"/>
          </w:tcPr>
          <w:p w:rsidR="004E7781" w:rsidRPr="00185AE9" w:rsidRDefault="004E7781" w:rsidP="00E97D74">
            <w:pPr>
              <w:jc w:val="center"/>
              <w:rPr>
                <w:color w:val="000000"/>
                <w:spacing w:val="-1"/>
                <w:sz w:val="24"/>
                <w:szCs w:val="24"/>
              </w:rPr>
            </w:pPr>
            <w:r w:rsidRPr="00185AE9">
              <w:rPr>
                <w:color w:val="000000"/>
                <w:spacing w:val="-1"/>
                <w:sz w:val="24"/>
                <w:szCs w:val="24"/>
              </w:rPr>
              <w:t xml:space="preserve">Содержание раздела </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1</w:t>
            </w:r>
          </w:p>
        </w:tc>
        <w:tc>
          <w:tcPr>
            <w:tcW w:w="2063" w:type="dxa"/>
          </w:tcPr>
          <w:p w:rsidR="004E7781" w:rsidRPr="00185AE9" w:rsidRDefault="004E7781" w:rsidP="00E97D74">
            <w:pPr>
              <w:tabs>
                <w:tab w:val="right" w:leader="underscore" w:pos="9356"/>
              </w:tabs>
              <w:rPr>
                <w:sz w:val="24"/>
                <w:szCs w:val="24"/>
              </w:rPr>
            </w:pPr>
            <w:r w:rsidRPr="00185AE9">
              <w:rPr>
                <w:sz w:val="24"/>
                <w:szCs w:val="24"/>
              </w:rPr>
              <w:t xml:space="preserve">Теоретические основы дисциплины  Теория и методика </w:t>
            </w:r>
            <w:r w:rsidRPr="00185AE9">
              <w:rPr>
                <w:sz w:val="24"/>
                <w:szCs w:val="24"/>
              </w:rPr>
              <w:lastRenderedPageBreak/>
              <w:t>спортивной тренировки в избранном виде спорта (плавание)</w:t>
            </w:r>
          </w:p>
        </w:tc>
        <w:tc>
          <w:tcPr>
            <w:tcW w:w="6053" w:type="dxa"/>
          </w:tcPr>
          <w:p w:rsidR="004E7781" w:rsidRPr="00185AE9" w:rsidRDefault="004E7781" w:rsidP="00E97D74">
            <w:pPr>
              <w:tabs>
                <w:tab w:val="right" w:leader="underscore" w:pos="9356"/>
              </w:tabs>
              <w:rPr>
                <w:sz w:val="24"/>
                <w:szCs w:val="24"/>
              </w:rPr>
            </w:pPr>
            <w:r w:rsidRPr="00185AE9">
              <w:rPr>
                <w:sz w:val="24"/>
                <w:szCs w:val="24"/>
              </w:rPr>
              <w:lastRenderedPageBreak/>
              <w:t xml:space="preserve">1.Введение в специальность. </w:t>
            </w:r>
          </w:p>
          <w:p w:rsidR="004E7781" w:rsidRPr="00185AE9" w:rsidRDefault="004E7781" w:rsidP="00E97D74">
            <w:pPr>
              <w:tabs>
                <w:tab w:val="right" w:leader="underscore" w:pos="9356"/>
              </w:tabs>
              <w:rPr>
                <w:sz w:val="24"/>
                <w:szCs w:val="24"/>
              </w:rPr>
            </w:pPr>
            <w:r w:rsidRPr="00185AE9">
              <w:rPr>
                <w:sz w:val="24"/>
                <w:szCs w:val="24"/>
              </w:rPr>
              <w:t xml:space="preserve">2.История плавания. </w:t>
            </w:r>
          </w:p>
          <w:p w:rsidR="004E7781" w:rsidRPr="00185AE9" w:rsidRDefault="004E7781" w:rsidP="00E97D74">
            <w:pPr>
              <w:tabs>
                <w:tab w:val="right" w:leader="underscore" w:pos="9356"/>
              </w:tabs>
              <w:rPr>
                <w:sz w:val="24"/>
                <w:szCs w:val="24"/>
              </w:rPr>
            </w:pPr>
            <w:r w:rsidRPr="00185AE9">
              <w:rPr>
                <w:sz w:val="24"/>
                <w:szCs w:val="24"/>
              </w:rPr>
              <w:t xml:space="preserve">3.Введение в проблему обучения. </w:t>
            </w:r>
          </w:p>
          <w:p w:rsidR="004E7781" w:rsidRPr="00185AE9" w:rsidRDefault="004E7781" w:rsidP="00E97D74">
            <w:pPr>
              <w:tabs>
                <w:tab w:val="right" w:leader="underscore" w:pos="9356"/>
              </w:tabs>
              <w:rPr>
                <w:sz w:val="24"/>
                <w:szCs w:val="24"/>
              </w:rPr>
            </w:pPr>
            <w:r w:rsidRPr="00185AE9">
              <w:rPr>
                <w:sz w:val="24"/>
                <w:szCs w:val="24"/>
              </w:rPr>
              <w:t xml:space="preserve">4.Цель, задачи, принципы и основные закономерности обучения и тренировки. </w:t>
            </w:r>
          </w:p>
          <w:p w:rsidR="004E7781" w:rsidRPr="00185AE9" w:rsidRDefault="004E7781" w:rsidP="00E97D74">
            <w:pPr>
              <w:tabs>
                <w:tab w:val="right" w:leader="underscore" w:pos="9356"/>
              </w:tabs>
              <w:rPr>
                <w:sz w:val="24"/>
                <w:szCs w:val="24"/>
              </w:rPr>
            </w:pPr>
            <w:r w:rsidRPr="00185AE9">
              <w:rPr>
                <w:sz w:val="24"/>
                <w:szCs w:val="24"/>
              </w:rPr>
              <w:lastRenderedPageBreak/>
              <w:t>5.Система подготовки пловцов.</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lastRenderedPageBreak/>
              <w:t>2</w:t>
            </w:r>
          </w:p>
        </w:tc>
        <w:tc>
          <w:tcPr>
            <w:tcW w:w="2063" w:type="dxa"/>
          </w:tcPr>
          <w:p w:rsidR="004E7781" w:rsidRPr="00185AE9" w:rsidRDefault="004E7781" w:rsidP="00E97D74">
            <w:pPr>
              <w:tabs>
                <w:tab w:val="right" w:leader="underscore" w:pos="9356"/>
              </w:tabs>
              <w:rPr>
                <w:sz w:val="24"/>
                <w:szCs w:val="24"/>
              </w:rPr>
            </w:pPr>
            <w:r w:rsidRPr="00185AE9">
              <w:rPr>
                <w:sz w:val="24"/>
                <w:szCs w:val="24"/>
              </w:rPr>
              <w:t>Основы техники спортивных способов плавания</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1.Основы техники плавания: гидростатика, гидродинамика. </w:t>
            </w:r>
          </w:p>
          <w:p w:rsidR="004E7781" w:rsidRPr="00185AE9" w:rsidRDefault="004E7781" w:rsidP="00E97D74">
            <w:pPr>
              <w:tabs>
                <w:tab w:val="right" w:leader="underscore" w:pos="9356"/>
              </w:tabs>
              <w:rPr>
                <w:sz w:val="24"/>
                <w:szCs w:val="24"/>
              </w:rPr>
            </w:pPr>
            <w:r w:rsidRPr="00185AE9">
              <w:rPr>
                <w:sz w:val="24"/>
                <w:szCs w:val="24"/>
              </w:rPr>
              <w:t xml:space="preserve">2.Физические свойства воды. </w:t>
            </w:r>
          </w:p>
          <w:p w:rsidR="000D1471" w:rsidRDefault="004E7781" w:rsidP="00E97D74">
            <w:pPr>
              <w:tabs>
                <w:tab w:val="right" w:leader="underscore" w:pos="9356"/>
              </w:tabs>
              <w:rPr>
                <w:sz w:val="24"/>
                <w:szCs w:val="24"/>
              </w:rPr>
            </w:pPr>
            <w:r w:rsidRPr="00185AE9">
              <w:rPr>
                <w:sz w:val="24"/>
                <w:szCs w:val="24"/>
              </w:rPr>
              <w:t xml:space="preserve">3.Основные параметры техники плавания: ритм, темп, шаг, цикл движений, фазы и периоды. </w:t>
            </w:r>
          </w:p>
          <w:p w:rsidR="004E7781" w:rsidRPr="00185AE9" w:rsidRDefault="004E7781" w:rsidP="00E97D74">
            <w:pPr>
              <w:tabs>
                <w:tab w:val="right" w:leader="underscore" w:pos="9356"/>
              </w:tabs>
              <w:rPr>
                <w:sz w:val="24"/>
                <w:szCs w:val="24"/>
              </w:rPr>
            </w:pPr>
            <w:r w:rsidRPr="00185AE9">
              <w:rPr>
                <w:sz w:val="24"/>
                <w:szCs w:val="24"/>
              </w:rPr>
              <w:t xml:space="preserve">4.Эволюция и современная характеристика техники способов плавания кроль на груди, кроль на спине, </w:t>
            </w:r>
            <w:r w:rsidR="000D1471">
              <w:rPr>
                <w:sz w:val="24"/>
                <w:szCs w:val="24"/>
              </w:rPr>
              <w:t>баттерфляй</w:t>
            </w:r>
            <w:r w:rsidRPr="00185AE9">
              <w:rPr>
                <w:sz w:val="24"/>
                <w:szCs w:val="24"/>
              </w:rPr>
              <w:t>, брасс, стартов и поворотов.</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3</w:t>
            </w:r>
          </w:p>
        </w:tc>
        <w:tc>
          <w:tcPr>
            <w:tcW w:w="2063" w:type="dxa"/>
          </w:tcPr>
          <w:p w:rsidR="004E7781" w:rsidRPr="00185AE9" w:rsidRDefault="004E7781" w:rsidP="00E97D74">
            <w:pPr>
              <w:tabs>
                <w:tab w:val="right" w:leader="underscore" w:pos="9356"/>
              </w:tabs>
              <w:rPr>
                <w:sz w:val="24"/>
                <w:szCs w:val="24"/>
              </w:rPr>
            </w:pPr>
            <w:r w:rsidRPr="00185AE9">
              <w:rPr>
                <w:sz w:val="24"/>
                <w:szCs w:val="24"/>
              </w:rPr>
              <w:t>Методические основы обучения технике спортивных способов плавания</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1.Формирование двигательных навыков плавания. </w:t>
            </w:r>
          </w:p>
          <w:p w:rsidR="004E7781" w:rsidRPr="00185AE9" w:rsidRDefault="004E7781" w:rsidP="00E97D74">
            <w:pPr>
              <w:tabs>
                <w:tab w:val="right" w:leader="underscore" w:pos="9356"/>
              </w:tabs>
              <w:rPr>
                <w:sz w:val="24"/>
                <w:szCs w:val="24"/>
              </w:rPr>
            </w:pPr>
            <w:r w:rsidRPr="00185AE9">
              <w:rPr>
                <w:sz w:val="24"/>
                <w:szCs w:val="24"/>
              </w:rPr>
              <w:t xml:space="preserve">2.Средства и методы обучения технике спортивных способов плавания. </w:t>
            </w:r>
          </w:p>
          <w:p w:rsidR="004E7781" w:rsidRPr="00185AE9" w:rsidRDefault="004E7781" w:rsidP="00E97D74">
            <w:pPr>
              <w:tabs>
                <w:tab w:val="right" w:leader="underscore" w:pos="9356"/>
              </w:tabs>
              <w:rPr>
                <w:sz w:val="24"/>
                <w:szCs w:val="24"/>
              </w:rPr>
            </w:pPr>
            <w:r w:rsidRPr="00185AE9">
              <w:rPr>
                <w:sz w:val="24"/>
                <w:szCs w:val="24"/>
              </w:rPr>
              <w:t xml:space="preserve">3.Средства коррекции ошибок в технике. 4.Документация планирования учебного процесса по обучению плаванию. </w:t>
            </w:r>
          </w:p>
          <w:p w:rsidR="004E7781" w:rsidRPr="00185AE9" w:rsidRDefault="004E7781" w:rsidP="00E97D74">
            <w:pPr>
              <w:tabs>
                <w:tab w:val="right" w:leader="underscore" w:pos="9356"/>
              </w:tabs>
              <w:rPr>
                <w:sz w:val="24"/>
                <w:szCs w:val="24"/>
              </w:rPr>
            </w:pPr>
            <w:r w:rsidRPr="00185AE9">
              <w:rPr>
                <w:sz w:val="24"/>
                <w:szCs w:val="24"/>
              </w:rPr>
              <w:t>5.Программа, план-график, конспект занятия. 6.Методические особенности обучения плаванию лиц разного возраста и пола.</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4</w:t>
            </w:r>
          </w:p>
        </w:tc>
        <w:tc>
          <w:tcPr>
            <w:tcW w:w="2063" w:type="dxa"/>
          </w:tcPr>
          <w:p w:rsidR="004E7781" w:rsidRPr="00185AE9" w:rsidRDefault="004E7781" w:rsidP="00E97D74">
            <w:pPr>
              <w:tabs>
                <w:tab w:val="right" w:leader="underscore" w:pos="9356"/>
              </w:tabs>
              <w:rPr>
                <w:sz w:val="24"/>
                <w:szCs w:val="24"/>
              </w:rPr>
            </w:pPr>
            <w:r w:rsidRPr="00185AE9">
              <w:rPr>
                <w:sz w:val="24"/>
                <w:szCs w:val="24"/>
              </w:rPr>
              <w:t>Методические основы спортивной тренировки. Система подготовки пловцов.</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1.Факторы, определяющие спортивные достижения пловца. </w:t>
            </w:r>
          </w:p>
          <w:p w:rsidR="004E7781" w:rsidRPr="00185AE9" w:rsidRDefault="004E7781" w:rsidP="00E97D74">
            <w:pPr>
              <w:tabs>
                <w:tab w:val="right" w:leader="underscore" w:pos="9356"/>
              </w:tabs>
              <w:rPr>
                <w:sz w:val="24"/>
                <w:szCs w:val="24"/>
              </w:rPr>
            </w:pPr>
            <w:r w:rsidRPr="00185AE9">
              <w:rPr>
                <w:sz w:val="24"/>
                <w:szCs w:val="24"/>
              </w:rPr>
              <w:t xml:space="preserve">2.Методы тренировки, их педагогическая и физиологическая характеристика. </w:t>
            </w:r>
          </w:p>
          <w:p w:rsidR="004E7781" w:rsidRPr="00185AE9" w:rsidRDefault="004E7781" w:rsidP="00E97D74">
            <w:pPr>
              <w:tabs>
                <w:tab w:val="right" w:leader="underscore" w:pos="9356"/>
              </w:tabs>
              <w:rPr>
                <w:sz w:val="24"/>
                <w:szCs w:val="24"/>
              </w:rPr>
            </w:pPr>
            <w:r w:rsidRPr="00185AE9">
              <w:rPr>
                <w:sz w:val="24"/>
                <w:szCs w:val="24"/>
              </w:rPr>
              <w:t xml:space="preserve">3.Анализ методов по 5-ти компонентным элементам нагрузки. </w:t>
            </w:r>
          </w:p>
          <w:p w:rsidR="004E7781" w:rsidRPr="00185AE9" w:rsidRDefault="004E7781" w:rsidP="00E97D74">
            <w:pPr>
              <w:tabs>
                <w:tab w:val="right" w:leader="underscore" w:pos="9356"/>
              </w:tabs>
              <w:rPr>
                <w:sz w:val="24"/>
                <w:szCs w:val="24"/>
              </w:rPr>
            </w:pPr>
            <w:r w:rsidRPr="00185AE9">
              <w:rPr>
                <w:sz w:val="24"/>
                <w:szCs w:val="24"/>
              </w:rPr>
              <w:t xml:space="preserve">4.Методические основы развития физических качеств пловца. </w:t>
            </w:r>
          </w:p>
          <w:p w:rsidR="004E7781" w:rsidRPr="00185AE9" w:rsidRDefault="004E7781" w:rsidP="00E97D74">
            <w:pPr>
              <w:tabs>
                <w:tab w:val="right" w:leader="underscore" w:pos="9356"/>
              </w:tabs>
              <w:rPr>
                <w:sz w:val="24"/>
                <w:szCs w:val="24"/>
              </w:rPr>
            </w:pPr>
            <w:r w:rsidRPr="00185AE9">
              <w:rPr>
                <w:sz w:val="24"/>
                <w:szCs w:val="24"/>
              </w:rPr>
              <w:t>5.Основные методы и средства развития физических качеств силы, выносливости, скоростных качеств, гибкости, ловкости.</w:t>
            </w:r>
          </w:p>
          <w:p w:rsidR="004E7781" w:rsidRPr="00185AE9" w:rsidRDefault="004E7781" w:rsidP="00E97D74">
            <w:pPr>
              <w:tabs>
                <w:tab w:val="right" w:leader="underscore" w:pos="9356"/>
              </w:tabs>
              <w:rPr>
                <w:sz w:val="24"/>
                <w:szCs w:val="24"/>
              </w:rPr>
            </w:pPr>
            <w:r w:rsidRPr="00185AE9">
              <w:rPr>
                <w:sz w:val="24"/>
                <w:szCs w:val="24"/>
              </w:rPr>
              <w:t xml:space="preserve">6.Виды подготовки: теоретическая, физическая, техническая, тактическая, психологическая. </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5</w:t>
            </w:r>
          </w:p>
        </w:tc>
        <w:tc>
          <w:tcPr>
            <w:tcW w:w="2063" w:type="dxa"/>
          </w:tcPr>
          <w:p w:rsidR="004E7781" w:rsidRPr="00185AE9" w:rsidRDefault="004E7781" w:rsidP="00E97D74">
            <w:pPr>
              <w:tabs>
                <w:tab w:val="right" w:leader="underscore" w:pos="9356"/>
              </w:tabs>
              <w:rPr>
                <w:sz w:val="24"/>
                <w:szCs w:val="24"/>
              </w:rPr>
            </w:pPr>
            <w:r w:rsidRPr="00185AE9">
              <w:rPr>
                <w:sz w:val="24"/>
                <w:szCs w:val="24"/>
              </w:rPr>
              <w:t>Основы многолетнего планирования спортивной подготовки пловца.</w:t>
            </w:r>
          </w:p>
        </w:tc>
        <w:tc>
          <w:tcPr>
            <w:tcW w:w="6053" w:type="dxa"/>
          </w:tcPr>
          <w:p w:rsidR="004E7781" w:rsidRPr="00185AE9" w:rsidRDefault="004E7781" w:rsidP="00E97D74">
            <w:pPr>
              <w:tabs>
                <w:tab w:val="right" w:leader="underscore" w:pos="9356"/>
              </w:tabs>
              <w:rPr>
                <w:sz w:val="24"/>
                <w:szCs w:val="24"/>
                <w:lang w:eastAsia="en-US"/>
              </w:rPr>
            </w:pPr>
            <w:r w:rsidRPr="00185AE9">
              <w:rPr>
                <w:sz w:val="24"/>
                <w:szCs w:val="24"/>
                <w:lang w:eastAsia="en-US"/>
              </w:rPr>
              <w:t>1.Структура многолетней подготовки пловца. 2.Факторы её определяющие.</w:t>
            </w:r>
          </w:p>
          <w:p w:rsidR="004E7781" w:rsidRPr="00185AE9" w:rsidRDefault="004E7781" w:rsidP="00E97D74">
            <w:pPr>
              <w:tabs>
                <w:tab w:val="right" w:leader="underscore" w:pos="9356"/>
              </w:tabs>
              <w:rPr>
                <w:sz w:val="24"/>
                <w:szCs w:val="24"/>
                <w:lang w:eastAsia="en-US"/>
              </w:rPr>
            </w:pPr>
            <w:r w:rsidRPr="00185AE9">
              <w:rPr>
                <w:sz w:val="24"/>
                <w:szCs w:val="24"/>
                <w:lang w:eastAsia="en-US"/>
              </w:rPr>
              <w:t>3.Планирование на этап</w:t>
            </w:r>
            <w:r w:rsidR="00032909">
              <w:rPr>
                <w:sz w:val="24"/>
                <w:szCs w:val="24"/>
                <w:lang w:eastAsia="en-US"/>
              </w:rPr>
              <w:t>ах многолетней подготовки</w:t>
            </w:r>
            <w:r w:rsidRPr="00185AE9">
              <w:rPr>
                <w:sz w:val="24"/>
                <w:szCs w:val="24"/>
                <w:lang w:eastAsia="en-US"/>
              </w:rPr>
              <w:t xml:space="preserve">. </w:t>
            </w:r>
          </w:p>
          <w:p w:rsidR="004E7781" w:rsidRPr="00185AE9" w:rsidRDefault="004E7781" w:rsidP="00E97D74">
            <w:pPr>
              <w:tabs>
                <w:tab w:val="right" w:leader="underscore" w:pos="9356"/>
              </w:tabs>
              <w:rPr>
                <w:sz w:val="24"/>
                <w:szCs w:val="24"/>
                <w:lang w:eastAsia="en-US"/>
              </w:rPr>
            </w:pPr>
            <w:r w:rsidRPr="00185AE9">
              <w:rPr>
                <w:sz w:val="24"/>
                <w:szCs w:val="24"/>
                <w:lang w:eastAsia="en-US"/>
              </w:rPr>
              <w:t xml:space="preserve">4.Цели, задачи, средства и методы подготовки. 5.Содержание и планирование видов подготовки. 6.Планирование годичной, месячной и недельной тренировки. </w:t>
            </w:r>
          </w:p>
          <w:p w:rsidR="004E7781" w:rsidRPr="00185AE9" w:rsidRDefault="004E7781" w:rsidP="00E97D74">
            <w:pPr>
              <w:tabs>
                <w:tab w:val="right" w:leader="underscore" w:pos="9356"/>
              </w:tabs>
              <w:rPr>
                <w:sz w:val="24"/>
                <w:szCs w:val="24"/>
                <w:lang w:eastAsia="en-US"/>
              </w:rPr>
            </w:pPr>
            <w:r w:rsidRPr="00185AE9">
              <w:rPr>
                <w:sz w:val="24"/>
                <w:szCs w:val="24"/>
                <w:lang w:eastAsia="en-US"/>
              </w:rPr>
              <w:t>7.Планирование макроциклов, мезо циклов и микроциклов.</w:t>
            </w:r>
          </w:p>
          <w:p w:rsidR="004E7781" w:rsidRPr="00185AE9" w:rsidRDefault="004E7781" w:rsidP="00E97D74">
            <w:pPr>
              <w:tabs>
                <w:tab w:val="right" w:leader="underscore" w:pos="9356"/>
              </w:tabs>
              <w:rPr>
                <w:sz w:val="24"/>
                <w:szCs w:val="24"/>
              </w:rPr>
            </w:pPr>
            <w:r w:rsidRPr="00185AE9">
              <w:rPr>
                <w:sz w:val="24"/>
                <w:szCs w:val="24"/>
                <w:lang w:eastAsia="en-US"/>
              </w:rPr>
              <w:t xml:space="preserve">8. Особенности планирования тренировки пловцов в </w:t>
            </w:r>
            <w:r w:rsidR="00032909">
              <w:rPr>
                <w:sz w:val="24"/>
                <w:szCs w:val="24"/>
                <w:lang w:eastAsia="en-US"/>
              </w:rPr>
              <w:t>спортивных школах</w:t>
            </w:r>
            <w:r w:rsidRPr="00185AE9">
              <w:rPr>
                <w:sz w:val="24"/>
                <w:szCs w:val="24"/>
                <w:lang w:eastAsia="en-US"/>
              </w:rPr>
              <w:t xml:space="preserve">, в секциях, </w:t>
            </w:r>
            <w:r w:rsidR="00F3186A">
              <w:rPr>
                <w:sz w:val="24"/>
                <w:szCs w:val="24"/>
                <w:lang w:eastAsia="en-US"/>
              </w:rPr>
              <w:t>в общеобразовательных</w:t>
            </w:r>
            <w:r w:rsidRPr="00185AE9">
              <w:rPr>
                <w:sz w:val="24"/>
                <w:szCs w:val="24"/>
                <w:lang w:eastAsia="en-US"/>
              </w:rPr>
              <w:t>, средних и высших учебных заведениях.</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6</w:t>
            </w:r>
          </w:p>
        </w:tc>
        <w:tc>
          <w:tcPr>
            <w:tcW w:w="2063" w:type="dxa"/>
          </w:tcPr>
          <w:p w:rsidR="004E7781" w:rsidRPr="00185AE9" w:rsidRDefault="004E7781" w:rsidP="00E97D74">
            <w:pPr>
              <w:tabs>
                <w:tab w:val="right" w:leader="underscore" w:pos="9356"/>
              </w:tabs>
              <w:rPr>
                <w:sz w:val="24"/>
                <w:szCs w:val="24"/>
              </w:rPr>
            </w:pPr>
            <w:r w:rsidRPr="00185AE9">
              <w:rPr>
                <w:sz w:val="24"/>
                <w:szCs w:val="24"/>
              </w:rPr>
              <w:t>Основы управления спортивной подготовкой пловцов</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1.Прогнозирование как важнейшее звено процесса управления тренировкой. </w:t>
            </w:r>
          </w:p>
          <w:p w:rsidR="004E7781" w:rsidRPr="00185AE9" w:rsidRDefault="004E7781" w:rsidP="00E97D74">
            <w:pPr>
              <w:tabs>
                <w:tab w:val="right" w:leader="underscore" w:pos="9356"/>
              </w:tabs>
              <w:rPr>
                <w:sz w:val="24"/>
                <w:szCs w:val="24"/>
              </w:rPr>
            </w:pPr>
            <w:r w:rsidRPr="00185AE9">
              <w:rPr>
                <w:sz w:val="24"/>
                <w:szCs w:val="24"/>
              </w:rPr>
              <w:t>2.Отбор</w:t>
            </w:r>
            <w:r w:rsidR="00F3186A">
              <w:rPr>
                <w:sz w:val="24"/>
                <w:szCs w:val="24"/>
              </w:rPr>
              <w:t xml:space="preserve"> и </w:t>
            </w:r>
            <w:r w:rsidRPr="00185AE9">
              <w:rPr>
                <w:sz w:val="24"/>
                <w:szCs w:val="24"/>
              </w:rPr>
              <w:t>ориентация</w:t>
            </w:r>
            <w:r w:rsidR="00F3186A">
              <w:rPr>
                <w:sz w:val="24"/>
                <w:szCs w:val="24"/>
              </w:rPr>
              <w:t xml:space="preserve"> </w:t>
            </w:r>
            <w:r w:rsidRPr="00185AE9">
              <w:rPr>
                <w:sz w:val="24"/>
                <w:szCs w:val="24"/>
              </w:rPr>
              <w:t xml:space="preserve">в плавании. </w:t>
            </w:r>
          </w:p>
          <w:p w:rsidR="004E7781" w:rsidRPr="00185AE9" w:rsidRDefault="004E7781" w:rsidP="00E97D74">
            <w:pPr>
              <w:tabs>
                <w:tab w:val="right" w:leader="underscore" w:pos="9356"/>
              </w:tabs>
              <w:rPr>
                <w:sz w:val="24"/>
                <w:szCs w:val="24"/>
              </w:rPr>
            </w:pPr>
            <w:r w:rsidRPr="00185AE9">
              <w:rPr>
                <w:sz w:val="24"/>
                <w:szCs w:val="24"/>
              </w:rPr>
              <w:t xml:space="preserve">3.Этапный, текущий, оперативный контроль в подготовке пловцов. </w:t>
            </w:r>
          </w:p>
          <w:p w:rsidR="004E7781" w:rsidRPr="00185AE9" w:rsidRDefault="004E7781" w:rsidP="00E97D74">
            <w:pPr>
              <w:tabs>
                <w:tab w:val="right" w:leader="underscore" w:pos="9356"/>
              </w:tabs>
              <w:rPr>
                <w:sz w:val="24"/>
                <w:szCs w:val="24"/>
              </w:rPr>
            </w:pPr>
            <w:r w:rsidRPr="00185AE9">
              <w:rPr>
                <w:sz w:val="24"/>
                <w:szCs w:val="24"/>
              </w:rPr>
              <w:t>4.Особенности педагогического, медико-</w:t>
            </w:r>
            <w:r w:rsidRPr="00185AE9">
              <w:rPr>
                <w:sz w:val="24"/>
                <w:szCs w:val="24"/>
              </w:rPr>
              <w:lastRenderedPageBreak/>
              <w:t>биологического и психологического контроля за подготовкой пловца с последующей коррекцией тренировочной нагрузки.</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lastRenderedPageBreak/>
              <w:t>7</w:t>
            </w:r>
          </w:p>
        </w:tc>
        <w:tc>
          <w:tcPr>
            <w:tcW w:w="2063" w:type="dxa"/>
          </w:tcPr>
          <w:p w:rsidR="004E7781" w:rsidRPr="00185AE9" w:rsidRDefault="004E7781" w:rsidP="00E97D74">
            <w:pPr>
              <w:tabs>
                <w:tab w:val="right" w:leader="underscore" w:pos="9356"/>
              </w:tabs>
              <w:rPr>
                <w:sz w:val="24"/>
                <w:szCs w:val="24"/>
              </w:rPr>
            </w:pPr>
            <w:r w:rsidRPr="00185AE9">
              <w:rPr>
                <w:sz w:val="24"/>
                <w:szCs w:val="24"/>
              </w:rPr>
              <w:t>Организационные построения  процесса занятий плаванием</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1.Особенности работы тренером по плаванию в </w:t>
            </w:r>
            <w:r w:rsidR="00F3186A">
              <w:rPr>
                <w:sz w:val="24"/>
                <w:szCs w:val="24"/>
              </w:rPr>
              <w:t>спортивных школах</w:t>
            </w:r>
            <w:r w:rsidRPr="00185AE9">
              <w:rPr>
                <w:sz w:val="24"/>
                <w:szCs w:val="24"/>
              </w:rPr>
              <w:t xml:space="preserve">, в общеобразовательных школах, в ВУЗах, оздоровительных лагерях. </w:t>
            </w:r>
          </w:p>
          <w:p w:rsidR="00F3186A" w:rsidRDefault="004E7781" w:rsidP="00E97D74">
            <w:pPr>
              <w:tabs>
                <w:tab w:val="right" w:leader="underscore" w:pos="9356"/>
              </w:tabs>
              <w:rPr>
                <w:sz w:val="24"/>
                <w:szCs w:val="24"/>
              </w:rPr>
            </w:pPr>
            <w:r w:rsidRPr="00185AE9">
              <w:rPr>
                <w:sz w:val="24"/>
                <w:szCs w:val="24"/>
              </w:rPr>
              <w:t xml:space="preserve">2.Безопасность при занятиях плаванием. </w:t>
            </w:r>
          </w:p>
          <w:p w:rsidR="004E7781" w:rsidRPr="00185AE9" w:rsidRDefault="004E7781" w:rsidP="00E97D74">
            <w:pPr>
              <w:tabs>
                <w:tab w:val="right" w:leader="underscore" w:pos="9356"/>
              </w:tabs>
              <w:rPr>
                <w:sz w:val="24"/>
                <w:szCs w:val="24"/>
              </w:rPr>
            </w:pPr>
            <w:r w:rsidRPr="00185AE9">
              <w:rPr>
                <w:sz w:val="24"/>
                <w:szCs w:val="24"/>
              </w:rPr>
              <w:t xml:space="preserve">3.Организация и судейство соревнований по плаванию. </w:t>
            </w:r>
          </w:p>
          <w:p w:rsidR="004E7781" w:rsidRPr="00185AE9" w:rsidRDefault="004E7781" w:rsidP="00E97D74">
            <w:pPr>
              <w:tabs>
                <w:tab w:val="right" w:leader="underscore" w:pos="9356"/>
              </w:tabs>
              <w:rPr>
                <w:sz w:val="24"/>
                <w:szCs w:val="24"/>
              </w:rPr>
            </w:pPr>
            <w:r w:rsidRPr="00185AE9">
              <w:rPr>
                <w:sz w:val="24"/>
                <w:szCs w:val="24"/>
              </w:rPr>
              <w:t xml:space="preserve">4.Устройство и эксплуатация плавательных бассейнов. </w:t>
            </w:r>
          </w:p>
          <w:p w:rsidR="004E7781" w:rsidRPr="00185AE9" w:rsidRDefault="004E7781" w:rsidP="00E97D74">
            <w:pPr>
              <w:tabs>
                <w:tab w:val="right" w:leader="underscore" w:pos="9356"/>
              </w:tabs>
              <w:rPr>
                <w:sz w:val="24"/>
                <w:szCs w:val="24"/>
              </w:rPr>
            </w:pPr>
            <w:r w:rsidRPr="00185AE9">
              <w:rPr>
                <w:sz w:val="24"/>
                <w:szCs w:val="24"/>
              </w:rPr>
              <w:t>5.Организация и методические особенности работы специалиста по плаванию в фитнес клубе, Аквапарке.</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8</w:t>
            </w:r>
          </w:p>
        </w:tc>
        <w:tc>
          <w:tcPr>
            <w:tcW w:w="2063" w:type="dxa"/>
          </w:tcPr>
          <w:p w:rsidR="004E7781" w:rsidRPr="00185AE9" w:rsidRDefault="004E7781" w:rsidP="00E97D74">
            <w:pPr>
              <w:tabs>
                <w:tab w:val="right" w:leader="underscore" w:pos="9356"/>
              </w:tabs>
              <w:rPr>
                <w:sz w:val="24"/>
                <w:szCs w:val="24"/>
              </w:rPr>
            </w:pPr>
            <w:r w:rsidRPr="00185AE9">
              <w:rPr>
                <w:sz w:val="24"/>
                <w:szCs w:val="24"/>
              </w:rPr>
              <w:t>Плавание как основная неотъемлемая часть подготовки в других видах спорта</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1.Плавание как средство профилактики и лечения различных заболеваний. </w:t>
            </w:r>
          </w:p>
          <w:p w:rsidR="004E7781" w:rsidRPr="00185AE9" w:rsidRDefault="004E7781" w:rsidP="00E97D74">
            <w:pPr>
              <w:tabs>
                <w:tab w:val="right" w:leader="underscore" w:pos="9356"/>
              </w:tabs>
              <w:rPr>
                <w:sz w:val="24"/>
                <w:szCs w:val="24"/>
              </w:rPr>
            </w:pPr>
            <w:r w:rsidRPr="00185AE9">
              <w:rPr>
                <w:sz w:val="24"/>
                <w:szCs w:val="24"/>
              </w:rPr>
              <w:t>2.Плавание как часть подготовки в</w:t>
            </w:r>
            <w:r w:rsidR="002E3F87">
              <w:rPr>
                <w:sz w:val="24"/>
                <w:szCs w:val="24"/>
              </w:rPr>
              <w:t xml:space="preserve"> водных видах спорта:</w:t>
            </w:r>
            <w:r w:rsidRPr="00185AE9">
              <w:rPr>
                <w:sz w:val="24"/>
                <w:szCs w:val="24"/>
              </w:rPr>
              <w:t xml:space="preserve"> водное поло, синхронное плавание, прыжки в воду, подводное плавание, дайвинг, Аква аэробика. </w:t>
            </w:r>
          </w:p>
          <w:p w:rsidR="004E7781" w:rsidRPr="00185AE9" w:rsidRDefault="004E7781" w:rsidP="00E97D74">
            <w:pPr>
              <w:tabs>
                <w:tab w:val="right" w:leader="underscore" w:pos="9356"/>
              </w:tabs>
              <w:rPr>
                <w:sz w:val="24"/>
                <w:szCs w:val="24"/>
              </w:rPr>
            </w:pPr>
            <w:r w:rsidRPr="00185AE9">
              <w:rPr>
                <w:sz w:val="24"/>
                <w:szCs w:val="24"/>
              </w:rPr>
              <w:t>3.Прикладное плавание.</w:t>
            </w:r>
          </w:p>
        </w:tc>
      </w:tr>
      <w:tr w:rsidR="004E7781" w:rsidRPr="00185AE9" w:rsidTr="004E7781">
        <w:trPr>
          <w:jc w:val="center"/>
        </w:trPr>
        <w:tc>
          <w:tcPr>
            <w:tcW w:w="813" w:type="dxa"/>
            <w:vAlign w:val="center"/>
          </w:tcPr>
          <w:p w:rsidR="004E7781" w:rsidRPr="00185AE9" w:rsidRDefault="004E7781" w:rsidP="00E97D74">
            <w:pPr>
              <w:ind w:right="19"/>
              <w:jc w:val="center"/>
              <w:rPr>
                <w:color w:val="000000"/>
                <w:spacing w:val="-1"/>
                <w:sz w:val="28"/>
                <w:szCs w:val="28"/>
              </w:rPr>
            </w:pPr>
            <w:r w:rsidRPr="00185AE9">
              <w:rPr>
                <w:color w:val="000000"/>
                <w:spacing w:val="-1"/>
                <w:sz w:val="28"/>
                <w:szCs w:val="28"/>
              </w:rPr>
              <w:t>9</w:t>
            </w:r>
          </w:p>
        </w:tc>
        <w:tc>
          <w:tcPr>
            <w:tcW w:w="2063" w:type="dxa"/>
          </w:tcPr>
          <w:p w:rsidR="004E7781" w:rsidRPr="00185AE9" w:rsidRDefault="004E7781" w:rsidP="00E97D74">
            <w:pPr>
              <w:tabs>
                <w:tab w:val="right" w:leader="underscore" w:pos="9356"/>
              </w:tabs>
              <w:rPr>
                <w:sz w:val="24"/>
                <w:szCs w:val="24"/>
              </w:rPr>
            </w:pPr>
            <w:r w:rsidRPr="00185AE9">
              <w:rPr>
                <w:sz w:val="24"/>
                <w:szCs w:val="24"/>
              </w:rPr>
              <w:t>Основы методической и научно-исследовательской работы в плавании.</w:t>
            </w:r>
          </w:p>
        </w:tc>
        <w:tc>
          <w:tcPr>
            <w:tcW w:w="6053" w:type="dxa"/>
          </w:tcPr>
          <w:p w:rsidR="004E7781" w:rsidRPr="00185AE9" w:rsidRDefault="004E7781" w:rsidP="00E97D74">
            <w:pPr>
              <w:tabs>
                <w:tab w:val="right" w:leader="underscore" w:pos="9356"/>
              </w:tabs>
              <w:rPr>
                <w:sz w:val="24"/>
                <w:szCs w:val="24"/>
              </w:rPr>
            </w:pPr>
            <w:r w:rsidRPr="00185AE9">
              <w:rPr>
                <w:sz w:val="24"/>
                <w:szCs w:val="24"/>
              </w:rPr>
              <w:t xml:space="preserve">1.Научно-исследовательская работа студентов в программе обучения. </w:t>
            </w:r>
          </w:p>
          <w:p w:rsidR="004E7781" w:rsidRPr="00185AE9" w:rsidRDefault="004E7781" w:rsidP="00E97D74">
            <w:pPr>
              <w:tabs>
                <w:tab w:val="right" w:leader="underscore" w:pos="9356"/>
              </w:tabs>
              <w:rPr>
                <w:sz w:val="24"/>
                <w:szCs w:val="24"/>
              </w:rPr>
            </w:pPr>
            <w:r w:rsidRPr="00185AE9">
              <w:rPr>
                <w:sz w:val="24"/>
                <w:szCs w:val="24"/>
              </w:rPr>
              <w:t>2.Научные проблемы в физической культуре и спорте, в частности, в плавании.</w:t>
            </w:r>
          </w:p>
          <w:p w:rsidR="004E7781" w:rsidRPr="00185AE9" w:rsidRDefault="004E7781" w:rsidP="00E97D74">
            <w:pPr>
              <w:tabs>
                <w:tab w:val="right" w:leader="underscore" w:pos="9356"/>
              </w:tabs>
              <w:rPr>
                <w:sz w:val="24"/>
                <w:szCs w:val="24"/>
              </w:rPr>
            </w:pPr>
            <w:r w:rsidRPr="00185AE9">
              <w:rPr>
                <w:sz w:val="24"/>
                <w:szCs w:val="24"/>
              </w:rPr>
              <w:t xml:space="preserve">3. Педагогические, </w:t>
            </w:r>
            <w:proofErr w:type="gramStart"/>
            <w:r w:rsidRPr="00185AE9">
              <w:rPr>
                <w:sz w:val="24"/>
                <w:szCs w:val="24"/>
              </w:rPr>
              <w:t>психологические ,</w:t>
            </w:r>
            <w:proofErr w:type="gramEnd"/>
            <w:r w:rsidRPr="00185AE9">
              <w:rPr>
                <w:sz w:val="24"/>
                <w:szCs w:val="24"/>
              </w:rPr>
              <w:t xml:space="preserve"> медико-биологические методы исследования.</w:t>
            </w:r>
          </w:p>
        </w:tc>
      </w:tr>
    </w:tbl>
    <w:p w:rsidR="008E6B4D" w:rsidRPr="00185AE9" w:rsidRDefault="008E6B4D" w:rsidP="008E6B4D">
      <w:pPr>
        <w:jc w:val="both"/>
        <w:rPr>
          <w:b/>
          <w:sz w:val="28"/>
          <w:szCs w:val="28"/>
        </w:rPr>
      </w:pPr>
    </w:p>
    <w:p w:rsidR="008E6B4D" w:rsidRPr="00185AE9" w:rsidRDefault="008E6B4D" w:rsidP="00185AE9"/>
    <w:p w:rsidR="001A025B" w:rsidRDefault="001A025B" w:rsidP="00185AE9"/>
    <w:p w:rsidR="001A025B" w:rsidRPr="00185AE9" w:rsidRDefault="001A025B" w:rsidP="00185AE9"/>
    <w:p w:rsidR="00185AE9" w:rsidRPr="00185AE9" w:rsidRDefault="00185AE9" w:rsidP="00185AE9">
      <w:pPr>
        <w:rPr>
          <w:sz w:val="28"/>
          <w:szCs w:val="28"/>
        </w:rPr>
      </w:pPr>
      <w:r w:rsidRPr="00185AE9">
        <w:rPr>
          <w:sz w:val="28"/>
          <w:szCs w:val="28"/>
        </w:rPr>
        <w:t xml:space="preserve">                     Календарно-тематический план дисциплины.</w:t>
      </w:r>
    </w:p>
    <w:p w:rsidR="00185AE9" w:rsidRPr="00185AE9" w:rsidRDefault="00185AE9" w:rsidP="00185AE9">
      <w:pPr>
        <w:rPr>
          <w:sz w:val="28"/>
          <w:szCs w:val="28"/>
        </w:rPr>
      </w:pPr>
      <w:r w:rsidRPr="00185AE9">
        <w:rPr>
          <w:sz w:val="28"/>
          <w:szCs w:val="28"/>
        </w:rPr>
        <w:t>Распределение учебных часов по разделам и видам учебных занятий</w:t>
      </w:r>
    </w:p>
    <w:p w:rsidR="00185AE9" w:rsidRPr="00185AE9" w:rsidRDefault="00185AE9" w:rsidP="008E6B4D">
      <w:pPr>
        <w:ind w:left="-567" w:right="-568" w:firstLine="141"/>
        <w:jc w:val="center"/>
        <w:rPr>
          <w:sz w:val="28"/>
          <w:szCs w:val="28"/>
        </w:rPr>
      </w:pPr>
      <w:r w:rsidRPr="00185AE9">
        <w:rPr>
          <w:sz w:val="28"/>
          <w:szCs w:val="28"/>
        </w:rPr>
        <w:t>очная форма обучения</w:t>
      </w:r>
    </w:p>
    <w:p w:rsidR="00185AE9" w:rsidRPr="00185AE9" w:rsidRDefault="00185AE9" w:rsidP="00185AE9">
      <w:pPr>
        <w:ind w:firstLine="567"/>
        <w:jc w:val="both"/>
        <w:rPr>
          <w:i/>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94"/>
        <w:gridCol w:w="851"/>
        <w:gridCol w:w="850"/>
        <w:gridCol w:w="851"/>
        <w:gridCol w:w="992"/>
        <w:gridCol w:w="1134"/>
      </w:tblGrid>
      <w:tr w:rsidR="00185AE9" w:rsidRPr="00185AE9" w:rsidTr="00185AE9">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both"/>
              <w:rPr>
                <w:sz w:val="28"/>
                <w:szCs w:val="28"/>
              </w:rPr>
            </w:pPr>
            <w:r w:rsidRPr="00185AE9">
              <w:rPr>
                <w:sz w:val="28"/>
                <w:szCs w:val="28"/>
              </w:rPr>
              <w:t>№ п/п</w:t>
            </w:r>
          </w:p>
        </w:tc>
        <w:tc>
          <w:tcPr>
            <w:tcW w:w="4594" w:type="dxa"/>
            <w:vMerge w:val="restart"/>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8"/>
                <w:szCs w:val="28"/>
              </w:rPr>
            </w:pPr>
            <w:r w:rsidRPr="00185AE9">
              <w:rPr>
                <w:sz w:val="28"/>
                <w:szCs w:val="28"/>
              </w:rPr>
              <w:t>Наименование разделов дисциплины</w:t>
            </w:r>
          </w:p>
        </w:tc>
        <w:tc>
          <w:tcPr>
            <w:tcW w:w="3544" w:type="dxa"/>
            <w:gridSpan w:val="4"/>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8"/>
                <w:szCs w:val="28"/>
              </w:rPr>
            </w:pPr>
            <w:r w:rsidRPr="00185AE9">
              <w:rPr>
                <w:sz w:val="28"/>
                <w:szCs w:val="28"/>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8"/>
                <w:szCs w:val="28"/>
              </w:rPr>
            </w:pPr>
            <w:r w:rsidRPr="00185AE9">
              <w:rPr>
                <w:sz w:val="28"/>
                <w:szCs w:val="28"/>
              </w:rPr>
              <w:t>Всего</w:t>
            </w:r>
          </w:p>
          <w:p w:rsidR="00185AE9" w:rsidRPr="00185AE9" w:rsidRDefault="00185AE9" w:rsidP="00185AE9">
            <w:pPr>
              <w:jc w:val="center"/>
              <w:rPr>
                <w:sz w:val="28"/>
                <w:szCs w:val="28"/>
              </w:rPr>
            </w:pPr>
            <w:r w:rsidRPr="00185AE9">
              <w:rPr>
                <w:sz w:val="28"/>
                <w:szCs w:val="28"/>
              </w:rPr>
              <w:t>часов</w:t>
            </w:r>
          </w:p>
        </w:tc>
      </w:tr>
      <w:tr w:rsidR="00185AE9" w:rsidRPr="00185AE9" w:rsidTr="00185AE9">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sz w:val="28"/>
                <w:szCs w:val="28"/>
              </w:rPr>
            </w:pPr>
          </w:p>
        </w:tc>
        <w:tc>
          <w:tcPr>
            <w:tcW w:w="4594"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8"/>
                <w:szCs w:val="28"/>
              </w:rPr>
            </w:pPr>
            <w:r w:rsidRPr="00185AE9">
              <w:rPr>
                <w:sz w:val="28"/>
                <w:szCs w:val="28"/>
              </w:rPr>
              <w:t>Л</w:t>
            </w:r>
          </w:p>
        </w:tc>
        <w:tc>
          <w:tcPr>
            <w:tcW w:w="850"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ind w:right="-108"/>
              <w:rPr>
                <w:sz w:val="28"/>
                <w:szCs w:val="28"/>
              </w:rPr>
            </w:pPr>
            <w:r w:rsidRPr="00185AE9">
              <w:rPr>
                <w:sz w:val="28"/>
                <w:szCs w:val="28"/>
              </w:rPr>
              <w:t xml:space="preserve"> СЗ</w:t>
            </w:r>
          </w:p>
        </w:tc>
        <w:tc>
          <w:tcPr>
            <w:tcW w:w="85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8"/>
                <w:szCs w:val="28"/>
              </w:rPr>
            </w:pPr>
            <w:r w:rsidRPr="00185AE9">
              <w:rPr>
                <w:sz w:val="28"/>
                <w:szCs w:val="28"/>
              </w:rPr>
              <w:t xml:space="preserve"> ПЗ</w:t>
            </w:r>
          </w:p>
        </w:tc>
        <w:tc>
          <w:tcPr>
            <w:tcW w:w="99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8"/>
                <w:szCs w:val="28"/>
              </w:rPr>
            </w:pPr>
            <w:r w:rsidRPr="00185AE9">
              <w:rPr>
                <w:sz w:val="28"/>
                <w:szCs w:val="28"/>
              </w:rPr>
              <w:t xml:space="preserve">   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sz w:val="28"/>
                <w:szCs w:val="28"/>
              </w:rPr>
            </w:pP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1.</w:t>
            </w:r>
          </w:p>
        </w:tc>
        <w:tc>
          <w:tcPr>
            <w:tcW w:w="4594" w:type="dxa"/>
          </w:tcPr>
          <w:p w:rsidR="00185AE9" w:rsidRPr="00185AE9" w:rsidRDefault="00185AE9" w:rsidP="00185AE9">
            <w:pPr>
              <w:tabs>
                <w:tab w:val="right" w:leader="underscore" w:pos="9356"/>
              </w:tabs>
              <w:rPr>
                <w:sz w:val="24"/>
                <w:szCs w:val="24"/>
              </w:rPr>
            </w:pPr>
            <w:r w:rsidRPr="00185AE9">
              <w:rPr>
                <w:sz w:val="24"/>
                <w:szCs w:val="24"/>
              </w:rPr>
              <w:t xml:space="preserve">Теоретические основы дисциплины Теория и методика спортивной тренировки в избранном виде спорта </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16</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12</w:t>
            </w:r>
          </w:p>
          <w:p w:rsidR="00185AE9" w:rsidRPr="00185AE9" w:rsidRDefault="00185AE9" w:rsidP="00185AE9">
            <w:pPr>
              <w:tabs>
                <w:tab w:val="right" w:leader="underscore" w:pos="9356"/>
              </w:tabs>
              <w:rPr>
                <w:sz w:val="28"/>
                <w:szCs w:val="28"/>
              </w:rPr>
            </w:pPr>
          </w:p>
        </w:tc>
        <w:tc>
          <w:tcPr>
            <w:tcW w:w="851" w:type="dxa"/>
          </w:tcPr>
          <w:p w:rsidR="00185AE9" w:rsidRPr="00185AE9" w:rsidRDefault="00185AE9" w:rsidP="00185AE9">
            <w:pPr>
              <w:tabs>
                <w:tab w:val="right" w:leader="underscore" w:pos="9356"/>
              </w:tabs>
              <w:rPr>
                <w:sz w:val="28"/>
                <w:szCs w:val="28"/>
              </w:rPr>
            </w:pPr>
          </w:p>
        </w:tc>
        <w:tc>
          <w:tcPr>
            <w:tcW w:w="992" w:type="dxa"/>
          </w:tcPr>
          <w:p w:rsidR="00185AE9" w:rsidRPr="00185AE9" w:rsidRDefault="00185AE9" w:rsidP="00185AE9">
            <w:pPr>
              <w:tabs>
                <w:tab w:val="right" w:leader="underscore" w:pos="9356"/>
              </w:tabs>
              <w:rPr>
                <w:sz w:val="28"/>
                <w:szCs w:val="28"/>
              </w:rPr>
            </w:pPr>
          </w:p>
          <w:p w:rsidR="00185AE9" w:rsidRPr="00185AE9" w:rsidRDefault="0060773B" w:rsidP="00185AE9">
            <w:pPr>
              <w:tabs>
                <w:tab w:val="right" w:leader="underscore" w:pos="9356"/>
              </w:tabs>
              <w:rPr>
                <w:sz w:val="28"/>
                <w:szCs w:val="28"/>
              </w:rPr>
            </w:pPr>
            <w:r>
              <w:rPr>
                <w:sz w:val="28"/>
                <w:szCs w:val="28"/>
              </w:rPr>
              <w:t xml:space="preserve"> 62</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90</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2.</w:t>
            </w:r>
          </w:p>
        </w:tc>
        <w:tc>
          <w:tcPr>
            <w:tcW w:w="4594" w:type="dxa"/>
          </w:tcPr>
          <w:p w:rsidR="00185AE9" w:rsidRPr="00185AE9" w:rsidRDefault="00185AE9" w:rsidP="00185AE9">
            <w:pPr>
              <w:tabs>
                <w:tab w:val="right" w:leader="underscore" w:pos="9356"/>
              </w:tabs>
              <w:rPr>
                <w:sz w:val="24"/>
                <w:szCs w:val="24"/>
              </w:rPr>
            </w:pPr>
            <w:r w:rsidRPr="00185AE9">
              <w:rPr>
                <w:sz w:val="24"/>
                <w:szCs w:val="24"/>
              </w:rPr>
              <w:t>Основы техники спортивных способов плавания</w:t>
            </w:r>
          </w:p>
        </w:tc>
        <w:tc>
          <w:tcPr>
            <w:tcW w:w="851" w:type="dxa"/>
          </w:tcPr>
          <w:p w:rsidR="00185AE9" w:rsidRPr="00185AE9" w:rsidRDefault="00185AE9" w:rsidP="00185AE9">
            <w:pPr>
              <w:tabs>
                <w:tab w:val="right" w:leader="underscore" w:pos="9356"/>
              </w:tabs>
              <w:rPr>
                <w:sz w:val="28"/>
                <w:szCs w:val="28"/>
              </w:rPr>
            </w:pPr>
          </w:p>
          <w:p w:rsidR="00185AE9" w:rsidRPr="00185AE9" w:rsidRDefault="00856A59" w:rsidP="00185AE9">
            <w:pPr>
              <w:tabs>
                <w:tab w:val="right" w:leader="underscore" w:pos="9356"/>
              </w:tabs>
              <w:rPr>
                <w:sz w:val="28"/>
                <w:szCs w:val="28"/>
              </w:rPr>
            </w:pPr>
            <w:r>
              <w:rPr>
                <w:sz w:val="28"/>
                <w:szCs w:val="28"/>
              </w:rPr>
              <w:t xml:space="preserve"> 36</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12</w:t>
            </w:r>
          </w:p>
        </w:tc>
        <w:tc>
          <w:tcPr>
            <w:tcW w:w="851" w:type="dxa"/>
          </w:tcPr>
          <w:p w:rsidR="00185AE9" w:rsidRPr="00185AE9" w:rsidRDefault="00185AE9" w:rsidP="00185AE9">
            <w:pPr>
              <w:tabs>
                <w:tab w:val="right" w:leader="underscore" w:pos="9356"/>
              </w:tabs>
              <w:rPr>
                <w:sz w:val="28"/>
                <w:szCs w:val="28"/>
              </w:rPr>
            </w:pPr>
          </w:p>
          <w:p w:rsidR="00185AE9" w:rsidRPr="00185AE9" w:rsidRDefault="00856A59" w:rsidP="00185AE9">
            <w:pPr>
              <w:tabs>
                <w:tab w:val="right" w:leader="underscore" w:pos="9356"/>
              </w:tabs>
              <w:rPr>
                <w:sz w:val="28"/>
                <w:szCs w:val="28"/>
              </w:rPr>
            </w:pPr>
            <w:r>
              <w:rPr>
                <w:sz w:val="28"/>
                <w:szCs w:val="28"/>
              </w:rPr>
              <w:t xml:space="preserve"> 86</w:t>
            </w:r>
          </w:p>
        </w:tc>
        <w:tc>
          <w:tcPr>
            <w:tcW w:w="992" w:type="dxa"/>
          </w:tcPr>
          <w:p w:rsidR="00185AE9" w:rsidRPr="00185AE9" w:rsidRDefault="00185AE9" w:rsidP="00185AE9">
            <w:pPr>
              <w:tabs>
                <w:tab w:val="right" w:leader="underscore" w:pos="9356"/>
              </w:tabs>
              <w:rPr>
                <w:sz w:val="28"/>
                <w:szCs w:val="28"/>
              </w:rPr>
            </w:pPr>
            <w:r w:rsidRPr="00185AE9">
              <w:rPr>
                <w:sz w:val="28"/>
                <w:szCs w:val="28"/>
              </w:rPr>
              <w:t xml:space="preserve"> </w:t>
            </w:r>
          </w:p>
          <w:p w:rsidR="00185AE9" w:rsidRPr="00185AE9" w:rsidRDefault="00335197" w:rsidP="00185AE9">
            <w:pPr>
              <w:tabs>
                <w:tab w:val="right" w:leader="underscore" w:pos="9356"/>
              </w:tabs>
              <w:rPr>
                <w:sz w:val="28"/>
                <w:szCs w:val="28"/>
              </w:rPr>
            </w:pPr>
            <w:r>
              <w:rPr>
                <w:sz w:val="28"/>
                <w:szCs w:val="28"/>
              </w:rPr>
              <w:t xml:space="preserve"> </w:t>
            </w:r>
            <w:r w:rsidR="0060773B">
              <w:rPr>
                <w:sz w:val="28"/>
                <w:szCs w:val="28"/>
              </w:rPr>
              <w:t>156</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290</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3.</w:t>
            </w:r>
          </w:p>
        </w:tc>
        <w:tc>
          <w:tcPr>
            <w:tcW w:w="4594" w:type="dxa"/>
          </w:tcPr>
          <w:p w:rsidR="00185AE9" w:rsidRPr="00185AE9" w:rsidRDefault="00185AE9" w:rsidP="00185AE9">
            <w:pPr>
              <w:tabs>
                <w:tab w:val="right" w:leader="underscore" w:pos="9356"/>
              </w:tabs>
              <w:rPr>
                <w:sz w:val="24"/>
                <w:szCs w:val="24"/>
              </w:rPr>
            </w:pPr>
            <w:r w:rsidRPr="00185AE9">
              <w:rPr>
                <w:sz w:val="24"/>
                <w:szCs w:val="24"/>
              </w:rPr>
              <w:t>Методические основы обучения технике спортивных способов плавания</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56</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18</w:t>
            </w:r>
          </w:p>
        </w:tc>
        <w:tc>
          <w:tcPr>
            <w:tcW w:w="851" w:type="dxa"/>
          </w:tcPr>
          <w:p w:rsidR="00185AE9" w:rsidRPr="00185AE9" w:rsidRDefault="00185AE9" w:rsidP="00185AE9">
            <w:pPr>
              <w:tabs>
                <w:tab w:val="right" w:leader="underscore" w:pos="9356"/>
              </w:tabs>
              <w:rPr>
                <w:sz w:val="28"/>
                <w:szCs w:val="28"/>
              </w:rPr>
            </w:pPr>
          </w:p>
          <w:p w:rsidR="00185AE9" w:rsidRPr="00185AE9" w:rsidRDefault="00BE23CD" w:rsidP="00185AE9">
            <w:pPr>
              <w:tabs>
                <w:tab w:val="right" w:leader="underscore" w:pos="9356"/>
              </w:tabs>
              <w:rPr>
                <w:sz w:val="28"/>
                <w:szCs w:val="28"/>
              </w:rPr>
            </w:pPr>
            <w:r>
              <w:rPr>
                <w:sz w:val="28"/>
                <w:szCs w:val="28"/>
              </w:rPr>
              <w:t xml:space="preserve"> 114</w:t>
            </w:r>
          </w:p>
        </w:tc>
        <w:tc>
          <w:tcPr>
            <w:tcW w:w="992" w:type="dxa"/>
          </w:tcPr>
          <w:p w:rsidR="00185AE9" w:rsidRPr="00185AE9" w:rsidRDefault="00185AE9" w:rsidP="00185AE9">
            <w:pPr>
              <w:tabs>
                <w:tab w:val="right" w:leader="underscore" w:pos="9356"/>
              </w:tabs>
              <w:rPr>
                <w:sz w:val="28"/>
                <w:szCs w:val="28"/>
              </w:rPr>
            </w:pPr>
          </w:p>
          <w:p w:rsidR="00185AE9" w:rsidRPr="00185AE9" w:rsidRDefault="0060773B" w:rsidP="00185AE9">
            <w:pPr>
              <w:tabs>
                <w:tab w:val="right" w:leader="underscore" w:pos="9356"/>
              </w:tabs>
              <w:rPr>
                <w:sz w:val="28"/>
                <w:szCs w:val="28"/>
              </w:rPr>
            </w:pPr>
            <w:r>
              <w:rPr>
                <w:sz w:val="28"/>
                <w:szCs w:val="28"/>
              </w:rPr>
              <w:t xml:space="preserve"> 16</w:t>
            </w:r>
            <w:r w:rsidR="00185AE9" w:rsidRPr="00185AE9">
              <w:rPr>
                <w:sz w:val="28"/>
                <w:szCs w:val="28"/>
              </w:rPr>
              <w:t>6</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35</w:t>
            </w:r>
            <w:r w:rsidR="00BE23CD">
              <w:rPr>
                <w:sz w:val="28"/>
                <w:szCs w:val="28"/>
              </w:rPr>
              <w:t>4</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4.</w:t>
            </w:r>
          </w:p>
        </w:tc>
        <w:tc>
          <w:tcPr>
            <w:tcW w:w="4594" w:type="dxa"/>
          </w:tcPr>
          <w:p w:rsidR="00185AE9" w:rsidRPr="00185AE9" w:rsidRDefault="00185AE9" w:rsidP="00185AE9">
            <w:pPr>
              <w:tabs>
                <w:tab w:val="right" w:leader="underscore" w:pos="9356"/>
              </w:tabs>
              <w:rPr>
                <w:sz w:val="24"/>
                <w:szCs w:val="24"/>
              </w:rPr>
            </w:pPr>
            <w:r w:rsidRPr="00185AE9">
              <w:rPr>
                <w:sz w:val="24"/>
                <w:szCs w:val="24"/>
              </w:rPr>
              <w:t>Методические основы спортивной тренировки. Система подготовки пловцов.</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48</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16</w:t>
            </w:r>
          </w:p>
        </w:tc>
        <w:tc>
          <w:tcPr>
            <w:tcW w:w="851" w:type="dxa"/>
          </w:tcPr>
          <w:p w:rsidR="00185AE9" w:rsidRPr="00185AE9" w:rsidRDefault="00185AE9" w:rsidP="00185AE9">
            <w:pPr>
              <w:tabs>
                <w:tab w:val="right" w:leader="underscore" w:pos="9356"/>
              </w:tabs>
              <w:rPr>
                <w:sz w:val="28"/>
                <w:szCs w:val="28"/>
              </w:rPr>
            </w:pPr>
          </w:p>
          <w:p w:rsidR="00185AE9" w:rsidRPr="00185AE9" w:rsidRDefault="00BE0F94" w:rsidP="00185AE9">
            <w:pPr>
              <w:tabs>
                <w:tab w:val="right" w:leader="underscore" w:pos="9356"/>
              </w:tabs>
              <w:rPr>
                <w:sz w:val="28"/>
                <w:szCs w:val="28"/>
              </w:rPr>
            </w:pPr>
            <w:r>
              <w:rPr>
                <w:sz w:val="28"/>
                <w:szCs w:val="28"/>
              </w:rPr>
              <w:t xml:space="preserve">  7</w:t>
            </w:r>
            <w:r w:rsidR="00185AE9" w:rsidRPr="00185AE9">
              <w:rPr>
                <w:sz w:val="28"/>
                <w:szCs w:val="28"/>
              </w:rPr>
              <w:t>0</w:t>
            </w:r>
          </w:p>
        </w:tc>
        <w:tc>
          <w:tcPr>
            <w:tcW w:w="992" w:type="dxa"/>
          </w:tcPr>
          <w:p w:rsidR="00185AE9" w:rsidRPr="00185AE9" w:rsidRDefault="00185AE9" w:rsidP="00185AE9">
            <w:pPr>
              <w:tabs>
                <w:tab w:val="right" w:leader="underscore" w:pos="9356"/>
              </w:tabs>
              <w:rPr>
                <w:sz w:val="28"/>
                <w:szCs w:val="28"/>
              </w:rPr>
            </w:pPr>
          </w:p>
          <w:p w:rsidR="00185AE9" w:rsidRPr="00185AE9" w:rsidRDefault="0060773B" w:rsidP="00185AE9">
            <w:pPr>
              <w:tabs>
                <w:tab w:val="right" w:leader="underscore" w:pos="9356"/>
              </w:tabs>
              <w:rPr>
                <w:sz w:val="28"/>
                <w:szCs w:val="28"/>
              </w:rPr>
            </w:pPr>
            <w:r>
              <w:rPr>
                <w:sz w:val="28"/>
                <w:szCs w:val="28"/>
              </w:rPr>
              <w:t xml:space="preserve"> 126</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260</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5.</w:t>
            </w:r>
          </w:p>
        </w:tc>
        <w:tc>
          <w:tcPr>
            <w:tcW w:w="4594" w:type="dxa"/>
          </w:tcPr>
          <w:p w:rsidR="00185AE9" w:rsidRPr="00185AE9" w:rsidRDefault="00185AE9" w:rsidP="00185AE9">
            <w:pPr>
              <w:tabs>
                <w:tab w:val="right" w:leader="underscore" w:pos="9356"/>
              </w:tabs>
              <w:rPr>
                <w:sz w:val="24"/>
                <w:szCs w:val="24"/>
              </w:rPr>
            </w:pPr>
            <w:r w:rsidRPr="00185AE9">
              <w:rPr>
                <w:sz w:val="24"/>
                <w:szCs w:val="24"/>
              </w:rPr>
              <w:t>Основы многолетнего планирования спортивной подготовки пловца.</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8</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4</w:t>
            </w:r>
          </w:p>
        </w:tc>
        <w:tc>
          <w:tcPr>
            <w:tcW w:w="851" w:type="dxa"/>
          </w:tcPr>
          <w:p w:rsidR="00185AE9" w:rsidRPr="00185AE9" w:rsidRDefault="00185AE9" w:rsidP="00185AE9">
            <w:pPr>
              <w:tabs>
                <w:tab w:val="right" w:leader="underscore" w:pos="9356"/>
              </w:tabs>
              <w:rPr>
                <w:sz w:val="28"/>
                <w:szCs w:val="28"/>
              </w:rPr>
            </w:pPr>
          </w:p>
          <w:p w:rsidR="00185AE9" w:rsidRPr="00185AE9" w:rsidRDefault="00650645" w:rsidP="00185AE9">
            <w:pPr>
              <w:tabs>
                <w:tab w:val="right" w:leader="underscore" w:pos="9356"/>
              </w:tabs>
              <w:rPr>
                <w:sz w:val="28"/>
                <w:szCs w:val="28"/>
              </w:rPr>
            </w:pPr>
            <w:r>
              <w:rPr>
                <w:sz w:val="28"/>
                <w:szCs w:val="28"/>
              </w:rPr>
              <w:t xml:space="preserve">  18</w:t>
            </w:r>
          </w:p>
        </w:tc>
        <w:tc>
          <w:tcPr>
            <w:tcW w:w="992" w:type="dxa"/>
          </w:tcPr>
          <w:p w:rsidR="00185AE9" w:rsidRPr="00185AE9" w:rsidRDefault="00185AE9" w:rsidP="00185AE9">
            <w:pPr>
              <w:tabs>
                <w:tab w:val="right" w:leader="underscore" w:pos="9356"/>
              </w:tabs>
              <w:rPr>
                <w:sz w:val="28"/>
                <w:szCs w:val="28"/>
              </w:rPr>
            </w:pPr>
          </w:p>
          <w:p w:rsidR="00185AE9" w:rsidRPr="00185AE9" w:rsidRDefault="0060773B" w:rsidP="00185AE9">
            <w:pPr>
              <w:tabs>
                <w:tab w:val="right" w:leader="underscore" w:pos="9356"/>
              </w:tabs>
              <w:rPr>
                <w:sz w:val="28"/>
                <w:szCs w:val="28"/>
              </w:rPr>
            </w:pPr>
            <w:r>
              <w:rPr>
                <w:sz w:val="28"/>
                <w:szCs w:val="28"/>
              </w:rPr>
              <w:t xml:space="preserve">  60</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90</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6.</w:t>
            </w:r>
          </w:p>
        </w:tc>
        <w:tc>
          <w:tcPr>
            <w:tcW w:w="4594" w:type="dxa"/>
          </w:tcPr>
          <w:p w:rsidR="00185AE9" w:rsidRPr="00185AE9" w:rsidRDefault="00185AE9" w:rsidP="00185AE9">
            <w:pPr>
              <w:tabs>
                <w:tab w:val="right" w:leader="underscore" w:pos="9356"/>
              </w:tabs>
              <w:rPr>
                <w:sz w:val="24"/>
                <w:szCs w:val="24"/>
              </w:rPr>
            </w:pPr>
            <w:r w:rsidRPr="00185AE9">
              <w:rPr>
                <w:sz w:val="24"/>
                <w:szCs w:val="24"/>
              </w:rPr>
              <w:t>Основы управления спортивной подготовкой пловцов</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16</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4</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24</w:t>
            </w:r>
          </w:p>
        </w:tc>
        <w:tc>
          <w:tcPr>
            <w:tcW w:w="992" w:type="dxa"/>
          </w:tcPr>
          <w:p w:rsidR="00185AE9" w:rsidRPr="00185AE9" w:rsidRDefault="00185AE9" w:rsidP="00185AE9">
            <w:pPr>
              <w:tabs>
                <w:tab w:val="right" w:leader="underscore" w:pos="9356"/>
              </w:tabs>
              <w:rPr>
                <w:sz w:val="28"/>
                <w:szCs w:val="28"/>
              </w:rPr>
            </w:pPr>
          </w:p>
          <w:p w:rsidR="00185AE9" w:rsidRPr="00185AE9" w:rsidRDefault="0060773B" w:rsidP="00185AE9">
            <w:pPr>
              <w:tabs>
                <w:tab w:val="right" w:leader="underscore" w:pos="9356"/>
              </w:tabs>
              <w:rPr>
                <w:sz w:val="28"/>
                <w:szCs w:val="28"/>
              </w:rPr>
            </w:pPr>
            <w:r>
              <w:rPr>
                <w:sz w:val="28"/>
                <w:szCs w:val="28"/>
              </w:rPr>
              <w:t xml:space="preserve"> 7</w:t>
            </w:r>
            <w:r w:rsidR="00185AE9" w:rsidRPr="00185AE9">
              <w:rPr>
                <w:sz w:val="28"/>
                <w:szCs w:val="28"/>
              </w:rPr>
              <w:t>0</w:t>
            </w:r>
          </w:p>
        </w:tc>
        <w:tc>
          <w:tcPr>
            <w:tcW w:w="1134"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114</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7.</w:t>
            </w:r>
          </w:p>
        </w:tc>
        <w:tc>
          <w:tcPr>
            <w:tcW w:w="4594" w:type="dxa"/>
          </w:tcPr>
          <w:p w:rsidR="00185AE9" w:rsidRPr="00185AE9" w:rsidRDefault="00185AE9" w:rsidP="00185AE9">
            <w:pPr>
              <w:tabs>
                <w:tab w:val="right" w:leader="underscore" w:pos="9356"/>
              </w:tabs>
              <w:rPr>
                <w:sz w:val="24"/>
                <w:szCs w:val="24"/>
              </w:rPr>
            </w:pPr>
            <w:r w:rsidRPr="00185AE9">
              <w:rPr>
                <w:sz w:val="24"/>
                <w:szCs w:val="24"/>
              </w:rPr>
              <w:t xml:space="preserve">Организационные </w:t>
            </w:r>
            <w:r w:rsidR="00E74169" w:rsidRPr="00185AE9">
              <w:rPr>
                <w:sz w:val="24"/>
                <w:szCs w:val="24"/>
              </w:rPr>
              <w:t>построения процесса</w:t>
            </w:r>
            <w:r w:rsidRPr="00185AE9">
              <w:rPr>
                <w:sz w:val="24"/>
                <w:szCs w:val="24"/>
              </w:rPr>
              <w:t xml:space="preserve"> занятий плаванием</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lastRenderedPageBreak/>
              <w:t xml:space="preserve">  8</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lastRenderedPageBreak/>
              <w:t xml:space="preserve">   8</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lastRenderedPageBreak/>
              <w:t xml:space="preserve">  40</w:t>
            </w:r>
          </w:p>
        </w:tc>
        <w:tc>
          <w:tcPr>
            <w:tcW w:w="992"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lastRenderedPageBreak/>
              <w:t xml:space="preserve">  66</w:t>
            </w:r>
          </w:p>
        </w:tc>
        <w:tc>
          <w:tcPr>
            <w:tcW w:w="1134" w:type="dxa"/>
          </w:tcPr>
          <w:p w:rsidR="00185AE9" w:rsidRPr="00185AE9" w:rsidRDefault="00185AE9" w:rsidP="00185AE9">
            <w:pPr>
              <w:tabs>
                <w:tab w:val="right" w:leader="underscore" w:pos="9356"/>
              </w:tabs>
              <w:rPr>
                <w:sz w:val="28"/>
                <w:szCs w:val="28"/>
              </w:rPr>
            </w:pPr>
            <w:r w:rsidRPr="00185AE9">
              <w:rPr>
                <w:sz w:val="28"/>
                <w:szCs w:val="28"/>
              </w:rPr>
              <w:lastRenderedPageBreak/>
              <w:t xml:space="preserve"> </w:t>
            </w:r>
          </w:p>
          <w:p w:rsidR="00185AE9" w:rsidRPr="00185AE9" w:rsidRDefault="00185AE9" w:rsidP="00185AE9">
            <w:pPr>
              <w:tabs>
                <w:tab w:val="right" w:leader="underscore" w:pos="9356"/>
              </w:tabs>
              <w:rPr>
                <w:sz w:val="28"/>
                <w:szCs w:val="28"/>
              </w:rPr>
            </w:pPr>
            <w:r w:rsidRPr="00185AE9">
              <w:rPr>
                <w:sz w:val="28"/>
                <w:szCs w:val="28"/>
              </w:rPr>
              <w:lastRenderedPageBreak/>
              <w:t xml:space="preserve"> 122</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lastRenderedPageBreak/>
              <w:t>8.</w:t>
            </w:r>
          </w:p>
        </w:tc>
        <w:tc>
          <w:tcPr>
            <w:tcW w:w="4594" w:type="dxa"/>
          </w:tcPr>
          <w:p w:rsidR="00185AE9" w:rsidRPr="00185AE9" w:rsidRDefault="00185AE9" w:rsidP="00185AE9">
            <w:pPr>
              <w:tabs>
                <w:tab w:val="right" w:leader="underscore" w:pos="9356"/>
              </w:tabs>
              <w:rPr>
                <w:sz w:val="24"/>
                <w:szCs w:val="24"/>
              </w:rPr>
            </w:pPr>
            <w:r w:rsidRPr="00185AE9">
              <w:rPr>
                <w:sz w:val="24"/>
                <w:szCs w:val="24"/>
              </w:rPr>
              <w:t>Плавание как основная неотъемлемая часть подготовки в других видах спорта</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30</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14</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56</w:t>
            </w:r>
          </w:p>
        </w:tc>
        <w:tc>
          <w:tcPr>
            <w:tcW w:w="992" w:type="dxa"/>
          </w:tcPr>
          <w:p w:rsidR="00185AE9" w:rsidRPr="00185AE9" w:rsidRDefault="00185AE9" w:rsidP="00185AE9">
            <w:pPr>
              <w:tabs>
                <w:tab w:val="right" w:leader="underscore" w:pos="9356"/>
              </w:tabs>
              <w:rPr>
                <w:sz w:val="28"/>
                <w:szCs w:val="28"/>
              </w:rPr>
            </w:pPr>
          </w:p>
          <w:p w:rsidR="00185AE9" w:rsidRPr="00185AE9" w:rsidRDefault="000D48D0" w:rsidP="00185AE9">
            <w:pPr>
              <w:tabs>
                <w:tab w:val="right" w:leader="underscore" w:pos="9356"/>
              </w:tabs>
              <w:rPr>
                <w:sz w:val="28"/>
                <w:szCs w:val="28"/>
              </w:rPr>
            </w:pPr>
            <w:r>
              <w:rPr>
                <w:sz w:val="28"/>
                <w:szCs w:val="28"/>
              </w:rPr>
              <w:t xml:space="preserve"> 58</w:t>
            </w:r>
          </w:p>
        </w:tc>
        <w:tc>
          <w:tcPr>
            <w:tcW w:w="1134"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158</w:t>
            </w:r>
          </w:p>
        </w:tc>
      </w:tr>
      <w:tr w:rsidR="00185AE9" w:rsidRPr="00185AE9" w:rsidTr="00185AE9">
        <w:tc>
          <w:tcPr>
            <w:tcW w:w="646" w:type="dxa"/>
          </w:tcPr>
          <w:p w:rsidR="00185AE9" w:rsidRPr="00185AE9" w:rsidRDefault="00185AE9" w:rsidP="00185AE9">
            <w:pPr>
              <w:tabs>
                <w:tab w:val="right" w:leader="underscore" w:pos="9356"/>
              </w:tabs>
              <w:jc w:val="center"/>
              <w:rPr>
                <w:sz w:val="24"/>
                <w:szCs w:val="24"/>
              </w:rPr>
            </w:pPr>
            <w:r w:rsidRPr="00185AE9">
              <w:rPr>
                <w:sz w:val="24"/>
                <w:szCs w:val="24"/>
              </w:rPr>
              <w:t>9.</w:t>
            </w:r>
          </w:p>
        </w:tc>
        <w:tc>
          <w:tcPr>
            <w:tcW w:w="4594" w:type="dxa"/>
          </w:tcPr>
          <w:p w:rsidR="00185AE9" w:rsidRPr="00185AE9" w:rsidRDefault="00185AE9" w:rsidP="00185AE9">
            <w:pPr>
              <w:tabs>
                <w:tab w:val="right" w:leader="underscore" w:pos="9356"/>
              </w:tabs>
              <w:rPr>
                <w:sz w:val="24"/>
                <w:szCs w:val="24"/>
              </w:rPr>
            </w:pPr>
            <w:r w:rsidRPr="00185AE9">
              <w:rPr>
                <w:sz w:val="24"/>
                <w:szCs w:val="24"/>
              </w:rPr>
              <w:t>Основы методической и научно-исследовательской работы в плавании.</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14</w:t>
            </w:r>
          </w:p>
        </w:tc>
        <w:tc>
          <w:tcPr>
            <w:tcW w:w="850"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w:t>
            </w:r>
          </w:p>
        </w:tc>
        <w:tc>
          <w:tcPr>
            <w:tcW w:w="851"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48</w:t>
            </w:r>
          </w:p>
        </w:tc>
        <w:tc>
          <w:tcPr>
            <w:tcW w:w="992" w:type="dxa"/>
          </w:tcPr>
          <w:p w:rsidR="00185AE9" w:rsidRPr="00185AE9" w:rsidRDefault="00185AE9" w:rsidP="00185AE9">
            <w:pPr>
              <w:tabs>
                <w:tab w:val="right" w:leader="underscore" w:pos="9356"/>
              </w:tabs>
              <w:rPr>
                <w:sz w:val="28"/>
                <w:szCs w:val="28"/>
              </w:rPr>
            </w:pPr>
            <w:r w:rsidRPr="00185AE9">
              <w:rPr>
                <w:sz w:val="28"/>
                <w:szCs w:val="28"/>
              </w:rPr>
              <w:t xml:space="preserve"> </w:t>
            </w:r>
          </w:p>
          <w:p w:rsidR="00185AE9" w:rsidRPr="00185AE9" w:rsidRDefault="00185AE9" w:rsidP="00185AE9">
            <w:pPr>
              <w:tabs>
                <w:tab w:val="right" w:leader="underscore" w:pos="9356"/>
              </w:tabs>
              <w:rPr>
                <w:sz w:val="28"/>
                <w:szCs w:val="28"/>
              </w:rPr>
            </w:pPr>
            <w:r w:rsidRPr="00185AE9">
              <w:rPr>
                <w:sz w:val="28"/>
                <w:szCs w:val="28"/>
              </w:rPr>
              <w:t xml:space="preserve"> 116</w:t>
            </w:r>
          </w:p>
        </w:tc>
        <w:tc>
          <w:tcPr>
            <w:tcW w:w="1134" w:type="dxa"/>
          </w:tcPr>
          <w:p w:rsidR="00185AE9" w:rsidRPr="00185AE9" w:rsidRDefault="00185AE9" w:rsidP="00185AE9">
            <w:pPr>
              <w:tabs>
                <w:tab w:val="right" w:leader="underscore" w:pos="9356"/>
              </w:tabs>
              <w:rPr>
                <w:sz w:val="28"/>
                <w:szCs w:val="28"/>
              </w:rPr>
            </w:pPr>
          </w:p>
          <w:p w:rsidR="00185AE9" w:rsidRPr="00185AE9" w:rsidRDefault="00185AE9" w:rsidP="00185AE9">
            <w:pPr>
              <w:tabs>
                <w:tab w:val="right" w:leader="underscore" w:pos="9356"/>
              </w:tabs>
              <w:rPr>
                <w:sz w:val="28"/>
                <w:szCs w:val="28"/>
              </w:rPr>
            </w:pPr>
            <w:r w:rsidRPr="00185AE9">
              <w:rPr>
                <w:sz w:val="28"/>
                <w:szCs w:val="28"/>
              </w:rPr>
              <w:t xml:space="preserve"> 178</w:t>
            </w:r>
          </w:p>
        </w:tc>
      </w:tr>
      <w:tr w:rsidR="00185AE9" w:rsidRPr="00185AE9" w:rsidTr="00185AE9">
        <w:tc>
          <w:tcPr>
            <w:tcW w:w="646" w:type="dxa"/>
          </w:tcPr>
          <w:p w:rsidR="00185AE9" w:rsidRPr="00185AE9" w:rsidRDefault="00185AE9" w:rsidP="00185AE9">
            <w:pPr>
              <w:tabs>
                <w:tab w:val="right" w:leader="underscore" w:pos="9356"/>
              </w:tabs>
              <w:jc w:val="center"/>
              <w:rPr>
                <w:sz w:val="28"/>
                <w:szCs w:val="28"/>
              </w:rPr>
            </w:pPr>
          </w:p>
        </w:tc>
        <w:tc>
          <w:tcPr>
            <w:tcW w:w="4594" w:type="dxa"/>
          </w:tcPr>
          <w:p w:rsidR="00185AE9" w:rsidRPr="00185AE9" w:rsidRDefault="00185AE9" w:rsidP="00185AE9">
            <w:pPr>
              <w:tabs>
                <w:tab w:val="right" w:leader="underscore" w:pos="9356"/>
              </w:tabs>
              <w:rPr>
                <w:b/>
                <w:sz w:val="28"/>
                <w:szCs w:val="28"/>
              </w:rPr>
            </w:pPr>
            <w:r w:rsidRPr="00185AE9">
              <w:rPr>
                <w:b/>
                <w:sz w:val="28"/>
                <w:szCs w:val="28"/>
              </w:rPr>
              <w:t xml:space="preserve">   </w:t>
            </w:r>
            <w:r w:rsidR="00BE23CD">
              <w:rPr>
                <w:b/>
                <w:sz w:val="28"/>
                <w:szCs w:val="28"/>
              </w:rPr>
              <w:t xml:space="preserve">  ИТОГО</w:t>
            </w:r>
          </w:p>
        </w:tc>
        <w:tc>
          <w:tcPr>
            <w:tcW w:w="851" w:type="dxa"/>
          </w:tcPr>
          <w:p w:rsidR="00185AE9" w:rsidRPr="00185AE9" w:rsidRDefault="00E3295C" w:rsidP="00185AE9">
            <w:pPr>
              <w:tabs>
                <w:tab w:val="right" w:leader="underscore" w:pos="9356"/>
              </w:tabs>
              <w:rPr>
                <w:b/>
                <w:sz w:val="28"/>
                <w:szCs w:val="28"/>
              </w:rPr>
            </w:pPr>
            <w:r>
              <w:rPr>
                <w:b/>
                <w:sz w:val="28"/>
                <w:szCs w:val="28"/>
              </w:rPr>
              <w:t>232</w:t>
            </w:r>
          </w:p>
        </w:tc>
        <w:tc>
          <w:tcPr>
            <w:tcW w:w="850" w:type="dxa"/>
          </w:tcPr>
          <w:p w:rsidR="00185AE9" w:rsidRPr="00185AE9" w:rsidRDefault="00185AE9" w:rsidP="00185AE9">
            <w:pPr>
              <w:tabs>
                <w:tab w:val="right" w:leader="underscore" w:pos="9356"/>
              </w:tabs>
              <w:rPr>
                <w:b/>
                <w:sz w:val="28"/>
                <w:szCs w:val="28"/>
              </w:rPr>
            </w:pPr>
            <w:r w:rsidRPr="00185AE9">
              <w:rPr>
                <w:b/>
                <w:sz w:val="28"/>
                <w:szCs w:val="28"/>
              </w:rPr>
              <w:t xml:space="preserve"> 88</w:t>
            </w:r>
          </w:p>
        </w:tc>
        <w:tc>
          <w:tcPr>
            <w:tcW w:w="851" w:type="dxa"/>
          </w:tcPr>
          <w:p w:rsidR="00185AE9" w:rsidRPr="00185AE9" w:rsidRDefault="00856A59" w:rsidP="00185AE9">
            <w:pPr>
              <w:tabs>
                <w:tab w:val="right" w:leader="underscore" w:pos="9356"/>
              </w:tabs>
              <w:rPr>
                <w:b/>
                <w:sz w:val="28"/>
                <w:szCs w:val="28"/>
              </w:rPr>
            </w:pPr>
            <w:r>
              <w:rPr>
                <w:b/>
                <w:sz w:val="28"/>
                <w:szCs w:val="28"/>
              </w:rPr>
              <w:t>456</w:t>
            </w:r>
          </w:p>
        </w:tc>
        <w:tc>
          <w:tcPr>
            <w:tcW w:w="992" w:type="dxa"/>
          </w:tcPr>
          <w:p w:rsidR="00185AE9" w:rsidRPr="00185AE9" w:rsidRDefault="000D48D0" w:rsidP="00185AE9">
            <w:pPr>
              <w:tabs>
                <w:tab w:val="right" w:leader="underscore" w:pos="9356"/>
              </w:tabs>
              <w:rPr>
                <w:b/>
                <w:sz w:val="28"/>
                <w:szCs w:val="28"/>
              </w:rPr>
            </w:pPr>
            <w:r>
              <w:rPr>
                <w:b/>
                <w:sz w:val="28"/>
                <w:szCs w:val="28"/>
              </w:rPr>
              <w:t>880</w:t>
            </w:r>
          </w:p>
        </w:tc>
        <w:tc>
          <w:tcPr>
            <w:tcW w:w="1134" w:type="dxa"/>
          </w:tcPr>
          <w:p w:rsidR="00185AE9" w:rsidRPr="00185AE9" w:rsidRDefault="00185AE9" w:rsidP="00185AE9">
            <w:pPr>
              <w:tabs>
                <w:tab w:val="right" w:leader="underscore" w:pos="9356"/>
              </w:tabs>
              <w:rPr>
                <w:b/>
                <w:sz w:val="28"/>
                <w:szCs w:val="28"/>
              </w:rPr>
            </w:pPr>
            <w:r w:rsidRPr="00185AE9">
              <w:rPr>
                <w:b/>
                <w:sz w:val="28"/>
                <w:szCs w:val="28"/>
              </w:rPr>
              <w:t>1656</w:t>
            </w:r>
          </w:p>
        </w:tc>
      </w:tr>
    </w:tbl>
    <w:p w:rsidR="00185AE9" w:rsidRPr="00185AE9" w:rsidRDefault="00185AE9" w:rsidP="00185AE9">
      <w:pPr>
        <w:rPr>
          <w:b/>
          <w:sz w:val="28"/>
          <w:szCs w:val="28"/>
        </w:rPr>
      </w:pPr>
    </w:p>
    <w:p w:rsidR="004F2BAD" w:rsidRDefault="004F2BAD" w:rsidP="00185AE9">
      <w:pPr>
        <w:rPr>
          <w:b/>
          <w:sz w:val="28"/>
          <w:szCs w:val="28"/>
        </w:rPr>
      </w:pPr>
    </w:p>
    <w:p w:rsidR="004F2BAD" w:rsidRPr="00185AE9" w:rsidRDefault="004F2BAD" w:rsidP="004F2BAD">
      <w:pPr>
        <w:jc w:val="center"/>
        <w:rPr>
          <w:sz w:val="28"/>
          <w:szCs w:val="28"/>
        </w:rPr>
      </w:pPr>
      <w:r>
        <w:rPr>
          <w:sz w:val="28"/>
          <w:szCs w:val="28"/>
        </w:rPr>
        <w:t>заочная</w:t>
      </w:r>
      <w:r w:rsidRPr="00185AE9">
        <w:rPr>
          <w:sz w:val="28"/>
          <w:szCs w:val="28"/>
        </w:rPr>
        <w:t xml:space="preserve"> форма обучения</w:t>
      </w:r>
    </w:p>
    <w:p w:rsidR="004F2BAD" w:rsidRPr="00185AE9" w:rsidRDefault="004F2BAD" w:rsidP="004F2BAD">
      <w:pPr>
        <w:ind w:firstLine="567"/>
        <w:jc w:val="both"/>
        <w:rPr>
          <w:i/>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94"/>
        <w:gridCol w:w="851"/>
        <w:gridCol w:w="850"/>
        <w:gridCol w:w="851"/>
        <w:gridCol w:w="992"/>
        <w:gridCol w:w="1134"/>
      </w:tblGrid>
      <w:tr w:rsidR="004F2BAD" w:rsidRPr="00185AE9" w:rsidTr="002B60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jc w:val="both"/>
              <w:rPr>
                <w:sz w:val="28"/>
                <w:szCs w:val="28"/>
              </w:rPr>
            </w:pPr>
            <w:r w:rsidRPr="00185AE9">
              <w:rPr>
                <w:sz w:val="28"/>
                <w:szCs w:val="28"/>
              </w:rPr>
              <w:t>№ п/п</w:t>
            </w:r>
          </w:p>
        </w:tc>
        <w:tc>
          <w:tcPr>
            <w:tcW w:w="4594" w:type="dxa"/>
            <w:vMerge w:val="restart"/>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jc w:val="center"/>
              <w:rPr>
                <w:sz w:val="28"/>
                <w:szCs w:val="28"/>
              </w:rPr>
            </w:pPr>
            <w:r w:rsidRPr="00185AE9">
              <w:rPr>
                <w:sz w:val="28"/>
                <w:szCs w:val="28"/>
              </w:rPr>
              <w:t>Наименование разделов дисциплины</w:t>
            </w:r>
          </w:p>
        </w:tc>
        <w:tc>
          <w:tcPr>
            <w:tcW w:w="3544" w:type="dxa"/>
            <w:gridSpan w:val="4"/>
            <w:tcBorders>
              <w:top w:val="single" w:sz="4" w:space="0" w:color="auto"/>
              <w:left w:val="single" w:sz="4" w:space="0" w:color="auto"/>
              <w:bottom w:val="single" w:sz="4" w:space="0" w:color="auto"/>
              <w:right w:val="single" w:sz="4" w:space="0" w:color="auto"/>
            </w:tcBorders>
          </w:tcPr>
          <w:p w:rsidR="004F2BAD" w:rsidRPr="00185AE9" w:rsidRDefault="004F2BAD" w:rsidP="002B60EC">
            <w:pPr>
              <w:jc w:val="center"/>
              <w:rPr>
                <w:sz w:val="28"/>
                <w:szCs w:val="28"/>
              </w:rPr>
            </w:pPr>
            <w:r w:rsidRPr="00185AE9">
              <w:rPr>
                <w:sz w:val="28"/>
                <w:szCs w:val="28"/>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jc w:val="center"/>
              <w:rPr>
                <w:sz w:val="28"/>
                <w:szCs w:val="28"/>
              </w:rPr>
            </w:pPr>
            <w:r w:rsidRPr="00185AE9">
              <w:rPr>
                <w:sz w:val="28"/>
                <w:szCs w:val="28"/>
              </w:rPr>
              <w:t>Всего</w:t>
            </w:r>
          </w:p>
          <w:p w:rsidR="004F2BAD" w:rsidRPr="00185AE9" w:rsidRDefault="004F2BAD" w:rsidP="002B60EC">
            <w:pPr>
              <w:jc w:val="center"/>
              <w:rPr>
                <w:sz w:val="28"/>
                <w:szCs w:val="28"/>
              </w:rPr>
            </w:pPr>
            <w:r w:rsidRPr="00185AE9">
              <w:rPr>
                <w:sz w:val="28"/>
                <w:szCs w:val="28"/>
              </w:rPr>
              <w:t>часов</w:t>
            </w:r>
          </w:p>
        </w:tc>
      </w:tr>
      <w:tr w:rsidR="004F2BAD" w:rsidRPr="00185AE9" w:rsidTr="002B60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F2BAD" w:rsidRPr="00185AE9" w:rsidRDefault="004F2BAD" w:rsidP="002B60EC">
            <w:pPr>
              <w:rPr>
                <w:sz w:val="28"/>
                <w:szCs w:val="28"/>
              </w:rPr>
            </w:pPr>
          </w:p>
        </w:tc>
        <w:tc>
          <w:tcPr>
            <w:tcW w:w="4594" w:type="dxa"/>
            <w:vMerge/>
            <w:tcBorders>
              <w:top w:val="single" w:sz="4" w:space="0" w:color="auto"/>
              <w:left w:val="single" w:sz="4" w:space="0" w:color="auto"/>
              <w:bottom w:val="single" w:sz="4" w:space="0" w:color="auto"/>
              <w:right w:val="single" w:sz="4" w:space="0" w:color="auto"/>
            </w:tcBorders>
            <w:vAlign w:val="center"/>
            <w:hideMark/>
          </w:tcPr>
          <w:p w:rsidR="004F2BAD" w:rsidRPr="00185AE9" w:rsidRDefault="004F2BAD" w:rsidP="002B60EC">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jc w:val="center"/>
              <w:rPr>
                <w:sz w:val="28"/>
                <w:szCs w:val="28"/>
              </w:rPr>
            </w:pPr>
            <w:r w:rsidRPr="00185AE9">
              <w:rPr>
                <w:sz w:val="28"/>
                <w:szCs w:val="28"/>
              </w:rPr>
              <w:t>Л</w:t>
            </w:r>
          </w:p>
        </w:tc>
        <w:tc>
          <w:tcPr>
            <w:tcW w:w="850" w:type="dxa"/>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ind w:right="-108"/>
              <w:rPr>
                <w:sz w:val="28"/>
                <w:szCs w:val="28"/>
              </w:rPr>
            </w:pPr>
            <w:r w:rsidRPr="00185AE9">
              <w:rPr>
                <w:sz w:val="28"/>
                <w:szCs w:val="28"/>
              </w:rPr>
              <w:t xml:space="preserve"> СЗ</w:t>
            </w:r>
          </w:p>
        </w:tc>
        <w:tc>
          <w:tcPr>
            <w:tcW w:w="851" w:type="dxa"/>
            <w:tcBorders>
              <w:top w:val="single" w:sz="4" w:space="0" w:color="auto"/>
              <w:left w:val="single" w:sz="4" w:space="0" w:color="auto"/>
              <w:bottom w:val="single" w:sz="4" w:space="0" w:color="auto"/>
              <w:right w:val="single" w:sz="4" w:space="0" w:color="auto"/>
            </w:tcBorders>
          </w:tcPr>
          <w:p w:rsidR="004F2BAD" w:rsidRPr="00185AE9" w:rsidRDefault="004F2BAD" w:rsidP="002B60EC">
            <w:pPr>
              <w:rPr>
                <w:sz w:val="28"/>
                <w:szCs w:val="28"/>
              </w:rPr>
            </w:pPr>
            <w:r w:rsidRPr="00185AE9">
              <w:rPr>
                <w:sz w:val="28"/>
                <w:szCs w:val="28"/>
              </w:rPr>
              <w:t xml:space="preserve"> ПЗ</w:t>
            </w:r>
          </w:p>
        </w:tc>
        <w:tc>
          <w:tcPr>
            <w:tcW w:w="992" w:type="dxa"/>
            <w:tcBorders>
              <w:top w:val="single" w:sz="4" w:space="0" w:color="auto"/>
              <w:left w:val="single" w:sz="4" w:space="0" w:color="auto"/>
              <w:bottom w:val="single" w:sz="4" w:space="0" w:color="auto"/>
              <w:right w:val="single" w:sz="4" w:space="0" w:color="auto"/>
            </w:tcBorders>
            <w:hideMark/>
          </w:tcPr>
          <w:p w:rsidR="004F2BAD" w:rsidRPr="00185AE9" w:rsidRDefault="004F2BAD" w:rsidP="002B60EC">
            <w:pPr>
              <w:rPr>
                <w:sz w:val="28"/>
                <w:szCs w:val="28"/>
              </w:rPr>
            </w:pPr>
            <w:r w:rsidRPr="00185AE9">
              <w:rPr>
                <w:sz w:val="28"/>
                <w:szCs w:val="28"/>
              </w:rPr>
              <w:t xml:space="preserve">   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2BAD" w:rsidRPr="00185AE9" w:rsidRDefault="004F2BAD" w:rsidP="002B60EC">
            <w:pPr>
              <w:rPr>
                <w:sz w:val="28"/>
                <w:szCs w:val="28"/>
              </w:rPr>
            </w:pP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1.</w:t>
            </w:r>
          </w:p>
        </w:tc>
        <w:tc>
          <w:tcPr>
            <w:tcW w:w="4594" w:type="dxa"/>
          </w:tcPr>
          <w:p w:rsidR="004F2BAD" w:rsidRPr="00185AE9" w:rsidRDefault="004F2BAD" w:rsidP="005D5F08">
            <w:pPr>
              <w:tabs>
                <w:tab w:val="right" w:leader="underscore" w:pos="9356"/>
              </w:tabs>
              <w:rPr>
                <w:sz w:val="24"/>
                <w:szCs w:val="24"/>
              </w:rPr>
            </w:pPr>
            <w:r w:rsidRPr="00185AE9">
              <w:rPr>
                <w:sz w:val="24"/>
                <w:szCs w:val="24"/>
              </w:rPr>
              <w:t xml:space="preserve">Теоретические основы дисциплины Теория и методика спортивной тренировки в избранном виде спорта </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w:t>
            </w:r>
          </w:p>
        </w:tc>
        <w:tc>
          <w:tcPr>
            <w:tcW w:w="850" w:type="dxa"/>
          </w:tcPr>
          <w:p w:rsidR="00812BE5" w:rsidRPr="00185AE9" w:rsidRDefault="00812BE5"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2 </w:t>
            </w:r>
          </w:p>
          <w:p w:rsidR="004F2BAD" w:rsidRPr="00185AE9" w:rsidRDefault="00812BE5" w:rsidP="005D5F08">
            <w:pPr>
              <w:tabs>
                <w:tab w:val="right" w:leader="underscore" w:pos="9356"/>
              </w:tabs>
              <w:rPr>
                <w:sz w:val="28"/>
                <w:szCs w:val="28"/>
              </w:rPr>
            </w:pPr>
            <w:r>
              <w:rPr>
                <w:sz w:val="28"/>
                <w:szCs w:val="28"/>
              </w:rPr>
              <w:t xml:space="preserve"> </w:t>
            </w:r>
          </w:p>
        </w:tc>
        <w:tc>
          <w:tcPr>
            <w:tcW w:w="851" w:type="dxa"/>
          </w:tcPr>
          <w:p w:rsidR="004F2BAD" w:rsidRPr="00185AE9" w:rsidRDefault="004F2BAD" w:rsidP="005D5F08">
            <w:pPr>
              <w:tabs>
                <w:tab w:val="right" w:leader="underscore" w:pos="9356"/>
              </w:tabs>
              <w:rPr>
                <w:sz w:val="28"/>
                <w:szCs w:val="28"/>
              </w:rPr>
            </w:pPr>
          </w:p>
        </w:tc>
        <w:tc>
          <w:tcPr>
            <w:tcW w:w="992" w:type="dxa"/>
          </w:tcPr>
          <w:p w:rsidR="004F2BAD" w:rsidRDefault="004F2BAD" w:rsidP="005D5F08">
            <w:pPr>
              <w:tabs>
                <w:tab w:val="right" w:leader="underscore" w:pos="9356"/>
              </w:tabs>
              <w:rPr>
                <w:sz w:val="28"/>
                <w:szCs w:val="28"/>
              </w:rPr>
            </w:pPr>
          </w:p>
          <w:p w:rsidR="00AB0D9D" w:rsidRPr="00185AE9" w:rsidRDefault="005D5F08" w:rsidP="005D5F08">
            <w:pPr>
              <w:tabs>
                <w:tab w:val="right" w:leader="underscore" w:pos="9356"/>
              </w:tabs>
              <w:rPr>
                <w:sz w:val="28"/>
                <w:szCs w:val="28"/>
              </w:rPr>
            </w:pPr>
            <w:r>
              <w:rPr>
                <w:sz w:val="28"/>
                <w:szCs w:val="28"/>
              </w:rPr>
              <w:t>294</w:t>
            </w:r>
          </w:p>
        </w:tc>
        <w:tc>
          <w:tcPr>
            <w:tcW w:w="1134" w:type="dxa"/>
          </w:tcPr>
          <w:p w:rsidR="004F2BAD" w:rsidRPr="00185AE9" w:rsidRDefault="004F2BAD" w:rsidP="005D5F08">
            <w:pPr>
              <w:tabs>
                <w:tab w:val="right" w:leader="underscore" w:pos="9356"/>
              </w:tabs>
              <w:rPr>
                <w:sz w:val="28"/>
                <w:szCs w:val="28"/>
              </w:rPr>
            </w:pPr>
          </w:p>
          <w:p w:rsidR="004F2BAD" w:rsidRPr="00185AE9" w:rsidRDefault="000F303F" w:rsidP="005D5F08">
            <w:pPr>
              <w:tabs>
                <w:tab w:val="right" w:leader="underscore" w:pos="9356"/>
              </w:tabs>
              <w:rPr>
                <w:sz w:val="28"/>
                <w:szCs w:val="28"/>
              </w:rPr>
            </w:pPr>
            <w:r>
              <w:rPr>
                <w:sz w:val="28"/>
                <w:szCs w:val="28"/>
              </w:rPr>
              <w:t xml:space="preserve">  </w:t>
            </w:r>
            <w:r w:rsidR="005D5F08">
              <w:rPr>
                <w:sz w:val="28"/>
                <w:szCs w:val="28"/>
              </w:rPr>
              <w:t>29</w:t>
            </w:r>
            <w:r>
              <w:rPr>
                <w:sz w:val="28"/>
                <w:szCs w:val="28"/>
              </w:rPr>
              <w:t>6</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2.</w:t>
            </w:r>
          </w:p>
        </w:tc>
        <w:tc>
          <w:tcPr>
            <w:tcW w:w="4594" w:type="dxa"/>
          </w:tcPr>
          <w:p w:rsidR="004F2BAD" w:rsidRPr="00185AE9" w:rsidRDefault="004F2BAD" w:rsidP="005D5F08">
            <w:pPr>
              <w:tabs>
                <w:tab w:val="right" w:leader="underscore" w:pos="9356"/>
              </w:tabs>
              <w:rPr>
                <w:sz w:val="24"/>
                <w:szCs w:val="24"/>
              </w:rPr>
            </w:pPr>
            <w:r w:rsidRPr="00185AE9">
              <w:rPr>
                <w:sz w:val="24"/>
                <w:szCs w:val="24"/>
              </w:rPr>
              <w:t>Основы техники спортивных способов плавания</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4</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2</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10</w:t>
            </w:r>
          </w:p>
        </w:tc>
        <w:tc>
          <w:tcPr>
            <w:tcW w:w="992" w:type="dxa"/>
          </w:tcPr>
          <w:p w:rsidR="004F2BAD" w:rsidRDefault="004F2BAD" w:rsidP="005D5F08">
            <w:pPr>
              <w:tabs>
                <w:tab w:val="right" w:leader="underscore" w:pos="9356"/>
              </w:tabs>
              <w:rPr>
                <w:sz w:val="28"/>
                <w:szCs w:val="28"/>
              </w:rPr>
            </w:pPr>
          </w:p>
          <w:p w:rsidR="00AB0D9D" w:rsidRPr="00185AE9" w:rsidRDefault="005D5F08" w:rsidP="005D5F08">
            <w:pPr>
              <w:tabs>
                <w:tab w:val="right" w:leader="underscore" w:pos="9356"/>
              </w:tabs>
              <w:rPr>
                <w:sz w:val="28"/>
                <w:szCs w:val="28"/>
              </w:rPr>
            </w:pPr>
            <w:r>
              <w:rPr>
                <w:sz w:val="28"/>
                <w:szCs w:val="28"/>
              </w:rPr>
              <w:t>20</w:t>
            </w:r>
            <w:r w:rsidR="00AB0D9D">
              <w:rPr>
                <w:sz w:val="28"/>
                <w:szCs w:val="28"/>
              </w:rPr>
              <w:t>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21</w:t>
            </w:r>
            <w:r w:rsidR="000F303F">
              <w:rPr>
                <w:sz w:val="28"/>
                <w:szCs w:val="28"/>
              </w:rPr>
              <w:t>6</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3.</w:t>
            </w:r>
          </w:p>
        </w:tc>
        <w:tc>
          <w:tcPr>
            <w:tcW w:w="4594" w:type="dxa"/>
          </w:tcPr>
          <w:p w:rsidR="004F2BAD" w:rsidRPr="00185AE9" w:rsidRDefault="004F2BAD" w:rsidP="005D5F08">
            <w:pPr>
              <w:tabs>
                <w:tab w:val="right" w:leader="underscore" w:pos="9356"/>
              </w:tabs>
              <w:rPr>
                <w:sz w:val="24"/>
                <w:szCs w:val="24"/>
              </w:rPr>
            </w:pPr>
            <w:r w:rsidRPr="00185AE9">
              <w:rPr>
                <w:sz w:val="24"/>
                <w:szCs w:val="24"/>
              </w:rPr>
              <w:t>Методические основы обучения технике спортивных способов плавания</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6</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4</w:t>
            </w:r>
          </w:p>
        </w:tc>
        <w:tc>
          <w:tcPr>
            <w:tcW w:w="851" w:type="dxa"/>
          </w:tcPr>
          <w:p w:rsidR="004F2BAD" w:rsidRPr="00185AE9" w:rsidRDefault="004F2BAD" w:rsidP="005D5F08">
            <w:pPr>
              <w:tabs>
                <w:tab w:val="right" w:leader="underscore" w:pos="9356"/>
              </w:tabs>
              <w:rPr>
                <w:sz w:val="28"/>
                <w:szCs w:val="28"/>
              </w:rPr>
            </w:pPr>
          </w:p>
          <w:p w:rsidR="004F2BAD" w:rsidRPr="00185AE9" w:rsidRDefault="00AB0D9D" w:rsidP="005D5F08">
            <w:pPr>
              <w:tabs>
                <w:tab w:val="right" w:leader="underscore" w:pos="9356"/>
              </w:tabs>
              <w:rPr>
                <w:sz w:val="28"/>
                <w:szCs w:val="28"/>
              </w:rPr>
            </w:pPr>
            <w:r>
              <w:rPr>
                <w:sz w:val="28"/>
                <w:szCs w:val="28"/>
              </w:rPr>
              <w:t xml:space="preserve"> 28</w:t>
            </w:r>
          </w:p>
        </w:tc>
        <w:tc>
          <w:tcPr>
            <w:tcW w:w="992" w:type="dxa"/>
          </w:tcPr>
          <w:p w:rsidR="004F2BAD" w:rsidRDefault="004F2BAD" w:rsidP="005D5F08">
            <w:pPr>
              <w:tabs>
                <w:tab w:val="right" w:leader="underscore" w:pos="9356"/>
              </w:tabs>
              <w:rPr>
                <w:sz w:val="28"/>
                <w:szCs w:val="28"/>
              </w:rPr>
            </w:pPr>
          </w:p>
          <w:p w:rsidR="00AB0D9D" w:rsidRPr="00185AE9" w:rsidRDefault="005D5F08" w:rsidP="005D5F08">
            <w:pPr>
              <w:tabs>
                <w:tab w:val="right" w:leader="underscore" w:pos="9356"/>
              </w:tabs>
              <w:rPr>
                <w:sz w:val="28"/>
                <w:szCs w:val="28"/>
              </w:rPr>
            </w:pPr>
            <w:r>
              <w:rPr>
                <w:sz w:val="28"/>
                <w:szCs w:val="28"/>
              </w:rPr>
              <w:t>20</w:t>
            </w:r>
            <w:r w:rsidR="000F303F">
              <w:rPr>
                <w:sz w:val="28"/>
                <w:szCs w:val="28"/>
              </w:rPr>
              <w:t>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23</w:t>
            </w:r>
            <w:r w:rsidR="000F303F">
              <w:rPr>
                <w:sz w:val="28"/>
                <w:szCs w:val="28"/>
              </w:rPr>
              <w:t>8</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4.</w:t>
            </w:r>
          </w:p>
        </w:tc>
        <w:tc>
          <w:tcPr>
            <w:tcW w:w="4594" w:type="dxa"/>
          </w:tcPr>
          <w:p w:rsidR="004F2BAD" w:rsidRPr="00185AE9" w:rsidRDefault="004F2BAD" w:rsidP="005D5F08">
            <w:pPr>
              <w:tabs>
                <w:tab w:val="right" w:leader="underscore" w:pos="9356"/>
              </w:tabs>
              <w:rPr>
                <w:sz w:val="24"/>
                <w:szCs w:val="24"/>
              </w:rPr>
            </w:pPr>
            <w:r w:rsidRPr="00185AE9">
              <w:rPr>
                <w:sz w:val="24"/>
                <w:szCs w:val="24"/>
              </w:rPr>
              <w:t>Методические основы спортивной тренировки. Система подготовки пловцов.</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w:t>
            </w:r>
            <w:r w:rsidR="00812BE5">
              <w:rPr>
                <w:sz w:val="28"/>
                <w:szCs w:val="28"/>
              </w:rPr>
              <w:t>6</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4</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w:t>
            </w:r>
            <w:r w:rsidR="00AB0D9D">
              <w:rPr>
                <w:sz w:val="28"/>
                <w:szCs w:val="28"/>
              </w:rPr>
              <w:t>22</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220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252</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5.</w:t>
            </w:r>
          </w:p>
        </w:tc>
        <w:tc>
          <w:tcPr>
            <w:tcW w:w="4594" w:type="dxa"/>
          </w:tcPr>
          <w:p w:rsidR="004F2BAD" w:rsidRPr="00185AE9" w:rsidRDefault="004F2BAD" w:rsidP="005D5F08">
            <w:pPr>
              <w:tabs>
                <w:tab w:val="right" w:leader="underscore" w:pos="9356"/>
              </w:tabs>
              <w:rPr>
                <w:sz w:val="24"/>
                <w:szCs w:val="24"/>
              </w:rPr>
            </w:pPr>
            <w:r w:rsidRPr="00185AE9">
              <w:rPr>
                <w:sz w:val="24"/>
                <w:szCs w:val="24"/>
              </w:rPr>
              <w:t>Основы многолетнего планирования спортивной подготовки пловца.</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w:t>
            </w:r>
            <w:r w:rsidR="00812BE5">
              <w:rPr>
                <w:sz w:val="28"/>
                <w:szCs w:val="28"/>
              </w:rPr>
              <w:t>2</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2  </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4</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80</w:t>
            </w:r>
          </w:p>
        </w:tc>
        <w:tc>
          <w:tcPr>
            <w:tcW w:w="1134" w:type="dxa"/>
          </w:tcPr>
          <w:p w:rsidR="004F2BAD" w:rsidRPr="00185AE9" w:rsidRDefault="004F2BAD" w:rsidP="005D5F08">
            <w:pPr>
              <w:tabs>
                <w:tab w:val="right" w:leader="underscore" w:pos="9356"/>
              </w:tabs>
              <w:rPr>
                <w:sz w:val="28"/>
                <w:szCs w:val="28"/>
              </w:rPr>
            </w:pPr>
          </w:p>
          <w:p w:rsidR="004F2BAD" w:rsidRPr="00185AE9" w:rsidRDefault="000F303F" w:rsidP="005D5F08">
            <w:pPr>
              <w:tabs>
                <w:tab w:val="right" w:leader="underscore" w:pos="9356"/>
              </w:tabs>
              <w:rPr>
                <w:sz w:val="28"/>
                <w:szCs w:val="28"/>
              </w:rPr>
            </w:pPr>
            <w:r>
              <w:rPr>
                <w:sz w:val="28"/>
                <w:szCs w:val="28"/>
              </w:rPr>
              <w:t xml:space="preserve">  88</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6.</w:t>
            </w:r>
          </w:p>
        </w:tc>
        <w:tc>
          <w:tcPr>
            <w:tcW w:w="4594" w:type="dxa"/>
          </w:tcPr>
          <w:p w:rsidR="004F2BAD" w:rsidRPr="00185AE9" w:rsidRDefault="004F2BAD" w:rsidP="005D5F08">
            <w:pPr>
              <w:tabs>
                <w:tab w:val="right" w:leader="underscore" w:pos="9356"/>
              </w:tabs>
              <w:rPr>
                <w:sz w:val="24"/>
                <w:szCs w:val="24"/>
              </w:rPr>
            </w:pPr>
            <w:r w:rsidRPr="00185AE9">
              <w:rPr>
                <w:sz w:val="24"/>
                <w:szCs w:val="24"/>
              </w:rPr>
              <w:t>Основы управления спортивной подготовкой пловцов</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w:t>
            </w:r>
            <w:r w:rsidR="00812BE5">
              <w:rPr>
                <w:sz w:val="28"/>
                <w:szCs w:val="28"/>
              </w:rPr>
              <w:t>4</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2 </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w:t>
            </w:r>
            <w:r w:rsidR="00AB0D9D">
              <w:rPr>
                <w:sz w:val="28"/>
                <w:szCs w:val="28"/>
              </w:rPr>
              <w:t>12</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90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1</w:t>
            </w:r>
            <w:r w:rsidR="000F303F">
              <w:rPr>
                <w:sz w:val="28"/>
                <w:szCs w:val="28"/>
              </w:rPr>
              <w:t>08</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7.</w:t>
            </w:r>
          </w:p>
        </w:tc>
        <w:tc>
          <w:tcPr>
            <w:tcW w:w="4594" w:type="dxa"/>
          </w:tcPr>
          <w:p w:rsidR="004F2BAD" w:rsidRPr="00185AE9" w:rsidRDefault="004F2BAD" w:rsidP="005D5F08">
            <w:pPr>
              <w:tabs>
                <w:tab w:val="right" w:leader="underscore" w:pos="9356"/>
              </w:tabs>
              <w:rPr>
                <w:sz w:val="24"/>
                <w:szCs w:val="24"/>
              </w:rPr>
            </w:pPr>
            <w:r w:rsidRPr="00185AE9">
              <w:rPr>
                <w:sz w:val="24"/>
                <w:szCs w:val="24"/>
              </w:rPr>
              <w:t>Организационные построения процесса занятий плаванием</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4</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2 </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10</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80</w:t>
            </w:r>
          </w:p>
        </w:tc>
        <w:tc>
          <w:tcPr>
            <w:tcW w:w="1134" w:type="dxa"/>
          </w:tcPr>
          <w:p w:rsidR="004F2BAD" w:rsidRPr="00185AE9" w:rsidRDefault="004F2BAD" w:rsidP="005D5F08">
            <w:pPr>
              <w:tabs>
                <w:tab w:val="right" w:leader="underscore" w:pos="9356"/>
              </w:tabs>
              <w:rPr>
                <w:sz w:val="28"/>
                <w:szCs w:val="28"/>
              </w:rPr>
            </w:pPr>
            <w:r w:rsidRPr="00185AE9">
              <w:rPr>
                <w:sz w:val="28"/>
                <w:szCs w:val="28"/>
              </w:rPr>
              <w:t xml:space="preserve"> </w:t>
            </w:r>
          </w:p>
          <w:p w:rsidR="004F2BAD" w:rsidRPr="00185AE9" w:rsidRDefault="000F303F" w:rsidP="005D5F08">
            <w:pPr>
              <w:tabs>
                <w:tab w:val="right" w:leader="underscore" w:pos="9356"/>
              </w:tabs>
              <w:rPr>
                <w:sz w:val="28"/>
                <w:szCs w:val="28"/>
              </w:rPr>
            </w:pPr>
            <w:r>
              <w:rPr>
                <w:sz w:val="28"/>
                <w:szCs w:val="28"/>
              </w:rPr>
              <w:t xml:space="preserve"> 96</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8.</w:t>
            </w:r>
          </w:p>
        </w:tc>
        <w:tc>
          <w:tcPr>
            <w:tcW w:w="4594" w:type="dxa"/>
          </w:tcPr>
          <w:p w:rsidR="004F2BAD" w:rsidRPr="00185AE9" w:rsidRDefault="004F2BAD" w:rsidP="005D5F08">
            <w:pPr>
              <w:tabs>
                <w:tab w:val="right" w:leader="underscore" w:pos="9356"/>
              </w:tabs>
              <w:rPr>
                <w:sz w:val="24"/>
                <w:szCs w:val="24"/>
              </w:rPr>
            </w:pPr>
            <w:r w:rsidRPr="00185AE9">
              <w:rPr>
                <w:sz w:val="24"/>
                <w:szCs w:val="24"/>
              </w:rPr>
              <w:t>Плавание как основная неотъемлемая часть подготовки в других видах спорта</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8</w:t>
            </w:r>
          </w:p>
        </w:tc>
        <w:tc>
          <w:tcPr>
            <w:tcW w:w="850"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2</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w:t>
            </w:r>
            <w:r w:rsidR="00AB0D9D">
              <w:rPr>
                <w:sz w:val="28"/>
                <w:szCs w:val="28"/>
              </w:rPr>
              <w:t>12</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120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142</w:t>
            </w:r>
          </w:p>
        </w:tc>
      </w:tr>
      <w:tr w:rsidR="004F2BAD" w:rsidRPr="00185AE9" w:rsidTr="002B60EC">
        <w:tc>
          <w:tcPr>
            <w:tcW w:w="646" w:type="dxa"/>
          </w:tcPr>
          <w:p w:rsidR="004F2BAD" w:rsidRPr="00185AE9" w:rsidRDefault="004F2BAD" w:rsidP="002B60EC">
            <w:pPr>
              <w:tabs>
                <w:tab w:val="right" w:leader="underscore" w:pos="9356"/>
              </w:tabs>
              <w:jc w:val="center"/>
              <w:rPr>
                <w:sz w:val="24"/>
                <w:szCs w:val="24"/>
              </w:rPr>
            </w:pPr>
            <w:r w:rsidRPr="00185AE9">
              <w:rPr>
                <w:sz w:val="24"/>
                <w:szCs w:val="24"/>
              </w:rPr>
              <w:t>9.</w:t>
            </w:r>
          </w:p>
        </w:tc>
        <w:tc>
          <w:tcPr>
            <w:tcW w:w="4594" w:type="dxa"/>
          </w:tcPr>
          <w:p w:rsidR="004F2BAD" w:rsidRPr="00185AE9" w:rsidRDefault="004F2BAD" w:rsidP="005D5F08">
            <w:pPr>
              <w:tabs>
                <w:tab w:val="right" w:leader="underscore" w:pos="9356"/>
              </w:tabs>
              <w:rPr>
                <w:sz w:val="24"/>
                <w:szCs w:val="24"/>
              </w:rPr>
            </w:pPr>
            <w:r w:rsidRPr="00185AE9">
              <w:rPr>
                <w:sz w:val="24"/>
                <w:szCs w:val="24"/>
              </w:rPr>
              <w:t>Основы методической и научно-исследовательской работы в плавании.</w:t>
            </w:r>
          </w:p>
        </w:tc>
        <w:tc>
          <w:tcPr>
            <w:tcW w:w="851"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Pr>
                <w:sz w:val="28"/>
                <w:szCs w:val="28"/>
              </w:rPr>
              <w:t xml:space="preserve"> </w:t>
            </w:r>
            <w:r w:rsidR="00812BE5">
              <w:rPr>
                <w:sz w:val="28"/>
                <w:szCs w:val="28"/>
              </w:rPr>
              <w:t>2</w:t>
            </w:r>
          </w:p>
        </w:tc>
        <w:tc>
          <w:tcPr>
            <w:tcW w:w="850" w:type="dxa"/>
          </w:tcPr>
          <w:p w:rsidR="004F2BAD" w:rsidRPr="00185AE9" w:rsidRDefault="004F2BAD" w:rsidP="005D5F08">
            <w:pPr>
              <w:tabs>
                <w:tab w:val="right" w:leader="underscore" w:pos="9356"/>
              </w:tabs>
              <w:rPr>
                <w:sz w:val="28"/>
                <w:szCs w:val="28"/>
              </w:rPr>
            </w:pPr>
          </w:p>
          <w:p w:rsidR="004F2BAD" w:rsidRPr="00185AE9" w:rsidRDefault="004F2BAD" w:rsidP="005D5F08">
            <w:pPr>
              <w:tabs>
                <w:tab w:val="right" w:leader="underscore" w:pos="9356"/>
              </w:tabs>
              <w:rPr>
                <w:sz w:val="28"/>
                <w:szCs w:val="28"/>
              </w:rPr>
            </w:pPr>
            <w:r w:rsidRPr="00185AE9">
              <w:rPr>
                <w:sz w:val="28"/>
                <w:szCs w:val="28"/>
              </w:rPr>
              <w:t xml:space="preserve">  </w:t>
            </w:r>
          </w:p>
        </w:tc>
        <w:tc>
          <w:tcPr>
            <w:tcW w:w="851" w:type="dxa"/>
          </w:tcPr>
          <w:p w:rsidR="004F2BAD" w:rsidRPr="00185AE9" w:rsidRDefault="004F2BAD" w:rsidP="005D5F08">
            <w:pPr>
              <w:tabs>
                <w:tab w:val="right" w:leader="underscore" w:pos="9356"/>
              </w:tabs>
              <w:rPr>
                <w:sz w:val="28"/>
                <w:szCs w:val="28"/>
              </w:rPr>
            </w:pPr>
          </w:p>
          <w:p w:rsidR="004F2BAD" w:rsidRPr="00185AE9" w:rsidRDefault="00812BE5" w:rsidP="005D5F08">
            <w:pPr>
              <w:tabs>
                <w:tab w:val="right" w:leader="underscore" w:pos="9356"/>
              </w:tabs>
              <w:rPr>
                <w:sz w:val="28"/>
                <w:szCs w:val="28"/>
              </w:rPr>
            </w:pPr>
            <w:r>
              <w:rPr>
                <w:sz w:val="28"/>
                <w:szCs w:val="28"/>
              </w:rPr>
              <w:t xml:space="preserve"> </w:t>
            </w:r>
            <w:r w:rsidR="00AB0D9D">
              <w:rPr>
                <w:sz w:val="28"/>
                <w:szCs w:val="28"/>
              </w:rPr>
              <w:t xml:space="preserve"> 18</w:t>
            </w:r>
          </w:p>
        </w:tc>
        <w:tc>
          <w:tcPr>
            <w:tcW w:w="992" w:type="dxa"/>
          </w:tcPr>
          <w:p w:rsidR="004F2BAD" w:rsidRDefault="004F2BAD" w:rsidP="005D5F08">
            <w:pPr>
              <w:tabs>
                <w:tab w:val="right" w:leader="underscore" w:pos="9356"/>
              </w:tabs>
              <w:rPr>
                <w:sz w:val="28"/>
                <w:szCs w:val="28"/>
              </w:rPr>
            </w:pPr>
          </w:p>
          <w:p w:rsidR="000F303F" w:rsidRPr="00185AE9" w:rsidRDefault="000F303F" w:rsidP="005D5F08">
            <w:pPr>
              <w:tabs>
                <w:tab w:val="right" w:leader="underscore" w:pos="9356"/>
              </w:tabs>
              <w:rPr>
                <w:sz w:val="28"/>
                <w:szCs w:val="28"/>
              </w:rPr>
            </w:pPr>
            <w:r>
              <w:rPr>
                <w:sz w:val="28"/>
                <w:szCs w:val="28"/>
              </w:rPr>
              <w:t>200</w:t>
            </w:r>
          </w:p>
        </w:tc>
        <w:tc>
          <w:tcPr>
            <w:tcW w:w="1134" w:type="dxa"/>
          </w:tcPr>
          <w:p w:rsidR="004F2BAD" w:rsidRPr="00185AE9" w:rsidRDefault="004F2BAD" w:rsidP="005D5F08">
            <w:pPr>
              <w:tabs>
                <w:tab w:val="right" w:leader="underscore" w:pos="9356"/>
              </w:tabs>
              <w:rPr>
                <w:sz w:val="28"/>
                <w:szCs w:val="28"/>
              </w:rPr>
            </w:pPr>
          </w:p>
          <w:p w:rsidR="004F2BAD" w:rsidRPr="00185AE9" w:rsidRDefault="005D5F08" w:rsidP="005D5F08">
            <w:pPr>
              <w:tabs>
                <w:tab w:val="right" w:leader="underscore" w:pos="9356"/>
              </w:tabs>
              <w:rPr>
                <w:sz w:val="28"/>
                <w:szCs w:val="28"/>
              </w:rPr>
            </w:pPr>
            <w:r>
              <w:rPr>
                <w:sz w:val="28"/>
                <w:szCs w:val="28"/>
              </w:rPr>
              <w:t xml:space="preserve"> 220</w:t>
            </w:r>
          </w:p>
        </w:tc>
      </w:tr>
      <w:tr w:rsidR="004F2BAD" w:rsidRPr="00185AE9" w:rsidTr="002B60EC">
        <w:tc>
          <w:tcPr>
            <w:tcW w:w="646" w:type="dxa"/>
          </w:tcPr>
          <w:p w:rsidR="004F2BAD" w:rsidRPr="00185AE9" w:rsidRDefault="004F2BAD" w:rsidP="002B60EC">
            <w:pPr>
              <w:tabs>
                <w:tab w:val="right" w:leader="underscore" w:pos="9356"/>
              </w:tabs>
              <w:jc w:val="center"/>
              <w:rPr>
                <w:sz w:val="28"/>
                <w:szCs w:val="28"/>
              </w:rPr>
            </w:pPr>
          </w:p>
        </w:tc>
        <w:tc>
          <w:tcPr>
            <w:tcW w:w="4594" w:type="dxa"/>
          </w:tcPr>
          <w:p w:rsidR="004F2BAD" w:rsidRPr="00185AE9" w:rsidRDefault="004F2BAD" w:rsidP="005D5F08">
            <w:pPr>
              <w:tabs>
                <w:tab w:val="right" w:leader="underscore" w:pos="9356"/>
              </w:tabs>
              <w:rPr>
                <w:b/>
                <w:sz w:val="28"/>
                <w:szCs w:val="28"/>
              </w:rPr>
            </w:pPr>
            <w:r w:rsidRPr="00185AE9">
              <w:rPr>
                <w:b/>
                <w:sz w:val="28"/>
                <w:szCs w:val="28"/>
              </w:rPr>
              <w:t xml:space="preserve">   </w:t>
            </w:r>
            <w:r>
              <w:rPr>
                <w:b/>
                <w:sz w:val="28"/>
                <w:szCs w:val="28"/>
              </w:rPr>
              <w:t xml:space="preserve">  ИТОГО</w:t>
            </w:r>
          </w:p>
        </w:tc>
        <w:tc>
          <w:tcPr>
            <w:tcW w:w="851" w:type="dxa"/>
          </w:tcPr>
          <w:p w:rsidR="004F2BAD" w:rsidRPr="00185AE9" w:rsidRDefault="004F2BAD" w:rsidP="005D5F08">
            <w:pPr>
              <w:tabs>
                <w:tab w:val="right" w:leader="underscore" w:pos="9356"/>
              </w:tabs>
              <w:rPr>
                <w:b/>
                <w:sz w:val="28"/>
                <w:szCs w:val="28"/>
              </w:rPr>
            </w:pPr>
            <w:r>
              <w:rPr>
                <w:b/>
                <w:sz w:val="28"/>
                <w:szCs w:val="28"/>
              </w:rPr>
              <w:t>36</w:t>
            </w:r>
          </w:p>
        </w:tc>
        <w:tc>
          <w:tcPr>
            <w:tcW w:w="850" w:type="dxa"/>
          </w:tcPr>
          <w:p w:rsidR="004F2BAD" w:rsidRPr="00185AE9" w:rsidRDefault="004F2BAD" w:rsidP="005D5F08">
            <w:pPr>
              <w:tabs>
                <w:tab w:val="right" w:leader="underscore" w:pos="9356"/>
              </w:tabs>
              <w:rPr>
                <w:b/>
                <w:sz w:val="28"/>
                <w:szCs w:val="28"/>
              </w:rPr>
            </w:pPr>
            <w:r>
              <w:rPr>
                <w:b/>
                <w:sz w:val="28"/>
                <w:szCs w:val="28"/>
              </w:rPr>
              <w:t xml:space="preserve"> 20</w:t>
            </w:r>
          </w:p>
        </w:tc>
        <w:tc>
          <w:tcPr>
            <w:tcW w:w="851" w:type="dxa"/>
          </w:tcPr>
          <w:p w:rsidR="004F2BAD" w:rsidRPr="00185AE9" w:rsidRDefault="004F2BAD" w:rsidP="005D5F08">
            <w:pPr>
              <w:tabs>
                <w:tab w:val="right" w:leader="underscore" w:pos="9356"/>
              </w:tabs>
              <w:rPr>
                <w:b/>
                <w:sz w:val="28"/>
                <w:szCs w:val="28"/>
              </w:rPr>
            </w:pPr>
            <w:r>
              <w:rPr>
                <w:b/>
                <w:sz w:val="28"/>
                <w:szCs w:val="28"/>
              </w:rPr>
              <w:t>116</w:t>
            </w:r>
          </w:p>
        </w:tc>
        <w:tc>
          <w:tcPr>
            <w:tcW w:w="992" w:type="dxa"/>
          </w:tcPr>
          <w:p w:rsidR="004F2BAD" w:rsidRPr="00185AE9" w:rsidRDefault="004F2BAD" w:rsidP="005D5F08">
            <w:pPr>
              <w:tabs>
                <w:tab w:val="right" w:leader="underscore" w:pos="9356"/>
              </w:tabs>
              <w:rPr>
                <w:b/>
                <w:sz w:val="28"/>
                <w:szCs w:val="28"/>
              </w:rPr>
            </w:pPr>
            <w:r>
              <w:rPr>
                <w:b/>
                <w:sz w:val="28"/>
                <w:szCs w:val="28"/>
              </w:rPr>
              <w:t>1484</w:t>
            </w:r>
          </w:p>
        </w:tc>
        <w:tc>
          <w:tcPr>
            <w:tcW w:w="1134" w:type="dxa"/>
          </w:tcPr>
          <w:p w:rsidR="004F2BAD" w:rsidRPr="00185AE9" w:rsidRDefault="004F2BAD" w:rsidP="005D5F08">
            <w:pPr>
              <w:tabs>
                <w:tab w:val="right" w:leader="underscore" w:pos="9356"/>
              </w:tabs>
              <w:rPr>
                <w:b/>
                <w:sz w:val="28"/>
                <w:szCs w:val="28"/>
              </w:rPr>
            </w:pPr>
            <w:r w:rsidRPr="00185AE9">
              <w:rPr>
                <w:b/>
                <w:sz w:val="28"/>
                <w:szCs w:val="28"/>
              </w:rPr>
              <w:t>1656</w:t>
            </w:r>
          </w:p>
        </w:tc>
      </w:tr>
    </w:tbl>
    <w:p w:rsidR="004F2BAD" w:rsidRDefault="004F2BAD" w:rsidP="00185AE9">
      <w:pPr>
        <w:rPr>
          <w:b/>
          <w:sz w:val="28"/>
          <w:szCs w:val="28"/>
        </w:rPr>
      </w:pPr>
    </w:p>
    <w:p w:rsidR="004F2BAD" w:rsidRPr="00185AE9" w:rsidRDefault="004F2BAD" w:rsidP="00185AE9">
      <w:pPr>
        <w:rPr>
          <w:b/>
          <w:sz w:val="28"/>
          <w:szCs w:val="28"/>
        </w:rPr>
      </w:pPr>
    </w:p>
    <w:p w:rsidR="00185AE9" w:rsidRPr="00185AE9" w:rsidRDefault="00185AE9" w:rsidP="00185AE9">
      <w:pPr>
        <w:numPr>
          <w:ilvl w:val="0"/>
          <w:numId w:val="2"/>
        </w:numPr>
        <w:shd w:val="clear" w:color="auto" w:fill="FFFFFF"/>
        <w:tabs>
          <w:tab w:val="left" w:pos="993"/>
        </w:tabs>
        <w:contextualSpacing/>
        <w:jc w:val="both"/>
        <w:rPr>
          <w:b/>
          <w:sz w:val="28"/>
          <w:szCs w:val="24"/>
        </w:rPr>
      </w:pPr>
      <w:r w:rsidRPr="00185AE9">
        <w:rPr>
          <w:b/>
          <w:color w:val="000000"/>
          <w:spacing w:val="-1"/>
          <w:sz w:val="28"/>
          <w:szCs w:val="28"/>
        </w:rPr>
        <w:t>Перечень основной и дополнительной литературы</w:t>
      </w:r>
      <w:r w:rsidRPr="00185AE9">
        <w:rPr>
          <w:b/>
          <w:caps/>
          <w:color w:val="000000"/>
          <w:spacing w:val="-1"/>
          <w:sz w:val="28"/>
          <w:szCs w:val="28"/>
        </w:rPr>
        <w:t xml:space="preserve">, </w:t>
      </w:r>
      <w:r w:rsidRPr="00185AE9">
        <w:rPr>
          <w:b/>
          <w:sz w:val="28"/>
          <w:szCs w:val="24"/>
        </w:rPr>
        <w:t xml:space="preserve">необходимый для освоения дисциплины </w:t>
      </w:r>
    </w:p>
    <w:p w:rsidR="00185AE9" w:rsidRPr="00185AE9" w:rsidRDefault="00185AE9" w:rsidP="00185AE9">
      <w:pPr>
        <w:shd w:val="clear" w:color="auto" w:fill="FFFFFF"/>
        <w:tabs>
          <w:tab w:val="left" w:pos="993"/>
        </w:tabs>
        <w:ind w:left="1069"/>
        <w:contextualSpacing/>
        <w:jc w:val="both"/>
        <w:rPr>
          <w:sz w:val="28"/>
          <w:szCs w:val="24"/>
        </w:rPr>
      </w:pPr>
    </w:p>
    <w:p w:rsidR="00185AE9" w:rsidRPr="00185AE9" w:rsidRDefault="00185AE9" w:rsidP="00185AE9">
      <w:pPr>
        <w:ind w:firstLine="709"/>
        <w:jc w:val="both"/>
        <w:rPr>
          <w:rFonts w:cs="Tahoma"/>
          <w:b/>
          <w:sz w:val="28"/>
          <w:szCs w:val="28"/>
        </w:rPr>
      </w:pPr>
      <w:r w:rsidRPr="00185AE9">
        <w:rPr>
          <w:rFonts w:cs="Tahoma"/>
          <w:b/>
          <w:sz w:val="28"/>
          <w:szCs w:val="28"/>
        </w:rPr>
        <w:t xml:space="preserve">                  6.1. Основная литература</w:t>
      </w:r>
      <w:r w:rsidRPr="00185AE9">
        <w:rPr>
          <w:b/>
          <w:sz w:val="24"/>
          <w:szCs w:val="24"/>
        </w:rPr>
        <w:t xml:space="preserve">             </w:t>
      </w:r>
    </w:p>
    <w:p w:rsidR="00185AE9" w:rsidRPr="00185AE9" w:rsidRDefault="00185AE9" w:rsidP="00185AE9">
      <w:pPr>
        <w:rPr>
          <w:b/>
          <w:sz w:val="24"/>
          <w:szCs w:val="24"/>
        </w:rPr>
      </w:pPr>
      <w:r w:rsidRPr="00185AE9">
        <w:rPr>
          <w:b/>
          <w:sz w:val="24"/>
          <w:szCs w:val="24"/>
        </w:rPr>
        <w:t xml:space="preserve">                                                     </w:t>
      </w:r>
    </w:p>
    <w:tbl>
      <w:tblPr>
        <w:tblW w:w="48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517"/>
        <w:gridCol w:w="1096"/>
        <w:gridCol w:w="999"/>
      </w:tblGrid>
      <w:tr w:rsidR="00185AE9" w:rsidRPr="00185AE9" w:rsidTr="00185AE9">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b/>
                <w:sz w:val="24"/>
                <w:szCs w:val="24"/>
              </w:rPr>
            </w:pPr>
            <w:r w:rsidRPr="00185AE9">
              <w:rPr>
                <w:b/>
                <w:sz w:val="24"/>
                <w:szCs w:val="24"/>
              </w:rPr>
              <w:t xml:space="preserve">№ </w:t>
            </w:r>
            <w:proofErr w:type="spellStart"/>
            <w:r w:rsidRPr="00185AE9">
              <w:rPr>
                <w:b/>
                <w:sz w:val="24"/>
                <w:szCs w:val="24"/>
              </w:rPr>
              <w:t>пп</w:t>
            </w:r>
            <w:proofErr w:type="spellEnd"/>
          </w:p>
        </w:tc>
        <w:tc>
          <w:tcPr>
            <w:tcW w:w="6662" w:type="dxa"/>
            <w:vMerge w:val="restart"/>
            <w:tcBorders>
              <w:top w:val="single" w:sz="4" w:space="0" w:color="auto"/>
              <w:left w:val="single" w:sz="4" w:space="0" w:color="auto"/>
              <w:bottom w:val="single" w:sz="4" w:space="0" w:color="auto"/>
              <w:right w:val="single" w:sz="4" w:space="0" w:color="auto"/>
            </w:tcBorders>
            <w:vAlign w:val="center"/>
          </w:tcPr>
          <w:p w:rsidR="00185AE9" w:rsidRPr="00185AE9" w:rsidRDefault="00185AE9" w:rsidP="00185AE9">
            <w:pPr>
              <w:jc w:val="center"/>
              <w:rPr>
                <w:b/>
                <w:sz w:val="24"/>
                <w:szCs w:val="24"/>
                <w:vertAlign w:val="superscript"/>
              </w:rPr>
            </w:pPr>
            <w:r w:rsidRPr="00185AE9">
              <w:rPr>
                <w:b/>
                <w:sz w:val="24"/>
                <w:szCs w:val="24"/>
              </w:rPr>
              <w:t>Наименование</w:t>
            </w:r>
          </w:p>
          <w:p w:rsidR="00185AE9" w:rsidRPr="00185AE9" w:rsidRDefault="00185AE9" w:rsidP="00185AE9">
            <w:pPr>
              <w:jc w:val="center"/>
              <w:rPr>
                <w:b/>
                <w:sz w:val="24"/>
                <w:szCs w:val="24"/>
              </w:rPr>
            </w:pPr>
          </w:p>
        </w:tc>
        <w:tc>
          <w:tcPr>
            <w:tcW w:w="2133" w:type="dxa"/>
            <w:gridSpan w:val="2"/>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b/>
                <w:sz w:val="24"/>
                <w:szCs w:val="24"/>
              </w:rPr>
            </w:pPr>
            <w:r w:rsidRPr="00185AE9">
              <w:rPr>
                <w:b/>
                <w:sz w:val="24"/>
                <w:szCs w:val="24"/>
              </w:rPr>
              <w:t>Кол-во экземпляров</w:t>
            </w:r>
          </w:p>
        </w:tc>
      </w:tr>
      <w:tr w:rsidR="00185AE9" w:rsidRPr="00185AE9" w:rsidTr="00185AE9">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b/>
                <w:sz w:val="24"/>
                <w:szCs w:val="24"/>
                <w:lang w:eastAsia="en-US"/>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b/>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sz w:val="24"/>
                <w:szCs w:val="24"/>
              </w:rPr>
            </w:pPr>
            <w:r w:rsidRPr="00185AE9">
              <w:rPr>
                <w:sz w:val="24"/>
                <w:szCs w:val="24"/>
              </w:rPr>
              <w:t>библиотека</w:t>
            </w:r>
          </w:p>
        </w:tc>
        <w:tc>
          <w:tcPr>
            <w:tcW w:w="1017" w:type="dxa"/>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sz w:val="24"/>
                <w:szCs w:val="24"/>
              </w:rPr>
            </w:pPr>
            <w:r w:rsidRPr="00185AE9">
              <w:rPr>
                <w:sz w:val="24"/>
                <w:szCs w:val="24"/>
              </w:rPr>
              <w:t>кафедра</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Лаврентьева Д. А. Формирование спортивной техники </w:t>
            </w:r>
            <w:r w:rsidRPr="00185AE9">
              <w:rPr>
                <w:sz w:val="24"/>
                <w:szCs w:val="24"/>
              </w:rPr>
              <w:lastRenderedPageBreak/>
              <w:t>плавания с учетом моторной асимметрии у детей младшего школьного возраста / Д. А. Лаврентьева. – Малаховка, 2016. – 169 с.</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lastRenderedPageBreak/>
              <w:t>21</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Обучение плаванию спортивным и самобытным способам на основе двигательной готовности: учебно-методическое пособие / Л. С. Малыгин и др./; МГАФК. – Малаховка, 2014. – 124 </w:t>
            </w:r>
            <w:proofErr w:type="gramStart"/>
            <w:r w:rsidRPr="00185AE9">
              <w:rPr>
                <w:sz w:val="24"/>
                <w:szCs w:val="24"/>
              </w:rPr>
              <w:t>с. :</w:t>
            </w:r>
            <w:proofErr w:type="gramEnd"/>
            <w:r w:rsidRPr="00185AE9">
              <w:rPr>
                <w:sz w:val="24"/>
                <w:szCs w:val="24"/>
              </w:rPr>
              <w:t xml:space="preserve"> ил. – </w:t>
            </w:r>
            <w:proofErr w:type="spellStart"/>
            <w:r w:rsidRPr="00185AE9">
              <w:rPr>
                <w:sz w:val="24"/>
                <w:szCs w:val="24"/>
              </w:rPr>
              <w:t>Библиогр</w:t>
            </w:r>
            <w:proofErr w:type="spellEnd"/>
            <w:r w:rsidRPr="00185AE9">
              <w:rPr>
                <w:sz w:val="24"/>
                <w:szCs w:val="24"/>
              </w:rPr>
              <w:t>. : 121 – 123</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100</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4</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bCs/>
                <w:sz w:val="24"/>
                <w:szCs w:val="24"/>
              </w:rPr>
              <w:t xml:space="preserve">Оздоровительное, лечебное и адаптивное </w:t>
            </w:r>
            <w:proofErr w:type="gramStart"/>
            <w:r w:rsidRPr="00185AE9">
              <w:rPr>
                <w:bCs/>
                <w:sz w:val="24"/>
                <w:szCs w:val="24"/>
              </w:rPr>
              <w:t>плавание</w:t>
            </w:r>
            <w:r w:rsidRPr="00185AE9">
              <w:rPr>
                <w:sz w:val="24"/>
                <w:szCs w:val="24"/>
              </w:rPr>
              <w:t xml:space="preserve"> :</w:t>
            </w:r>
            <w:proofErr w:type="gramEnd"/>
            <w:r w:rsidRPr="00185AE9">
              <w:rPr>
                <w:sz w:val="24"/>
                <w:szCs w:val="24"/>
              </w:rPr>
              <w:t xml:space="preserve"> учебное пособие для студентов вузов  / Н.Ж. Булгакова М.: Академия, 2008. – 432с.</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90</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Плавание: техника, методика обучения и тренировки: Курс лекций.  учебное пособие. 1 часть  /</w:t>
            </w:r>
            <w:proofErr w:type="spellStart"/>
            <w:r w:rsidRPr="00185AE9">
              <w:rPr>
                <w:sz w:val="24"/>
                <w:szCs w:val="24"/>
              </w:rPr>
              <w:t>А.Ю.Александров</w:t>
            </w:r>
            <w:proofErr w:type="spellEnd"/>
            <w:r w:rsidRPr="00185AE9">
              <w:rPr>
                <w:sz w:val="24"/>
                <w:szCs w:val="24"/>
              </w:rPr>
              <w:t xml:space="preserve">, </w:t>
            </w:r>
            <w:proofErr w:type="spellStart"/>
            <w:r w:rsidRPr="00185AE9">
              <w:rPr>
                <w:sz w:val="24"/>
                <w:szCs w:val="24"/>
              </w:rPr>
              <w:t>Е.Л.Фаворская</w:t>
            </w:r>
            <w:proofErr w:type="spellEnd"/>
            <w:r w:rsidRPr="00185AE9">
              <w:rPr>
                <w:sz w:val="24"/>
                <w:szCs w:val="24"/>
              </w:rPr>
              <w:t xml:space="preserve">, </w:t>
            </w:r>
            <w:proofErr w:type="spellStart"/>
            <w:r w:rsidRPr="00185AE9">
              <w:rPr>
                <w:sz w:val="24"/>
                <w:szCs w:val="24"/>
              </w:rPr>
              <w:t>Д.А.Лаврентьева</w:t>
            </w:r>
            <w:proofErr w:type="spellEnd"/>
            <w:r w:rsidRPr="00185AE9">
              <w:rPr>
                <w:sz w:val="24"/>
                <w:szCs w:val="24"/>
              </w:rPr>
              <w:t xml:space="preserve">, </w:t>
            </w:r>
            <w:proofErr w:type="spellStart"/>
            <w:r w:rsidRPr="00185AE9">
              <w:rPr>
                <w:sz w:val="24"/>
                <w:szCs w:val="24"/>
              </w:rPr>
              <w:t>А.В.Бакеев</w:t>
            </w:r>
            <w:proofErr w:type="spellEnd"/>
            <w:r w:rsidRPr="00185AE9">
              <w:rPr>
                <w:sz w:val="24"/>
                <w:szCs w:val="24"/>
              </w:rPr>
              <w:t>. МГАФК. – Малаховка 2016. – 116с.</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50</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4</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Теория и методика обучения базовым видам спорта. Плавание: учебник для студентов высшего профессионального образования / под ред. </w:t>
            </w:r>
            <w:proofErr w:type="spellStart"/>
            <w:r w:rsidRPr="00185AE9">
              <w:rPr>
                <w:sz w:val="24"/>
                <w:szCs w:val="24"/>
              </w:rPr>
              <w:t>А.А.Литвинова</w:t>
            </w:r>
            <w:proofErr w:type="spellEnd"/>
            <w:r w:rsidRPr="00185AE9">
              <w:rPr>
                <w:sz w:val="24"/>
                <w:szCs w:val="24"/>
              </w:rPr>
              <w:t xml:space="preserve">. _ М.: </w:t>
            </w:r>
            <w:proofErr w:type="spellStart"/>
            <w:r w:rsidRPr="00185AE9">
              <w:rPr>
                <w:sz w:val="24"/>
                <w:szCs w:val="24"/>
              </w:rPr>
              <w:t>Акадкмия</w:t>
            </w:r>
            <w:proofErr w:type="spellEnd"/>
            <w:r w:rsidRPr="00185AE9">
              <w:rPr>
                <w:sz w:val="24"/>
                <w:szCs w:val="24"/>
              </w:rPr>
              <w:t>, 2013. – 267</w:t>
            </w:r>
            <w:proofErr w:type="gramStart"/>
            <w:r w:rsidRPr="00185AE9">
              <w:rPr>
                <w:sz w:val="24"/>
                <w:szCs w:val="24"/>
              </w:rPr>
              <w:t>с. :</w:t>
            </w:r>
            <w:proofErr w:type="gramEnd"/>
            <w:r w:rsidRPr="00185AE9">
              <w:rPr>
                <w:sz w:val="24"/>
                <w:szCs w:val="24"/>
              </w:rPr>
              <w:t xml:space="preserve"> ил.- (Бакалавриат)</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38</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Теория и методика плавания: учебник для студентов учреждений высшего образования / Н. Ж. </w:t>
            </w:r>
            <w:proofErr w:type="gramStart"/>
            <w:r w:rsidRPr="00185AE9">
              <w:rPr>
                <w:sz w:val="24"/>
                <w:szCs w:val="24"/>
              </w:rPr>
              <w:t xml:space="preserve">Булгакова,   </w:t>
            </w:r>
            <w:proofErr w:type="gramEnd"/>
            <w:r w:rsidRPr="00185AE9">
              <w:rPr>
                <w:sz w:val="24"/>
                <w:szCs w:val="24"/>
              </w:rPr>
              <w:t>О.И. Попов, Е.А. Распопова – 2-е издание., М. : «Академия», 2014._ 320с. (сер. Бакалавриат)</w:t>
            </w:r>
          </w:p>
        </w:tc>
        <w:tc>
          <w:tcPr>
            <w:tcW w:w="1116"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150</w:t>
            </w:r>
          </w:p>
        </w:tc>
        <w:tc>
          <w:tcPr>
            <w:tcW w:w="1017"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Водные виды </w:t>
            </w:r>
            <w:proofErr w:type="gramStart"/>
            <w:r w:rsidRPr="00185AE9">
              <w:rPr>
                <w:sz w:val="24"/>
                <w:szCs w:val="24"/>
              </w:rPr>
              <w:t>спорта :</w:t>
            </w:r>
            <w:proofErr w:type="gramEnd"/>
            <w:r w:rsidRPr="00185AE9">
              <w:rPr>
                <w:sz w:val="24"/>
                <w:szCs w:val="24"/>
              </w:rPr>
              <w:t xml:space="preserve"> учебник</w:t>
            </w:r>
            <w:r w:rsidRPr="00185AE9">
              <w:rPr>
                <w:sz w:val="24"/>
                <w:szCs w:val="24"/>
              </w:rPr>
              <w:tab/>
              <w:t>/ Н.Ж. Булгакова М. : Академия, 2003. – 315с.</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91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учебное пособие </w:t>
            </w:r>
            <w:r w:rsidRPr="00185AE9">
              <w:rPr>
                <w:sz w:val="24"/>
                <w:szCs w:val="24"/>
              </w:rPr>
              <w:tab/>
              <w:t>/Ю. Ф. Скворцов, Л. С. Малыгин, Е. Л. Фаворская, Александров А.Ю.</w:t>
            </w:r>
            <w:r w:rsidRPr="00185AE9">
              <w:rPr>
                <w:sz w:val="24"/>
                <w:szCs w:val="24"/>
              </w:rPr>
              <w:tab/>
              <w:t>Малаховка, 2001.- 120с.</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48</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Обучение плаванию спортивным и самобытным способами на основе двигательной </w:t>
            </w:r>
            <w:proofErr w:type="gramStart"/>
            <w:r w:rsidRPr="00185AE9">
              <w:rPr>
                <w:sz w:val="24"/>
                <w:szCs w:val="24"/>
              </w:rPr>
              <w:t>готовности :</w:t>
            </w:r>
            <w:proofErr w:type="gramEnd"/>
            <w:r w:rsidRPr="00185AE9">
              <w:rPr>
                <w:sz w:val="24"/>
                <w:szCs w:val="24"/>
              </w:rPr>
              <w:t xml:space="preserve"> учебно-методическое пособие / Л. С. Малыгин, Е. Л. Фаворская, Д. А. Раевский, Д. А. Лаврентьева ; МГАФК. - Малаховка, 2014. - ил. - </w:t>
            </w:r>
            <w:proofErr w:type="spellStart"/>
            <w:r w:rsidRPr="00185AE9">
              <w:rPr>
                <w:sz w:val="24"/>
                <w:szCs w:val="24"/>
              </w:rPr>
              <w:t>Библиогр</w:t>
            </w:r>
            <w:proofErr w:type="spellEnd"/>
            <w:r w:rsidRPr="00185AE9">
              <w:rPr>
                <w:sz w:val="24"/>
                <w:szCs w:val="24"/>
              </w:rPr>
              <w:t xml:space="preserve">.: с. 121-123.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9"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Козлов, А. В.   Технологии спортивной тренировки в плавании: подготовка олимпийского резерва в спортивном </w:t>
            </w:r>
            <w:proofErr w:type="gramStart"/>
            <w:r w:rsidRPr="00185AE9">
              <w:rPr>
                <w:sz w:val="24"/>
                <w:szCs w:val="24"/>
              </w:rPr>
              <w:t>плавании :</w:t>
            </w:r>
            <w:proofErr w:type="gramEnd"/>
            <w:r w:rsidRPr="00185AE9">
              <w:rPr>
                <w:sz w:val="24"/>
                <w:szCs w:val="24"/>
              </w:rPr>
              <w:t xml:space="preserve"> учебное пособие / А. В. Козлов ; НГУФК им. П. Ф. Лесгафта. - Санкт-Петербург, 2014. - табл. - </w:t>
            </w:r>
            <w:proofErr w:type="spellStart"/>
            <w:r w:rsidRPr="00185AE9">
              <w:rPr>
                <w:sz w:val="24"/>
                <w:szCs w:val="24"/>
              </w:rPr>
              <w:t>Библиогр</w:t>
            </w:r>
            <w:proofErr w:type="spellEnd"/>
            <w:r w:rsidRPr="00185AE9">
              <w:rPr>
                <w:sz w:val="24"/>
                <w:szCs w:val="24"/>
              </w:rPr>
              <w:t xml:space="preserve">.: с. 132-134.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10"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Крохина, Т. А.   Особенности подготовки пловцов в высших учебных </w:t>
            </w:r>
            <w:proofErr w:type="gramStart"/>
            <w:r w:rsidRPr="00185AE9">
              <w:rPr>
                <w:sz w:val="24"/>
                <w:szCs w:val="24"/>
              </w:rPr>
              <w:t>заведениях :</w:t>
            </w:r>
            <w:proofErr w:type="gramEnd"/>
            <w:r w:rsidRPr="00185AE9">
              <w:rPr>
                <w:sz w:val="24"/>
                <w:szCs w:val="24"/>
              </w:rPr>
              <w:t xml:space="preserve"> учебно-методическое пособие / Т. А. Крохина, Е. Г. Прыткова, И. М. Сазонова ; ВГАФК. - Волгоград, 2012. - </w:t>
            </w:r>
            <w:proofErr w:type="spellStart"/>
            <w:r w:rsidRPr="00185AE9">
              <w:rPr>
                <w:sz w:val="24"/>
                <w:szCs w:val="24"/>
              </w:rPr>
              <w:t>Библиогр</w:t>
            </w:r>
            <w:proofErr w:type="spellEnd"/>
            <w:r w:rsidRPr="00185AE9">
              <w:rPr>
                <w:sz w:val="24"/>
                <w:szCs w:val="24"/>
              </w:rPr>
              <w:t xml:space="preserve">.: с. 70.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11"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Плавание: техника, методика обучения и </w:t>
            </w:r>
            <w:proofErr w:type="gramStart"/>
            <w:r w:rsidRPr="00185AE9">
              <w:rPr>
                <w:sz w:val="24"/>
                <w:szCs w:val="24"/>
              </w:rPr>
              <w:t>тренировка :</w:t>
            </w:r>
            <w:proofErr w:type="gramEnd"/>
            <w:r w:rsidRPr="00185AE9">
              <w:rPr>
                <w:sz w:val="24"/>
                <w:szCs w:val="24"/>
              </w:rPr>
              <w:t xml:space="preserve"> курс </w:t>
            </w:r>
            <w:r w:rsidRPr="00185AE9">
              <w:rPr>
                <w:sz w:val="24"/>
                <w:szCs w:val="24"/>
              </w:rPr>
              <w:lastRenderedPageBreak/>
              <w:t xml:space="preserve">лекций : учебное пособие. Ч. 1 / А. Ю. Александров, Е. Л. Фаворская, Д. А. Лаврентьева, А. В. </w:t>
            </w:r>
            <w:proofErr w:type="spellStart"/>
            <w:proofErr w:type="gramStart"/>
            <w:r w:rsidRPr="00185AE9">
              <w:rPr>
                <w:sz w:val="24"/>
                <w:szCs w:val="24"/>
              </w:rPr>
              <w:t>Бакеев</w:t>
            </w:r>
            <w:proofErr w:type="spellEnd"/>
            <w:r w:rsidRPr="00185AE9">
              <w:rPr>
                <w:sz w:val="24"/>
                <w:szCs w:val="24"/>
              </w:rPr>
              <w:t xml:space="preserve"> ;</w:t>
            </w:r>
            <w:proofErr w:type="gramEnd"/>
            <w:r w:rsidRPr="00185AE9">
              <w:rPr>
                <w:sz w:val="24"/>
                <w:szCs w:val="24"/>
              </w:rPr>
              <w:t xml:space="preserve"> МГАФК. - Малаховка, 2016. - ил. - </w:t>
            </w:r>
            <w:proofErr w:type="spellStart"/>
            <w:r w:rsidRPr="00185AE9">
              <w:rPr>
                <w:sz w:val="24"/>
                <w:szCs w:val="24"/>
              </w:rPr>
              <w:t>библиогр</w:t>
            </w:r>
            <w:proofErr w:type="spellEnd"/>
            <w:r w:rsidRPr="00185AE9">
              <w:rPr>
                <w:sz w:val="24"/>
                <w:szCs w:val="24"/>
              </w:rPr>
              <w:t xml:space="preserve">.: с.112-113.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12"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lastRenderedPageBreak/>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Инновационные технологии в подготовке высококвалифицированных </w:t>
            </w:r>
            <w:proofErr w:type="gramStart"/>
            <w:r w:rsidRPr="00185AE9">
              <w:rPr>
                <w:sz w:val="24"/>
                <w:szCs w:val="24"/>
              </w:rPr>
              <w:t>пловцов :</w:t>
            </w:r>
            <w:proofErr w:type="gramEnd"/>
            <w:r w:rsidRPr="00185AE9">
              <w:rPr>
                <w:sz w:val="24"/>
                <w:szCs w:val="24"/>
              </w:rPr>
              <w:t xml:space="preserve"> учебное пособие / В. И. Григорьев, А. И. Крылов, А. А. Литвинов, Е. В. Ивченко ; НГУ им. П. Ф. Лесгафта. - Санкт-Петербург, 2014.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13"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Школьникова, Л. Е. Организация занятий по плаванию в </w:t>
            </w:r>
            <w:proofErr w:type="gramStart"/>
            <w:r w:rsidRPr="00185AE9">
              <w:rPr>
                <w:sz w:val="24"/>
                <w:szCs w:val="24"/>
              </w:rPr>
              <w:t>ВУЗе :</w:t>
            </w:r>
            <w:proofErr w:type="gramEnd"/>
            <w:r w:rsidRPr="00185AE9">
              <w:rPr>
                <w:sz w:val="24"/>
                <w:szCs w:val="24"/>
              </w:rPr>
              <w:t xml:space="preserve"> учебное пособие / Л. Е. Школьникова, А. И. Морозов. — Набережные </w:t>
            </w:r>
            <w:proofErr w:type="gramStart"/>
            <w:r w:rsidRPr="00185AE9">
              <w:rPr>
                <w:sz w:val="24"/>
                <w:szCs w:val="24"/>
              </w:rPr>
              <w:t>Челны :</w:t>
            </w:r>
            <w:proofErr w:type="gramEnd"/>
            <w:r w:rsidRPr="00185AE9">
              <w:rPr>
                <w:sz w:val="24"/>
                <w:szCs w:val="24"/>
              </w:rPr>
              <w:t xml:space="preserve"> Набережночелнинский государственный педагогический университет, 2016. — 158 c. — ISBN 2227-8397.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4" w:history="1">
              <w:r w:rsidRPr="00185AE9">
                <w:rPr>
                  <w:color w:val="0563C1" w:themeColor="hyperlink"/>
                  <w:sz w:val="24"/>
                  <w:szCs w:val="24"/>
                  <w:u w:val="single"/>
                </w:rPr>
                <w:t>http://www.iprbookshop.ru/70481.html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w:t>
            </w:r>
            <w:r w:rsidR="00222997" w:rsidRPr="00185AE9">
              <w:rPr>
                <w:sz w:val="24"/>
                <w:szCs w:val="24"/>
              </w:rPr>
              <w:t>П</w:t>
            </w:r>
            <w:r w:rsidRPr="00185AE9">
              <w:rPr>
                <w:sz w:val="24"/>
                <w:szCs w:val="24"/>
              </w:rPr>
              <w:t>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Технико-тактическая подготовка пловца в паралимпийском </w:t>
            </w:r>
            <w:proofErr w:type="gramStart"/>
            <w:r w:rsidRPr="00185AE9">
              <w:rPr>
                <w:sz w:val="24"/>
                <w:szCs w:val="24"/>
              </w:rPr>
              <w:t>спорте :</w:t>
            </w:r>
            <w:proofErr w:type="gramEnd"/>
            <w:r w:rsidRPr="00185AE9">
              <w:rPr>
                <w:sz w:val="24"/>
                <w:szCs w:val="24"/>
              </w:rPr>
              <w:t xml:space="preserve"> монография / НГУ им. П. Ф. Лесгафта ; под ред. Д. Ф. Мосунова. - Санкт-Петербург, 2018.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URL: http://lib.mgafk.ru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Федеральный стандарт спортивной подготовки по виду спорта </w:t>
            </w:r>
            <w:proofErr w:type="gramStart"/>
            <w:r w:rsidRPr="00185AE9">
              <w:rPr>
                <w:sz w:val="24"/>
                <w:szCs w:val="24"/>
              </w:rPr>
              <w:t>плавание :</w:t>
            </w:r>
            <w:proofErr w:type="gramEnd"/>
            <w:r w:rsidRPr="00185AE9">
              <w:rPr>
                <w:sz w:val="24"/>
                <w:szCs w:val="24"/>
              </w:rPr>
              <w:t xml:space="preserve"> приказ Министерства спорта Российской Федерации от 19 января 2018 г. №41 / . — Саратов : Вузовское образование, 2019. — 25 c. — ISBN 978-5-4487-0557-1.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5" w:history="1">
              <w:r w:rsidRPr="00185AE9">
                <w:rPr>
                  <w:color w:val="0563C1" w:themeColor="hyperlink"/>
                  <w:sz w:val="24"/>
                  <w:szCs w:val="24"/>
                  <w:u w:val="single"/>
                </w:rPr>
                <w:t>http://www.iprbookshop.ru/87571.html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w:t>
            </w:r>
            <w:r w:rsidR="00222997" w:rsidRPr="00185AE9">
              <w:rPr>
                <w:sz w:val="24"/>
                <w:szCs w:val="24"/>
              </w:rPr>
              <w:t>П</w:t>
            </w:r>
            <w:r w:rsidRPr="00185AE9">
              <w:rPr>
                <w:sz w:val="24"/>
                <w:szCs w:val="24"/>
              </w:rPr>
              <w:t>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Федеральный стандарт спортивной подготовки по виду спорта «синхронное плавание</w:t>
            </w:r>
            <w:proofErr w:type="gramStart"/>
            <w:r w:rsidRPr="00185AE9">
              <w:rPr>
                <w:sz w:val="24"/>
                <w:szCs w:val="24"/>
              </w:rPr>
              <w:t>» :</w:t>
            </w:r>
            <w:proofErr w:type="gramEnd"/>
            <w:r w:rsidRPr="00185AE9">
              <w:rPr>
                <w:sz w:val="24"/>
                <w:szCs w:val="24"/>
              </w:rPr>
              <w:t xml:space="preserve"> приказ Министерства спорта Российской Федерации от 19 января 2018 г. №25 / . — Саратов : Вузовское образование, 2019. — 26 c. — ISBN 978-5-4487-0548-9.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6" w:history="1">
              <w:r w:rsidRPr="00185AE9">
                <w:rPr>
                  <w:color w:val="0563C1" w:themeColor="hyperlink"/>
                  <w:sz w:val="24"/>
                  <w:szCs w:val="24"/>
                  <w:u w:val="single"/>
                </w:rPr>
                <w:t>http://www.iprbookshop.ru/87548.html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w:t>
            </w:r>
            <w:r w:rsidR="00222997" w:rsidRPr="00185AE9">
              <w:rPr>
                <w:sz w:val="24"/>
                <w:szCs w:val="24"/>
              </w:rPr>
              <w:t>П</w:t>
            </w:r>
            <w:r w:rsidRPr="00185AE9">
              <w:rPr>
                <w:sz w:val="24"/>
                <w:szCs w:val="24"/>
              </w:rPr>
              <w:t>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Федеральный стандарт спортивной подготовки по виду спорта «водное поло</w:t>
            </w:r>
            <w:proofErr w:type="gramStart"/>
            <w:r w:rsidRPr="00185AE9">
              <w:rPr>
                <w:sz w:val="24"/>
                <w:szCs w:val="24"/>
              </w:rPr>
              <w:t>» :</w:t>
            </w:r>
            <w:proofErr w:type="gramEnd"/>
            <w:r w:rsidRPr="00185AE9">
              <w:rPr>
                <w:sz w:val="24"/>
                <w:szCs w:val="24"/>
              </w:rPr>
              <w:t xml:space="preserve"> приказ Министерства спорта Российской Федерации от 19 января 2018 г. №32 / . — </w:t>
            </w:r>
            <w:r w:rsidRPr="00185AE9">
              <w:rPr>
                <w:sz w:val="24"/>
                <w:szCs w:val="24"/>
              </w:rPr>
              <w:lastRenderedPageBreak/>
              <w:t xml:space="preserve">Саратов : Вузовское образование, 2019. — 25 c. — ISBN 978-5-4487-0551-9.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7" w:history="1">
              <w:r w:rsidRPr="00185AE9">
                <w:rPr>
                  <w:color w:val="0563C1" w:themeColor="hyperlink"/>
                  <w:sz w:val="24"/>
                  <w:szCs w:val="24"/>
                  <w:u w:val="single"/>
                </w:rPr>
                <w:t>http://www.iprbookshop.ru/87539.html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пользователей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lastRenderedPageBreak/>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Чертов, Н. В. Теория и методика </w:t>
            </w:r>
            <w:proofErr w:type="gramStart"/>
            <w:r w:rsidRPr="00185AE9">
              <w:rPr>
                <w:sz w:val="24"/>
                <w:szCs w:val="24"/>
              </w:rPr>
              <w:t>плавания :</w:t>
            </w:r>
            <w:proofErr w:type="gramEnd"/>
            <w:r w:rsidRPr="00185AE9">
              <w:rPr>
                <w:sz w:val="24"/>
                <w:szCs w:val="24"/>
              </w:rPr>
              <w:t xml:space="preserve"> учебник / Н. В. Чертов. — Ростов-на-</w:t>
            </w:r>
            <w:proofErr w:type="gramStart"/>
            <w:r w:rsidRPr="00185AE9">
              <w:rPr>
                <w:sz w:val="24"/>
                <w:szCs w:val="24"/>
              </w:rPr>
              <w:t>Дону :</w:t>
            </w:r>
            <w:proofErr w:type="gramEnd"/>
            <w:r w:rsidRPr="00185AE9">
              <w:rPr>
                <w:sz w:val="24"/>
                <w:szCs w:val="24"/>
              </w:rPr>
              <w:t xml:space="preserve"> Издательство Южного федерального университета, 2011. — 452 c. — ISBN 978-5-9275-0929-4.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8" w:history="1">
              <w:r w:rsidRPr="00185AE9">
                <w:rPr>
                  <w:color w:val="0563C1" w:themeColor="hyperlink"/>
                  <w:sz w:val="24"/>
                  <w:szCs w:val="24"/>
                  <w:u w:val="single"/>
                </w:rPr>
                <w:t>http://www.iprbookshop.ru/47154.html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пользователей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Максимова, М. Н. Теория и методика синхронного </w:t>
            </w:r>
            <w:proofErr w:type="gramStart"/>
            <w:r w:rsidRPr="00185AE9">
              <w:rPr>
                <w:sz w:val="24"/>
                <w:szCs w:val="24"/>
              </w:rPr>
              <w:t>плавания :</w:t>
            </w:r>
            <w:proofErr w:type="gramEnd"/>
            <w:r w:rsidRPr="00185AE9">
              <w:rPr>
                <w:sz w:val="24"/>
                <w:szCs w:val="24"/>
              </w:rPr>
              <w:t xml:space="preserve"> учебник / М. Н. Максимова. — </w:t>
            </w:r>
            <w:proofErr w:type="gramStart"/>
            <w:r w:rsidRPr="00185AE9">
              <w:rPr>
                <w:sz w:val="24"/>
                <w:szCs w:val="24"/>
              </w:rPr>
              <w:t>Москва :</w:t>
            </w:r>
            <w:proofErr w:type="gramEnd"/>
            <w:r w:rsidRPr="00185AE9">
              <w:rPr>
                <w:sz w:val="24"/>
                <w:szCs w:val="24"/>
              </w:rPr>
              <w:t xml:space="preserve"> Издательство «Спорт», 2017. — 304 c. — ISBN 978-5-906839-76-3.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19" w:history="1">
              <w:r w:rsidRPr="00185AE9">
                <w:rPr>
                  <w:color w:val="0563C1" w:themeColor="hyperlink"/>
                  <w:sz w:val="24"/>
                  <w:szCs w:val="24"/>
                  <w:u w:val="single"/>
                </w:rPr>
                <w:t>http://www.iprbookshop.ru/63656.html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пользователей</w:t>
            </w:r>
          </w:p>
        </w:tc>
        <w:tc>
          <w:tcPr>
            <w:tcW w:w="1116"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4E7781" w:rsidRPr="00185AE9" w:rsidTr="00185AE9">
        <w:trPr>
          <w:trHeight w:val="340"/>
        </w:trPr>
        <w:tc>
          <w:tcPr>
            <w:tcW w:w="709" w:type="dxa"/>
            <w:tcBorders>
              <w:top w:val="single" w:sz="4" w:space="0" w:color="auto"/>
              <w:left w:val="single" w:sz="4" w:space="0" w:color="auto"/>
              <w:bottom w:val="single" w:sz="4" w:space="0" w:color="auto"/>
              <w:right w:val="single" w:sz="4" w:space="0" w:color="auto"/>
            </w:tcBorders>
          </w:tcPr>
          <w:p w:rsidR="004E7781" w:rsidRPr="00185AE9" w:rsidRDefault="004E7781" w:rsidP="00185AE9">
            <w:pPr>
              <w:numPr>
                <w:ilvl w:val="0"/>
                <w:numId w:val="4"/>
              </w:numPr>
              <w:tabs>
                <w:tab w:val="num" w:pos="284"/>
              </w:tabs>
              <w:ind w:hanging="686"/>
              <w:jc w:val="both"/>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7781" w:rsidRPr="00185AE9" w:rsidRDefault="004E7781" w:rsidP="00185AE9">
            <w:pPr>
              <w:rPr>
                <w:sz w:val="24"/>
                <w:szCs w:val="24"/>
              </w:rPr>
            </w:pPr>
            <w:r w:rsidRPr="004E7781">
              <w:rPr>
                <w:sz w:val="24"/>
                <w:szCs w:val="24"/>
              </w:rPr>
              <w:t xml:space="preserve">ПЛАВАНИЕ: Методика обучения технике спортивного и прикладного плавания (курс лекций): учебное пособие Ч. 2 / Е.Л. Фаворская, Д.А. Лаврентьева, Г.В. </w:t>
            </w:r>
            <w:proofErr w:type="spellStart"/>
            <w:r w:rsidRPr="004E7781">
              <w:rPr>
                <w:sz w:val="24"/>
                <w:szCs w:val="24"/>
              </w:rPr>
              <w:t>Микряшов</w:t>
            </w:r>
            <w:proofErr w:type="spellEnd"/>
            <w:r w:rsidRPr="004E7781">
              <w:rPr>
                <w:sz w:val="24"/>
                <w:szCs w:val="24"/>
              </w:rPr>
              <w:t>, С.М. Семенова; МГАФК.- Малаховка, 2022.-132с.</w:t>
            </w:r>
          </w:p>
        </w:tc>
        <w:tc>
          <w:tcPr>
            <w:tcW w:w="1116" w:type="dxa"/>
            <w:tcBorders>
              <w:top w:val="single" w:sz="4" w:space="0" w:color="auto"/>
              <w:left w:val="single" w:sz="4" w:space="0" w:color="auto"/>
              <w:bottom w:val="single" w:sz="4" w:space="0" w:color="auto"/>
              <w:right w:val="single" w:sz="4" w:space="0" w:color="auto"/>
            </w:tcBorders>
          </w:tcPr>
          <w:p w:rsidR="004E7781" w:rsidRPr="00185AE9" w:rsidRDefault="004E7781" w:rsidP="00185AE9">
            <w:pPr>
              <w:jc w:val="center"/>
              <w:rPr>
                <w:sz w:val="24"/>
                <w:szCs w:val="24"/>
              </w:rPr>
            </w:pPr>
            <w:r>
              <w:rPr>
                <w:sz w:val="24"/>
                <w:szCs w:val="24"/>
              </w:rPr>
              <w:t>30</w:t>
            </w:r>
          </w:p>
        </w:tc>
        <w:tc>
          <w:tcPr>
            <w:tcW w:w="1017" w:type="dxa"/>
            <w:tcBorders>
              <w:top w:val="single" w:sz="4" w:space="0" w:color="auto"/>
              <w:left w:val="single" w:sz="4" w:space="0" w:color="auto"/>
              <w:bottom w:val="single" w:sz="4" w:space="0" w:color="auto"/>
              <w:right w:val="single" w:sz="4" w:space="0" w:color="auto"/>
            </w:tcBorders>
          </w:tcPr>
          <w:p w:rsidR="004E7781" w:rsidRPr="00185AE9" w:rsidRDefault="004E7781" w:rsidP="00185AE9">
            <w:pPr>
              <w:jc w:val="center"/>
              <w:rPr>
                <w:sz w:val="24"/>
                <w:szCs w:val="24"/>
              </w:rPr>
            </w:pPr>
            <w:r>
              <w:rPr>
                <w:sz w:val="24"/>
                <w:szCs w:val="24"/>
              </w:rPr>
              <w:t>10</w:t>
            </w:r>
          </w:p>
        </w:tc>
      </w:tr>
    </w:tbl>
    <w:p w:rsidR="00185AE9" w:rsidRPr="00185AE9" w:rsidRDefault="00185AE9" w:rsidP="00185AE9">
      <w:pPr>
        <w:jc w:val="both"/>
        <w:rPr>
          <w:b/>
          <w:sz w:val="24"/>
          <w:szCs w:val="24"/>
          <w:lang w:eastAsia="en-US"/>
        </w:rPr>
      </w:pPr>
    </w:p>
    <w:p w:rsidR="00185AE9" w:rsidRPr="00185AE9" w:rsidRDefault="00185AE9" w:rsidP="00185AE9">
      <w:pPr>
        <w:ind w:firstLine="709"/>
        <w:jc w:val="both"/>
        <w:rPr>
          <w:b/>
          <w:sz w:val="24"/>
          <w:szCs w:val="24"/>
        </w:rPr>
      </w:pPr>
      <w:r w:rsidRPr="00185AE9">
        <w:rPr>
          <w:b/>
          <w:sz w:val="24"/>
          <w:szCs w:val="24"/>
        </w:rPr>
        <w:t xml:space="preserve">                      6.2   Дополнительная литература</w:t>
      </w:r>
    </w:p>
    <w:p w:rsidR="00185AE9" w:rsidRPr="00185AE9" w:rsidRDefault="00185AE9" w:rsidP="00185AE9">
      <w:pPr>
        <w:ind w:firstLine="709"/>
        <w:jc w:val="both"/>
        <w:rPr>
          <w:b/>
          <w:sz w:val="24"/>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6515"/>
        <w:gridCol w:w="1115"/>
        <w:gridCol w:w="976"/>
      </w:tblGrid>
      <w:tr w:rsidR="00185AE9" w:rsidRPr="00185AE9" w:rsidTr="00185AE9">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b/>
                <w:sz w:val="24"/>
                <w:szCs w:val="24"/>
              </w:rPr>
            </w:pPr>
            <w:r w:rsidRPr="00185AE9">
              <w:rPr>
                <w:b/>
                <w:sz w:val="24"/>
                <w:szCs w:val="24"/>
              </w:rPr>
              <w:t xml:space="preserve">№ </w:t>
            </w:r>
            <w:proofErr w:type="spellStart"/>
            <w:r w:rsidRPr="00185AE9">
              <w:rPr>
                <w:b/>
                <w:sz w:val="24"/>
                <w:szCs w:val="24"/>
              </w:rPr>
              <w:t>пп</w:t>
            </w:r>
            <w:proofErr w:type="spellEnd"/>
          </w:p>
        </w:tc>
        <w:tc>
          <w:tcPr>
            <w:tcW w:w="6661" w:type="dxa"/>
            <w:vMerge w:val="restart"/>
            <w:tcBorders>
              <w:top w:val="single" w:sz="4" w:space="0" w:color="auto"/>
              <w:left w:val="single" w:sz="4" w:space="0" w:color="auto"/>
              <w:bottom w:val="single" w:sz="4" w:space="0" w:color="auto"/>
              <w:right w:val="single" w:sz="4" w:space="0" w:color="auto"/>
            </w:tcBorders>
            <w:vAlign w:val="center"/>
          </w:tcPr>
          <w:p w:rsidR="00185AE9" w:rsidRPr="00185AE9" w:rsidRDefault="00185AE9" w:rsidP="00185AE9">
            <w:pPr>
              <w:jc w:val="center"/>
              <w:rPr>
                <w:b/>
                <w:sz w:val="24"/>
                <w:szCs w:val="24"/>
                <w:vertAlign w:val="superscript"/>
              </w:rPr>
            </w:pPr>
            <w:r w:rsidRPr="00185AE9">
              <w:rPr>
                <w:b/>
                <w:sz w:val="24"/>
                <w:szCs w:val="24"/>
              </w:rPr>
              <w:t>Наименование</w:t>
            </w:r>
          </w:p>
          <w:p w:rsidR="00185AE9" w:rsidRPr="00185AE9" w:rsidRDefault="00185AE9" w:rsidP="00185AE9">
            <w:pPr>
              <w:jc w:val="center"/>
              <w:rPr>
                <w:b/>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b/>
                <w:sz w:val="24"/>
                <w:szCs w:val="24"/>
              </w:rPr>
            </w:pPr>
            <w:r w:rsidRPr="00185AE9">
              <w:rPr>
                <w:b/>
                <w:sz w:val="24"/>
                <w:szCs w:val="24"/>
              </w:rPr>
              <w:t>Кол-во экземпляров</w:t>
            </w:r>
          </w:p>
        </w:tc>
      </w:tr>
      <w:tr w:rsidR="00185AE9" w:rsidRPr="00185AE9" w:rsidTr="00185AE9">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b/>
                <w:sz w:val="24"/>
                <w:szCs w:val="24"/>
                <w:lang w:eastAsia="en-US"/>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sz w:val="24"/>
                <w:szCs w:val="24"/>
              </w:rPr>
            </w:pPr>
            <w:r w:rsidRPr="00185AE9">
              <w:rPr>
                <w:sz w:val="24"/>
                <w:szCs w:val="24"/>
              </w:rPr>
              <w:t>библиотека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AE9" w:rsidRPr="00185AE9" w:rsidRDefault="00185AE9" w:rsidP="00185AE9">
            <w:pPr>
              <w:jc w:val="center"/>
              <w:rPr>
                <w:sz w:val="24"/>
                <w:szCs w:val="24"/>
              </w:rPr>
            </w:pPr>
            <w:r w:rsidRPr="00185AE9">
              <w:rPr>
                <w:sz w:val="24"/>
                <w:szCs w:val="24"/>
              </w:rPr>
              <w:t>кафедра</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tabs>
                <w:tab w:val="left" w:pos="-1843"/>
                <w:tab w:val="left" w:pos="709"/>
              </w:tabs>
              <w:jc w:val="both"/>
              <w:rPr>
                <w:sz w:val="24"/>
                <w:szCs w:val="24"/>
              </w:rPr>
            </w:pPr>
            <w:proofErr w:type="spellStart"/>
            <w:r w:rsidRPr="00185AE9">
              <w:rPr>
                <w:rFonts w:eastAsia="Calibri"/>
                <w:bCs/>
                <w:sz w:val="24"/>
                <w:szCs w:val="24"/>
              </w:rPr>
              <w:t>Бурякин</w:t>
            </w:r>
            <w:proofErr w:type="spellEnd"/>
            <w:r w:rsidRPr="00185AE9">
              <w:rPr>
                <w:rFonts w:eastAsia="Calibri"/>
                <w:bCs/>
                <w:sz w:val="24"/>
                <w:szCs w:val="24"/>
              </w:rPr>
              <w:t>, Ф. Г</w:t>
            </w:r>
            <w:r w:rsidRPr="00185AE9">
              <w:rPr>
                <w:rFonts w:eastAsia="Calibri"/>
                <w:b/>
                <w:bCs/>
                <w:sz w:val="24"/>
                <w:szCs w:val="24"/>
              </w:rPr>
              <w:t>.</w:t>
            </w:r>
            <w:r w:rsidRPr="00185AE9">
              <w:rPr>
                <w:rFonts w:eastAsia="Calibri"/>
                <w:bCs/>
                <w:sz w:val="24"/>
                <w:szCs w:val="24"/>
              </w:rPr>
              <w:t xml:space="preserve"> </w:t>
            </w:r>
            <w:r w:rsidRPr="00185AE9">
              <w:rPr>
                <w:rFonts w:eastAsia="Calibri"/>
                <w:sz w:val="24"/>
                <w:szCs w:val="24"/>
              </w:rPr>
              <w:t xml:space="preserve">Физическая культура зрелого и пожилого контингентов населения (общие основы теории и практики): учебное пособие / Ф. Г. </w:t>
            </w:r>
            <w:proofErr w:type="spellStart"/>
            <w:r w:rsidRPr="00185AE9">
              <w:rPr>
                <w:rFonts w:eastAsia="Calibri"/>
                <w:sz w:val="24"/>
                <w:szCs w:val="24"/>
              </w:rPr>
              <w:t>Бурякин</w:t>
            </w:r>
            <w:proofErr w:type="spellEnd"/>
            <w:r w:rsidRPr="00185AE9">
              <w:rPr>
                <w:rFonts w:eastAsia="Calibri"/>
                <w:sz w:val="24"/>
                <w:szCs w:val="24"/>
              </w:rPr>
              <w:t xml:space="preserve">. - М.: </w:t>
            </w:r>
            <w:proofErr w:type="spellStart"/>
            <w:r w:rsidRPr="00185AE9">
              <w:rPr>
                <w:rFonts w:eastAsia="Calibri"/>
                <w:sz w:val="24"/>
                <w:szCs w:val="24"/>
              </w:rPr>
              <w:t>Русайнс</w:t>
            </w:r>
            <w:proofErr w:type="spellEnd"/>
            <w:r w:rsidRPr="00185AE9">
              <w:rPr>
                <w:rFonts w:eastAsia="Calibri"/>
                <w:sz w:val="24"/>
                <w:szCs w:val="24"/>
              </w:rPr>
              <w:t xml:space="preserve">, 2017. - 367 с. - </w:t>
            </w:r>
            <w:proofErr w:type="spellStart"/>
            <w:r w:rsidRPr="00185AE9">
              <w:rPr>
                <w:rFonts w:eastAsia="Calibri"/>
                <w:sz w:val="24"/>
                <w:szCs w:val="24"/>
              </w:rPr>
              <w:t>Библиогр</w:t>
            </w:r>
            <w:proofErr w:type="spellEnd"/>
            <w:r w:rsidRPr="00185AE9">
              <w:rPr>
                <w:rFonts w:eastAsia="Calibri"/>
                <w:sz w:val="24"/>
                <w:szCs w:val="24"/>
              </w:rPr>
              <w:t>. с. 359-367. - ISBN 978-5-4365-1947-</w:t>
            </w:r>
            <w:proofErr w:type="gramStart"/>
            <w:r w:rsidRPr="00185AE9">
              <w:rPr>
                <w:rFonts w:eastAsia="Calibri"/>
                <w:sz w:val="24"/>
                <w:szCs w:val="24"/>
              </w:rPr>
              <w:t>0 :</w:t>
            </w:r>
            <w:proofErr w:type="gramEnd"/>
            <w:r w:rsidRPr="00185AE9">
              <w:rPr>
                <w:rFonts w:eastAsia="Calibri"/>
                <w:sz w:val="24"/>
                <w:szCs w:val="24"/>
              </w:rPr>
              <w:t xml:space="preserve"> 300.00.</w:t>
            </w:r>
            <w:r w:rsidRPr="00185AE9">
              <w:rPr>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widowControl w:val="0"/>
              <w:autoSpaceDE w:val="0"/>
              <w:autoSpaceDN w:val="0"/>
              <w:adjustRightInd w:val="0"/>
              <w:spacing w:line="254" w:lineRule="auto"/>
              <w:jc w:val="center"/>
              <w:rPr>
                <w:sz w:val="24"/>
                <w:szCs w:val="24"/>
                <w:lang w:eastAsia="en-US"/>
              </w:rPr>
            </w:pPr>
            <w:r w:rsidRPr="00185AE9">
              <w:rPr>
                <w:sz w:val="24"/>
                <w:szCs w:val="24"/>
                <w:lang w:eastAsia="en-US"/>
              </w:rPr>
              <w:t>50</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Давыдов В.Ю. Отбор и ориентация пловцов по показателям телосложения в системе многолетней подготовки. Теоретические и практические аспекты: монография /В. Ю. Давыдов, В.Б. Авдиенко. – М.: Советский спорт, 2015. – 264с.: ил</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3</w:t>
            </w:r>
          </w:p>
          <w:p w:rsidR="00185AE9" w:rsidRPr="00185AE9" w:rsidRDefault="00185AE9" w:rsidP="00185AE9">
            <w:pPr>
              <w:jc w:val="center"/>
              <w:rPr>
                <w:sz w:val="24"/>
                <w:szCs w:val="24"/>
              </w:rPr>
            </w:pPr>
          </w:p>
          <w:p w:rsidR="00185AE9" w:rsidRPr="00185AE9" w:rsidRDefault="00185AE9" w:rsidP="00185AE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spellStart"/>
            <w:r w:rsidRPr="00185AE9">
              <w:rPr>
                <w:sz w:val="24"/>
                <w:szCs w:val="24"/>
              </w:rPr>
              <w:t>Ганчар</w:t>
            </w:r>
            <w:proofErr w:type="spellEnd"/>
            <w:r w:rsidRPr="00185AE9">
              <w:rPr>
                <w:sz w:val="24"/>
                <w:szCs w:val="24"/>
              </w:rPr>
              <w:t xml:space="preserve"> И. Л. Плавание. Теория и методика </w:t>
            </w:r>
            <w:proofErr w:type="gramStart"/>
            <w:r w:rsidRPr="00185AE9">
              <w:rPr>
                <w:sz w:val="24"/>
                <w:szCs w:val="24"/>
              </w:rPr>
              <w:t>преподавания :</w:t>
            </w:r>
            <w:proofErr w:type="gramEnd"/>
            <w:r w:rsidRPr="00185AE9">
              <w:rPr>
                <w:sz w:val="24"/>
                <w:szCs w:val="24"/>
              </w:rPr>
              <w:t xml:space="preserve"> учебник / И. Л. </w:t>
            </w:r>
            <w:proofErr w:type="spellStart"/>
            <w:r w:rsidRPr="00185AE9">
              <w:rPr>
                <w:sz w:val="24"/>
                <w:szCs w:val="24"/>
              </w:rPr>
              <w:t>Ганчар</w:t>
            </w:r>
            <w:proofErr w:type="spellEnd"/>
            <w:r w:rsidRPr="00185AE9">
              <w:rPr>
                <w:sz w:val="24"/>
                <w:szCs w:val="24"/>
              </w:rPr>
              <w:t xml:space="preserve">. - </w:t>
            </w:r>
            <w:proofErr w:type="gramStart"/>
            <w:r w:rsidRPr="00185AE9">
              <w:rPr>
                <w:sz w:val="24"/>
                <w:szCs w:val="24"/>
              </w:rPr>
              <w:t>Минск :</w:t>
            </w:r>
            <w:proofErr w:type="gramEnd"/>
            <w:r w:rsidRPr="00185AE9">
              <w:rPr>
                <w:sz w:val="24"/>
                <w:szCs w:val="24"/>
              </w:rPr>
              <w:t xml:space="preserve"> Четыре четверти: </w:t>
            </w:r>
            <w:proofErr w:type="spellStart"/>
            <w:r w:rsidRPr="00185AE9">
              <w:rPr>
                <w:sz w:val="24"/>
                <w:szCs w:val="24"/>
              </w:rPr>
              <w:t>Экоперспектива</w:t>
            </w:r>
            <w:proofErr w:type="spellEnd"/>
            <w:r w:rsidRPr="00185AE9">
              <w:rPr>
                <w:sz w:val="24"/>
                <w:szCs w:val="24"/>
              </w:rPr>
              <w:t>, 1998.- 350с.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spellStart"/>
            <w:r w:rsidRPr="00185AE9">
              <w:rPr>
                <w:sz w:val="24"/>
                <w:szCs w:val="24"/>
              </w:rPr>
              <w:t>Ганчар</w:t>
            </w:r>
            <w:proofErr w:type="spellEnd"/>
            <w:r w:rsidRPr="00185AE9">
              <w:rPr>
                <w:sz w:val="24"/>
                <w:szCs w:val="24"/>
              </w:rPr>
              <w:t xml:space="preserve"> И. Л. Методика преподавания плавания: технологии обучения и совершенствования: учебник ч. 2 /И. Л. </w:t>
            </w:r>
            <w:proofErr w:type="spellStart"/>
            <w:r w:rsidRPr="00185AE9">
              <w:rPr>
                <w:sz w:val="24"/>
                <w:szCs w:val="24"/>
              </w:rPr>
              <w:t>Ганчар</w:t>
            </w:r>
            <w:proofErr w:type="spellEnd"/>
            <w:r w:rsidRPr="00185AE9">
              <w:rPr>
                <w:sz w:val="24"/>
                <w:szCs w:val="24"/>
              </w:rPr>
              <w:t xml:space="preserve">. – Одесса: </w:t>
            </w:r>
            <w:proofErr w:type="spellStart"/>
            <w:r w:rsidRPr="00185AE9">
              <w:rPr>
                <w:sz w:val="24"/>
                <w:szCs w:val="24"/>
              </w:rPr>
              <w:t>Друк</w:t>
            </w:r>
            <w:proofErr w:type="spellEnd"/>
            <w:r w:rsidRPr="00185AE9">
              <w:rPr>
                <w:sz w:val="24"/>
                <w:szCs w:val="24"/>
              </w:rPr>
              <w:t>, 2006 – 695</w:t>
            </w:r>
            <w:proofErr w:type="gramStart"/>
            <w:r w:rsidRPr="00185AE9">
              <w:rPr>
                <w:sz w:val="24"/>
                <w:szCs w:val="24"/>
              </w:rPr>
              <w:t>с. :</w:t>
            </w:r>
            <w:proofErr w:type="gramEnd"/>
            <w:r w:rsidRPr="00185AE9">
              <w:rPr>
                <w:sz w:val="24"/>
                <w:szCs w:val="24"/>
              </w:rPr>
              <w:t xml:space="preserve"> ил.</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Обучение плаванию самобытными </w:t>
            </w:r>
            <w:proofErr w:type="gramStart"/>
            <w:r w:rsidRPr="00185AE9">
              <w:rPr>
                <w:sz w:val="24"/>
                <w:szCs w:val="24"/>
              </w:rPr>
              <w:t>способами :</w:t>
            </w:r>
            <w:proofErr w:type="gramEnd"/>
            <w:r w:rsidRPr="00185AE9">
              <w:rPr>
                <w:sz w:val="24"/>
                <w:szCs w:val="24"/>
              </w:rPr>
              <w:t xml:space="preserve"> учебно-методическое пособие /Александров А. Ю.МГАФК. - </w:t>
            </w:r>
            <w:proofErr w:type="gramStart"/>
            <w:r w:rsidRPr="00185AE9">
              <w:rPr>
                <w:sz w:val="24"/>
                <w:szCs w:val="24"/>
              </w:rPr>
              <w:t>Малаховка :</w:t>
            </w:r>
            <w:proofErr w:type="gramEnd"/>
            <w:r w:rsidRPr="00185AE9">
              <w:rPr>
                <w:sz w:val="24"/>
                <w:szCs w:val="24"/>
              </w:rPr>
              <w:t xml:space="preserve"> ВИНИТИ, 2007. – 44с.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30</w:t>
            </w:r>
          </w:p>
          <w:p w:rsidR="00185AE9" w:rsidRPr="00185AE9" w:rsidRDefault="00185AE9" w:rsidP="00185AE9">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10</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Педагогическая технология плавательной подготовки и </w:t>
            </w:r>
            <w:r w:rsidRPr="00185AE9">
              <w:rPr>
                <w:sz w:val="24"/>
                <w:szCs w:val="24"/>
              </w:rPr>
              <w:lastRenderedPageBreak/>
              <w:t xml:space="preserve">оздоровления студентов высших учебных заведений физической </w:t>
            </w:r>
            <w:proofErr w:type="gramStart"/>
            <w:r w:rsidRPr="00185AE9">
              <w:rPr>
                <w:sz w:val="24"/>
                <w:szCs w:val="24"/>
              </w:rPr>
              <w:t>культуры :</w:t>
            </w:r>
            <w:proofErr w:type="gramEnd"/>
            <w:r w:rsidRPr="00185AE9">
              <w:rPr>
                <w:sz w:val="24"/>
                <w:szCs w:val="24"/>
              </w:rPr>
              <w:t xml:space="preserve"> монография </w:t>
            </w:r>
            <w:r w:rsidRPr="00185AE9">
              <w:rPr>
                <w:sz w:val="24"/>
                <w:szCs w:val="24"/>
              </w:rPr>
              <w:tab/>
              <w:t>/В. А. Быков, А. Б. Куделин</w:t>
            </w:r>
            <w:r w:rsidRPr="00185AE9">
              <w:rPr>
                <w:sz w:val="24"/>
                <w:szCs w:val="24"/>
              </w:rPr>
              <w:tab/>
              <w:t>СГАФК. - Смоленск, 2009.-248с.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примерные программы спортивной подготовки для ДЮСШ, СДЮШОР  /Кашкин А. А.М. : Советский спорт, 2006. – 215с.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91</w:t>
            </w:r>
          </w:p>
          <w:p w:rsidR="00185AE9" w:rsidRPr="00185AE9" w:rsidRDefault="00185AE9" w:rsidP="00185AE9">
            <w:pPr>
              <w:rPr>
                <w:sz w:val="24"/>
                <w:szCs w:val="24"/>
              </w:rPr>
            </w:pPr>
          </w:p>
          <w:p w:rsidR="00185AE9" w:rsidRPr="00185AE9" w:rsidRDefault="00185AE9" w:rsidP="00185AE9">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учебник для педагогических факультетов ИФК </w:t>
            </w:r>
            <w:r w:rsidRPr="00185AE9">
              <w:rPr>
                <w:sz w:val="24"/>
                <w:szCs w:val="24"/>
              </w:rPr>
              <w:tab/>
              <w:t xml:space="preserve"> /Н. Ж. Булгакова</w:t>
            </w:r>
            <w:r w:rsidRPr="00185AE9">
              <w:rPr>
                <w:sz w:val="24"/>
                <w:szCs w:val="24"/>
              </w:rPr>
              <w:tab/>
              <w:t xml:space="preserve"> М. : Физкультура и спорт, 1984. – 288с.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263</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учебник </w:t>
            </w:r>
            <w:r w:rsidRPr="00185AE9">
              <w:rPr>
                <w:sz w:val="24"/>
                <w:szCs w:val="24"/>
              </w:rPr>
              <w:tab/>
              <w:t>/В.Н. Платонов</w:t>
            </w:r>
            <w:r w:rsidRPr="00185AE9">
              <w:rPr>
                <w:sz w:val="24"/>
                <w:szCs w:val="24"/>
              </w:rPr>
              <w:tab/>
              <w:t>Киев : Олимпийская литература, 2000. -495с.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учебник </w:t>
            </w:r>
            <w:r w:rsidRPr="00185AE9">
              <w:rPr>
                <w:sz w:val="24"/>
                <w:szCs w:val="24"/>
              </w:rPr>
              <w:tab/>
              <w:t>/Н.Ж. Булгакова</w:t>
            </w:r>
            <w:r w:rsidRPr="00185AE9">
              <w:rPr>
                <w:sz w:val="24"/>
                <w:szCs w:val="24"/>
              </w:rPr>
              <w:tab/>
              <w:t>М. : Физкультура и спорт, 2001. -398с.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proofErr w:type="gramStart"/>
            <w:r w:rsidRPr="00185AE9">
              <w:rPr>
                <w:sz w:val="24"/>
                <w:szCs w:val="24"/>
              </w:rPr>
              <w:t>Плавание :</w:t>
            </w:r>
            <w:proofErr w:type="gramEnd"/>
            <w:r w:rsidRPr="00185AE9">
              <w:rPr>
                <w:sz w:val="24"/>
                <w:szCs w:val="24"/>
              </w:rPr>
              <w:t xml:space="preserve"> учебное пособие  /Викулов А. Д.</w:t>
            </w:r>
            <w:r w:rsidRPr="00185AE9">
              <w:rPr>
                <w:sz w:val="24"/>
                <w:szCs w:val="24"/>
              </w:rPr>
              <w:tab/>
              <w:t>М. : ВЛАДОС-ПРЕСС, 2003.-367с.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p w:rsidR="00185AE9" w:rsidRPr="00185AE9" w:rsidRDefault="00185AE9" w:rsidP="00185AE9">
            <w:pPr>
              <w:ind w:hanging="720"/>
              <w:rPr>
                <w:sz w:val="24"/>
                <w:szCs w:val="24"/>
              </w:rPr>
            </w:pPr>
          </w:p>
          <w:p w:rsidR="00185AE9" w:rsidRPr="00185AE9" w:rsidRDefault="00185AE9" w:rsidP="00185AE9">
            <w:pPr>
              <w:ind w:hanging="720"/>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rPr>
                <w:sz w:val="24"/>
                <w:szCs w:val="24"/>
              </w:rPr>
            </w:pPr>
            <w:r w:rsidRPr="00185AE9">
              <w:rPr>
                <w:sz w:val="24"/>
                <w:szCs w:val="24"/>
              </w:rPr>
              <w:t xml:space="preserve">Спортивное </w:t>
            </w:r>
            <w:proofErr w:type="gramStart"/>
            <w:r w:rsidRPr="00185AE9">
              <w:rPr>
                <w:sz w:val="24"/>
                <w:szCs w:val="24"/>
              </w:rPr>
              <w:t>плавание :</w:t>
            </w:r>
            <w:proofErr w:type="gramEnd"/>
            <w:r w:rsidRPr="00185AE9">
              <w:rPr>
                <w:sz w:val="24"/>
                <w:szCs w:val="24"/>
              </w:rPr>
              <w:t xml:space="preserve"> учебник для институтов физической культуры / Н. Ж. Булгакова</w:t>
            </w:r>
            <w:r w:rsidRPr="00185AE9">
              <w:rPr>
                <w:sz w:val="24"/>
                <w:szCs w:val="24"/>
              </w:rPr>
              <w:tab/>
              <w:t>М. : Физкультура, образование и наука, 1996. – 430с.</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tabs>
                <w:tab w:val="left" w:pos="-1843"/>
                <w:tab w:val="left" w:pos="851"/>
              </w:tabs>
              <w:jc w:val="both"/>
              <w:rPr>
                <w:sz w:val="24"/>
                <w:szCs w:val="24"/>
              </w:rPr>
            </w:pPr>
            <w:proofErr w:type="spellStart"/>
            <w:r w:rsidRPr="00185AE9">
              <w:rPr>
                <w:bCs/>
                <w:sz w:val="24"/>
                <w:szCs w:val="24"/>
              </w:rPr>
              <w:t>Таланцев</w:t>
            </w:r>
            <w:proofErr w:type="spellEnd"/>
            <w:r w:rsidRPr="00185AE9">
              <w:rPr>
                <w:bCs/>
                <w:sz w:val="24"/>
                <w:szCs w:val="24"/>
              </w:rPr>
              <w:t xml:space="preserve">, А. Н. </w:t>
            </w:r>
            <w:r w:rsidRPr="00185AE9">
              <w:rPr>
                <w:sz w:val="24"/>
                <w:szCs w:val="24"/>
              </w:rPr>
              <w:t xml:space="preserve">Рекомендации обучающимся по подготовке к государственному экзамену и защите выпускной квалификационной работы: учебно-методическое пособие для бакалавров и магистрантов вузов физической культуры / А. Н. </w:t>
            </w:r>
            <w:proofErr w:type="spellStart"/>
            <w:r w:rsidRPr="00185AE9">
              <w:rPr>
                <w:sz w:val="24"/>
                <w:szCs w:val="24"/>
              </w:rPr>
              <w:t>Таланцев</w:t>
            </w:r>
            <w:proofErr w:type="spellEnd"/>
            <w:r w:rsidRPr="00185AE9">
              <w:rPr>
                <w:sz w:val="24"/>
                <w:szCs w:val="24"/>
              </w:rPr>
              <w:t xml:space="preserve">, А. С. Солнцева; </w:t>
            </w:r>
            <w:proofErr w:type="spellStart"/>
            <w:r w:rsidRPr="00185AE9">
              <w:rPr>
                <w:sz w:val="24"/>
                <w:szCs w:val="24"/>
              </w:rPr>
              <w:t>Моск</w:t>
            </w:r>
            <w:proofErr w:type="spellEnd"/>
            <w:r w:rsidRPr="00185AE9">
              <w:rPr>
                <w:sz w:val="24"/>
                <w:szCs w:val="24"/>
              </w:rPr>
              <w:t xml:space="preserve">. гос. акад. физ. культуры. - Малаховка, 2017. - 48 с. - </w:t>
            </w:r>
            <w:proofErr w:type="spellStart"/>
            <w:r w:rsidRPr="00185AE9">
              <w:rPr>
                <w:sz w:val="24"/>
                <w:szCs w:val="24"/>
              </w:rPr>
              <w:t>Библиогр</w:t>
            </w:r>
            <w:proofErr w:type="spellEnd"/>
            <w:r w:rsidRPr="00185AE9">
              <w:rPr>
                <w:sz w:val="24"/>
                <w:szCs w:val="24"/>
              </w:rPr>
              <w:t>.: с. 44-45.</w:t>
            </w:r>
          </w:p>
        </w:tc>
        <w:tc>
          <w:tcPr>
            <w:tcW w:w="1135" w:type="dxa"/>
            <w:tcBorders>
              <w:top w:val="single" w:sz="4" w:space="0" w:color="auto"/>
              <w:left w:val="single" w:sz="4" w:space="0" w:color="auto"/>
              <w:bottom w:val="single" w:sz="4" w:space="0" w:color="auto"/>
              <w:right w:val="single" w:sz="4" w:space="0" w:color="auto"/>
            </w:tcBorders>
            <w:hideMark/>
          </w:tcPr>
          <w:p w:rsidR="00185AE9" w:rsidRPr="00185AE9" w:rsidRDefault="00185AE9" w:rsidP="00185AE9">
            <w:pPr>
              <w:widowControl w:val="0"/>
              <w:autoSpaceDE w:val="0"/>
              <w:autoSpaceDN w:val="0"/>
              <w:adjustRightInd w:val="0"/>
              <w:spacing w:line="254" w:lineRule="auto"/>
              <w:jc w:val="center"/>
              <w:rPr>
                <w:sz w:val="24"/>
                <w:szCs w:val="24"/>
                <w:lang w:eastAsia="en-US"/>
              </w:rPr>
            </w:pPr>
            <w:r w:rsidRPr="00185AE9">
              <w:rPr>
                <w:sz w:val="24"/>
                <w:szCs w:val="24"/>
                <w:lang w:eastAsia="en-US"/>
              </w:rPr>
              <w:t>50</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Спортивное плавание: путь к </w:t>
            </w:r>
            <w:proofErr w:type="gramStart"/>
            <w:r w:rsidRPr="00185AE9">
              <w:rPr>
                <w:sz w:val="24"/>
                <w:szCs w:val="24"/>
              </w:rPr>
              <w:t>успеху :</w:t>
            </w:r>
            <w:proofErr w:type="gramEnd"/>
            <w:r w:rsidRPr="00185AE9">
              <w:rPr>
                <w:sz w:val="24"/>
                <w:szCs w:val="24"/>
              </w:rPr>
              <w:t xml:space="preserve"> пер. с англ. Кн. 1  /В.Н. Платонов</w:t>
            </w:r>
            <w:r w:rsidRPr="00185AE9">
              <w:rPr>
                <w:sz w:val="24"/>
                <w:szCs w:val="24"/>
              </w:rPr>
              <w:tab/>
              <w:t>М. : Советский спорт, 2012.-479с.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Спортивное плавание: путь к </w:t>
            </w:r>
            <w:proofErr w:type="gramStart"/>
            <w:r w:rsidRPr="00185AE9">
              <w:rPr>
                <w:sz w:val="24"/>
                <w:szCs w:val="24"/>
              </w:rPr>
              <w:t>успеху :</w:t>
            </w:r>
            <w:proofErr w:type="gramEnd"/>
            <w:r w:rsidRPr="00185AE9">
              <w:rPr>
                <w:sz w:val="24"/>
                <w:szCs w:val="24"/>
              </w:rPr>
              <w:t xml:space="preserve"> пер. с англ. Кн. 2 /В.Н. Платонов</w:t>
            </w:r>
            <w:r w:rsidRPr="00185AE9">
              <w:rPr>
                <w:sz w:val="24"/>
                <w:szCs w:val="24"/>
              </w:rPr>
              <w:tab/>
              <w:t>М. : Советский спорт, 2012.-543с.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Основы техники спортивных способов </w:t>
            </w:r>
            <w:proofErr w:type="gramStart"/>
            <w:r w:rsidRPr="00185AE9">
              <w:rPr>
                <w:sz w:val="24"/>
                <w:szCs w:val="24"/>
              </w:rPr>
              <w:t>плавания :</w:t>
            </w:r>
            <w:proofErr w:type="gramEnd"/>
            <w:r w:rsidRPr="00185AE9">
              <w:rPr>
                <w:sz w:val="24"/>
                <w:szCs w:val="24"/>
              </w:rPr>
              <w:t xml:space="preserve"> учебное пособие / А. С. </w:t>
            </w:r>
            <w:proofErr w:type="spellStart"/>
            <w:r w:rsidRPr="00185AE9">
              <w:rPr>
                <w:sz w:val="24"/>
                <w:szCs w:val="24"/>
              </w:rPr>
              <w:t>Казызаева</w:t>
            </w:r>
            <w:proofErr w:type="spellEnd"/>
            <w:r w:rsidRPr="00185AE9">
              <w:rPr>
                <w:sz w:val="24"/>
                <w:szCs w:val="24"/>
              </w:rPr>
              <w:t xml:space="preserve">, О. Б. Галеева; </w:t>
            </w:r>
            <w:proofErr w:type="spellStart"/>
            <w:r w:rsidRPr="00185AE9">
              <w:rPr>
                <w:sz w:val="24"/>
                <w:szCs w:val="24"/>
              </w:rPr>
              <w:t>СибГУФК</w:t>
            </w:r>
            <w:proofErr w:type="spellEnd"/>
            <w:r w:rsidRPr="00185AE9">
              <w:rPr>
                <w:sz w:val="24"/>
                <w:szCs w:val="24"/>
              </w:rPr>
              <w:t>. - Омск, 2010. – 152с.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Павлова Т.Н. Обучение плаванию детей дошкольного возраста: методические рекомендации / Т.Н. Павлова. – М., 2013. – 44с.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bCs/>
                <w:sz w:val="24"/>
                <w:szCs w:val="24"/>
              </w:rPr>
              <w:t xml:space="preserve">Плавание. Теория и методика избранного вида </w:t>
            </w:r>
            <w:proofErr w:type="gramStart"/>
            <w:r w:rsidRPr="00185AE9">
              <w:rPr>
                <w:bCs/>
                <w:sz w:val="24"/>
                <w:szCs w:val="24"/>
              </w:rPr>
              <w:t>спорта</w:t>
            </w:r>
            <w:r w:rsidRPr="00185AE9">
              <w:rPr>
                <w:sz w:val="24"/>
                <w:szCs w:val="24"/>
              </w:rPr>
              <w:t xml:space="preserve"> :</w:t>
            </w:r>
            <w:proofErr w:type="gramEnd"/>
            <w:r w:rsidRPr="00185AE9">
              <w:rPr>
                <w:sz w:val="24"/>
                <w:szCs w:val="24"/>
              </w:rPr>
              <w:t xml:space="preserve"> курс лекций : учебное пособие /А. И. Погребной Краснодар, 2008. – 446с.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Общие закономерности активного обучения спортивным двигательным действиям студентов вуза физической </w:t>
            </w:r>
            <w:proofErr w:type="gramStart"/>
            <w:r w:rsidRPr="00185AE9">
              <w:rPr>
                <w:sz w:val="24"/>
                <w:szCs w:val="24"/>
              </w:rPr>
              <w:t>культуры :</w:t>
            </w:r>
            <w:proofErr w:type="gramEnd"/>
            <w:r w:rsidRPr="00185AE9">
              <w:rPr>
                <w:sz w:val="24"/>
                <w:szCs w:val="24"/>
              </w:rPr>
              <w:t xml:space="preserve"> учебно-методическое пособие /Быков В. А.; СГАФКСТ. - Смоленск, 2011. – 87с.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lang w:eastAsia="en-US"/>
              </w:rPr>
            </w:pPr>
            <w:r w:rsidRPr="00185AE9">
              <w:rPr>
                <w:sz w:val="24"/>
                <w:szCs w:val="24"/>
                <w:lang w:eastAsia="en-US"/>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proofErr w:type="spellStart"/>
            <w:r w:rsidRPr="00185AE9">
              <w:rPr>
                <w:sz w:val="24"/>
                <w:szCs w:val="24"/>
              </w:rPr>
              <w:t>Ганчар</w:t>
            </w:r>
            <w:proofErr w:type="spellEnd"/>
            <w:r w:rsidRPr="00185AE9">
              <w:rPr>
                <w:sz w:val="24"/>
                <w:szCs w:val="24"/>
              </w:rPr>
              <w:t xml:space="preserve"> И. Л.    Плавание. Теория и методика </w:t>
            </w:r>
            <w:proofErr w:type="gramStart"/>
            <w:r w:rsidRPr="00185AE9">
              <w:rPr>
                <w:sz w:val="24"/>
                <w:szCs w:val="24"/>
              </w:rPr>
              <w:t>преподавания :</w:t>
            </w:r>
            <w:proofErr w:type="gramEnd"/>
            <w:r w:rsidRPr="00185AE9">
              <w:rPr>
                <w:sz w:val="24"/>
                <w:szCs w:val="24"/>
              </w:rPr>
              <w:t xml:space="preserve"> учебник / И. Л. </w:t>
            </w:r>
            <w:proofErr w:type="spellStart"/>
            <w:r w:rsidRPr="00185AE9">
              <w:rPr>
                <w:sz w:val="24"/>
                <w:szCs w:val="24"/>
              </w:rPr>
              <w:t>Ганчар</w:t>
            </w:r>
            <w:proofErr w:type="spellEnd"/>
            <w:r w:rsidRPr="00185AE9">
              <w:rPr>
                <w:sz w:val="24"/>
                <w:szCs w:val="24"/>
              </w:rPr>
              <w:t xml:space="preserve">. - </w:t>
            </w:r>
            <w:proofErr w:type="gramStart"/>
            <w:r w:rsidRPr="00185AE9">
              <w:rPr>
                <w:sz w:val="24"/>
                <w:szCs w:val="24"/>
              </w:rPr>
              <w:t>Минск :</w:t>
            </w:r>
            <w:proofErr w:type="gramEnd"/>
            <w:r w:rsidRPr="00185AE9">
              <w:rPr>
                <w:sz w:val="24"/>
                <w:szCs w:val="24"/>
              </w:rPr>
              <w:t xml:space="preserve"> Четыре четверти: </w:t>
            </w:r>
            <w:proofErr w:type="spellStart"/>
            <w:r w:rsidRPr="00185AE9">
              <w:rPr>
                <w:sz w:val="24"/>
                <w:szCs w:val="24"/>
              </w:rPr>
              <w:t>Экоперспектива</w:t>
            </w:r>
            <w:proofErr w:type="spellEnd"/>
            <w:r w:rsidRPr="00185AE9">
              <w:rPr>
                <w:sz w:val="24"/>
                <w:szCs w:val="24"/>
              </w:rPr>
              <w:t>, 1998. – 350с.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16</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bCs/>
                <w:sz w:val="24"/>
                <w:szCs w:val="24"/>
              </w:rPr>
              <w:t>Оздоровительное, лечебное и адаптивное плавание</w:t>
            </w:r>
            <w:r w:rsidRPr="00185AE9">
              <w:rPr>
                <w:sz w:val="24"/>
                <w:szCs w:val="24"/>
              </w:rPr>
              <w:t>: учебное пособие для студентов вузов./ Н.Ж. Булгакова М.: Академия, 2008. – 432с.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90</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     1</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Основы техники спортивных способов плавания: учебное пособие. /А. С. </w:t>
            </w:r>
            <w:proofErr w:type="spellStart"/>
            <w:r w:rsidRPr="00185AE9">
              <w:rPr>
                <w:sz w:val="24"/>
                <w:szCs w:val="24"/>
              </w:rPr>
              <w:t>Казызаева</w:t>
            </w:r>
            <w:proofErr w:type="spellEnd"/>
            <w:r w:rsidRPr="00185AE9">
              <w:rPr>
                <w:sz w:val="24"/>
                <w:szCs w:val="24"/>
              </w:rPr>
              <w:t xml:space="preserve">, О. Б. Галеева </w:t>
            </w:r>
            <w:proofErr w:type="spellStart"/>
            <w:r w:rsidRPr="00185AE9">
              <w:rPr>
                <w:sz w:val="24"/>
                <w:szCs w:val="24"/>
              </w:rPr>
              <w:t>СибГУФК</w:t>
            </w:r>
            <w:proofErr w:type="spellEnd"/>
            <w:r w:rsidRPr="00185AE9">
              <w:rPr>
                <w:sz w:val="24"/>
                <w:szCs w:val="24"/>
              </w:rPr>
              <w:t>. - Омск, 2010. – 152с.</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Козлов, А. В. Теория и методика плавания: ныряние, спасание утопающих и переправы </w:t>
            </w:r>
            <w:proofErr w:type="gramStart"/>
            <w:r w:rsidRPr="00185AE9">
              <w:rPr>
                <w:sz w:val="24"/>
                <w:szCs w:val="24"/>
              </w:rPr>
              <w:t>вплавь :</w:t>
            </w:r>
            <w:proofErr w:type="gramEnd"/>
            <w:r w:rsidRPr="00185AE9">
              <w:rPr>
                <w:sz w:val="24"/>
                <w:szCs w:val="24"/>
              </w:rPr>
              <w:t xml:space="preserve"> учебное пособие / </w:t>
            </w:r>
            <w:r w:rsidRPr="00185AE9">
              <w:rPr>
                <w:sz w:val="24"/>
                <w:szCs w:val="24"/>
              </w:rPr>
              <w:lastRenderedPageBreak/>
              <w:t xml:space="preserve">А. В. Козлов ; НГУФК им. П. Ф. Лесгафта. - Санкт-Петербург, 2014. - ил. - </w:t>
            </w:r>
            <w:proofErr w:type="spellStart"/>
            <w:r w:rsidRPr="00185AE9">
              <w:rPr>
                <w:sz w:val="24"/>
                <w:szCs w:val="24"/>
              </w:rPr>
              <w:t>Библиогр</w:t>
            </w:r>
            <w:proofErr w:type="spellEnd"/>
            <w:r w:rsidRPr="00185AE9">
              <w:rPr>
                <w:sz w:val="24"/>
                <w:szCs w:val="24"/>
              </w:rPr>
              <w:t xml:space="preserve">.: с. 82.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0"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Козлов, А. В.   Теория и методика плавания: основы и техника спортивных способов плавания, стартов и </w:t>
            </w:r>
            <w:proofErr w:type="gramStart"/>
            <w:r w:rsidRPr="00185AE9">
              <w:rPr>
                <w:sz w:val="24"/>
                <w:szCs w:val="24"/>
              </w:rPr>
              <w:t>поворотов :</w:t>
            </w:r>
            <w:proofErr w:type="gramEnd"/>
            <w:r w:rsidRPr="00185AE9">
              <w:rPr>
                <w:sz w:val="24"/>
                <w:szCs w:val="24"/>
              </w:rPr>
              <w:t xml:space="preserve"> учебное пособие / А. В. Козлов ; НГУФК им. П. Ф. Лесгафта. - Санкт-Петербург, 2014. - ил. - </w:t>
            </w:r>
            <w:proofErr w:type="spellStart"/>
            <w:r w:rsidRPr="00185AE9">
              <w:rPr>
                <w:sz w:val="24"/>
                <w:szCs w:val="24"/>
              </w:rPr>
              <w:t>Библиогр</w:t>
            </w:r>
            <w:proofErr w:type="spellEnd"/>
            <w:r w:rsidRPr="00185AE9">
              <w:rPr>
                <w:sz w:val="24"/>
                <w:szCs w:val="24"/>
              </w:rPr>
              <w:t xml:space="preserve">.: с. 131.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1"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Основы подготовки спортсменов-пловцов с отклонениями в состоянии </w:t>
            </w:r>
            <w:proofErr w:type="gramStart"/>
            <w:r w:rsidRPr="00185AE9">
              <w:rPr>
                <w:sz w:val="24"/>
                <w:szCs w:val="24"/>
              </w:rPr>
              <w:t>здоровья :</w:t>
            </w:r>
            <w:proofErr w:type="gramEnd"/>
            <w:r w:rsidRPr="00185AE9">
              <w:rPr>
                <w:sz w:val="24"/>
                <w:szCs w:val="24"/>
              </w:rPr>
              <w:t xml:space="preserve"> учебное пособие / В. Ю. Дубинина, И. В. Клешнев, М. Д. Мосунова [и др.] ; НГУ им. П. Ф. Лесгафта. - Санкт-Петербург, 2015.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2"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Рекреационные занятия плаванием с различным контингентом </w:t>
            </w:r>
            <w:proofErr w:type="gramStart"/>
            <w:r w:rsidRPr="00185AE9">
              <w:rPr>
                <w:sz w:val="24"/>
                <w:szCs w:val="24"/>
              </w:rPr>
              <w:t>занимающихся :</w:t>
            </w:r>
            <w:proofErr w:type="gramEnd"/>
            <w:r w:rsidRPr="00185AE9">
              <w:rPr>
                <w:sz w:val="24"/>
                <w:szCs w:val="24"/>
              </w:rPr>
              <w:t xml:space="preserve"> учебное пособие / Е. В. Ивченко, Р. В. </w:t>
            </w:r>
            <w:proofErr w:type="spellStart"/>
            <w:r w:rsidRPr="00185AE9">
              <w:rPr>
                <w:sz w:val="24"/>
                <w:szCs w:val="24"/>
              </w:rPr>
              <w:t>Кууз</w:t>
            </w:r>
            <w:proofErr w:type="spellEnd"/>
            <w:r w:rsidRPr="00185AE9">
              <w:rPr>
                <w:sz w:val="24"/>
                <w:szCs w:val="24"/>
              </w:rPr>
              <w:t xml:space="preserve">, А. Ю. Липовка, Е. В. Ивченко ; НГУФК им. П. Ф. </w:t>
            </w:r>
            <w:proofErr w:type="spellStart"/>
            <w:r w:rsidRPr="00185AE9">
              <w:rPr>
                <w:sz w:val="24"/>
                <w:szCs w:val="24"/>
              </w:rPr>
              <w:t>Легсафта</w:t>
            </w:r>
            <w:proofErr w:type="spellEnd"/>
            <w:r w:rsidRPr="00185AE9">
              <w:rPr>
                <w:sz w:val="24"/>
                <w:szCs w:val="24"/>
              </w:rPr>
              <w:t xml:space="preserve">. - Санкт-Петербург, 2014. - </w:t>
            </w:r>
            <w:proofErr w:type="spellStart"/>
            <w:r w:rsidRPr="00185AE9">
              <w:rPr>
                <w:sz w:val="24"/>
                <w:szCs w:val="24"/>
              </w:rPr>
              <w:t>Библиогр</w:t>
            </w:r>
            <w:proofErr w:type="spellEnd"/>
            <w:r w:rsidRPr="00185AE9">
              <w:rPr>
                <w:sz w:val="24"/>
                <w:szCs w:val="24"/>
              </w:rPr>
              <w:t xml:space="preserve">.: с. 120-122.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3"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Карась, Т. Ю. Теоретико-методические основы оздоровительного </w:t>
            </w:r>
            <w:proofErr w:type="gramStart"/>
            <w:r w:rsidRPr="00185AE9">
              <w:rPr>
                <w:sz w:val="24"/>
                <w:szCs w:val="24"/>
              </w:rPr>
              <w:t>плавания :</w:t>
            </w:r>
            <w:proofErr w:type="gramEnd"/>
            <w:r w:rsidRPr="00185AE9">
              <w:rPr>
                <w:sz w:val="24"/>
                <w:szCs w:val="24"/>
              </w:rPr>
              <w:t xml:space="preserve"> учебное пособие / Т. Ю. Карась. — </w:t>
            </w:r>
            <w:proofErr w:type="gramStart"/>
            <w:r w:rsidRPr="00185AE9">
              <w:rPr>
                <w:sz w:val="24"/>
                <w:szCs w:val="24"/>
              </w:rPr>
              <w:t>Саратов :</w:t>
            </w:r>
            <w:proofErr w:type="gramEnd"/>
            <w:r w:rsidRPr="00185AE9">
              <w:rPr>
                <w:sz w:val="24"/>
                <w:szCs w:val="24"/>
              </w:rPr>
              <w:t xml:space="preserve"> Ай Пи Ар Медиа, 2019. — 52 c. — ISBN 978-5-4497-0092-6.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24" w:history="1">
              <w:r w:rsidRPr="00185AE9">
                <w:rPr>
                  <w:color w:val="0563C1" w:themeColor="hyperlink"/>
                  <w:sz w:val="24"/>
                  <w:szCs w:val="24"/>
                  <w:u w:val="single"/>
                </w:rPr>
                <w:t>http://www.iprbookshop.ru/86455.html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пользователей</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Теория и методика обучения базовым видам спорта. </w:t>
            </w:r>
            <w:proofErr w:type="gramStart"/>
            <w:r w:rsidRPr="00185AE9">
              <w:rPr>
                <w:sz w:val="24"/>
                <w:szCs w:val="24"/>
              </w:rPr>
              <w:t>Плавание :</w:t>
            </w:r>
            <w:proofErr w:type="gramEnd"/>
            <w:r w:rsidRPr="00185AE9">
              <w:rPr>
                <w:sz w:val="24"/>
                <w:szCs w:val="24"/>
              </w:rPr>
              <w:t xml:space="preserve"> учебное пособие / А. С. </w:t>
            </w:r>
            <w:proofErr w:type="spellStart"/>
            <w:r w:rsidRPr="00185AE9">
              <w:rPr>
                <w:sz w:val="24"/>
                <w:szCs w:val="24"/>
              </w:rPr>
              <w:t>Казызаева</w:t>
            </w:r>
            <w:proofErr w:type="spellEnd"/>
            <w:r w:rsidRPr="00185AE9">
              <w:rPr>
                <w:sz w:val="24"/>
                <w:szCs w:val="24"/>
              </w:rPr>
              <w:t xml:space="preserve">, О. Б. Галеева, Е. С. Жукова, М. Д. Бакшеев. — </w:t>
            </w:r>
            <w:proofErr w:type="gramStart"/>
            <w:r w:rsidRPr="00185AE9">
              <w:rPr>
                <w:sz w:val="24"/>
                <w:szCs w:val="24"/>
              </w:rPr>
              <w:t>Омск :</w:t>
            </w:r>
            <w:proofErr w:type="gramEnd"/>
            <w:r w:rsidRPr="00185AE9">
              <w:rPr>
                <w:sz w:val="24"/>
                <w:szCs w:val="24"/>
              </w:rPr>
              <w:t xml:space="preserve"> Сибирский государственный университет физической культуры и спорта, 2016. — 120 c. — ISBN 2227-8397.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IPR BOOKS : [сайт]. — URL: </w:t>
            </w:r>
            <w:hyperlink r:id="rId25" w:history="1">
              <w:r w:rsidRPr="00185AE9">
                <w:rPr>
                  <w:color w:val="0563C1" w:themeColor="hyperlink"/>
                  <w:sz w:val="24"/>
                  <w:szCs w:val="24"/>
                  <w:u w:val="single"/>
                </w:rPr>
                <w:t>http://www.iprbookshop.ru/74280.html</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пользователей</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r w:rsidRPr="00185AE9">
              <w:rPr>
                <w:sz w:val="24"/>
                <w:szCs w:val="24"/>
              </w:rPr>
              <w:t xml:space="preserve">Иванов, И. Н.   Методические основы применения аквааэробики как средства адаптивной физической культуры для коррекции сколиоза у подростков с укороченной нижней </w:t>
            </w:r>
            <w:proofErr w:type="gramStart"/>
            <w:r w:rsidRPr="00185AE9">
              <w:rPr>
                <w:sz w:val="24"/>
                <w:szCs w:val="24"/>
              </w:rPr>
              <w:t>конечностью :</w:t>
            </w:r>
            <w:proofErr w:type="gramEnd"/>
            <w:r w:rsidRPr="00185AE9">
              <w:rPr>
                <w:sz w:val="24"/>
                <w:szCs w:val="24"/>
              </w:rPr>
              <w:t xml:space="preserve"> учебно-методическое пособие / И. Н. Иванов, </w:t>
            </w:r>
            <w:r w:rsidRPr="00185AE9">
              <w:rPr>
                <w:sz w:val="24"/>
                <w:szCs w:val="24"/>
              </w:rPr>
              <w:lastRenderedPageBreak/>
              <w:t xml:space="preserve">Л. А. Емельянова, Л. О. Паршутина ; ВГАФК. - Волгоград, 2011. - табл. - </w:t>
            </w:r>
            <w:proofErr w:type="spellStart"/>
            <w:r w:rsidRPr="00185AE9">
              <w:rPr>
                <w:sz w:val="24"/>
                <w:szCs w:val="24"/>
              </w:rPr>
              <w:t>Библиогр</w:t>
            </w:r>
            <w:proofErr w:type="spellEnd"/>
            <w:r w:rsidRPr="00185AE9">
              <w:rPr>
                <w:sz w:val="24"/>
                <w:szCs w:val="24"/>
              </w:rPr>
              <w:t xml:space="preserve">.: с. 43-44.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6"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r w:rsidR="00185AE9" w:rsidRPr="00185AE9" w:rsidTr="00185AE9">
        <w:trPr>
          <w:trHeight w:val="340"/>
        </w:trPr>
        <w:tc>
          <w:tcPr>
            <w:tcW w:w="704"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numPr>
                <w:ilvl w:val="0"/>
                <w:numId w:val="5"/>
              </w:numPr>
              <w:ind w:hanging="720"/>
              <w:jc w:val="both"/>
              <w:rPr>
                <w:sz w:val="24"/>
                <w:szCs w:val="24"/>
              </w:rPr>
            </w:pPr>
          </w:p>
        </w:tc>
        <w:tc>
          <w:tcPr>
            <w:tcW w:w="6661"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rPr>
                <w:sz w:val="24"/>
                <w:szCs w:val="24"/>
              </w:rPr>
            </w:pPr>
            <w:proofErr w:type="spellStart"/>
            <w:r w:rsidRPr="00185AE9">
              <w:rPr>
                <w:sz w:val="24"/>
                <w:szCs w:val="24"/>
              </w:rPr>
              <w:t>Аикина</w:t>
            </w:r>
            <w:proofErr w:type="spellEnd"/>
            <w:r w:rsidRPr="00185AE9">
              <w:rPr>
                <w:sz w:val="24"/>
                <w:szCs w:val="24"/>
              </w:rPr>
              <w:t xml:space="preserve"> Л. И.   Оздоровительное </w:t>
            </w:r>
            <w:proofErr w:type="gramStart"/>
            <w:r w:rsidRPr="00185AE9">
              <w:rPr>
                <w:sz w:val="24"/>
                <w:szCs w:val="24"/>
              </w:rPr>
              <w:t>плавание :</w:t>
            </w:r>
            <w:proofErr w:type="gramEnd"/>
            <w:r w:rsidRPr="00185AE9">
              <w:rPr>
                <w:sz w:val="24"/>
                <w:szCs w:val="24"/>
              </w:rPr>
              <w:t xml:space="preserve"> учебно-методическое пособие / Л. И. </w:t>
            </w:r>
            <w:proofErr w:type="spellStart"/>
            <w:r w:rsidRPr="00185AE9">
              <w:rPr>
                <w:sz w:val="24"/>
                <w:szCs w:val="24"/>
              </w:rPr>
              <w:t>Аикина</w:t>
            </w:r>
            <w:proofErr w:type="spellEnd"/>
            <w:r w:rsidRPr="00185AE9">
              <w:rPr>
                <w:sz w:val="24"/>
                <w:szCs w:val="24"/>
              </w:rPr>
              <w:t xml:space="preserve"> ; </w:t>
            </w:r>
            <w:proofErr w:type="spellStart"/>
            <w:r w:rsidRPr="00185AE9">
              <w:rPr>
                <w:sz w:val="24"/>
                <w:szCs w:val="24"/>
              </w:rPr>
              <w:t>СибГУФК</w:t>
            </w:r>
            <w:proofErr w:type="spellEnd"/>
            <w:r w:rsidRPr="00185AE9">
              <w:rPr>
                <w:sz w:val="24"/>
                <w:szCs w:val="24"/>
              </w:rPr>
              <w:t xml:space="preserve">. - Омск, 2018. - ISBN 978-5-91930-095-3. - </w:t>
            </w:r>
            <w:proofErr w:type="gramStart"/>
            <w:r w:rsidRPr="00185AE9">
              <w:rPr>
                <w:sz w:val="24"/>
                <w:szCs w:val="24"/>
              </w:rPr>
              <w:t>Текст :</w:t>
            </w:r>
            <w:proofErr w:type="gramEnd"/>
            <w:r w:rsidRPr="00185AE9">
              <w:rPr>
                <w:sz w:val="24"/>
                <w:szCs w:val="24"/>
              </w:rPr>
              <w:t xml:space="preserve"> электронный // Электронно-библиотечная система ЭЛМАРК (МГАФК) : [сайт]. — </w:t>
            </w:r>
            <w:hyperlink r:id="rId27" w:history="1">
              <w:r w:rsidRPr="00185AE9">
                <w:rPr>
                  <w:color w:val="0563C1" w:themeColor="hyperlink"/>
                  <w:sz w:val="24"/>
                  <w:szCs w:val="24"/>
                  <w:u w:val="single"/>
                </w:rPr>
                <w:t>URL: http://lib.mgafk.ru</w:t>
              </w:r>
            </w:hyperlink>
            <w:r w:rsidRPr="00185AE9">
              <w:rPr>
                <w:sz w:val="24"/>
                <w:szCs w:val="24"/>
              </w:rPr>
              <w:t xml:space="preserve"> (дата обращения: 04.06.2020). — Режим доступа: для </w:t>
            </w:r>
            <w:proofErr w:type="spellStart"/>
            <w:r w:rsidRPr="00185AE9">
              <w:rPr>
                <w:sz w:val="24"/>
                <w:szCs w:val="24"/>
              </w:rPr>
              <w:t>авторизир</w:t>
            </w:r>
            <w:proofErr w:type="spellEnd"/>
            <w:r w:rsidRPr="00185AE9">
              <w:rPr>
                <w:sz w:val="24"/>
                <w:szCs w:val="24"/>
              </w:rPr>
              <w:t xml:space="preserve">. пользователей </w:t>
            </w:r>
          </w:p>
        </w:tc>
        <w:tc>
          <w:tcPr>
            <w:tcW w:w="1135"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85AE9" w:rsidRPr="00185AE9" w:rsidRDefault="00185AE9" w:rsidP="00185AE9">
            <w:pPr>
              <w:jc w:val="center"/>
              <w:rPr>
                <w:sz w:val="24"/>
                <w:szCs w:val="24"/>
              </w:rPr>
            </w:pPr>
            <w:r w:rsidRPr="00185AE9">
              <w:rPr>
                <w:sz w:val="24"/>
                <w:szCs w:val="24"/>
              </w:rPr>
              <w:t>-</w:t>
            </w:r>
          </w:p>
        </w:tc>
      </w:tr>
    </w:tbl>
    <w:p w:rsidR="00185AE9" w:rsidRPr="00185AE9" w:rsidRDefault="00185AE9" w:rsidP="00185AE9">
      <w:pPr>
        <w:rPr>
          <w:sz w:val="24"/>
          <w:szCs w:val="24"/>
          <w:lang w:eastAsia="en-US"/>
        </w:rPr>
      </w:pPr>
    </w:p>
    <w:p w:rsidR="00185AE9" w:rsidRPr="00185AE9" w:rsidRDefault="00185AE9" w:rsidP="00185AE9">
      <w:pPr>
        <w:jc w:val="both"/>
        <w:rPr>
          <w:sz w:val="24"/>
          <w:szCs w:val="24"/>
        </w:rPr>
      </w:pPr>
      <w:r w:rsidRPr="00185AE9">
        <w:rPr>
          <w:b/>
          <w:caps/>
          <w:spacing w:val="-1"/>
          <w:sz w:val="24"/>
          <w:szCs w:val="24"/>
        </w:rPr>
        <w:t>7. П</w:t>
      </w:r>
      <w:r w:rsidRPr="00185AE9">
        <w:rPr>
          <w:b/>
          <w:spacing w:val="-1"/>
          <w:sz w:val="24"/>
          <w:szCs w:val="24"/>
        </w:rPr>
        <w:t>еречень ресурсов информационно-коммуникационной сети «Интернет».</w:t>
      </w:r>
      <w:r w:rsidRPr="00185AE9">
        <w:rPr>
          <w:b/>
          <w:sz w:val="24"/>
          <w:szCs w:val="24"/>
        </w:rPr>
        <w:t xml:space="preserve"> Информационно-справочные и поисковые системы. Современные профессиональные базы данных.</w:t>
      </w:r>
      <w:r w:rsidRPr="00185AE9">
        <w:rPr>
          <w:sz w:val="24"/>
          <w:szCs w:val="24"/>
        </w:rPr>
        <w:t xml:space="preserve">  </w:t>
      </w:r>
    </w:p>
    <w:p w:rsidR="00185AE9" w:rsidRPr="00185AE9" w:rsidRDefault="00185AE9" w:rsidP="00185AE9">
      <w:pPr>
        <w:widowControl w:val="0"/>
        <w:numPr>
          <w:ilvl w:val="0"/>
          <w:numId w:val="21"/>
        </w:numPr>
        <w:ind w:left="1276" w:hanging="568"/>
        <w:contextualSpacing/>
        <w:jc w:val="both"/>
        <w:rPr>
          <w:sz w:val="24"/>
          <w:szCs w:val="24"/>
        </w:rPr>
      </w:pPr>
      <w:r w:rsidRPr="00185AE9">
        <w:rPr>
          <w:sz w:val="24"/>
          <w:szCs w:val="24"/>
        </w:rPr>
        <w:t xml:space="preserve">Электронная библиотечная система ЭЛМАРК (МГАФК) </w:t>
      </w:r>
      <w:hyperlink r:id="rId28" w:history="1">
        <w:r w:rsidRPr="00185AE9">
          <w:rPr>
            <w:color w:val="0000FF"/>
            <w:sz w:val="24"/>
            <w:szCs w:val="24"/>
            <w:u w:val="single"/>
          </w:rPr>
          <w:t>https://lib.mgafk.ru</w:t>
        </w:r>
      </w:hyperlink>
    </w:p>
    <w:p w:rsidR="00185AE9" w:rsidRPr="00131F7B" w:rsidRDefault="00185AE9" w:rsidP="00131F7B">
      <w:pPr>
        <w:widowControl w:val="0"/>
        <w:numPr>
          <w:ilvl w:val="0"/>
          <w:numId w:val="21"/>
        </w:numPr>
        <w:ind w:left="1276" w:hanging="568"/>
        <w:contextualSpacing/>
        <w:jc w:val="both"/>
        <w:rPr>
          <w:sz w:val="24"/>
          <w:szCs w:val="24"/>
        </w:rPr>
      </w:pPr>
      <w:r w:rsidRPr="00185AE9">
        <w:rPr>
          <w:sz w:val="24"/>
          <w:szCs w:val="24"/>
        </w:rPr>
        <w:t xml:space="preserve">Электронно-библиотечная система </w:t>
      </w:r>
      <w:proofErr w:type="spellStart"/>
      <w:r w:rsidRPr="00185AE9">
        <w:rPr>
          <w:sz w:val="24"/>
          <w:szCs w:val="24"/>
        </w:rPr>
        <w:t>Elibrary</w:t>
      </w:r>
      <w:proofErr w:type="spellEnd"/>
      <w:r w:rsidRPr="00185AE9">
        <w:rPr>
          <w:sz w:val="24"/>
          <w:szCs w:val="24"/>
        </w:rPr>
        <w:t xml:space="preserve"> </w:t>
      </w:r>
      <w:hyperlink r:id="rId29" w:history="1">
        <w:r w:rsidRPr="00185AE9">
          <w:rPr>
            <w:color w:val="0000FF"/>
            <w:sz w:val="24"/>
            <w:szCs w:val="24"/>
            <w:u w:val="single"/>
          </w:rPr>
          <w:t>https://elibrary.ru</w:t>
        </w:r>
      </w:hyperlink>
    </w:p>
    <w:p w:rsidR="00185AE9" w:rsidRPr="00185AE9" w:rsidRDefault="00185AE9" w:rsidP="00185AE9">
      <w:pPr>
        <w:widowControl w:val="0"/>
        <w:numPr>
          <w:ilvl w:val="0"/>
          <w:numId w:val="21"/>
        </w:numPr>
        <w:ind w:left="1276" w:hanging="568"/>
        <w:contextualSpacing/>
        <w:jc w:val="both"/>
        <w:rPr>
          <w:sz w:val="24"/>
          <w:szCs w:val="24"/>
        </w:rPr>
      </w:pPr>
      <w:r w:rsidRPr="00185AE9">
        <w:rPr>
          <w:sz w:val="24"/>
          <w:szCs w:val="24"/>
        </w:rPr>
        <w:t xml:space="preserve">Электронно-библиотечная система </w:t>
      </w:r>
      <w:proofErr w:type="spellStart"/>
      <w:r w:rsidRPr="00185AE9">
        <w:rPr>
          <w:sz w:val="24"/>
          <w:szCs w:val="24"/>
        </w:rPr>
        <w:t>IPRbooks</w:t>
      </w:r>
      <w:proofErr w:type="spellEnd"/>
      <w:r w:rsidRPr="00185AE9">
        <w:rPr>
          <w:sz w:val="24"/>
          <w:szCs w:val="24"/>
        </w:rPr>
        <w:t xml:space="preserve"> </w:t>
      </w:r>
      <w:hyperlink r:id="rId30" w:history="1">
        <w:r w:rsidRPr="00185AE9">
          <w:rPr>
            <w:color w:val="0000FF"/>
            <w:sz w:val="24"/>
            <w:szCs w:val="24"/>
            <w:u w:val="single"/>
          </w:rPr>
          <w:t>http://www.iprbookshop.ru</w:t>
        </w:r>
      </w:hyperlink>
    </w:p>
    <w:p w:rsidR="00185AE9" w:rsidRPr="00185AE9" w:rsidRDefault="00185AE9" w:rsidP="00185AE9">
      <w:pPr>
        <w:widowControl w:val="0"/>
        <w:numPr>
          <w:ilvl w:val="0"/>
          <w:numId w:val="21"/>
        </w:numPr>
        <w:ind w:left="1276" w:hanging="568"/>
        <w:contextualSpacing/>
        <w:jc w:val="both"/>
        <w:rPr>
          <w:sz w:val="24"/>
          <w:szCs w:val="24"/>
        </w:rPr>
      </w:pPr>
      <w:r w:rsidRPr="00185AE9">
        <w:rPr>
          <w:sz w:val="24"/>
          <w:szCs w:val="24"/>
        </w:rPr>
        <w:t>Электронно-библиотечная система «</w:t>
      </w:r>
      <w:proofErr w:type="spellStart"/>
      <w:r w:rsidRPr="00185AE9">
        <w:rPr>
          <w:sz w:val="24"/>
          <w:szCs w:val="24"/>
        </w:rPr>
        <w:t>Юрайт</w:t>
      </w:r>
      <w:proofErr w:type="spellEnd"/>
      <w:r w:rsidRPr="00185AE9">
        <w:rPr>
          <w:sz w:val="24"/>
          <w:szCs w:val="24"/>
        </w:rPr>
        <w:t xml:space="preserve">» </w:t>
      </w:r>
      <w:hyperlink r:id="rId31" w:history="1">
        <w:r w:rsidRPr="00185AE9">
          <w:rPr>
            <w:color w:val="0044AA"/>
            <w:sz w:val="24"/>
            <w:szCs w:val="24"/>
            <w:u w:val="single"/>
          </w:rPr>
          <w:t>https://biblio-online.ru</w:t>
        </w:r>
      </w:hyperlink>
    </w:p>
    <w:p w:rsidR="00185AE9" w:rsidRPr="00185AE9" w:rsidRDefault="00185AE9" w:rsidP="00185AE9">
      <w:pPr>
        <w:numPr>
          <w:ilvl w:val="0"/>
          <w:numId w:val="21"/>
        </w:numPr>
        <w:autoSpaceDE w:val="0"/>
        <w:autoSpaceDN w:val="0"/>
        <w:adjustRightInd w:val="0"/>
        <w:ind w:left="1276" w:hanging="568"/>
        <w:contextualSpacing/>
        <w:jc w:val="both"/>
        <w:rPr>
          <w:sz w:val="24"/>
          <w:szCs w:val="24"/>
        </w:rPr>
      </w:pPr>
      <w:r w:rsidRPr="00185AE9">
        <w:rPr>
          <w:sz w:val="24"/>
          <w:szCs w:val="24"/>
        </w:rPr>
        <w:t xml:space="preserve">Электронно-библиотечная система РУКОНТ </w:t>
      </w:r>
      <w:hyperlink r:id="rId32" w:history="1">
        <w:r w:rsidRPr="00185AE9">
          <w:rPr>
            <w:color w:val="0000FF"/>
            <w:sz w:val="24"/>
            <w:szCs w:val="24"/>
            <w:u w:val="single"/>
          </w:rPr>
          <w:t>www.rucont.ru</w:t>
        </w:r>
      </w:hyperlink>
    </w:p>
    <w:p w:rsidR="00185AE9" w:rsidRPr="00185AE9" w:rsidRDefault="00131F7B" w:rsidP="00185AE9">
      <w:pPr>
        <w:numPr>
          <w:ilvl w:val="0"/>
          <w:numId w:val="21"/>
        </w:numPr>
        <w:autoSpaceDE w:val="0"/>
        <w:autoSpaceDN w:val="0"/>
        <w:adjustRightInd w:val="0"/>
        <w:ind w:left="1276" w:hanging="568"/>
        <w:contextualSpacing/>
        <w:jc w:val="both"/>
        <w:rPr>
          <w:sz w:val="24"/>
          <w:szCs w:val="24"/>
        </w:rPr>
      </w:pPr>
      <w:r>
        <w:rPr>
          <w:sz w:val="24"/>
          <w:szCs w:val="24"/>
        </w:rPr>
        <w:t>Министерство науки и высшего образования</w:t>
      </w:r>
      <w:r w:rsidR="00185AE9" w:rsidRPr="00185AE9">
        <w:rPr>
          <w:sz w:val="24"/>
          <w:szCs w:val="24"/>
        </w:rPr>
        <w:t xml:space="preserve"> Российской Федерации </w:t>
      </w:r>
      <w:hyperlink r:id="rId33" w:history="1">
        <w:r w:rsidR="00185AE9" w:rsidRPr="00185AE9">
          <w:rPr>
            <w:color w:val="0000FF"/>
            <w:sz w:val="24"/>
            <w:szCs w:val="24"/>
            <w:u w:val="single"/>
            <w:lang w:val="en-US"/>
          </w:rPr>
          <w:t>http</w:t>
        </w:r>
        <w:r w:rsidR="00185AE9" w:rsidRPr="00185AE9">
          <w:rPr>
            <w:color w:val="0000FF"/>
            <w:sz w:val="24"/>
            <w:szCs w:val="24"/>
            <w:u w:val="single"/>
          </w:rPr>
          <w:t>://минобрнауки.рф</w:t>
        </w:r>
      </w:hyperlink>
    </w:p>
    <w:p w:rsidR="00185AE9" w:rsidRPr="00185AE9" w:rsidRDefault="00185AE9" w:rsidP="00185AE9">
      <w:pPr>
        <w:numPr>
          <w:ilvl w:val="0"/>
          <w:numId w:val="21"/>
        </w:numPr>
        <w:autoSpaceDE w:val="0"/>
        <w:autoSpaceDN w:val="0"/>
        <w:adjustRightInd w:val="0"/>
        <w:ind w:left="1276" w:hanging="568"/>
        <w:contextualSpacing/>
        <w:jc w:val="both"/>
        <w:rPr>
          <w:sz w:val="24"/>
          <w:szCs w:val="24"/>
        </w:rPr>
      </w:pPr>
      <w:r w:rsidRPr="00185AE9">
        <w:rPr>
          <w:sz w:val="24"/>
          <w:szCs w:val="24"/>
        </w:rPr>
        <w:t xml:space="preserve">Федеральная служба по надзору в сфере образования и науки </w:t>
      </w:r>
      <w:hyperlink r:id="rId34" w:history="1">
        <w:r w:rsidRPr="00185AE9">
          <w:rPr>
            <w:color w:val="0000FF"/>
            <w:sz w:val="24"/>
            <w:szCs w:val="24"/>
            <w:u w:val="single"/>
          </w:rPr>
          <w:t>http://obrnadzor.gov.ru</w:t>
        </w:r>
      </w:hyperlink>
    </w:p>
    <w:p w:rsidR="00185AE9" w:rsidRPr="00185AE9" w:rsidRDefault="00185AE9" w:rsidP="00185AE9">
      <w:pPr>
        <w:numPr>
          <w:ilvl w:val="0"/>
          <w:numId w:val="21"/>
        </w:numPr>
        <w:autoSpaceDE w:val="0"/>
        <w:autoSpaceDN w:val="0"/>
        <w:adjustRightInd w:val="0"/>
        <w:ind w:left="1276" w:hanging="568"/>
        <w:contextualSpacing/>
        <w:jc w:val="both"/>
        <w:rPr>
          <w:sz w:val="24"/>
          <w:szCs w:val="24"/>
        </w:rPr>
      </w:pPr>
      <w:r w:rsidRPr="00185AE9">
        <w:rPr>
          <w:sz w:val="24"/>
          <w:szCs w:val="24"/>
        </w:rPr>
        <w:t xml:space="preserve">Федеральный портал «Российское образование» </w:t>
      </w:r>
      <w:hyperlink r:id="rId35" w:history="1">
        <w:r w:rsidRPr="00185AE9">
          <w:rPr>
            <w:color w:val="0000FF"/>
            <w:sz w:val="24"/>
            <w:szCs w:val="24"/>
            <w:u w:val="single"/>
          </w:rPr>
          <w:t>http://www.edu.ru</w:t>
        </w:r>
      </w:hyperlink>
    </w:p>
    <w:p w:rsidR="00185AE9" w:rsidRPr="00185AE9" w:rsidRDefault="00185AE9" w:rsidP="00185AE9">
      <w:pPr>
        <w:numPr>
          <w:ilvl w:val="0"/>
          <w:numId w:val="21"/>
        </w:numPr>
        <w:autoSpaceDE w:val="0"/>
        <w:autoSpaceDN w:val="0"/>
        <w:adjustRightInd w:val="0"/>
        <w:ind w:left="1276" w:hanging="568"/>
        <w:contextualSpacing/>
        <w:jc w:val="both"/>
        <w:rPr>
          <w:sz w:val="24"/>
          <w:szCs w:val="24"/>
        </w:rPr>
      </w:pPr>
      <w:r w:rsidRPr="00185AE9">
        <w:rPr>
          <w:sz w:val="24"/>
          <w:szCs w:val="24"/>
        </w:rPr>
        <w:t xml:space="preserve">Информационная система «Единое окно доступа к образовательным ресурсам» </w:t>
      </w:r>
      <w:hyperlink r:id="rId36" w:history="1">
        <w:r w:rsidRPr="00185AE9">
          <w:rPr>
            <w:color w:val="0000FF"/>
            <w:sz w:val="24"/>
            <w:szCs w:val="24"/>
            <w:u w:val="single"/>
          </w:rPr>
          <w:t>http://window.edu.ru</w:t>
        </w:r>
      </w:hyperlink>
    </w:p>
    <w:p w:rsidR="00185AE9" w:rsidRPr="00655CE4" w:rsidRDefault="00185AE9" w:rsidP="00185AE9">
      <w:pPr>
        <w:numPr>
          <w:ilvl w:val="0"/>
          <w:numId w:val="21"/>
        </w:numPr>
        <w:ind w:left="1276" w:hanging="568"/>
        <w:contextualSpacing/>
        <w:jc w:val="both"/>
        <w:rPr>
          <w:sz w:val="24"/>
          <w:szCs w:val="24"/>
        </w:rPr>
      </w:pPr>
      <w:r w:rsidRPr="00185AE9">
        <w:rPr>
          <w:sz w:val="24"/>
          <w:szCs w:val="24"/>
        </w:rPr>
        <w:t xml:space="preserve">Федеральный центр и информационно-образовательных ресурсов </w:t>
      </w:r>
      <w:hyperlink r:id="rId37" w:history="1">
        <w:r w:rsidRPr="00185AE9">
          <w:rPr>
            <w:color w:val="0000FF"/>
            <w:sz w:val="24"/>
            <w:szCs w:val="24"/>
            <w:u w:val="single"/>
          </w:rPr>
          <w:t>http://fcior.edu.ru</w:t>
        </w:r>
      </w:hyperlink>
    </w:p>
    <w:p w:rsidR="00655CE4" w:rsidRPr="00655CE4" w:rsidRDefault="00655CE4" w:rsidP="00655CE4">
      <w:pPr>
        <w:numPr>
          <w:ilvl w:val="0"/>
          <w:numId w:val="21"/>
        </w:numPr>
        <w:contextualSpacing/>
        <w:jc w:val="both"/>
        <w:rPr>
          <w:sz w:val="24"/>
          <w:szCs w:val="24"/>
        </w:rPr>
      </w:pPr>
      <w:r w:rsidRPr="00655CE4">
        <w:rPr>
          <w:sz w:val="24"/>
          <w:szCs w:val="24"/>
        </w:rPr>
        <w:t>Официальный сайт MGAFK.RU (mgafk.ru) - единый личный кабинет обучающихся, расписание, учебные материалы.</w:t>
      </w:r>
    </w:p>
    <w:p w:rsidR="00655CE4" w:rsidRPr="00655CE4" w:rsidRDefault="00655CE4" w:rsidP="00655CE4">
      <w:pPr>
        <w:numPr>
          <w:ilvl w:val="0"/>
          <w:numId w:val="21"/>
        </w:numPr>
        <w:contextualSpacing/>
        <w:jc w:val="both"/>
        <w:rPr>
          <w:sz w:val="24"/>
          <w:szCs w:val="24"/>
        </w:rPr>
      </w:pPr>
      <w:r w:rsidRPr="00655CE4">
        <w:rPr>
          <w:sz w:val="24"/>
          <w:szCs w:val="24"/>
        </w:rPr>
        <w:t>SAKAI (edu.mgafk.ru) - тестирование студентов, учебные материалы.</w:t>
      </w:r>
    </w:p>
    <w:p w:rsidR="00655CE4" w:rsidRPr="00655CE4" w:rsidRDefault="00655CE4" w:rsidP="00655CE4">
      <w:pPr>
        <w:numPr>
          <w:ilvl w:val="0"/>
          <w:numId w:val="21"/>
        </w:numPr>
        <w:contextualSpacing/>
        <w:jc w:val="both"/>
        <w:rPr>
          <w:sz w:val="24"/>
          <w:szCs w:val="24"/>
        </w:rPr>
      </w:pPr>
      <w:proofErr w:type="spellStart"/>
      <w:r w:rsidRPr="00655CE4">
        <w:rPr>
          <w:sz w:val="24"/>
          <w:szCs w:val="24"/>
        </w:rPr>
        <w:t>Jitsi</w:t>
      </w:r>
      <w:proofErr w:type="spellEnd"/>
      <w:r w:rsidRPr="00655CE4">
        <w:rPr>
          <w:sz w:val="24"/>
          <w:szCs w:val="24"/>
        </w:rPr>
        <w:t xml:space="preserve"> </w:t>
      </w:r>
      <w:proofErr w:type="spellStart"/>
      <w:r w:rsidRPr="00655CE4">
        <w:rPr>
          <w:sz w:val="24"/>
          <w:szCs w:val="24"/>
        </w:rPr>
        <w:t>Meet</w:t>
      </w:r>
      <w:proofErr w:type="spellEnd"/>
      <w:r w:rsidRPr="00655CE4">
        <w:rPr>
          <w:sz w:val="24"/>
          <w:szCs w:val="24"/>
        </w:rPr>
        <w:t xml:space="preserve"> (vks.mgafk.ru) - система видеоконференций.</w:t>
      </w:r>
    </w:p>
    <w:p w:rsidR="00655CE4" w:rsidRPr="00655CE4" w:rsidRDefault="00655CE4" w:rsidP="00655CE4">
      <w:pPr>
        <w:numPr>
          <w:ilvl w:val="0"/>
          <w:numId w:val="21"/>
        </w:numPr>
        <w:contextualSpacing/>
        <w:jc w:val="both"/>
        <w:rPr>
          <w:sz w:val="24"/>
          <w:szCs w:val="24"/>
        </w:rPr>
      </w:pPr>
      <w:proofErr w:type="spellStart"/>
      <w:r w:rsidRPr="00655CE4">
        <w:rPr>
          <w:sz w:val="24"/>
          <w:szCs w:val="24"/>
        </w:rPr>
        <w:t>ProffMe</w:t>
      </w:r>
      <w:proofErr w:type="spellEnd"/>
      <w:r w:rsidRPr="00655CE4">
        <w:rPr>
          <w:sz w:val="24"/>
          <w:szCs w:val="24"/>
        </w:rPr>
        <w:t xml:space="preserve"> (pruffme.com) – сервис организации видеоконференцсвязи, вебинаров, онлайн-конференций, интерактивные доски.</w:t>
      </w:r>
    </w:p>
    <w:p w:rsidR="00655CE4" w:rsidRPr="00655CE4" w:rsidRDefault="00655CE4" w:rsidP="00655CE4">
      <w:pPr>
        <w:numPr>
          <w:ilvl w:val="0"/>
          <w:numId w:val="21"/>
        </w:numPr>
        <w:contextualSpacing/>
        <w:jc w:val="both"/>
        <w:rPr>
          <w:sz w:val="24"/>
          <w:szCs w:val="24"/>
        </w:rPr>
      </w:pPr>
      <w:r w:rsidRPr="00655CE4">
        <w:rPr>
          <w:sz w:val="24"/>
          <w:szCs w:val="24"/>
        </w:rPr>
        <w:t>Антиплагиат (antiplagiat.ru) - система проверки текстов на плагиат.</w:t>
      </w:r>
    </w:p>
    <w:p w:rsidR="00655CE4" w:rsidRPr="00655CE4" w:rsidRDefault="00655CE4" w:rsidP="00655CE4">
      <w:pPr>
        <w:numPr>
          <w:ilvl w:val="0"/>
          <w:numId w:val="21"/>
        </w:numPr>
        <w:contextualSpacing/>
        <w:jc w:val="both"/>
        <w:rPr>
          <w:sz w:val="24"/>
          <w:szCs w:val="24"/>
        </w:rPr>
      </w:pPr>
      <w:proofErr w:type="spellStart"/>
      <w:r w:rsidRPr="00655CE4">
        <w:rPr>
          <w:sz w:val="24"/>
          <w:szCs w:val="24"/>
        </w:rPr>
        <w:t>Яндекс.Формы</w:t>
      </w:r>
      <w:proofErr w:type="spellEnd"/>
      <w:r w:rsidRPr="00655CE4">
        <w:rPr>
          <w:sz w:val="24"/>
          <w:szCs w:val="24"/>
        </w:rPr>
        <w:t xml:space="preserve"> (forms.yandex.ru) - конструктор форм, опросов и тестов.</w:t>
      </w:r>
    </w:p>
    <w:p w:rsidR="00655CE4" w:rsidRPr="00655CE4" w:rsidRDefault="00655CE4" w:rsidP="00655CE4">
      <w:pPr>
        <w:numPr>
          <w:ilvl w:val="0"/>
          <w:numId w:val="21"/>
        </w:numPr>
        <w:contextualSpacing/>
        <w:jc w:val="both"/>
        <w:rPr>
          <w:sz w:val="24"/>
          <w:szCs w:val="24"/>
        </w:rPr>
      </w:pPr>
      <w:proofErr w:type="spellStart"/>
      <w:r w:rsidRPr="00655CE4">
        <w:rPr>
          <w:sz w:val="24"/>
          <w:szCs w:val="24"/>
        </w:rPr>
        <w:t>MarkSQL</w:t>
      </w:r>
      <w:proofErr w:type="spellEnd"/>
      <w:r w:rsidRPr="00655CE4">
        <w:rPr>
          <w:sz w:val="24"/>
          <w:szCs w:val="24"/>
        </w:rPr>
        <w:t xml:space="preserve"> (lib.mgafk.ru) - библиотечная система.</w:t>
      </w:r>
    </w:p>
    <w:p w:rsidR="00655CE4" w:rsidRPr="00185AE9" w:rsidRDefault="00655CE4" w:rsidP="004271C0">
      <w:pPr>
        <w:ind w:left="1276"/>
        <w:contextualSpacing/>
        <w:jc w:val="both"/>
        <w:rPr>
          <w:sz w:val="24"/>
          <w:szCs w:val="24"/>
        </w:rPr>
      </w:pPr>
    </w:p>
    <w:p w:rsidR="00185AE9" w:rsidRPr="00185AE9" w:rsidRDefault="00185AE9" w:rsidP="00185AE9">
      <w:pPr>
        <w:shd w:val="clear" w:color="auto" w:fill="FFFFFF"/>
        <w:tabs>
          <w:tab w:val="left" w:pos="993"/>
        </w:tabs>
        <w:ind w:left="709"/>
        <w:contextualSpacing/>
        <w:jc w:val="both"/>
        <w:rPr>
          <w:caps/>
          <w:color w:val="000000"/>
          <w:spacing w:val="-1"/>
          <w:sz w:val="24"/>
          <w:szCs w:val="24"/>
        </w:rPr>
      </w:pPr>
    </w:p>
    <w:p w:rsidR="00185AE9" w:rsidRPr="00185AE9" w:rsidRDefault="00185AE9" w:rsidP="00185AE9">
      <w:pPr>
        <w:numPr>
          <w:ilvl w:val="0"/>
          <w:numId w:val="22"/>
        </w:numPr>
        <w:shd w:val="clear" w:color="auto" w:fill="FFFFFF"/>
        <w:tabs>
          <w:tab w:val="left" w:pos="709"/>
          <w:tab w:val="left" w:pos="1276"/>
          <w:tab w:val="left" w:pos="1418"/>
        </w:tabs>
        <w:ind w:hanging="643"/>
        <w:contextualSpacing/>
        <w:jc w:val="both"/>
        <w:rPr>
          <w:b/>
          <w:color w:val="000000"/>
          <w:sz w:val="24"/>
          <w:szCs w:val="24"/>
        </w:rPr>
      </w:pPr>
      <w:r w:rsidRPr="00185AE9">
        <w:rPr>
          <w:caps/>
          <w:color w:val="000000"/>
          <w:spacing w:val="-1"/>
          <w:sz w:val="24"/>
          <w:szCs w:val="24"/>
        </w:rPr>
        <w:t xml:space="preserve"> </w:t>
      </w:r>
      <w:r w:rsidRPr="00185AE9">
        <w:rPr>
          <w:b/>
          <w:color w:val="000000"/>
          <w:spacing w:val="-1"/>
          <w:sz w:val="24"/>
          <w:szCs w:val="24"/>
        </w:rPr>
        <w:t>Материально-техническое обеспечение дисциплины</w:t>
      </w:r>
      <w:r w:rsidRPr="00185AE9">
        <w:rPr>
          <w:b/>
          <w:sz w:val="24"/>
          <w:szCs w:val="24"/>
        </w:rPr>
        <w:t>:</w:t>
      </w:r>
    </w:p>
    <w:p w:rsidR="00185AE9" w:rsidRPr="00185AE9" w:rsidRDefault="00185AE9" w:rsidP="00185AE9">
      <w:pPr>
        <w:ind w:left="426"/>
        <w:rPr>
          <w:b/>
          <w:color w:val="000000"/>
          <w:sz w:val="24"/>
          <w:szCs w:val="24"/>
        </w:rPr>
      </w:pPr>
      <w:r w:rsidRPr="00185AE9">
        <w:rPr>
          <w:b/>
          <w:color w:val="000000"/>
          <w:sz w:val="24"/>
          <w:szCs w:val="24"/>
        </w:rPr>
        <w:t>8.1. Специализированные аудитории</w:t>
      </w:r>
    </w:p>
    <w:p w:rsidR="00185AE9" w:rsidRPr="00185AE9" w:rsidRDefault="00185AE9" w:rsidP="00185AE9">
      <w:pPr>
        <w:tabs>
          <w:tab w:val="right" w:leader="underscore" w:pos="9356"/>
        </w:tabs>
        <w:ind w:left="426"/>
        <w:rPr>
          <w:bCs/>
          <w:sz w:val="24"/>
          <w:szCs w:val="24"/>
        </w:rPr>
      </w:pPr>
      <w:r w:rsidRPr="00185AE9">
        <w:rPr>
          <w:bCs/>
          <w:sz w:val="24"/>
          <w:szCs w:val="24"/>
        </w:rPr>
        <w:t xml:space="preserve">- плавательный </w:t>
      </w:r>
      <w:proofErr w:type="gramStart"/>
      <w:r w:rsidRPr="00185AE9">
        <w:rPr>
          <w:bCs/>
          <w:sz w:val="24"/>
          <w:szCs w:val="24"/>
        </w:rPr>
        <w:t>бассейн ;</w:t>
      </w:r>
      <w:proofErr w:type="gramEnd"/>
    </w:p>
    <w:p w:rsidR="00185AE9" w:rsidRPr="00185AE9" w:rsidRDefault="00185AE9" w:rsidP="00185AE9">
      <w:pPr>
        <w:tabs>
          <w:tab w:val="right" w:leader="underscore" w:pos="9356"/>
        </w:tabs>
        <w:ind w:left="426"/>
        <w:rPr>
          <w:bCs/>
          <w:sz w:val="24"/>
          <w:szCs w:val="24"/>
        </w:rPr>
      </w:pPr>
      <w:r w:rsidRPr="00185AE9">
        <w:rPr>
          <w:bCs/>
          <w:sz w:val="24"/>
          <w:szCs w:val="24"/>
        </w:rPr>
        <w:t>- тренажерный зал для занятий ОФП и СФП;</w:t>
      </w:r>
    </w:p>
    <w:p w:rsidR="00185AE9" w:rsidRPr="00185AE9" w:rsidRDefault="00185AE9" w:rsidP="00185AE9">
      <w:pPr>
        <w:tabs>
          <w:tab w:val="right" w:leader="underscore" w:pos="9356"/>
        </w:tabs>
        <w:ind w:left="426"/>
        <w:rPr>
          <w:bCs/>
          <w:sz w:val="24"/>
          <w:szCs w:val="24"/>
        </w:rPr>
      </w:pPr>
      <w:r w:rsidRPr="00185AE9">
        <w:rPr>
          <w:bCs/>
          <w:sz w:val="24"/>
          <w:szCs w:val="24"/>
        </w:rPr>
        <w:t>- игровой зал;</w:t>
      </w:r>
    </w:p>
    <w:p w:rsidR="00185AE9" w:rsidRPr="00185AE9" w:rsidRDefault="00185AE9" w:rsidP="00185AE9">
      <w:pPr>
        <w:tabs>
          <w:tab w:val="right" w:leader="underscore" w:pos="9356"/>
        </w:tabs>
        <w:ind w:left="426"/>
        <w:rPr>
          <w:bCs/>
          <w:sz w:val="24"/>
          <w:szCs w:val="24"/>
        </w:rPr>
      </w:pPr>
      <w:r w:rsidRPr="00185AE9">
        <w:rPr>
          <w:bCs/>
          <w:sz w:val="24"/>
          <w:szCs w:val="24"/>
        </w:rPr>
        <w:t>- учебные аудитории с доской;</w:t>
      </w:r>
    </w:p>
    <w:p w:rsidR="00185AE9" w:rsidRPr="00185AE9" w:rsidRDefault="00185AE9" w:rsidP="00185AE9">
      <w:pPr>
        <w:tabs>
          <w:tab w:val="right" w:leader="underscore" w:pos="9356"/>
        </w:tabs>
        <w:ind w:left="426"/>
        <w:rPr>
          <w:bCs/>
          <w:sz w:val="24"/>
          <w:szCs w:val="24"/>
        </w:rPr>
      </w:pPr>
      <w:r w:rsidRPr="00185AE9">
        <w:rPr>
          <w:bCs/>
          <w:sz w:val="24"/>
          <w:szCs w:val="24"/>
        </w:rPr>
        <w:t>- Компьютер, проектор, экран, ноутбук;</w:t>
      </w:r>
    </w:p>
    <w:p w:rsidR="00185AE9" w:rsidRPr="00185AE9" w:rsidRDefault="00185AE9" w:rsidP="00185AE9">
      <w:pPr>
        <w:tabs>
          <w:tab w:val="right" w:leader="underscore" w:pos="9356"/>
        </w:tabs>
        <w:ind w:left="426"/>
        <w:rPr>
          <w:bCs/>
          <w:sz w:val="24"/>
          <w:szCs w:val="24"/>
        </w:rPr>
      </w:pPr>
      <w:r w:rsidRPr="00185AE9">
        <w:rPr>
          <w:bCs/>
          <w:sz w:val="24"/>
          <w:szCs w:val="24"/>
        </w:rPr>
        <w:t>- сканер, копировальный аппарат;</w:t>
      </w:r>
    </w:p>
    <w:p w:rsidR="00185AE9" w:rsidRPr="00185AE9" w:rsidRDefault="00185AE9" w:rsidP="00185AE9">
      <w:pPr>
        <w:tabs>
          <w:tab w:val="right" w:leader="underscore" w:pos="9356"/>
        </w:tabs>
        <w:ind w:left="426"/>
        <w:rPr>
          <w:bCs/>
          <w:sz w:val="24"/>
          <w:szCs w:val="24"/>
        </w:rPr>
      </w:pPr>
      <w:r w:rsidRPr="00185AE9">
        <w:rPr>
          <w:bCs/>
          <w:sz w:val="24"/>
          <w:szCs w:val="24"/>
        </w:rPr>
        <w:t>- видеофильмы: «Техника спортивных способов плавания»; «Методика обучения плаванию»</w:t>
      </w:r>
    </w:p>
    <w:p w:rsidR="00185AE9" w:rsidRPr="00185AE9" w:rsidRDefault="00185AE9" w:rsidP="00185AE9">
      <w:pPr>
        <w:tabs>
          <w:tab w:val="right" w:leader="underscore" w:pos="9356"/>
        </w:tabs>
        <w:ind w:left="426"/>
        <w:rPr>
          <w:bCs/>
          <w:sz w:val="24"/>
          <w:szCs w:val="24"/>
        </w:rPr>
      </w:pPr>
      <w:r w:rsidRPr="00185AE9">
        <w:rPr>
          <w:bCs/>
          <w:sz w:val="24"/>
          <w:szCs w:val="24"/>
        </w:rPr>
        <w:lastRenderedPageBreak/>
        <w:t>- CD  и   DVD диски</w:t>
      </w:r>
    </w:p>
    <w:p w:rsidR="00185AE9" w:rsidRPr="00185AE9" w:rsidRDefault="00185AE9" w:rsidP="00185AE9">
      <w:pPr>
        <w:widowControl w:val="0"/>
        <w:ind w:left="426"/>
        <w:rPr>
          <w:rFonts w:cs="Tahoma"/>
          <w:i/>
          <w:sz w:val="24"/>
          <w:szCs w:val="24"/>
        </w:rPr>
      </w:pPr>
      <w:r w:rsidRPr="00185AE9">
        <w:rPr>
          <w:rFonts w:cs="Tahoma"/>
          <w:b/>
          <w:sz w:val="24"/>
          <w:szCs w:val="24"/>
        </w:rPr>
        <w:t xml:space="preserve">8.2. Программное обеспечение. </w:t>
      </w:r>
    </w:p>
    <w:p w:rsidR="00185AE9" w:rsidRPr="00185AE9" w:rsidRDefault="00185AE9" w:rsidP="00185AE9">
      <w:pPr>
        <w:widowControl w:val="0"/>
        <w:ind w:left="426"/>
        <w:jc w:val="both"/>
        <w:rPr>
          <w:rFonts w:cs="Tahoma"/>
          <w:sz w:val="24"/>
          <w:szCs w:val="24"/>
        </w:rPr>
      </w:pPr>
      <w:r w:rsidRPr="00185AE9">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85AE9">
        <w:rPr>
          <w:rFonts w:cs="Tahoma"/>
          <w:sz w:val="24"/>
          <w:szCs w:val="24"/>
        </w:rPr>
        <w:t>Libre</w:t>
      </w:r>
      <w:proofErr w:type="spellEnd"/>
      <w:r w:rsidRPr="00185AE9">
        <w:rPr>
          <w:rFonts w:cs="Tahoma"/>
          <w:sz w:val="24"/>
          <w:szCs w:val="24"/>
        </w:rPr>
        <w:t xml:space="preserve"> Office или одна из лицензионных версий Microsoft Office.</w:t>
      </w:r>
    </w:p>
    <w:p w:rsidR="00185AE9" w:rsidRPr="00185AE9" w:rsidRDefault="00185AE9" w:rsidP="00185AE9">
      <w:pPr>
        <w:widowControl w:val="0"/>
        <w:ind w:left="426"/>
        <w:rPr>
          <w:rFonts w:cs="Tahoma"/>
          <w:sz w:val="24"/>
          <w:szCs w:val="24"/>
        </w:rPr>
      </w:pPr>
      <w:r w:rsidRPr="00185AE9">
        <w:rPr>
          <w:rFonts w:cs="Tahoma"/>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185AE9" w:rsidRPr="00185AE9" w:rsidRDefault="00185AE9" w:rsidP="00185AE9">
      <w:pPr>
        <w:widowControl w:val="0"/>
        <w:ind w:left="426"/>
        <w:rPr>
          <w:rFonts w:cs="Tahoma"/>
          <w:i/>
          <w:sz w:val="24"/>
          <w:szCs w:val="24"/>
        </w:rPr>
      </w:pPr>
      <w:r w:rsidRPr="00185AE9">
        <w:rPr>
          <w:rFonts w:cs="Tahoma"/>
          <w:i/>
          <w:sz w:val="24"/>
          <w:szCs w:val="24"/>
        </w:rPr>
        <w:t xml:space="preserve"> 8.2.1. Оборудование и спортивный инвентарь. Необходимый для прохождения спортивной подготовки </w:t>
      </w:r>
      <w:proofErr w:type="gramStart"/>
      <w:r w:rsidRPr="00185AE9">
        <w:rPr>
          <w:rFonts w:cs="Tahoma"/>
          <w:i/>
          <w:sz w:val="24"/>
          <w:szCs w:val="24"/>
        </w:rPr>
        <w:t>( Приложение</w:t>
      </w:r>
      <w:proofErr w:type="gramEnd"/>
      <w:r w:rsidRPr="00185AE9">
        <w:rPr>
          <w:rFonts w:cs="Tahoma"/>
          <w:i/>
          <w:sz w:val="24"/>
          <w:szCs w:val="24"/>
        </w:rPr>
        <w:t xml:space="preserve"> 11 Федеральный стандарт спортивной подготовки в плавании)</w:t>
      </w:r>
    </w:p>
    <w:p w:rsidR="00185AE9" w:rsidRPr="00185AE9" w:rsidRDefault="00185AE9" w:rsidP="00185AE9">
      <w:pPr>
        <w:widowControl w:val="0"/>
        <w:ind w:left="426"/>
        <w:rPr>
          <w:rFonts w:cs="Tahoma"/>
          <w:sz w:val="24"/>
          <w:szCs w:val="24"/>
        </w:rPr>
      </w:pPr>
      <w:r w:rsidRPr="00185AE9">
        <w:rPr>
          <w:rFonts w:cs="Tahoma"/>
          <w:sz w:val="24"/>
          <w:szCs w:val="24"/>
        </w:rPr>
        <w:t xml:space="preserve">        Доски для плавания; лопатки для плавания; поплавки-вставки для ног; секундомер; доска информационная; свисток; пояс для увеличения нагрузки в воде; скамейка гимнастическая.</w:t>
      </w:r>
    </w:p>
    <w:p w:rsidR="00185AE9" w:rsidRPr="00185AE9" w:rsidRDefault="00185AE9" w:rsidP="00185AE9">
      <w:pPr>
        <w:kinsoku w:val="0"/>
        <w:overflowPunct w:val="0"/>
        <w:ind w:left="426" w:right="106"/>
        <w:jc w:val="both"/>
        <w:rPr>
          <w:spacing w:val="-1"/>
          <w:sz w:val="24"/>
          <w:szCs w:val="24"/>
        </w:rPr>
      </w:pPr>
      <w:r w:rsidRPr="00185AE9">
        <w:rPr>
          <w:b/>
          <w:spacing w:val="-1"/>
          <w:sz w:val="24"/>
          <w:szCs w:val="24"/>
        </w:rPr>
        <w:t xml:space="preserve">8.3 Изучение дисциплины инвалидами </w:t>
      </w:r>
      <w:r w:rsidRPr="00185AE9">
        <w:rPr>
          <w:b/>
          <w:sz w:val="24"/>
          <w:szCs w:val="24"/>
        </w:rPr>
        <w:t xml:space="preserve">и </w:t>
      </w:r>
      <w:r w:rsidRPr="00185AE9">
        <w:rPr>
          <w:b/>
          <w:spacing w:val="-1"/>
          <w:sz w:val="24"/>
          <w:szCs w:val="24"/>
        </w:rPr>
        <w:t xml:space="preserve">обучающимися </w:t>
      </w:r>
      <w:r w:rsidRPr="00185AE9">
        <w:rPr>
          <w:b/>
          <w:sz w:val="24"/>
          <w:szCs w:val="24"/>
        </w:rPr>
        <w:t xml:space="preserve">с ограниченными </w:t>
      </w:r>
      <w:r w:rsidRPr="00185AE9">
        <w:rPr>
          <w:b/>
          <w:spacing w:val="-1"/>
          <w:sz w:val="24"/>
          <w:szCs w:val="24"/>
        </w:rPr>
        <w:t>возможностями здоровья</w:t>
      </w:r>
      <w:r w:rsidRPr="00185AE9">
        <w:rPr>
          <w:spacing w:val="-1"/>
          <w:sz w:val="24"/>
          <w:szCs w:val="24"/>
        </w:rPr>
        <w:t xml:space="preserve"> осуществляется </w:t>
      </w:r>
      <w:r w:rsidRPr="00185AE9">
        <w:rPr>
          <w:sz w:val="24"/>
          <w:szCs w:val="24"/>
        </w:rPr>
        <w:t xml:space="preserve">с </w:t>
      </w:r>
      <w:r w:rsidRPr="00185AE9">
        <w:rPr>
          <w:spacing w:val="-1"/>
          <w:sz w:val="24"/>
          <w:szCs w:val="24"/>
        </w:rPr>
        <w:t>учетом особенностей психофизического развития, индивидуальных возможностей</w:t>
      </w:r>
      <w:r w:rsidRPr="00185AE9">
        <w:rPr>
          <w:sz w:val="24"/>
          <w:szCs w:val="24"/>
        </w:rPr>
        <w:t xml:space="preserve"> и </w:t>
      </w:r>
      <w:r w:rsidRPr="00185AE9">
        <w:rPr>
          <w:spacing w:val="-1"/>
          <w:sz w:val="24"/>
          <w:szCs w:val="24"/>
        </w:rPr>
        <w:t xml:space="preserve">состояния здоровья обучающихся. Для данной категории обучающихся обеспечен беспрепятственный </w:t>
      </w:r>
      <w:r w:rsidRPr="00185AE9">
        <w:rPr>
          <w:spacing w:val="-2"/>
          <w:sz w:val="24"/>
          <w:szCs w:val="24"/>
        </w:rPr>
        <w:t xml:space="preserve">доступ </w:t>
      </w:r>
      <w:r w:rsidRPr="00185AE9">
        <w:rPr>
          <w:sz w:val="24"/>
          <w:szCs w:val="24"/>
        </w:rPr>
        <w:t xml:space="preserve">в </w:t>
      </w:r>
      <w:r w:rsidRPr="00185AE9">
        <w:rPr>
          <w:spacing w:val="-1"/>
          <w:sz w:val="24"/>
          <w:szCs w:val="24"/>
        </w:rPr>
        <w:t xml:space="preserve">учебные помещения Академии. Созданы следующие специальные условия: </w:t>
      </w:r>
    </w:p>
    <w:p w:rsidR="00185AE9" w:rsidRPr="00185AE9" w:rsidRDefault="00185AE9" w:rsidP="00185AE9">
      <w:pPr>
        <w:kinsoku w:val="0"/>
        <w:overflowPunct w:val="0"/>
        <w:ind w:left="426"/>
        <w:jc w:val="both"/>
        <w:rPr>
          <w:i/>
          <w:iCs/>
          <w:sz w:val="24"/>
          <w:szCs w:val="24"/>
        </w:rPr>
      </w:pPr>
      <w:r w:rsidRPr="00185AE9">
        <w:rPr>
          <w:i/>
          <w:iCs/>
          <w:sz w:val="24"/>
          <w:szCs w:val="24"/>
        </w:rPr>
        <w:t xml:space="preserve">8.3.1. для </w:t>
      </w:r>
      <w:r w:rsidRPr="00185AE9">
        <w:rPr>
          <w:i/>
          <w:iCs/>
          <w:spacing w:val="-1"/>
          <w:sz w:val="24"/>
          <w:szCs w:val="24"/>
        </w:rPr>
        <w:t xml:space="preserve">инвалидов </w:t>
      </w:r>
      <w:r w:rsidRPr="00185AE9">
        <w:rPr>
          <w:i/>
          <w:iCs/>
          <w:sz w:val="24"/>
          <w:szCs w:val="24"/>
        </w:rPr>
        <w:t>и лиц с</w:t>
      </w:r>
      <w:r w:rsidRPr="00185AE9">
        <w:rPr>
          <w:i/>
          <w:iCs/>
          <w:spacing w:val="-1"/>
          <w:sz w:val="24"/>
          <w:szCs w:val="24"/>
        </w:rPr>
        <w:t xml:space="preserve"> ограниченными возможностями</w:t>
      </w:r>
      <w:r w:rsidRPr="00185AE9">
        <w:rPr>
          <w:i/>
          <w:iCs/>
          <w:sz w:val="24"/>
          <w:szCs w:val="24"/>
        </w:rPr>
        <w:t xml:space="preserve"> здоровья по зрению:</w:t>
      </w:r>
    </w:p>
    <w:p w:rsidR="00185AE9" w:rsidRPr="00185AE9" w:rsidRDefault="00185AE9" w:rsidP="00185AE9">
      <w:pPr>
        <w:ind w:left="426"/>
        <w:jc w:val="both"/>
        <w:rPr>
          <w:spacing w:val="-1"/>
          <w:sz w:val="24"/>
          <w:szCs w:val="24"/>
        </w:rPr>
      </w:pPr>
      <w:r w:rsidRPr="00185AE9">
        <w:rPr>
          <w:i/>
          <w:iCs/>
          <w:sz w:val="24"/>
          <w:szCs w:val="24"/>
        </w:rPr>
        <w:t xml:space="preserve">- </w:t>
      </w:r>
      <w:r w:rsidRPr="00185AE9">
        <w:rPr>
          <w:iCs/>
          <w:sz w:val="24"/>
          <w:szCs w:val="24"/>
        </w:rPr>
        <w:t>о</w:t>
      </w:r>
      <w:r w:rsidRPr="00185AE9">
        <w:rPr>
          <w:spacing w:val="-1"/>
          <w:sz w:val="24"/>
          <w:szCs w:val="24"/>
        </w:rPr>
        <w:t xml:space="preserve">беспечен доступ </w:t>
      </w:r>
      <w:r w:rsidRPr="00185AE9">
        <w:rPr>
          <w:sz w:val="24"/>
          <w:szCs w:val="24"/>
        </w:rPr>
        <w:t xml:space="preserve">обучающихся, </w:t>
      </w:r>
      <w:r w:rsidRPr="00185AE9">
        <w:rPr>
          <w:spacing w:val="-1"/>
          <w:sz w:val="24"/>
          <w:szCs w:val="24"/>
        </w:rPr>
        <w:t xml:space="preserve">являющихся слепыми или слабовидящими </w:t>
      </w:r>
      <w:r w:rsidRPr="00185AE9">
        <w:rPr>
          <w:sz w:val="24"/>
          <w:szCs w:val="24"/>
        </w:rPr>
        <w:t xml:space="preserve">к </w:t>
      </w:r>
      <w:r w:rsidRPr="00185AE9">
        <w:rPr>
          <w:spacing w:val="-1"/>
          <w:sz w:val="24"/>
          <w:szCs w:val="24"/>
        </w:rPr>
        <w:t>зданиям Академии;</w:t>
      </w:r>
    </w:p>
    <w:p w:rsidR="00185AE9" w:rsidRPr="00185AE9" w:rsidRDefault="00185AE9" w:rsidP="00185AE9">
      <w:pPr>
        <w:ind w:left="426"/>
        <w:jc w:val="both"/>
        <w:rPr>
          <w:sz w:val="24"/>
          <w:szCs w:val="24"/>
        </w:rPr>
      </w:pPr>
      <w:r w:rsidRPr="00185AE9">
        <w:rPr>
          <w:spacing w:val="-1"/>
          <w:sz w:val="24"/>
          <w:szCs w:val="24"/>
        </w:rPr>
        <w:t xml:space="preserve">- </w:t>
      </w:r>
      <w:r w:rsidRPr="00185AE9">
        <w:rPr>
          <w:iCs/>
          <w:sz w:val="24"/>
          <w:szCs w:val="24"/>
        </w:rPr>
        <w:t>э</w:t>
      </w:r>
      <w:r w:rsidRPr="00185AE9">
        <w:rPr>
          <w:sz w:val="24"/>
          <w:szCs w:val="24"/>
        </w:rPr>
        <w:t xml:space="preserve">лектронный видео увеличитель "ONYX </w:t>
      </w:r>
      <w:proofErr w:type="spellStart"/>
      <w:r w:rsidRPr="00185AE9">
        <w:rPr>
          <w:sz w:val="24"/>
          <w:szCs w:val="24"/>
        </w:rPr>
        <w:t>Deskset</w:t>
      </w:r>
      <w:proofErr w:type="spellEnd"/>
      <w:r w:rsidRPr="00185AE9">
        <w:rPr>
          <w:sz w:val="24"/>
          <w:szCs w:val="24"/>
        </w:rPr>
        <w:t xml:space="preserve"> HD 22 (в полной комплектации);</w:t>
      </w:r>
    </w:p>
    <w:p w:rsidR="00185AE9" w:rsidRPr="00185AE9" w:rsidRDefault="00185AE9" w:rsidP="00185AE9">
      <w:pPr>
        <w:ind w:left="426"/>
        <w:jc w:val="both"/>
        <w:rPr>
          <w:sz w:val="24"/>
          <w:szCs w:val="24"/>
        </w:rPr>
      </w:pPr>
      <w:r w:rsidRPr="00185AE9">
        <w:rPr>
          <w:b/>
          <w:sz w:val="24"/>
          <w:szCs w:val="24"/>
        </w:rPr>
        <w:t xml:space="preserve">- </w:t>
      </w:r>
      <w:r w:rsidRPr="00185AE9">
        <w:rPr>
          <w:sz w:val="24"/>
          <w:szCs w:val="24"/>
          <w:shd w:val="clear" w:color="auto" w:fill="FFFFFF"/>
        </w:rPr>
        <w:t>портативный компьютер с вводом/выводом шрифтом Брайля и синтезатором речи;</w:t>
      </w:r>
      <w:r w:rsidRPr="00185AE9">
        <w:rPr>
          <w:sz w:val="24"/>
          <w:szCs w:val="24"/>
        </w:rPr>
        <w:t xml:space="preserve"> </w:t>
      </w:r>
    </w:p>
    <w:p w:rsidR="00185AE9" w:rsidRPr="00185AE9" w:rsidRDefault="00185AE9" w:rsidP="00185AE9">
      <w:pPr>
        <w:ind w:left="426"/>
        <w:jc w:val="both"/>
        <w:rPr>
          <w:sz w:val="24"/>
          <w:szCs w:val="24"/>
          <w:shd w:val="clear" w:color="auto" w:fill="FFFFFF"/>
        </w:rPr>
      </w:pPr>
      <w:r w:rsidRPr="00185AE9">
        <w:rPr>
          <w:b/>
          <w:sz w:val="24"/>
          <w:szCs w:val="24"/>
        </w:rPr>
        <w:t>-</w:t>
      </w:r>
      <w:r w:rsidRPr="00185AE9">
        <w:rPr>
          <w:sz w:val="24"/>
          <w:szCs w:val="24"/>
        </w:rPr>
        <w:t xml:space="preserve"> принтер Брайля; </w:t>
      </w:r>
    </w:p>
    <w:p w:rsidR="00185AE9" w:rsidRPr="00185AE9" w:rsidRDefault="00185AE9" w:rsidP="00185AE9">
      <w:pPr>
        <w:ind w:left="426"/>
        <w:jc w:val="both"/>
        <w:rPr>
          <w:sz w:val="24"/>
          <w:szCs w:val="24"/>
          <w:shd w:val="clear" w:color="auto" w:fill="FEFEFE"/>
        </w:rPr>
      </w:pPr>
      <w:r w:rsidRPr="00185AE9">
        <w:rPr>
          <w:b/>
          <w:sz w:val="24"/>
          <w:szCs w:val="24"/>
          <w:shd w:val="clear" w:color="auto" w:fill="FFFFFF"/>
        </w:rPr>
        <w:t xml:space="preserve">- </w:t>
      </w:r>
      <w:r w:rsidRPr="00185AE9">
        <w:rPr>
          <w:sz w:val="24"/>
          <w:szCs w:val="24"/>
          <w:shd w:val="clear" w:color="auto" w:fill="FEFEFE"/>
        </w:rPr>
        <w:t>портативное устройство для чтения и увеличения.</w:t>
      </w:r>
      <w:r w:rsidRPr="00185AE9">
        <w:rPr>
          <w:b/>
          <w:sz w:val="24"/>
          <w:szCs w:val="24"/>
          <w:shd w:val="clear" w:color="auto" w:fill="FFFFFF"/>
        </w:rPr>
        <w:t xml:space="preserve"> </w:t>
      </w:r>
    </w:p>
    <w:p w:rsidR="00185AE9" w:rsidRPr="00185AE9" w:rsidRDefault="00185AE9" w:rsidP="00185AE9">
      <w:pPr>
        <w:kinsoku w:val="0"/>
        <w:overflowPunct w:val="0"/>
        <w:ind w:left="426"/>
        <w:jc w:val="both"/>
        <w:rPr>
          <w:i/>
          <w:iCs/>
          <w:sz w:val="24"/>
          <w:szCs w:val="24"/>
        </w:rPr>
      </w:pPr>
      <w:r w:rsidRPr="00185AE9">
        <w:rPr>
          <w:i/>
          <w:iCs/>
          <w:sz w:val="24"/>
          <w:szCs w:val="24"/>
        </w:rPr>
        <w:t xml:space="preserve">8.3.2. для </w:t>
      </w:r>
      <w:r w:rsidRPr="00185AE9">
        <w:rPr>
          <w:i/>
          <w:iCs/>
          <w:spacing w:val="-1"/>
          <w:sz w:val="24"/>
          <w:szCs w:val="24"/>
        </w:rPr>
        <w:t xml:space="preserve">инвалидов </w:t>
      </w:r>
      <w:r w:rsidRPr="00185AE9">
        <w:rPr>
          <w:i/>
          <w:iCs/>
          <w:sz w:val="24"/>
          <w:szCs w:val="24"/>
        </w:rPr>
        <w:t>и лиц с</w:t>
      </w:r>
      <w:r w:rsidRPr="00185AE9">
        <w:rPr>
          <w:i/>
          <w:iCs/>
          <w:spacing w:val="-1"/>
          <w:sz w:val="24"/>
          <w:szCs w:val="24"/>
        </w:rPr>
        <w:t xml:space="preserve"> ограниченными возможностями</w:t>
      </w:r>
      <w:r w:rsidRPr="00185AE9">
        <w:rPr>
          <w:i/>
          <w:iCs/>
          <w:sz w:val="24"/>
          <w:szCs w:val="24"/>
        </w:rPr>
        <w:t xml:space="preserve"> здоровья по слуху:</w:t>
      </w:r>
    </w:p>
    <w:p w:rsidR="00185AE9" w:rsidRPr="00185AE9" w:rsidRDefault="00185AE9" w:rsidP="00185AE9">
      <w:pPr>
        <w:kinsoku w:val="0"/>
        <w:overflowPunct w:val="0"/>
        <w:ind w:left="426" w:right="113"/>
        <w:jc w:val="both"/>
        <w:rPr>
          <w:i/>
          <w:iCs/>
          <w:sz w:val="24"/>
          <w:szCs w:val="24"/>
        </w:rPr>
      </w:pPr>
      <w:r w:rsidRPr="00185AE9">
        <w:rPr>
          <w:i/>
          <w:iCs/>
          <w:sz w:val="24"/>
          <w:szCs w:val="24"/>
        </w:rPr>
        <w:t xml:space="preserve">- </w:t>
      </w:r>
      <w:r w:rsidRPr="00185AE9">
        <w:rPr>
          <w:sz w:val="24"/>
          <w:szCs w:val="24"/>
        </w:rPr>
        <w:t>акустическая система</w:t>
      </w:r>
      <w:r w:rsidRPr="00185AE9">
        <w:rPr>
          <w:sz w:val="24"/>
          <w:szCs w:val="24"/>
          <w:shd w:val="clear" w:color="auto" w:fill="FFFFFF"/>
        </w:rPr>
        <w:t xml:space="preserve"> Front </w:t>
      </w:r>
      <w:proofErr w:type="spellStart"/>
      <w:r w:rsidRPr="00185AE9">
        <w:rPr>
          <w:sz w:val="24"/>
          <w:szCs w:val="24"/>
          <w:shd w:val="clear" w:color="auto" w:fill="FFFFFF"/>
        </w:rPr>
        <w:t>Row</w:t>
      </w:r>
      <w:proofErr w:type="spellEnd"/>
      <w:r w:rsidRPr="00185AE9">
        <w:rPr>
          <w:sz w:val="24"/>
          <w:szCs w:val="24"/>
          <w:shd w:val="clear" w:color="auto" w:fill="FFFFFF"/>
        </w:rPr>
        <w:t xml:space="preserve"> </w:t>
      </w:r>
      <w:proofErr w:type="spellStart"/>
      <w:r w:rsidRPr="00185AE9">
        <w:rPr>
          <w:sz w:val="24"/>
          <w:szCs w:val="24"/>
          <w:shd w:val="clear" w:color="auto" w:fill="FFFFFF"/>
        </w:rPr>
        <w:t>to</w:t>
      </w:r>
      <w:proofErr w:type="spellEnd"/>
      <w:r w:rsidRPr="00185AE9">
        <w:rPr>
          <w:sz w:val="24"/>
          <w:szCs w:val="24"/>
          <w:shd w:val="clear" w:color="auto" w:fill="FFFFFF"/>
        </w:rPr>
        <w:t xml:space="preserve"> Go в комплекте (системы свободного звукового поля);</w:t>
      </w:r>
    </w:p>
    <w:p w:rsidR="00185AE9" w:rsidRPr="00185AE9" w:rsidRDefault="00185AE9" w:rsidP="00185AE9">
      <w:pPr>
        <w:kinsoku w:val="0"/>
        <w:overflowPunct w:val="0"/>
        <w:ind w:left="426" w:right="113"/>
        <w:jc w:val="both"/>
        <w:rPr>
          <w:sz w:val="24"/>
          <w:szCs w:val="24"/>
          <w:shd w:val="clear" w:color="auto" w:fill="FFFFFF"/>
        </w:rPr>
      </w:pPr>
      <w:r w:rsidRPr="00185AE9">
        <w:rPr>
          <w:i/>
          <w:iCs/>
          <w:sz w:val="24"/>
          <w:szCs w:val="24"/>
        </w:rPr>
        <w:t xml:space="preserve">- </w:t>
      </w:r>
      <w:r w:rsidRPr="00185AE9">
        <w:rPr>
          <w:sz w:val="24"/>
          <w:szCs w:val="24"/>
          <w:shd w:val="clear" w:color="auto" w:fill="FFFFFF"/>
        </w:rPr>
        <w:t xml:space="preserve">«ElBrailleW14J G2; </w:t>
      </w:r>
    </w:p>
    <w:p w:rsidR="00185AE9" w:rsidRPr="00185AE9" w:rsidRDefault="00185AE9" w:rsidP="00185AE9">
      <w:pPr>
        <w:kinsoku w:val="0"/>
        <w:overflowPunct w:val="0"/>
        <w:ind w:left="426" w:right="114"/>
        <w:jc w:val="both"/>
        <w:rPr>
          <w:sz w:val="24"/>
          <w:szCs w:val="24"/>
          <w:shd w:val="clear" w:color="auto" w:fill="FFFFFF"/>
        </w:rPr>
      </w:pPr>
      <w:r w:rsidRPr="00185AE9">
        <w:rPr>
          <w:b/>
          <w:sz w:val="24"/>
          <w:szCs w:val="24"/>
          <w:shd w:val="clear" w:color="auto" w:fill="FFFFFF"/>
        </w:rPr>
        <w:t>-</w:t>
      </w:r>
      <w:r w:rsidRPr="00185AE9">
        <w:rPr>
          <w:sz w:val="24"/>
          <w:szCs w:val="24"/>
          <w:shd w:val="clear" w:color="auto" w:fill="FFFFFF"/>
        </w:rPr>
        <w:t xml:space="preserve"> FM- приёмник ARC с индукционной петлей;</w:t>
      </w:r>
    </w:p>
    <w:p w:rsidR="00185AE9" w:rsidRPr="00185AE9" w:rsidRDefault="00185AE9" w:rsidP="00185AE9">
      <w:pPr>
        <w:kinsoku w:val="0"/>
        <w:overflowPunct w:val="0"/>
        <w:ind w:left="426" w:right="113"/>
        <w:jc w:val="both"/>
        <w:rPr>
          <w:sz w:val="24"/>
          <w:szCs w:val="24"/>
          <w:shd w:val="clear" w:color="auto" w:fill="FFFFFF"/>
        </w:rPr>
      </w:pPr>
      <w:r w:rsidRPr="00185AE9">
        <w:rPr>
          <w:sz w:val="24"/>
          <w:szCs w:val="24"/>
          <w:shd w:val="clear" w:color="auto" w:fill="FFFFFF"/>
        </w:rPr>
        <w:t>- FM-передатчик AMIGO T31;</w:t>
      </w:r>
    </w:p>
    <w:p w:rsidR="00185AE9" w:rsidRPr="00185AE9" w:rsidRDefault="00185AE9" w:rsidP="00185AE9">
      <w:pPr>
        <w:kinsoku w:val="0"/>
        <w:overflowPunct w:val="0"/>
        <w:ind w:left="426" w:right="113"/>
        <w:jc w:val="both"/>
        <w:rPr>
          <w:sz w:val="24"/>
          <w:szCs w:val="24"/>
          <w:shd w:val="clear" w:color="auto" w:fill="FFFFFF"/>
        </w:rPr>
      </w:pPr>
      <w:r w:rsidRPr="00185AE9">
        <w:rPr>
          <w:sz w:val="24"/>
          <w:szCs w:val="24"/>
          <w:shd w:val="clear" w:color="auto" w:fill="FFFFFF"/>
        </w:rPr>
        <w:t xml:space="preserve">-  </w:t>
      </w:r>
      <w:proofErr w:type="spellStart"/>
      <w:r w:rsidRPr="00185AE9">
        <w:rPr>
          <w:sz w:val="24"/>
          <w:szCs w:val="24"/>
          <w:shd w:val="clear" w:color="auto" w:fill="FFFFFF"/>
        </w:rPr>
        <w:t>радиокласс</w:t>
      </w:r>
      <w:proofErr w:type="spellEnd"/>
      <w:r w:rsidRPr="00185AE9">
        <w:rPr>
          <w:sz w:val="24"/>
          <w:szCs w:val="24"/>
          <w:shd w:val="clear" w:color="auto" w:fill="FFFFFF"/>
        </w:rPr>
        <w:t xml:space="preserve"> (радиомикрофон) «Сонет-РСМ» РМ- 2-1 (заушный индуктор и индукционная петля).</w:t>
      </w:r>
    </w:p>
    <w:p w:rsidR="00185AE9" w:rsidRPr="00185AE9" w:rsidRDefault="00185AE9" w:rsidP="00185AE9">
      <w:pPr>
        <w:kinsoku w:val="0"/>
        <w:overflowPunct w:val="0"/>
        <w:ind w:left="426" w:right="114"/>
        <w:jc w:val="both"/>
        <w:rPr>
          <w:i/>
          <w:iCs/>
          <w:sz w:val="24"/>
          <w:szCs w:val="24"/>
        </w:rPr>
      </w:pPr>
      <w:r w:rsidRPr="00185AE9">
        <w:rPr>
          <w:i/>
          <w:iCs/>
          <w:sz w:val="24"/>
          <w:szCs w:val="24"/>
        </w:rPr>
        <w:t xml:space="preserve">8.3.3. для </w:t>
      </w:r>
      <w:r w:rsidRPr="00185AE9">
        <w:rPr>
          <w:i/>
          <w:iCs/>
          <w:spacing w:val="-1"/>
          <w:sz w:val="24"/>
          <w:szCs w:val="24"/>
        </w:rPr>
        <w:t xml:space="preserve">инвалидов </w:t>
      </w:r>
      <w:r w:rsidRPr="00185AE9">
        <w:rPr>
          <w:i/>
          <w:iCs/>
          <w:sz w:val="24"/>
          <w:szCs w:val="24"/>
        </w:rPr>
        <w:t xml:space="preserve">и лиц с </w:t>
      </w:r>
      <w:r w:rsidRPr="00185AE9">
        <w:rPr>
          <w:i/>
          <w:iCs/>
          <w:spacing w:val="-1"/>
          <w:sz w:val="24"/>
          <w:szCs w:val="24"/>
        </w:rPr>
        <w:t xml:space="preserve">ограниченными возможностями здоровья, имеющих нарушения опорно-двигательного </w:t>
      </w:r>
      <w:r w:rsidRPr="00185AE9">
        <w:rPr>
          <w:i/>
          <w:iCs/>
          <w:sz w:val="24"/>
          <w:szCs w:val="24"/>
        </w:rPr>
        <w:t>аппарата:</w:t>
      </w:r>
    </w:p>
    <w:p w:rsidR="00DF7221" w:rsidRPr="007D6F35" w:rsidRDefault="00185AE9" w:rsidP="007D6F35">
      <w:pPr>
        <w:kinsoku w:val="0"/>
        <w:overflowPunct w:val="0"/>
        <w:ind w:left="426" w:right="113"/>
        <w:jc w:val="both"/>
        <w:rPr>
          <w:i/>
          <w:iCs/>
          <w:sz w:val="24"/>
          <w:szCs w:val="24"/>
        </w:rPr>
      </w:pPr>
      <w:r w:rsidRPr="00185AE9">
        <w:rPr>
          <w:i/>
          <w:iCs/>
          <w:sz w:val="24"/>
          <w:szCs w:val="24"/>
        </w:rPr>
        <w:t xml:space="preserve">- </w:t>
      </w:r>
      <w:r w:rsidRPr="00185AE9">
        <w:rPr>
          <w:sz w:val="24"/>
          <w:szCs w:val="24"/>
          <w:shd w:val="clear" w:color="auto" w:fill="FFFFFF"/>
        </w:rPr>
        <w:t>автоматизированное рабочее место обучающегося с нарушени</w:t>
      </w:r>
      <w:r w:rsidR="007D6F35">
        <w:rPr>
          <w:sz w:val="24"/>
          <w:szCs w:val="24"/>
          <w:shd w:val="clear" w:color="auto" w:fill="FFFFFF"/>
        </w:rPr>
        <w:t>ем ОДА и ДЦП (ауд. №№ 120, 122</w:t>
      </w:r>
    </w:p>
    <w:p w:rsidR="00DF7221" w:rsidRDefault="00DF7221"/>
    <w:p w:rsidR="00DF7221" w:rsidRDefault="00DF7221"/>
    <w:p w:rsidR="00DF7221" w:rsidRDefault="00DF7221"/>
    <w:p w:rsidR="00DF7221" w:rsidRDefault="00DF7221"/>
    <w:p w:rsidR="00DF7221" w:rsidRDefault="00DF7221"/>
    <w:p w:rsidR="00DF7221" w:rsidRDefault="00DF7221"/>
    <w:p w:rsidR="00DF7221" w:rsidRDefault="00DF7221"/>
    <w:p w:rsidR="00DF7221" w:rsidRDefault="00DF7221"/>
    <w:p w:rsidR="00DF7221" w:rsidRDefault="00DF7221"/>
    <w:p w:rsidR="00DF7221" w:rsidRDefault="00DF7221"/>
    <w:p w:rsidR="00DF7221" w:rsidRDefault="00DF7221"/>
    <w:p w:rsidR="001C3E20" w:rsidRDefault="001C3E20"/>
    <w:p w:rsidR="006E4A27" w:rsidRDefault="006E4A27"/>
    <w:p w:rsidR="00DF7221" w:rsidRDefault="00DF7221"/>
    <w:p w:rsidR="00DF7221" w:rsidRDefault="00DF7221"/>
    <w:p w:rsidR="00DF7221" w:rsidRDefault="00DF7221"/>
    <w:p w:rsidR="006E4A27" w:rsidRDefault="006E4A27" w:rsidP="006E4A27">
      <w:pPr>
        <w:jc w:val="right"/>
        <w:rPr>
          <w:i/>
          <w:sz w:val="24"/>
          <w:szCs w:val="24"/>
        </w:rPr>
      </w:pPr>
      <w:r>
        <w:rPr>
          <w:i/>
          <w:sz w:val="24"/>
          <w:szCs w:val="24"/>
        </w:rPr>
        <w:t>Приложение к рабочей программы дисциплины</w:t>
      </w:r>
    </w:p>
    <w:p w:rsidR="008F3AF2" w:rsidRPr="00975EDE" w:rsidRDefault="006E4A27" w:rsidP="008F3AF2">
      <w:pPr>
        <w:jc w:val="right"/>
        <w:rPr>
          <w:sz w:val="24"/>
          <w:szCs w:val="24"/>
        </w:rPr>
      </w:pPr>
      <w:r w:rsidRPr="00975EDE">
        <w:rPr>
          <w:sz w:val="24"/>
          <w:szCs w:val="24"/>
        </w:rPr>
        <w:lastRenderedPageBreak/>
        <w:t>«Теория и методика спортивной тренировки в из</w:t>
      </w:r>
      <w:r w:rsidR="008F3AF2" w:rsidRPr="00975EDE">
        <w:rPr>
          <w:sz w:val="24"/>
          <w:szCs w:val="24"/>
        </w:rPr>
        <w:t>бранном виде спорта (Плавание)»</w:t>
      </w:r>
    </w:p>
    <w:p w:rsidR="008F3AF2" w:rsidRPr="008F3AF2" w:rsidRDefault="008F3AF2" w:rsidP="008F3AF2">
      <w:pPr>
        <w:jc w:val="right"/>
        <w:rPr>
          <w:b/>
          <w:i/>
          <w:sz w:val="24"/>
          <w:szCs w:val="24"/>
        </w:rPr>
      </w:pPr>
    </w:p>
    <w:p w:rsidR="008F3AF2" w:rsidRPr="00975EDE" w:rsidRDefault="008F3AF2" w:rsidP="008F3AF2">
      <w:pPr>
        <w:widowControl w:val="0"/>
        <w:jc w:val="center"/>
        <w:rPr>
          <w:rFonts w:cs="Tahoma"/>
          <w:color w:val="000000"/>
          <w:sz w:val="24"/>
          <w:szCs w:val="24"/>
        </w:rPr>
      </w:pPr>
      <w:r w:rsidRPr="00975EDE">
        <w:rPr>
          <w:rFonts w:cs="Tahoma"/>
          <w:color w:val="000000"/>
          <w:sz w:val="24"/>
          <w:szCs w:val="24"/>
        </w:rPr>
        <w:t>Министерство спорта Российской Федерации</w:t>
      </w:r>
    </w:p>
    <w:p w:rsidR="008F3AF2" w:rsidRPr="00975EDE" w:rsidRDefault="008F3AF2" w:rsidP="008F3AF2">
      <w:pPr>
        <w:widowControl w:val="0"/>
        <w:jc w:val="center"/>
        <w:rPr>
          <w:rFonts w:cs="Tahoma"/>
          <w:color w:val="000000"/>
          <w:sz w:val="24"/>
          <w:szCs w:val="24"/>
        </w:rPr>
      </w:pPr>
      <w:r w:rsidRPr="00975EDE">
        <w:rPr>
          <w:rFonts w:cs="Tahoma"/>
          <w:color w:val="000000"/>
          <w:sz w:val="24"/>
          <w:szCs w:val="24"/>
        </w:rPr>
        <w:t>Федеральное государственное бюджетное образовательное учреждение</w:t>
      </w:r>
    </w:p>
    <w:p w:rsidR="008F3AF2" w:rsidRPr="00975EDE" w:rsidRDefault="008F3AF2" w:rsidP="008F3AF2">
      <w:pPr>
        <w:widowControl w:val="0"/>
        <w:jc w:val="center"/>
        <w:rPr>
          <w:rFonts w:cs="Tahoma"/>
          <w:color w:val="000000"/>
          <w:sz w:val="24"/>
          <w:szCs w:val="24"/>
        </w:rPr>
      </w:pPr>
      <w:r w:rsidRPr="00975EDE">
        <w:rPr>
          <w:rFonts w:cs="Tahoma"/>
          <w:color w:val="000000"/>
          <w:sz w:val="24"/>
          <w:szCs w:val="24"/>
        </w:rPr>
        <w:t>высшего образования</w:t>
      </w:r>
    </w:p>
    <w:p w:rsidR="008F3AF2" w:rsidRPr="00975EDE" w:rsidRDefault="008F3AF2" w:rsidP="008F3AF2">
      <w:pPr>
        <w:widowControl w:val="0"/>
        <w:jc w:val="center"/>
        <w:rPr>
          <w:rFonts w:cs="Tahoma"/>
          <w:color w:val="000000"/>
          <w:sz w:val="24"/>
          <w:szCs w:val="24"/>
        </w:rPr>
      </w:pPr>
      <w:r w:rsidRPr="00975EDE">
        <w:rPr>
          <w:rFonts w:cs="Tahoma"/>
          <w:color w:val="000000"/>
          <w:sz w:val="24"/>
          <w:szCs w:val="24"/>
        </w:rPr>
        <w:t>«Московская государственная академия физической культуры»</w:t>
      </w:r>
    </w:p>
    <w:p w:rsidR="008F3AF2" w:rsidRPr="00975EDE" w:rsidRDefault="008F3AF2" w:rsidP="008F3AF2">
      <w:pPr>
        <w:widowControl w:val="0"/>
        <w:jc w:val="center"/>
        <w:rPr>
          <w:rFonts w:cs="Tahoma"/>
          <w:color w:val="000000"/>
          <w:sz w:val="24"/>
          <w:szCs w:val="24"/>
        </w:rPr>
      </w:pPr>
    </w:p>
    <w:p w:rsidR="008F3AF2" w:rsidRDefault="008F3AF2" w:rsidP="008F3AF2">
      <w:pPr>
        <w:widowControl w:val="0"/>
        <w:jc w:val="center"/>
        <w:rPr>
          <w:rFonts w:cs="Tahoma"/>
          <w:color w:val="000000"/>
          <w:sz w:val="24"/>
          <w:szCs w:val="24"/>
        </w:rPr>
      </w:pPr>
      <w:r w:rsidRPr="00975EDE">
        <w:rPr>
          <w:rFonts w:cs="Tahoma"/>
          <w:color w:val="000000"/>
          <w:sz w:val="24"/>
          <w:szCs w:val="24"/>
        </w:rPr>
        <w:t>Кафедра Теории и методики плавания, гребного и конного спорта</w:t>
      </w:r>
    </w:p>
    <w:p w:rsidR="00975EDE" w:rsidRDefault="00975EDE" w:rsidP="008F3AF2">
      <w:pPr>
        <w:widowControl w:val="0"/>
        <w:jc w:val="center"/>
        <w:rPr>
          <w:rFonts w:cs="Tahoma"/>
          <w:color w:val="000000"/>
          <w:sz w:val="24"/>
          <w:szCs w:val="24"/>
        </w:rPr>
      </w:pPr>
    </w:p>
    <w:p w:rsidR="00975EDE" w:rsidRPr="001D2EC2" w:rsidRDefault="00975EDE" w:rsidP="00975EDE">
      <w:pPr>
        <w:jc w:val="right"/>
        <w:rPr>
          <w:sz w:val="24"/>
          <w:szCs w:val="24"/>
        </w:rPr>
      </w:pPr>
      <w:r>
        <w:rPr>
          <w:rFonts w:cs="Tahoma"/>
          <w:color w:val="000000"/>
          <w:sz w:val="24"/>
          <w:szCs w:val="24"/>
        </w:rPr>
        <w:t xml:space="preserve">                      </w:t>
      </w:r>
      <w:r w:rsidRPr="001D2EC2">
        <w:rPr>
          <w:sz w:val="24"/>
          <w:szCs w:val="24"/>
        </w:rPr>
        <w:t xml:space="preserve">                                                                                              УТВЕРЖДЕНО</w:t>
      </w:r>
    </w:p>
    <w:p w:rsidR="00975EDE" w:rsidRPr="001D2EC2" w:rsidRDefault="00975EDE" w:rsidP="00975EDE">
      <w:pPr>
        <w:jc w:val="right"/>
        <w:rPr>
          <w:sz w:val="24"/>
          <w:szCs w:val="24"/>
        </w:rPr>
      </w:pPr>
      <w:r w:rsidRPr="001D2EC2">
        <w:rPr>
          <w:sz w:val="24"/>
          <w:szCs w:val="24"/>
        </w:rPr>
        <w:t xml:space="preserve">решением Учебно-методической комиссии     </w:t>
      </w:r>
    </w:p>
    <w:p w:rsidR="00975EDE" w:rsidRPr="001D2EC2" w:rsidRDefault="00975EDE" w:rsidP="00975EDE">
      <w:pPr>
        <w:jc w:val="right"/>
        <w:rPr>
          <w:sz w:val="24"/>
          <w:szCs w:val="24"/>
        </w:rPr>
      </w:pPr>
      <w:r w:rsidRPr="001D2EC2">
        <w:rPr>
          <w:sz w:val="24"/>
          <w:szCs w:val="24"/>
        </w:rPr>
        <w:t xml:space="preserve">   протокол № 6/23 от «20» июня 2023г.</w:t>
      </w:r>
    </w:p>
    <w:p w:rsidR="00975EDE" w:rsidRPr="001D2EC2" w:rsidRDefault="00975EDE" w:rsidP="00975EDE">
      <w:pPr>
        <w:jc w:val="right"/>
        <w:rPr>
          <w:sz w:val="24"/>
          <w:szCs w:val="24"/>
        </w:rPr>
      </w:pPr>
      <w:r w:rsidRPr="001D2EC2">
        <w:rPr>
          <w:sz w:val="24"/>
          <w:szCs w:val="24"/>
        </w:rPr>
        <w:t xml:space="preserve">Председатель УМК, </w:t>
      </w:r>
    </w:p>
    <w:p w:rsidR="00975EDE" w:rsidRPr="001D2EC2" w:rsidRDefault="00975EDE" w:rsidP="00975EDE">
      <w:pPr>
        <w:jc w:val="right"/>
        <w:rPr>
          <w:sz w:val="24"/>
          <w:szCs w:val="24"/>
        </w:rPr>
      </w:pPr>
      <w:r w:rsidRPr="001D2EC2">
        <w:rPr>
          <w:sz w:val="24"/>
          <w:szCs w:val="24"/>
        </w:rPr>
        <w:t>и. о. проректора по учебной работе</w:t>
      </w:r>
    </w:p>
    <w:p w:rsidR="00975EDE" w:rsidRDefault="00975EDE" w:rsidP="00975EDE">
      <w:pPr>
        <w:jc w:val="right"/>
        <w:rPr>
          <w:sz w:val="24"/>
          <w:szCs w:val="24"/>
        </w:rPr>
      </w:pPr>
      <w:r w:rsidRPr="001D2EC2">
        <w:rPr>
          <w:sz w:val="24"/>
          <w:szCs w:val="24"/>
        </w:rPr>
        <w:t>___________________А.П.</w:t>
      </w:r>
      <w:r>
        <w:rPr>
          <w:sz w:val="24"/>
          <w:szCs w:val="24"/>
        </w:rPr>
        <w:t xml:space="preserve"> </w:t>
      </w:r>
      <w:r w:rsidRPr="001D2EC2">
        <w:rPr>
          <w:sz w:val="24"/>
          <w:szCs w:val="24"/>
        </w:rPr>
        <w:t>Морозов</w:t>
      </w:r>
    </w:p>
    <w:p w:rsidR="00975EDE" w:rsidRPr="00D17D3D" w:rsidRDefault="00975EDE" w:rsidP="00975EDE">
      <w:pPr>
        <w:jc w:val="center"/>
        <w:rPr>
          <w:sz w:val="28"/>
          <w:szCs w:val="28"/>
        </w:rPr>
      </w:pPr>
      <w:r>
        <w:rPr>
          <w:sz w:val="24"/>
          <w:szCs w:val="24"/>
        </w:rPr>
        <w:t xml:space="preserve">                                                                                         «20» июня 2023г.</w:t>
      </w:r>
    </w:p>
    <w:p w:rsidR="00975EDE" w:rsidRPr="00975EDE" w:rsidRDefault="00975EDE" w:rsidP="008F3AF2">
      <w:pPr>
        <w:widowControl w:val="0"/>
        <w:jc w:val="center"/>
        <w:rPr>
          <w:rFonts w:cs="Tahoma"/>
          <w:color w:val="000000"/>
          <w:sz w:val="24"/>
          <w:szCs w:val="24"/>
        </w:rPr>
      </w:pPr>
    </w:p>
    <w:p w:rsidR="008F3AF2" w:rsidRPr="00D04859" w:rsidRDefault="008F3AF2" w:rsidP="00EE4139">
      <w:pPr>
        <w:rPr>
          <w:sz w:val="24"/>
          <w:szCs w:val="24"/>
        </w:rPr>
      </w:pPr>
    </w:p>
    <w:p w:rsidR="008F3AF2" w:rsidRPr="00431AD6" w:rsidRDefault="008F3AF2" w:rsidP="008F3AF2">
      <w:pPr>
        <w:jc w:val="center"/>
        <w:rPr>
          <w:b/>
          <w:bCs/>
          <w:sz w:val="28"/>
          <w:szCs w:val="28"/>
        </w:rPr>
      </w:pPr>
      <w:r w:rsidRPr="00431AD6">
        <w:rPr>
          <w:b/>
          <w:bCs/>
          <w:sz w:val="28"/>
          <w:szCs w:val="28"/>
        </w:rPr>
        <w:t>Фонд оценочных средств</w:t>
      </w:r>
    </w:p>
    <w:p w:rsidR="008F3AF2" w:rsidRDefault="008F3AF2" w:rsidP="008F3AF2">
      <w:pPr>
        <w:jc w:val="center"/>
        <w:rPr>
          <w:b/>
          <w:sz w:val="28"/>
          <w:szCs w:val="28"/>
        </w:rPr>
      </w:pPr>
      <w:r w:rsidRPr="00431AD6">
        <w:rPr>
          <w:b/>
          <w:sz w:val="28"/>
          <w:szCs w:val="28"/>
        </w:rPr>
        <w:t xml:space="preserve">по дисциплине </w:t>
      </w:r>
    </w:p>
    <w:p w:rsidR="008F3AF2" w:rsidRDefault="008F3AF2" w:rsidP="006E4A27">
      <w:pPr>
        <w:rPr>
          <w:sz w:val="28"/>
          <w:szCs w:val="28"/>
        </w:rPr>
      </w:pPr>
    </w:p>
    <w:p w:rsidR="003D3D4B" w:rsidRDefault="008F3AF2" w:rsidP="008F3AF2">
      <w:pPr>
        <w:widowControl w:val="0"/>
        <w:rPr>
          <w:b/>
          <w:bCs/>
          <w:sz w:val="28"/>
          <w:szCs w:val="28"/>
          <w:lang w:eastAsia="en-US"/>
        </w:rPr>
      </w:pPr>
      <w:r>
        <w:rPr>
          <w:color w:val="000000"/>
          <w:sz w:val="28"/>
          <w:szCs w:val="28"/>
        </w:rPr>
        <w:t xml:space="preserve"> </w:t>
      </w:r>
      <w:r w:rsidRPr="00D7651E">
        <w:rPr>
          <w:color w:val="000000"/>
          <w:sz w:val="28"/>
          <w:szCs w:val="28"/>
        </w:rPr>
        <w:t>«</w:t>
      </w:r>
      <w:r w:rsidRPr="00D7651E">
        <w:rPr>
          <w:b/>
          <w:bCs/>
          <w:sz w:val="28"/>
          <w:szCs w:val="28"/>
          <w:lang w:eastAsia="en-US"/>
        </w:rPr>
        <w:t>Теория и методика сп</w:t>
      </w:r>
      <w:r w:rsidR="003D3D4B">
        <w:rPr>
          <w:b/>
          <w:bCs/>
          <w:sz w:val="28"/>
          <w:szCs w:val="28"/>
          <w:lang w:eastAsia="en-US"/>
        </w:rPr>
        <w:t>ортивной тренировки в избранном виде спорта</w:t>
      </w:r>
      <w:r>
        <w:rPr>
          <w:b/>
          <w:bCs/>
          <w:sz w:val="28"/>
          <w:szCs w:val="28"/>
          <w:lang w:eastAsia="en-US"/>
        </w:rPr>
        <w:t xml:space="preserve">» </w:t>
      </w:r>
    </w:p>
    <w:p w:rsidR="008F3AF2" w:rsidRPr="00380CB9" w:rsidRDefault="003D3D4B" w:rsidP="008F3AF2">
      <w:pPr>
        <w:widowControl w:val="0"/>
        <w:rPr>
          <w:rFonts w:cs="Tahoma"/>
          <w:b/>
          <w:color w:val="000000"/>
          <w:sz w:val="28"/>
          <w:szCs w:val="28"/>
        </w:rPr>
      </w:pPr>
      <w:r>
        <w:rPr>
          <w:b/>
          <w:bCs/>
          <w:sz w:val="28"/>
          <w:szCs w:val="28"/>
          <w:lang w:eastAsia="en-US"/>
        </w:rPr>
        <w:t xml:space="preserve">                           </w:t>
      </w:r>
      <w:r w:rsidR="00975EDE">
        <w:rPr>
          <w:b/>
          <w:bCs/>
          <w:sz w:val="28"/>
          <w:szCs w:val="28"/>
          <w:lang w:eastAsia="en-US"/>
        </w:rPr>
        <w:t xml:space="preserve">                              (П</w:t>
      </w:r>
      <w:r>
        <w:rPr>
          <w:b/>
          <w:bCs/>
          <w:sz w:val="28"/>
          <w:szCs w:val="28"/>
          <w:lang w:eastAsia="en-US"/>
        </w:rPr>
        <w:t>лавание)</w:t>
      </w:r>
      <w:r w:rsidR="008F3AF2">
        <w:rPr>
          <w:b/>
          <w:bCs/>
          <w:sz w:val="28"/>
          <w:szCs w:val="28"/>
          <w:lang w:eastAsia="en-US"/>
        </w:rPr>
        <w:t xml:space="preserve">         </w:t>
      </w:r>
    </w:p>
    <w:p w:rsidR="008F3AF2" w:rsidRPr="00EE4139" w:rsidRDefault="00F05E31" w:rsidP="00EE4139">
      <w:pPr>
        <w:widowControl w:val="0"/>
        <w:jc w:val="center"/>
        <w:rPr>
          <w:b/>
          <w:color w:val="000000"/>
          <w:sz w:val="28"/>
          <w:szCs w:val="28"/>
        </w:rPr>
      </w:pPr>
      <w:r>
        <w:rPr>
          <w:b/>
          <w:color w:val="000000"/>
          <w:sz w:val="28"/>
          <w:szCs w:val="28"/>
        </w:rPr>
        <w:t>Б1.0.35</w:t>
      </w:r>
    </w:p>
    <w:p w:rsidR="008F3AF2" w:rsidRDefault="008F3AF2" w:rsidP="008F3AF2">
      <w:pPr>
        <w:widowControl w:val="0"/>
        <w:jc w:val="center"/>
        <w:rPr>
          <w:rFonts w:cs="Tahoma"/>
          <w:color w:val="000000"/>
          <w:sz w:val="28"/>
          <w:szCs w:val="28"/>
        </w:rPr>
      </w:pPr>
      <w:r w:rsidRPr="00106ECC">
        <w:rPr>
          <w:rFonts w:cs="Tahoma"/>
          <w:b/>
          <w:color w:val="000000"/>
          <w:sz w:val="28"/>
          <w:szCs w:val="28"/>
        </w:rPr>
        <w:t>Направление подготовки</w:t>
      </w:r>
      <w:r w:rsidRPr="00106ECC">
        <w:rPr>
          <w:rFonts w:cs="Tahoma"/>
          <w:color w:val="000000"/>
          <w:sz w:val="28"/>
          <w:szCs w:val="28"/>
        </w:rPr>
        <w:t xml:space="preserve"> </w:t>
      </w:r>
    </w:p>
    <w:p w:rsidR="008F3AF2" w:rsidRDefault="008F3AF2" w:rsidP="008F3AF2">
      <w:pPr>
        <w:widowControl w:val="0"/>
        <w:jc w:val="center"/>
        <w:rPr>
          <w:color w:val="000000"/>
          <w:sz w:val="28"/>
          <w:szCs w:val="28"/>
        </w:rPr>
      </w:pPr>
      <w:r>
        <w:rPr>
          <w:color w:val="000000"/>
          <w:sz w:val="28"/>
          <w:szCs w:val="28"/>
        </w:rPr>
        <w:t>49.03.04 Спорт</w:t>
      </w:r>
    </w:p>
    <w:p w:rsidR="00975EDE" w:rsidRDefault="00975EDE" w:rsidP="008F3AF2">
      <w:pPr>
        <w:widowControl w:val="0"/>
        <w:jc w:val="center"/>
        <w:rPr>
          <w:color w:val="000000"/>
          <w:sz w:val="28"/>
          <w:szCs w:val="28"/>
        </w:rPr>
      </w:pPr>
    </w:p>
    <w:p w:rsidR="00EE4139" w:rsidRPr="00380CB9" w:rsidRDefault="00EE4139" w:rsidP="00EE4139">
      <w:pPr>
        <w:widowControl w:val="0"/>
        <w:jc w:val="center"/>
        <w:rPr>
          <w:color w:val="000000"/>
          <w:sz w:val="28"/>
          <w:szCs w:val="28"/>
        </w:rPr>
      </w:pPr>
      <w:r>
        <w:rPr>
          <w:color w:val="000000"/>
          <w:sz w:val="28"/>
          <w:szCs w:val="28"/>
        </w:rPr>
        <w:t>Уровень высшего образования - бакалавр</w:t>
      </w:r>
    </w:p>
    <w:p w:rsidR="00EE4139" w:rsidRPr="00D7651E" w:rsidRDefault="00EE4139" w:rsidP="00EE4139">
      <w:pPr>
        <w:widowControl w:val="0"/>
        <w:jc w:val="center"/>
        <w:rPr>
          <w:b/>
          <w:color w:val="000000"/>
          <w:sz w:val="28"/>
          <w:szCs w:val="28"/>
        </w:rPr>
      </w:pPr>
    </w:p>
    <w:p w:rsidR="00EE4139" w:rsidRPr="001D2EC2" w:rsidRDefault="00EE4139" w:rsidP="00EE4139">
      <w:pPr>
        <w:widowControl w:val="0"/>
        <w:jc w:val="center"/>
        <w:rPr>
          <w:color w:val="000000"/>
          <w:sz w:val="24"/>
          <w:szCs w:val="24"/>
        </w:rPr>
      </w:pPr>
      <w:r w:rsidRPr="001D2EC2">
        <w:rPr>
          <w:rFonts w:cs="Tahoma"/>
          <w:b/>
          <w:color w:val="000000"/>
          <w:sz w:val="24"/>
          <w:szCs w:val="24"/>
        </w:rPr>
        <w:t xml:space="preserve">ОПОП </w:t>
      </w:r>
      <w:r w:rsidRPr="001D2EC2">
        <w:rPr>
          <w:color w:val="000000"/>
          <w:sz w:val="24"/>
          <w:szCs w:val="24"/>
        </w:rPr>
        <w:t xml:space="preserve"> </w:t>
      </w:r>
    </w:p>
    <w:p w:rsidR="00EE4139" w:rsidRDefault="00EE4139" w:rsidP="00EE4139">
      <w:pPr>
        <w:widowControl w:val="0"/>
        <w:rPr>
          <w:color w:val="000000"/>
          <w:sz w:val="28"/>
          <w:szCs w:val="28"/>
        </w:rPr>
      </w:pPr>
      <w:r>
        <w:rPr>
          <w:color w:val="000000"/>
          <w:sz w:val="28"/>
          <w:szCs w:val="28"/>
        </w:rPr>
        <w:t>Спортивная подготовка по виду спорта, тренерско – преподавательская</w:t>
      </w:r>
    </w:p>
    <w:p w:rsidR="00975EDE" w:rsidRDefault="00EE4139" w:rsidP="00EE4139">
      <w:pPr>
        <w:widowControl w:val="0"/>
        <w:jc w:val="center"/>
        <w:rPr>
          <w:color w:val="000000"/>
          <w:sz w:val="28"/>
          <w:szCs w:val="28"/>
        </w:rPr>
      </w:pPr>
      <w:r>
        <w:rPr>
          <w:color w:val="000000"/>
          <w:sz w:val="28"/>
          <w:szCs w:val="28"/>
        </w:rPr>
        <w:t xml:space="preserve">        деятельность в образовании                               </w:t>
      </w:r>
    </w:p>
    <w:p w:rsidR="008F3AF2" w:rsidRPr="00D7651E" w:rsidRDefault="008F3AF2" w:rsidP="00EE4139">
      <w:pPr>
        <w:widowControl w:val="0"/>
        <w:rPr>
          <w:b/>
          <w:color w:val="000000"/>
          <w:sz w:val="28"/>
          <w:szCs w:val="28"/>
        </w:rPr>
      </w:pPr>
    </w:p>
    <w:p w:rsidR="008F3AF2" w:rsidRDefault="003F750D" w:rsidP="003F750D">
      <w:pPr>
        <w:widowControl w:val="0"/>
        <w:rPr>
          <w:rFonts w:cs="Tahoma"/>
          <w:b/>
          <w:color w:val="000000"/>
          <w:sz w:val="28"/>
          <w:szCs w:val="28"/>
        </w:rPr>
      </w:pPr>
      <w:r>
        <w:rPr>
          <w:rFonts w:cs="Tahoma"/>
          <w:b/>
          <w:color w:val="000000"/>
          <w:sz w:val="28"/>
          <w:szCs w:val="28"/>
        </w:rPr>
        <w:t xml:space="preserve">                                               </w:t>
      </w:r>
      <w:r w:rsidR="008F3AF2" w:rsidRPr="00106ECC">
        <w:rPr>
          <w:rFonts w:cs="Tahoma"/>
          <w:b/>
          <w:color w:val="000000"/>
          <w:sz w:val="28"/>
          <w:szCs w:val="28"/>
        </w:rPr>
        <w:t xml:space="preserve">Форма </w:t>
      </w:r>
      <w:r w:rsidR="008F3AF2">
        <w:rPr>
          <w:rFonts w:cs="Tahoma"/>
          <w:b/>
          <w:color w:val="000000"/>
          <w:sz w:val="28"/>
          <w:szCs w:val="28"/>
        </w:rPr>
        <w:t>обучения</w:t>
      </w:r>
    </w:p>
    <w:p w:rsidR="008F3AF2" w:rsidRPr="00380CB9" w:rsidRDefault="003F750D" w:rsidP="003F750D">
      <w:pPr>
        <w:widowControl w:val="0"/>
        <w:rPr>
          <w:rFonts w:cs="Tahoma"/>
          <w:color w:val="000000"/>
          <w:sz w:val="28"/>
          <w:szCs w:val="28"/>
        </w:rPr>
      </w:pPr>
      <w:r>
        <w:rPr>
          <w:rFonts w:cs="Tahoma"/>
          <w:color w:val="000000"/>
          <w:sz w:val="28"/>
          <w:szCs w:val="28"/>
        </w:rPr>
        <w:t xml:space="preserve">                                                     </w:t>
      </w:r>
      <w:r w:rsidRPr="00380CB9">
        <w:rPr>
          <w:rFonts w:cs="Tahoma"/>
          <w:color w:val="000000"/>
          <w:sz w:val="28"/>
          <w:szCs w:val="28"/>
        </w:rPr>
        <w:t>Очная</w:t>
      </w:r>
      <w:r w:rsidR="0016159B">
        <w:rPr>
          <w:rFonts w:cs="Tahoma"/>
          <w:color w:val="000000"/>
          <w:sz w:val="28"/>
          <w:szCs w:val="28"/>
        </w:rPr>
        <w:t>/заочная</w:t>
      </w:r>
    </w:p>
    <w:p w:rsidR="00EB5D8A" w:rsidRDefault="00EB5D8A" w:rsidP="00EB5D8A">
      <w:pPr>
        <w:tabs>
          <w:tab w:val="left" w:pos="6570"/>
        </w:tabs>
        <w:rPr>
          <w:sz w:val="28"/>
          <w:szCs w:val="28"/>
        </w:rPr>
      </w:pPr>
      <w:r>
        <w:rPr>
          <w:sz w:val="28"/>
          <w:szCs w:val="28"/>
        </w:rPr>
        <w:t xml:space="preserve">                                                                                     </w:t>
      </w:r>
    </w:p>
    <w:p w:rsidR="00EE4139" w:rsidRPr="00E300EB" w:rsidRDefault="00EE4139" w:rsidP="00EE4139">
      <w:pPr>
        <w:jc w:val="right"/>
        <w:rPr>
          <w:sz w:val="24"/>
          <w:szCs w:val="24"/>
        </w:rPr>
      </w:pPr>
      <w:r>
        <w:rPr>
          <w:sz w:val="28"/>
          <w:szCs w:val="28"/>
        </w:rPr>
        <w:t xml:space="preserve">                                                               </w:t>
      </w:r>
      <w:r w:rsidRPr="00E300EB">
        <w:rPr>
          <w:sz w:val="24"/>
          <w:szCs w:val="24"/>
        </w:rPr>
        <w:t>Рассмотрено и одобрено на заседании кафедры</w:t>
      </w:r>
    </w:p>
    <w:p w:rsidR="00EE4139" w:rsidRPr="00E300EB" w:rsidRDefault="00EE4139" w:rsidP="00EE4139">
      <w:pPr>
        <w:jc w:val="center"/>
        <w:rPr>
          <w:sz w:val="24"/>
          <w:szCs w:val="24"/>
        </w:rPr>
      </w:pPr>
      <w:r>
        <w:rPr>
          <w:sz w:val="24"/>
          <w:szCs w:val="24"/>
        </w:rPr>
        <w:t xml:space="preserve">                                                                       (протокол № 7 от «05»  июня </w:t>
      </w:r>
      <w:r w:rsidRPr="00E300EB">
        <w:rPr>
          <w:sz w:val="24"/>
          <w:szCs w:val="24"/>
        </w:rPr>
        <w:t>20</w:t>
      </w:r>
      <w:r>
        <w:rPr>
          <w:sz w:val="24"/>
          <w:szCs w:val="24"/>
        </w:rPr>
        <w:t>23</w:t>
      </w:r>
      <w:r w:rsidRPr="00E300EB">
        <w:rPr>
          <w:sz w:val="24"/>
          <w:szCs w:val="24"/>
        </w:rPr>
        <w:t xml:space="preserve">    г.) </w:t>
      </w:r>
    </w:p>
    <w:p w:rsidR="00EE4139" w:rsidRDefault="00EE4139" w:rsidP="00EE4139">
      <w:pPr>
        <w:tabs>
          <w:tab w:val="left" w:pos="5245"/>
          <w:tab w:val="left" w:pos="5529"/>
        </w:tabs>
        <w:jc w:val="center"/>
        <w:rPr>
          <w:sz w:val="24"/>
          <w:szCs w:val="24"/>
        </w:rPr>
      </w:pPr>
      <w:r>
        <w:rPr>
          <w:sz w:val="24"/>
          <w:szCs w:val="24"/>
        </w:rPr>
        <w:t xml:space="preserve">                                                        </w:t>
      </w:r>
      <w:r w:rsidRPr="00E300EB">
        <w:rPr>
          <w:sz w:val="24"/>
          <w:szCs w:val="24"/>
        </w:rPr>
        <w:t>Зав. Кафедрой</w:t>
      </w:r>
      <w:r>
        <w:rPr>
          <w:sz w:val="24"/>
          <w:szCs w:val="24"/>
        </w:rPr>
        <w:t xml:space="preserve"> </w:t>
      </w:r>
    </w:p>
    <w:p w:rsidR="00EE4139" w:rsidRDefault="00EE4139" w:rsidP="00EE4139">
      <w:pPr>
        <w:tabs>
          <w:tab w:val="left" w:pos="5245"/>
          <w:tab w:val="left" w:pos="5529"/>
        </w:tabs>
        <w:jc w:val="center"/>
        <w:rPr>
          <w:sz w:val="24"/>
          <w:szCs w:val="24"/>
        </w:rPr>
      </w:pPr>
      <w:r>
        <w:rPr>
          <w:sz w:val="24"/>
          <w:szCs w:val="24"/>
        </w:rPr>
        <w:t xml:space="preserve">                                                                   _____________</w:t>
      </w:r>
      <w:proofErr w:type="spellStart"/>
      <w:r>
        <w:rPr>
          <w:sz w:val="24"/>
          <w:szCs w:val="24"/>
        </w:rPr>
        <w:t>к.п.н</w:t>
      </w:r>
      <w:proofErr w:type="spellEnd"/>
      <w:r>
        <w:rPr>
          <w:sz w:val="24"/>
          <w:szCs w:val="24"/>
        </w:rPr>
        <w:t>., доцент Е.Л. Фаворская</w:t>
      </w:r>
    </w:p>
    <w:p w:rsidR="00EE4139" w:rsidRDefault="00EE4139" w:rsidP="00EE4139">
      <w:pPr>
        <w:tabs>
          <w:tab w:val="left" w:pos="5245"/>
          <w:tab w:val="left" w:pos="5529"/>
        </w:tabs>
        <w:jc w:val="center"/>
        <w:rPr>
          <w:sz w:val="24"/>
          <w:szCs w:val="24"/>
        </w:rPr>
      </w:pPr>
      <w:r>
        <w:rPr>
          <w:sz w:val="24"/>
          <w:szCs w:val="24"/>
        </w:rPr>
        <w:t xml:space="preserve">                                                                       «05» июня 2023г.</w:t>
      </w:r>
    </w:p>
    <w:p w:rsidR="00EB5D8A" w:rsidRPr="00EE4139" w:rsidRDefault="00EE4139" w:rsidP="00EE4139">
      <w:pPr>
        <w:tabs>
          <w:tab w:val="left" w:pos="6570"/>
        </w:tabs>
        <w:rPr>
          <w:sz w:val="28"/>
          <w:szCs w:val="28"/>
        </w:rPr>
      </w:pPr>
      <w:r>
        <w:rPr>
          <w:sz w:val="28"/>
          <w:szCs w:val="28"/>
        </w:rPr>
        <w:t xml:space="preserve">     </w:t>
      </w:r>
      <w:r w:rsidR="00EB5D8A">
        <w:rPr>
          <w:sz w:val="28"/>
          <w:szCs w:val="28"/>
        </w:rPr>
        <w:t xml:space="preserve">                                                                     </w:t>
      </w:r>
    </w:p>
    <w:p w:rsidR="003F750D" w:rsidRDefault="003F750D" w:rsidP="00EB5D8A">
      <w:pPr>
        <w:rPr>
          <w:sz w:val="28"/>
          <w:szCs w:val="28"/>
        </w:rPr>
      </w:pPr>
    </w:p>
    <w:p w:rsidR="008F3AF2" w:rsidRPr="00EE4139" w:rsidRDefault="008F3AF2" w:rsidP="00EE4139">
      <w:pPr>
        <w:tabs>
          <w:tab w:val="left" w:pos="5245"/>
          <w:tab w:val="left" w:pos="5529"/>
        </w:tabs>
        <w:jc w:val="right"/>
        <w:rPr>
          <w:i/>
          <w:sz w:val="24"/>
          <w:szCs w:val="24"/>
        </w:rPr>
      </w:pPr>
      <w:r w:rsidRPr="00D04859">
        <w:rPr>
          <w:i/>
          <w:sz w:val="24"/>
          <w:szCs w:val="24"/>
        </w:rPr>
        <w:t xml:space="preserve"> </w:t>
      </w:r>
    </w:p>
    <w:p w:rsidR="008F3AF2" w:rsidRPr="00D04859" w:rsidRDefault="00EE4139" w:rsidP="008F3AF2">
      <w:pPr>
        <w:jc w:val="center"/>
        <w:rPr>
          <w:sz w:val="24"/>
          <w:szCs w:val="24"/>
        </w:rPr>
      </w:pPr>
      <w:r>
        <w:rPr>
          <w:sz w:val="24"/>
          <w:szCs w:val="24"/>
        </w:rPr>
        <w:t>Малаховка, 2023</w:t>
      </w:r>
      <w:r w:rsidR="008F3AF2" w:rsidRPr="00D04859">
        <w:rPr>
          <w:sz w:val="24"/>
          <w:szCs w:val="24"/>
        </w:rPr>
        <w:t xml:space="preserve"> год </w:t>
      </w:r>
    </w:p>
    <w:p w:rsidR="008F3AF2" w:rsidRDefault="008F3AF2" w:rsidP="006E4A27">
      <w:pPr>
        <w:rPr>
          <w:sz w:val="28"/>
          <w:szCs w:val="28"/>
        </w:rPr>
      </w:pPr>
    </w:p>
    <w:p w:rsidR="007D6F35" w:rsidRPr="00BF2E70" w:rsidRDefault="007D6F35" w:rsidP="006E4A27">
      <w:pPr>
        <w:rPr>
          <w:sz w:val="28"/>
          <w:szCs w:val="28"/>
        </w:rPr>
      </w:pPr>
    </w:p>
    <w:p w:rsidR="006E4A27" w:rsidRPr="004B4056" w:rsidRDefault="006E4A27" w:rsidP="006E4A27">
      <w:pPr>
        <w:pStyle w:val="a3"/>
        <w:shd w:val="clear" w:color="auto" w:fill="FFFFFF"/>
        <w:tabs>
          <w:tab w:val="left" w:pos="1134"/>
        </w:tabs>
        <w:ind w:left="709"/>
        <w:jc w:val="both"/>
        <w:rPr>
          <w:b/>
          <w:sz w:val="28"/>
          <w:szCs w:val="24"/>
        </w:rPr>
      </w:pPr>
      <w:r w:rsidRPr="00DD79E1">
        <w:rPr>
          <w:b/>
          <w:sz w:val="28"/>
          <w:szCs w:val="24"/>
        </w:rPr>
        <w:lastRenderedPageBreak/>
        <w:t>ФОНД ОЦЕНОЧНЫХ</w:t>
      </w:r>
      <w:r w:rsidRPr="004B4056">
        <w:rPr>
          <w:b/>
          <w:sz w:val="28"/>
          <w:szCs w:val="24"/>
        </w:rPr>
        <w:t xml:space="preserve"> СРЕДСТВ ДЛЯ ПРОВЕДЕНИЯ ПРОМЕЖУТОЧНОЙ АТТЕСТАЦИИ</w:t>
      </w:r>
    </w:p>
    <w:p w:rsidR="006E4A27" w:rsidRDefault="006E4A27" w:rsidP="006E4A27">
      <w:pPr>
        <w:pStyle w:val="a3"/>
        <w:shd w:val="clear" w:color="auto" w:fill="FFFFFF"/>
        <w:ind w:left="1069"/>
        <w:jc w:val="both"/>
        <w:rPr>
          <w:sz w:val="28"/>
          <w:szCs w:val="24"/>
        </w:rPr>
      </w:pPr>
    </w:p>
    <w:p w:rsidR="006E4A27" w:rsidRDefault="006E4A27" w:rsidP="004B4193">
      <w:pPr>
        <w:pStyle w:val="a3"/>
        <w:numPr>
          <w:ilvl w:val="0"/>
          <w:numId w:val="6"/>
        </w:numPr>
        <w:shd w:val="clear" w:color="auto" w:fill="FFFFFF"/>
        <w:jc w:val="center"/>
        <w:rPr>
          <w:b/>
          <w:sz w:val="28"/>
          <w:szCs w:val="24"/>
        </w:rPr>
      </w:pPr>
      <w:r w:rsidRPr="00415D9E">
        <w:rPr>
          <w:b/>
          <w:sz w:val="28"/>
          <w:szCs w:val="24"/>
        </w:rPr>
        <w:t>П</w:t>
      </w:r>
      <w:r>
        <w:rPr>
          <w:b/>
          <w:sz w:val="28"/>
          <w:szCs w:val="24"/>
        </w:rPr>
        <w:t>аспорт фонда оценочных средств</w:t>
      </w:r>
    </w:p>
    <w:p w:rsidR="003F750D" w:rsidRPr="00415D9E" w:rsidRDefault="003F750D" w:rsidP="00B3258C">
      <w:pPr>
        <w:pStyle w:val="a3"/>
        <w:shd w:val="clear" w:color="auto" w:fill="FFFFFF"/>
        <w:ind w:left="1429"/>
        <w:rPr>
          <w:b/>
          <w:sz w:val="28"/>
          <w:szCs w:val="24"/>
        </w:rPr>
      </w:pP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2504"/>
        <w:gridCol w:w="3408"/>
        <w:gridCol w:w="2414"/>
      </w:tblGrid>
      <w:tr w:rsidR="00960E5F" w:rsidRPr="00185AE9" w:rsidTr="001C2140">
        <w:trPr>
          <w:trHeight w:val="790"/>
          <w:jc w:val="center"/>
        </w:trPr>
        <w:tc>
          <w:tcPr>
            <w:tcW w:w="2205" w:type="dxa"/>
            <w:tcBorders>
              <w:top w:val="single" w:sz="4" w:space="0" w:color="000000"/>
              <w:left w:val="single" w:sz="4" w:space="0" w:color="000000"/>
              <w:bottom w:val="single" w:sz="4" w:space="0" w:color="000000"/>
              <w:right w:val="single" w:sz="4" w:space="0" w:color="000000"/>
            </w:tcBorders>
          </w:tcPr>
          <w:p w:rsidR="00A84EF9" w:rsidRPr="001C2140" w:rsidRDefault="00A84EF9" w:rsidP="0099483A">
            <w:pPr>
              <w:tabs>
                <w:tab w:val="left" w:leader="underscore" w:pos="9379"/>
              </w:tabs>
              <w:ind w:right="5"/>
              <w:rPr>
                <w:rFonts w:eastAsia="Calibri"/>
                <w:b/>
                <w:sz w:val="22"/>
                <w:szCs w:val="22"/>
              </w:rPr>
            </w:pPr>
            <w:r w:rsidRPr="001C2140">
              <w:rPr>
                <w:b/>
                <w:color w:val="000000"/>
                <w:spacing w:val="-1"/>
                <w:sz w:val="24"/>
                <w:szCs w:val="24"/>
              </w:rPr>
              <w:t xml:space="preserve">             Компетенция</w:t>
            </w:r>
          </w:p>
        </w:tc>
        <w:tc>
          <w:tcPr>
            <w:tcW w:w="2352" w:type="dxa"/>
            <w:tcBorders>
              <w:top w:val="single" w:sz="4" w:space="0" w:color="000000"/>
              <w:left w:val="single" w:sz="4" w:space="0" w:color="000000"/>
              <w:bottom w:val="single" w:sz="4" w:space="0" w:color="000000"/>
              <w:right w:val="single" w:sz="4" w:space="0" w:color="000000"/>
            </w:tcBorders>
          </w:tcPr>
          <w:p w:rsidR="00A84EF9" w:rsidRPr="001C2140" w:rsidRDefault="00A84EF9" w:rsidP="0099483A">
            <w:pPr>
              <w:tabs>
                <w:tab w:val="left" w:leader="underscore" w:pos="9379"/>
              </w:tabs>
              <w:ind w:right="5"/>
              <w:jc w:val="center"/>
              <w:rPr>
                <w:rFonts w:eastAsia="Calibri"/>
                <w:b/>
                <w:sz w:val="22"/>
                <w:szCs w:val="22"/>
              </w:rPr>
            </w:pPr>
            <w:r w:rsidRPr="001C2140">
              <w:rPr>
                <w:b/>
                <w:color w:val="000000"/>
                <w:spacing w:val="-1"/>
                <w:sz w:val="24"/>
                <w:szCs w:val="24"/>
              </w:rPr>
              <w:t xml:space="preserve">Трудовые функции </w:t>
            </w:r>
          </w:p>
        </w:tc>
        <w:tc>
          <w:tcPr>
            <w:tcW w:w="3560" w:type="dxa"/>
            <w:tcBorders>
              <w:top w:val="single" w:sz="4" w:space="0" w:color="000000"/>
              <w:left w:val="single" w:sz="4" w:space="0" w:color="000000"/>
              <w:bottom w:val="single" w:sz="4" w:space="0" w:color="000000"/>
              <w:right w:val="single" w:sz="4" w:space="0" w:color="000000"/>
            </w:tcBorders>
          </w:tcPr>
          <w:p w:rsidR="00A84EF9" w:rsidRPr="001C2140" w:rsidRDefault="00A84EF9" w:rsidP="0099483A">
            <w:pPr>
              <w:tabs>
                <w:tab w:val="left" w:leader="underscore" w:pos="9379"/>
              </w:tabs>
              <w:ind w:right="5"/>
              <w:rPr>
                <w:b/>
                <w:color w:val="000000"/>
                <w:spacing w:val="-1"/>
                <w:sz w:val="24"/>
                <w:szCs w:val="24"/>
              </w:rPr>
            </w:pPr>
            <w:r w:rsidRPr="001C2140">
              <w:rPr>
                <w:b/>
                <w:color w:val="000000"/>
                <w:spacing w:val="-1"/>
                <w:sz w:val="24"/>
                <w:szCs w:val="24"/>
              </w:rPr>
              <w:t xml:space="preserve">        </w:t>
            </w:r>
            <w:proofErr w:type="spellStart"/>
            <w:r w:rsidRPr="001C2140">
              <w:rPr>
                <w:b/>
                <w:color w:val="000000"/>
                <w:spacing w:val="-1"/>
                <w:sz w:val="24"/>
                <w:szCs w:val="24"/>
              </w:rPr>
              <w:t>ЗУНы</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A84EF9" w:rsidRPr="001C2140" w:rsidRDefault="00A84EF9" w:rsidP="0099483A">
            <w:pPr>
              <w:tabs>
                <w:tab w:val="left" w:leader="underscore" w:pos="9379"/>
              </w:tabs>
              <w:ind w:right="5"/>
              <w:rPr>
                <w:rFonts w:eastAsia="Calibri"/>
                <w:b/>
                <w:sz w:val="22"/>
                <w:szCs w:val="22"/>
              </w:rPr>
            </w:pPr>
            <w:r w:rsidRPr="001C2140">
              <w:rPr>
                <w:b/>
                <w:color w:val="000000"/>
                <w:spacing w:val="-1"/>
                <w:sz w:val="24"/>
                <w:szCs w:val="24"/>
              </w:rPr>
              <w:t xml:space="preserve">Индикаторы достижения </w:t>
            </w:r>
          </w:p>
        </w:tc>
      </w:tr>
      <w:tr w:rsidR="001D24E9" w:rsidRPr="00AA769C" w:rsidTr="009F58F9">
        <w:trPr>
          <w:trHeight w:val="1151"/>
          <w:jc w:val="center"/>
        </w:trPr>
        <w:tc>
          <w:tcPr>
            <w:tcW w:w="2205"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widowControl w:val="0"/>
              <w:tabs>
                <w:tab w:val="left" w:leader="underscore" w:pos="9379"/>
              </w:tabs>
              <w:jc w:val="both"/>
              <w:rPr>
                <w:sz w:val="24"/>
                <w:szCs w:val="24"/>
              </w:rPr>
            </w:pPr>
            <w:r w:rsidRPr="00AA769C">
              <w:rPr>
                <w:b/>
                <w:sz w:val="24"/>
                <w:szCs w:val="24"/>
              </w:rPr>
              <w:t>УК–7</w:t>
            </w:r>
            <w:r w:rsidRPr="00AA769C">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1D24E9" w:rsidRPr="00AA769C" w:rsidRDefault="001D24E9" w:rsidP="00DF7221">
            <w:pPr>
              <w:widowControl w:val="0"/>
              <w:tabs>
                <w:tab w:val="left" w:leader="underscore" w:pos="9379"/>
              </w:tabs>
              <w:jc w:val="both"/>
              <w:rPr>
                <w:b/>
                <w:sz w:val="24"/>
                <w:szCs w:val="24"/>
              </w:rPr>
            </w:pPr>
          </w:p>
          <w:p w:rsidR="001D24E9" w:rsidRPr="00AA769C" w:rsidRDefault="001D24E9" w:rsidP="00DF7221">
            <w:pPr>
              <w:widowControl w:val="0"/>
              <w:tabs>
                <w:tab w:val="left" w:leader="underscore" w:pos="9379"/>
              </w:tabs>
              <w:jc w:val="both"/>
              <w:rPr>
                <w:b/>
                <w:sz w:val="24"/>
                <w:szCs w:val="24"/>
              </w:rPr>
            </w:pPr>
          </w:p>
          <w:p w:rsidR="001D24E9" w:rsidRPr="00AA769C" w:rsidRDefault="001D24E9" w:rsidP="00DF7221">
            <w:pPr>
              <w:widowControl w:val="0"/>
              <w:tabs>
                <w:tab w:val="left" w:leader="underscore" w:pos="9379"/>
              </w:tabs>
              <w:jc w:val="both"/>
              <w:rPr>
                <w:b/>
                <w:sz w:val="24"/>
                <w:szCs w:val="24"/>
              </w:rPr>
            </w:pPr>
          </w:p>
          <w:p w:rsidR="001D24E9" w:rsidRPr="00AA769C" w:rsidRDefault="001D24E9" w:rsidP="00DF7221">
            <w:pPr>
              <w:widowControl w:val="0"/>
              <w:tabs>
                <w:tab w:val="left" w:leader="underscore" w:pos="9379"/>
              </w:tabs>
              <w:jc w:val="both"/>
              <w:rPr>
                <w:b/>
                <w:sz w:val="24"/>
                <w:szCs w:val="24"/>
              </w:rPr>
            </w:pPr>
          </w:p>
          <w:p w:rsidR="001D24E9" w:rsidRPr="00AA769C" w:rsidRDefault="001D24E9" w:rsidP="00DF7221">
            <w:pPr>
              <w:autoSpaceDE w:val="0"/>
              <w:autoSpaceDN w:val="0"/>
              <w:adjustRightInd w:val="0"/>
              <w:jc w:val="both"/>
              <w:rPr>
                <w:rFonts w:eastAsia="Calibri"/>
                <w:b/>
                <w:sz w:val="24"/>
                <w:szCs w:val="24"/>
              </w:rPr>
            </w:pPr>
          </w:p>
        </w:tc>
        <w:tc>
          <w:tcPr>
            <w:tcW w:w="2352" w:type="dxa"/>
          </w:tcPr>
          <w:p w:rsidR="001D24E9" w:rsidRPr="004E7781" w:rsidRDefault="001D24E9" w:rsidP="001D24E9">
            <w:pPr>
              <w:jc w:val="both"/>
              <w:rPr>
                <w:b/>
                <w:spacing w:val="-1"/>
                <w:sz w:val="24"/>
                <w:szCs w:val="24"/>
              </w:rPr>
            </w:pPr>
            <w:r w:rsidRPr="004E7781">
              <w:rPr>
                <w:b/>
                <w:spacing w:val="-1"/>
                <w:sz w:val="24"/>
                <w:szCs w:val="24"/>
              </w:rPr>
              <w:t>Тренер 05.003</w:t>
            </w:r>
          </w:p>
          <w:p w:rsidR="001D24E9" w:rsidRPr="001C2140" w:rsidRDefault="001D24E9" w:rsidP="001D24E9">
            <w:pPr>
              <w:jc w:val="both"/>
              <w:rPr>
                <w:b/>
                <w:sz w:val="24"/>
                <w:szCs w:val="24"/>
              </w:rPr>
            </w:pPr>
            <w:r w:rsidRPr="001C2140">
              <w:rPr>
                <w:b/>
                <w:sz w:val="24"/>
                <w:szCs w:val="24"/>
              </w:rPr>
              <w:t>В/03.6</w:t>
            </w:r>
          </w:p>
          <w:p w:rsidR="001D24E9" w:rsidRPr="004E7781" w:rsidRDefault="001D24E9" w:rsidP="001D24E9">
            <w:pPr>
              <w:jc w:val="both"/>
              <w:rPr>
                <w:color w:val="000000"/>
                <w:spacing w:val="-1"/>
                <w:sz w:val="24"/>
                <w:szCs w:val="24"/>
              </w:rPr>
            </w:pPr>
            <w:r>
              <w:rPr>
                <w:color w:val="000000"/>
                <w:spacing w:val="-1"/>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tc>
        <w:tc>
          <w:tcPr>
            <w:tcW w:w="3560" w:type="dxa"/>
            <w:tcBorders>
              <w:top w:val="single" w:sz="4" w:space="0" w:color="000000"/>
              <w:left w:val="single" w:sz="4" w:space="0" w:color="000000"/>
              <w:bottom w:val="single" w:sz="4" w:space="0" w:color="000000"/>
              <w:right w:val="single" w:sz="4" w:space="0" w:color="000000"/>
            </w:tcBorders>
          </w:tcPr>
          <w:p w:rsidR="001D24E9" w:rsidRPr="004E7781" w:rsidRDefault="001D24E9" w:rsidP="00DF7221">
            <w:pPr>
              <w:widowControl w:val="0"/>
              <w:tabs>
                <w:tab w:val="left" w:leader="underscore" w:pos="9379"/>
              </w:tabs>
              <w:jc w:val="both"/>
              <w:rPr>
                <w:b/>
                <w:sz w:val="24"/>
                <w:szCs w:val="24"/>
              </w:rPr>
            </w:pPr>
            <w:r w:rsidRPr="004E7781">
              <w:rPr>
                <w:b/>
                <w:sz w:val="24"/>
                <w:szCs w:val="24"/>
              </w:rPr>
              <w:t xml:space="preserve"> Знает </w:t>
            </w:r>
            <w:r w:rsidRPr="004E7781">
              <w:rPr>
                <w:sz w:val="24"/>
                <w:szCs w:val="24"/>
              </w:rPr>
              <w:t>способы обеспечения должного уровня физической подготовленности для осуществления полноценной социальной и профессиональной деятельности, правила соблюдения норм здорового образа жизни</w:t>
            </w:r>
          </w:p>
          <w:p w:rsidR="001D24E9" w:rsidRPr="004E7781" w:rsidRDefault="001D24E9" w:rsidP="00DF7221">
            <w:pPr>
              <w:widowControl w:val="0"/>
              <w:tabs>
                <w:tab w:val="left" w:leader="underscore" w:pos="9379"/>
              </w:tabs>
              <w:jc w:val="both"/>
              <w:rPr>
                <w:sz w:val="24"/>
                <w:szCs w:val="24"/>
              </w:rPr>
            </w:pPr>
            <w:r w:rsidRPr="004E7781">
              <w:rPr>
                <w:b/>
                <w:sz w:val="24"/>
                <w:szCs w:val="24"/>
              </w:rPr>
              <w:t xml:space="preserve"> Умеет </w:t>
            </w:r>
            <w:r w:rsidRPr="004E7781">
              <w:rPr>
                <w:sz w:val="24"/>
                <w:szCs w:val="24"/>
              </w:rPr>
              <w:t>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w:t>
            </w:r>
          </w:p>
          <w:p w:rsidR="001D24E9" w:rsidRPr="004E7781" w:rsidRDefault="001D24E9" w:rsidP="00DF7221">
            <w:pPr>
              <w:autoSpaceDE w:val="0"/>
              <w:autoSpaceDN w:val="0"/>
              <w:adjustRightInd w:val="0"/>
              <w:jc w:val="both"/>
              <w:rPr>
                <w:rFonts w:eastAsia="Calibri"/>
                <w:b/>
                <w:sz w:val="24"/>
                <w:szCs w:val="24"/>
              </w:rPr>
            </w:pPr>
            <w:r w:rsidRPr="004E7781">
              <w:rPr>
                <w:b/>
                <w:sz w:val="24"/>
                <w:szCs w:val="24"/>
              </w:rPr>
              <w:t xml:space="preserve"> Владеет </w:t>
            </w:r>
            <w:r w:rsidRPr="004E7781">
              <w:rPr>
                <w:sz w:val="24"/>
                <w:szCs w:val="24"/>
              </w:rPr>
              <w:t>здоровье-сберегающими технологиями, поддерживающими должный уровень физической подготовленности для обеспечения полноценной социальной и профессиональной деятельности</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widowControl w:val="0"/>
              <w:tabs>
                <w:tab w:val="left" w:leader="underscore" w:pos="9379"/>
              </w:tabs>
              <w:jc w:val="both"/>
              <w:rPr>
                <w:b/>
                <w:sz w:val="24"/>
                <w:szCs w:val="24"/>
              </w:rPr>
            </w:pPr>
            <w:r w:rsidRPr="00AA769C">
              <w:rPr>
                <w:b/>
                <w:sz w:val="24"/>
                <w:szCs w:val="24"/>
              </w:rPr>
              <w:t xml:space="preserve">    </w:t>
            </w:r>
            <w:r w:rsidRPr="00AA769C">
              <w:rPr>
                <w:sz w:val="24"/>
                <w:szCs w:val="24"/>
              </w:rPr>
              <w:t>Знает</w:t>
            </w:r>
            <w:r w:rsidRPr="00AA769C">
              <w:rPr>
                <w:b/>
                <w:sz w:val="24"/>
                <w:szCs w:val="24"/>
              </w:rPr>
              <w:t xml:space="preserve"> </w:t>
            </w:r>
            <w:r w:rsidRPr="00AA769C">
              <w:rPr>
                <w:sz w:val="24"/>
                <w:szCs w:val="24"/>
              </w:rPr>
              <w:t>способы обеспечения должного уровня физической подготовленности для осуществления полноценной социальной и профессиональной деятельности, правила соблюдения норм здорового образа жизни</w:t>
            </w:r>
          </w:p>
          <w:p w:rsidR="001D24E9" w:rsidRPr="00AA769C" w:rsidRDefault="001D24E9" w:rsidP="00DF7221">
            <w:pPr>
              <w:widowControl w:val="0"/>
              <w:tabs>
                <w:tab w:val="left" w:leader="underscore" w:pos="9379"/>
              </w:tabs>
              <w:jc w:val="both"/>
              <w:rPr>
                <w:b/>
                <w:sz w:val="24"/>
                <w:szCs w:val="24"/>
              </w:rPr>
            </w:pPr>
            <w:r w:rsidRPr="00AA769C">
              <w:rPr>
                <w:sz w:val="24"/>
                <w:szCs w:val="24"/>
              </w:rPr>
              <w:t>Умеет</w:t>
            </w:r>
            <w:r w:rsidRPr="00AA769C">
              <w:rPr>
                <w:b/>
                <w:sz w:val="24"/>
                <w:szCs w:val="24"/>
              </w:rPr>
              <w:t xml:space="preserve"> </w:t>
            </w:r>
            <w:r w:rsidRPr="00AA769C">
              <w:rPr>
                <w:sz w:val="24"/>
                <w:szCs w:val="24"/>
              </w:rPr>
              <w:t>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w:t>
            </w:r>
          </w:p>
          <w:p w:rsidR="001D24E9" w:rsidRPr="00AA769C" w:rsidRDefault="001D24E9" w:rsidP="00DF7221">
            <w:pPr>
              <w:widowControl w:val="0"/>
              <w:tabs>
                <w:tab w:val="left" w:leader="underscore" w:pos="9379"/>
              </w:tabs>
              <w:spacing w:line="276" w:lineRule="auto"/>
              <w:ind w:hanging="709"/>
              <w:jc w:val="both"/>
              <w:rPr>
                <w:sz w:val="24"/>
                <w:szCs w:val="24"/>
              </w:rPr>
            </w:pPr>
            <w:r w:rsidRPr="00AA769C">
              <w:rPr>
                <w:b/>
                <w:sz w:val="24"/>
                <w:szCs w:val="24"/>
              </w:rPr>
              <w:t xml:space="preserve">УК-7. </w:t>
            </w:r>
          </w:p>
        </w:tc>
      </w:tr>
      <w:tr w:rsidR="001D24E9" w:rsidRPr="00AA769C" w:rsidTr="009F58F9">
        <w:trPr>
          <w:trHeight w:val="58"/>
          <w:jc w:val="center"/>
        </w:trPr>
        <w:tc>
          <w:tcPr>
            <w:tcW w:w="2205" w:type="dxa"/>
            <w:tcBorders>
              <w:top w:val="single" w:sz="4" w:space="0" w:color="000000"/>
              <w:left w:val="single" w:sz="4" w:space="0" w:color="000000"/>
              <w:right w:val="single" w:sz="4" w:space="0" w:color="000000"/>
            </w:tcBorders>
          </w:tcPr>
          <w:p w:rsidR="001D24E9" w:rsidRPr="00AA769C" w:rsidRDefault="001D24E9" w:rsidP="00DF7221">
            <w:pPr>
              <w:jc w:val="both"/>
              <w:rPr>
                <w:rFonts w:eastAsia="Calibri"/>
                <w:b/>
                <w:sz w:val="24"/>
                <w:szCs w:val="24"/>
                <w:lang w:eastAsia="en-US"/>
              </w:rPr>
            </w:pPr>
            <w:r w:rsidRPr="00AA769C">
              <w:rPr>
                <w:b/>
                <w:sz w:val="24"/>
                <w:szCs w:val="24"/>
              </w:rPr>
              <w:t>ОПК-1</w:t>
            </w:r>
            <w:r w:rsidRPr="00AA769C">
              <w:rPr>
                <w:sz w:val="24"/>
                <w:szCs w:val="24"/>
              </w:rPr>
              <w:t xml:space="preserve">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физической культуры, теории спорта, анатомо-морфологических, </w:t>
            </w:r>
            <w:proofErr w:type="gramStart"/>
            <w:r w:rsidRPr="00AA769C">
              <w:rPr>
                <w:sz w:val="24"/>
                <w:szCs w:val="24"/>
              </w:rPr>
              <w:t xml:space="preserve">физиологических и психических </w:t>
            </w:r>
            <w:r w:rsidRPr="00AA769C">
              <w:rPr>
                <w:sz w:val="24"/>
                <w:szCs w:val="24"/>
              </w:rPr>
              <w:lastRenderedPageBreak/>
              <w:t>особенностей</w:t>
            </w:r>
            <w:proofErr w:type="gramEnd"/>
            <w:r w:rsidRPr="00AA769C">
              <w:rPr>
                <w:sz w:val="24"/>
                <w:szCs w:val="24"/>
              </w:rPr>
              <w:t xml:space="preserve"> занимающихся различного пола и возраста</w:t>
            </w:r>
          </w:p>
          <w:p w:rsidR="001D24E9" w:rsidRPr="00AA769C" w:rsidRDefault="001D24E9" w:rsidP="00DF7221">
            <w:pPr>
              <w:jc w:val="both"/>
              <w:rPr>
                <w:rFonts w:eastAsia="Calibri"/>
                <w:b/>
                <w:sz w:val="24"/>
                <w:szCs w:val="24"/>
                <w:lang w:eastAsia="en-US"/>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jc w:val="both"/>
              <w:rPr>
                <w:b/>
                <w:spacing w:val="-1"/>
                <w:sz w:val="24"/>
                <w:szCs w:val="24"/>
              </w:rPr>
            </w:pPr>
            <w:r w:rsidRPr="004E7781">
              <w:rPr>
                <w:b/>
                <w:spacing w:val="-1"/>
                <w:sz w:val="24"/>
                <w:szCs w:val="24"/>
              </w:rPr>
              <w:lastRenderedPageBreak/>
              <w:t>Тренер 05.003</w:t>
            </w:r>
          </w:p>
          <w:p w:rsidR="001D24E9" w:rsidRDefault="001D24E9" w:rsidP="001D24E9">
            <w:pPr>
              <w:jc w:val="both"/>
              <w:rPr>
                <w:b/>
                <w:sz w:val="24"/>
                <w:szCs w:val="24"/>
              </w:rPr>
            </w:pPr>
            <w:r>
              <w:rPr>
                <w:b/>
                <w:sz w:val="24"/>
                <w:szCs w:val="24"/>
              </w:rPr>
              <w:t>В/02.6</w:t>
            </w:r>
          </w:p>
          <w:p w:rsidR="001D24E9" w:rsidRPr="00E072B2" w:rsidRDefault="001D24E9" w:rsidP="001D24E9">
            <w:pPr>
              <w:jc w:val="both"/>
              <w:rPr>
                <w:sz w:val="24"/>
                <w:szCs w:val="24"/>
              </w:rPr>
            </w:pPr>
            <w:r w:rsidRPr="00E072B2">
              <w:rPr>
                <w:sz w:val="24"/>
                <w:szCs w:val="24"/>
              </w:rPr>
              <w:t>Планирование, учет и анализ результатов спортивной подготовки занимающихся по виду спорта</w:t>
            </w:r>
          </w:p>
          <w:p w:rsidR="001D24E9" w:rsidRPr="004E7781" w:rsidRDefault="001D24E9" w:rsidP="001D24E9">
            <w:pPr>
              <w:jc w:val="both"/>
              <w:rPr>
                <w:sz w:val="24"/>
                <w:szCs w:val="24"/>
              </w:rPr>
            </w:pPr>
            <w:r w:rsidRPr="004E7781">
              <w:rPr>
                <w:b/>
                <w:sz w:val="24"/>
                <w:szCs w:val="24"/>
              </w:rPr>
              <w:t>Педагог</w:t>
            </w:r>
            <w:r w:rsidRPr="004E7781">
              <w:rPr>
                <w:rFonts w:eastAsiaTheme="minorHAnsi"/>
                <w:b/>
                <w:bCs/>
                <w:iCs/>
                <w:color w:val="000000"/>
                <w:sz w:val="24"/>
                <w:szCs w:val="24"/>
                <w:lang w:eastAsia="en-US"/>
              </w:rPr>
              <w:t xml:space="preserve"> </w:t>
            </w:r>
            <w:r w:rsidRPr="004E7781">
              <w:rPr>
                <w:b/>
                <w:sz w:val="24"/>
                <w:szCs w:val="24"/>
              </w:rPr>
              <w:t>01.001</w:t>
            </w:r>
            <w:r w:rsidRPr="004E7781">
              <w:rPr>
                <w:sz w:val="24"/>
                <w:szCs w:val="24"/>
              </w:rPr>
              <w:t xml:space="preserve"> </w:t>
            </w:r>
          </w:p>
          <w:p w:rsidR="001D24E9" w:rsidRPr="004E7781" w:rsidRDefault="001D24E9" w:rsidP="001D24E9">
            <w:pPr>
              <w:jc w:val="both"/>
              <w:rPr>
                <w:bCs/>
                <w:iCs/>
                <w:sz w:val="24"/>
                <w:szCs w:val="24"/>
              </w:rPr>
            </w:pPr>
            <w:r w:rsidRPr="001C2140">
              <w:rPr>
                <w:rFonts w:eastAsiaTheme="minorHAnsi"/>
                <w:b/>
                <w:iCs/>
                <w:sz w:val="24"/>
                <w:szCs w:val="24"/>
                <w:lang w:eastAsia="en-US"/>
              </w:rPr>
              <w:t>А/01.6</w:t>
            </w:r>
            <w:r w:rsidRPr="004E7781">
              <w:rPr>
                <w:rFonts w:eastAsiaTheme="minorHAnsi"/>
                <w:iCs/>
                <w:sz w:val="24"/>
                <w:szCs w:val="24"/>
                <w:lang w:eastAsia="en-US"/>
              </w:rPr>
              <w:t xml:space="preserve"> Общепедагогическая функция. Обучение </w:t>
            </w:r>
            <w:r w:rsidRPr="004E7781">
              <w:rPr>
                <w:bCs/>
                <w:iCs/>
                <w:sz w:val="24"/>
                <w:szCs w:val="24"/>
              </w:rPr>
              <w:t xml:space="preserve"> </w:t>
            </w:r>
          </w:p>
          <w:p w:rsidR="001D24E9" w:rsidRPr="004E7781" w:rsidRDefault="001D24E9" w:rsidP="001D24E9">
            <w:pPr>
              <w:tabs>
                <w:tab w:val="center" w:pos="1346"/>
              </w:tabs>
              <w:jc w:val="both"/>
              <w:rPr>
                <w:rFonts w:eastAsiaTheme="minorHAnsi"/>
                <w:bCs/>
                <w:iCs/>
                <w:sz w:val="24"/>
                <w:szCs w:val="24"/>
                <w:lang w:eastAsia="en-US"/>
              </w:rPr>
            </w:pPr>
            <w:r w:rsidRPr="004E7781">
              <w:rPr>
                <w:sz w:val="24"/>
                <w:szCs w:val="24"/>
              </w:rPr>
              <w:t>В/03.6</w:t>
            </w:r>
            <w:r w:rsidRPr="004E7781">
              <w:rPr>
                <w:sz w:val="24"/>
                <w:szCs w:val="24"/>
              </w:rPr>
              <w:tab/>
            </w:r>
          </w:p>
          <w:p w:rsidR="001D24E9" w:rsidRPr="004E7781" w:rsidRDefault="001D24E9" w:rsidP="001D24E9">
            <w:pPr>
              <w:jc w:val="both"/>
              <w:rPr>
                <w:rFonts w:eastAsiaTheme="minorHAnsi"/>
                <w:bCs/>
                <w:i/>
                <w:iCs/>
                <w:sz w:val="24"/>
                <w:szCs w:val="24"/>
                <w:lang w:eastAsia="en-US"/>
              </w:rPr>
            </w:pPr>
            <w:r w:rsidRPr="004E7781">
              <w:rPr>
                <w:sz w:val="24"/>
                <w:szCs w:val="24"/>
              </w:rPr>
              <w:t xml:space="preserve"> Педагогическая деятельность по реализации программ основного и среднего </w:t>
            </w:r>
            <w:r w:rsidRPr="004E7781">
              <w:rPr>
                <w:sz w:val="24"/>
                <w:szCs w:val="24"/>
              </w:rPr>
              <w:lastRenderedPageBreak/>
              <w:t>общего образования</w:t>
            </w:r>
          </w:p>
          <w:p w:rsidR="001D24E9" w:rsidRPr="00D87411" w:rsidRDefault="001D24E9" w:rsidP="001D24E9">
            <w:pPr>
              <w:tabs>
                <w:tab w:val="left" w:leader="underscore" w:pos="9379"/>
              </w:tabs>
              <w:ind w:right="6"/>
              <w:jc w:val="both"/>
              <w:rPr>
                <w:rFonts w:eastAsia="Calibri"/>
                <w:b/>
                <w:sz w:val="24"/>
                <w:szCs w:val="24"/>
                <w:lang w:eastAsia="en-US"/>
              </w:rPr>
            </w:pPr>
            <w:r w:rsidRPr="00D87411">
              <w:rPr>
                <w:rFonts w:eastAsia="Calibri"/>
                <w:b/>
                <w:sz w:val="24"/>
                <w:szCs w:val="24"/>
                <w:lang w:eastAsia="en-US"/>
              </w:rPr>
              <w:t>Т-П 05.012</w:t>
            </w:r>
          </w:p>
          <w:p w:rsidR="001D24E9" w:rsidRPr="004E7781" w:rsidRDefault="001D24E9" w:rsidP="001D24E9">
            <w:pPr>
              <w:jc w:val="both"/>
              <w:rPr>
                <w:sz w:val="24"/>
                <w:szCs w:val="24"/>
              </w:rPr>
            </w:pPr>
            <w:r w:rsidRPr="00D87411">
              <w:rPr>
                <w:rFonts w:eastAsia="Calibri"/>
                <w:sz w:val="24"/>
                <w:szCs w:val="24"/>
                <w:lang w:eastAsia="en-US"/>
              </w:rPr>
              <w:t>А/01.6 Планирование содержания занятий физической культурой и спортом</w:t>
            </w:r>
          </w:p>
        </w:tc>
        <w:tc>
          <w:tcPr>
            <w:tcW w:w="3560" w:type="dxa"/>
            <w:tcBorders>
              <w:top w:val="single" w:sz="4" w:space="0" w:color="000000"/>
              <w:left w:val="single" w:sz="4" w:space="0" w:color="000000"/>
              <w:right w:val="single" w:sz="4" w:space="0" w:color="000000"/>
            </w:tcBorders>
          </w:tcPr>
          <w:p w:rsidR="001D24E9" w:rsidRPr="004E7781" w:rsidRDefault="001D24E9" w:rsidP="00DF7221">
            <w:pPr>
              <w:jc w:val="both"/>
              <w:rPr>
                <w:rFonts w:eastAsia="Calibri"/>
                <w:sz w:val="24"/>
                <w:szCs w:val="24"/>
              </w:rPr>
            </w:pPr>
            <w:r w:rsidRPr="004E7781">
              <w:rPr>
                <w:rFonts w:eastAsia="Calibri"/>
                <w:sz w:val="24"/>
                <w:szCs w:val="24"/>
                <w:lang w:eastAsia="en-US"/>
              </w:rPr>
              <w:lastRenderedPageBreak/>
              <w:t xml:space="preserve"> </w:t>
            </w:r>
            <w:r w:rsidRPr="004E7781">
              <w:rPr>
                <w:rFonts w:eastAsia="Calibri"/>
                <w:b/>
                <w:sz w:val="24"/>
                <w:szCs w:val="24"/>
                <w:lang w:eastAsia="en-US"/>
              </w:rPr>
              <w:t>Знает</w:t>
            </w:r>
            <w:r w:rsidRPr="004E7781">
              <w:rPr>
                <w:rFonts w:eastAsia="Calibri"/>
                <w:sz w:val="24"/>
                <w:szCs w:val="24"/>
                <w:lang w:eastAsia="en-US"/>
              </w:rPr>
              <w:t xml:space="preserve"> положения теории физической культуры, физиологическую характеристику нагрузки, анатомо-морфологические и психические особенности спортсменов; </w:t>
            </w:r>
            <w:r w:rsidRPr="004E7781">
              <w:rPr>
                <w:rFonts w:eastAsia="Calibri"/>
                <w:sz w:val="24"/>
                <w:szCs w:val="24"/>
              </w:rPr>
              <w:t>специфику, масштабы и предметные аспекты планирования, его объективные и субъективные предпосылки</w:t>
            </w:r>
          </w:p>
          <w:p w:rsidR="001D24E9" w:rsidRPr="004E7781" w:rsidRDefault="001D24E9" w:rsidP="00DF7221">
            <w:pPr>
              <w:ind w:left="29" w:right="126"/>
              <w:jc w:val="both"/>
              <w:rPr>
                <w:sz w:val="24"/>
                <w:szCs w:val="24"/>
              </w:rPr>
            </w:pPr>
            <w:r w:rsidRPr="004E7781">
              <w:rPr>
                <w:rFonts w:eastAsia="Calibri"/>
                <w:sz w:val="24"/>
                <w:szCs w:val="24"/>
              </w:rPr>
              <w:t>-</w:t>
            </w:r>
            <w:r w:rsidRPr="004E7781">
              <w:rPr>
                <w:sz w:val="24"/>
                <w:szCs w:val="24"/>
              </w:rPr>
              <w:t xml:space="preserve">- оптимальное соотношение тренировочной и соревновательной нагрузки занимающихся избранным видом спорта на различных этапах спортивной </w:t>
            </w:r>
            <w:r w:rsidRPr="004E7781">
              <w:rPr>
                <w:sz w:val="24"/>
                <w:szCs w:val="24"/>
              </w:rPr>
              <w:lastRenderedPageBreak/>
              <w:t>подготовки</w:t>
            </w:r>
          </w:p>
          <w:p w:rsidR="001D24E9" w:rsidRPr="004E7781" w:rsidRDefault="001D24E9" w:rsidP="00DF7221">
            <w:pPr>
              <w:ind w:left="29" w:right="126"/>
              <w:jc w:val="both"/>
              <w:rPr>
                <w:sz w:val="24"/>
                <w:szCs w:val="24"/>
              </w:rPr>
            </w:pPr>
            <w:r w:rsidRPr="004E7781">
              <w:rPr>
                <w:sz w:val="24"/>
                <w:szCs w:val="24"/>
              </w:rPr>
              <w:t xml:space="preserve">- содержание календаря спортивных соревнований, предусмотренных программой спортивной подготовки по избранному виду спорта </w:t>
            </w:r>
          </w:p>
          <w:p w:rsidR="001D24E9" w:rsidRPr="004E7781" w:rsidRDefault="001D24E9" w:rsidP="00DF7221">
            <w:pPr>
              <w:jc w:val="both"/>
              <w:rPr>
                <w:rFonts w:eastAsia="Calibri"/>
                <w:sz w:val="24"/>
                <w:szCs w:val="24"/>
                <w:lang w:eastAsia="en-US"/>
              </w:rPr>
            </w:pPr>
            <w:r w:rsidRPr="004E7781">
              <w:rPr>
                <w:rFonts w:eastAsia="Calibri"/>
                <w:sz w:val="24"/>
                <w:szCs w:val="24"/>
                <w:lang w:eastAsia="en-US"/>
              </w:rPr>
              <w:t xml:space="preserve"> </w:t>
            </w:r>
            <w:r w:rsidRPr="004E7781">
              <w:rPr>
                <w:rFonts w:eastAsia="Calibri"/>
                <w:b/>
                <w:sz w:val="24"/>
                <w:szCs w:val="24"/>
                <w:lang w:eastAsia="en-US"/>
              </w:rPr>
              <w:t>Умеет</w:t>
            </w:r>
            <w:r w:rsidRPr="004E7781">
              <w:rPr>
                <w:rFonts w:eastAsia="Calibri"/>
                <w:sz w:val="24"/>
                <w:szCs w:val="24"/>
                <w:lang w:eastAsia="en-US"/>
              </w:rPr>
              <w:t xml:space="preserve"> планировать тренировочный процесс на этапах спортивной подготовки</w:t>
            </w:r>
          </w:p>
          <w:p w:rsidR="001D24E9" w:rsidRPr="004E7781" w:rsidRDefault="001D24E9" w:rsidP="00DF7221">
            <w:pPr>
              <w:ind w:left="29" w:right="126"/>
              <w:jc w:val="both"/>
              <w:rPr>
                <w:sz w:val="24"/>
                <w:szCs w:val="24"/>
              </w:rPr>
            </w:pPr>
            <w:r w:rsidRPr="004E7781">
              <w:rPr>
                <w:rFonts w:eastAsia="Calibri"/>
                <w:sz w:val="24"/>
                <w:szCs w:val="24"/>
                <w:lang w:eastAsia="en-US"/>
              </w:rPr>
              <w:t>-</w:t>
            </w:r>
            <w:r w:rsidRPr="004E7781">
              <w:rPr>
                <w:sz w:val="24"/>
                <w:szCs w:val="24"/>
              </w:rPr>
              <w:t>- определять величину нагрузки, адекватную возможностям занимающихся</w:t>
            </w:r>
          </w:p>
          <w:p w:rsidR="001D24E9" w:rsidRPr="004E7781" w:rsidRDefault="001D24E9" w:rsidP="00DF7221">
            <w:pPr>
              <w:ind w:left="29" w:right="126"/>
              <w:jc w:val="both"/>
              <w:rPr>
                <w:sz w:val="24"/>
                <w:szCs w:val="24"/>
              </w:rPr>
            </w:pPr>
            <w:r w:rsidRPr="004E7781">
              <w:rPr>
                <w:sz w:val="24"/>
                <w:szCs w:val="24"/>
              </w:rPr>
              <w:t>- использовать систему тестов для контроля и оценки уровня физической и технической подготовленности занимающихся;</w:t>
            </w:r>
          </w:p>
          <w:p w:rsidR="001D24E9" w:rsidRPr="004E7781" w:rsidRDefault="001D24E9" w:rsidP="00DF7221">
            <w:pPr>
              <w:ind w:left="29" w:right="126"/>
              <w:jc w:val="both"/>
              <w:rPr>
                <w:sz w:val="24"/>
                <w:szCs w:val="24"/>
              </w:rPr>
            </w:pPr>
            <w:r w:rsidRPr="004E7781">
              <w:rPr>
                <w:sz w:val="24"/>
                <w:szCs w:val="24"/>
              </w:rPr>
              <w:t>- «подводить» спортсменов к выступлению в основных соревнованиях»;</w:t>
            </w:r>
          </w:p>
          <w:p w:rsidR="001D24E9" w:rsidRPr="004E7781" w:rsidRDefault="001D24E9" w:rsidP="00DF7221">
            <w:pPr>
              <w:ind w:left="29" w:right="126"/>
              <w:jc w:val="both"/>
              <w:rPr>
                <w:sz w:val="24"/>
                <w:szCs w:val="24"/>
              </w:rPr>
            </w:pPr>
            <w:r w:rsidRPr="004E7781">
              <w:rPr>
                <w:sz w:val="24"/>
                <w:szCs w:val="24"/>
              </w:rPr>
              <w:t>- собирать и анализировать информацию о результатах выступлений занимающихся в спортивных соревнованиях</w:t>
            </w:r>
          </w:p>
          <w:p w:rsidR="001D24E9" w:rsidRPr="004E7781" w:rsidRDefault="001D24E9" w:rsidP="00DF7221">
            <w:pPr>
              <w:ind w:left="29" w:right="126"/>
              <w:jc w:val="both"/>
              <w:rPr>
                <w:sz w:val="24"/>
                <w:szCs w:val="24"/>
              </w:rPr>
            </w:pPr>
            <w:r w:rsidRPr="004E7781">
              <w:rPr>
                <w:sz w:val="24"/>
                <w:szCs w:val="24"/>
              </w:rPr>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1D24E9" w:rsidRPr="004E7781" w:rsidRDefault="001D24E9" w:rsidP="00DF7221">
            <w:pPr>
              <w:tabs>
                <w:tab w:val="left" w:leader="underscore" w:pos="9379"/>
              </w:tabs>
              <w:ind w:right="5"/>
              <w:jc w:val="both"/>
              <w:rPr>
                <w:rFonts w:eastAsia="Calibri"/>
                <w:sz w:val="24"/>
                <w:szCs w:val="24"/>
                <w:lang w:eastAsia="en-US"/>
              </w:rPr>
            </w:pPr>
            <w:r w:rsidRPr="004E7781">
              <w:rPr>
                <w:rFonts w:eastAsia="Calibri"/>
                <w:sz w:val="24"/>
                <w:szCs w:val="24"/>
                <w:lang w:eastAsia="en-US"/>
              </w:rPr>
              <w:t xml:space="preserve"> </w:t>
            </w:r>
            <w:r w:rsidRPr="004E7781">
              <w:rPr>
                <w:rFonts w:eastAsia="Calibri"/>
                <w:b/>
                <w:sz w:val="24"/>
                <w:szCs w:val="24"/>
                <w:lang w:eastAsia="en-US"/>
              </w:rPr>
              <w:t>Владеет</w:t>
            </w:r>
            <w:r w:rsidRPr="004E7781">
              <w:rPr>
                <w:rFonts w:eastAsia="Calibri"/>
                <w:sz w:val="24"/>
                <w:szCs w:val="24"/>
                <w:lang w:eastAsia="en-US"/>
              </w:rPr>
              <w:t xml:space="preserve"> технологиями планирования тренировочного процесса на этапах спортивной подготовки</w:t>
            </w:r>
          </w:p>
          <w:p w:rsidR="001D24E9" w:rsidRPr="001C2140" w:rsidRDefault="001D24E9" w:rsidP="001C2140">
            <w:pPr>
              <w:ind w:left="29" w:right="126"/>
              <w:jc w:val="both"/>
              <w:rPr>
                <w:sz w:val="24"/>
                <w:szCs w:val="24"/>
              </w:rPr>
            </w:pPr>
            <w:r w:rsidRPr="004E7781">
              <w:rPr>
                <w:rFonts w:eastAsia="Calibri"/>
                <w:sz w:val="24"/>
                <w:szCs w:val="24"/>
                <w:lang w:eastAsia="en-US"/>
              </w:rPr>
              <w:t>-</w:t>
            </w:r>
            <w:r w:rsidRPr="004E7781">
              <w:rPr>
                <w:sz w:val="24"/>
                <w:szCs w:val="24"/>
              </w:rPr>
              <w:t xml:space="preserve">- навыком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w:t>
            </w:r>
            <w:r w:rsidRPr="004E7781">
              <w:rPr>
                <w:sz w:val="24"/>
                <w:szCs w:val="24"/>
              </w:rPr>
              <w:lastRenderedPageBreak/>
              <w:t>программой спорти</w:t>
            </w:r>
            <w:r w:rsidR="001C2140">
              <w:rPr>
                <w:sz w:val="24"/>
                <w:szCs w:val="24"/>
              </w:rPr>
              <w:t>вной подготовки по виду спорта;</w:t>
            </w:r>
          </w:p>
        </w:tc>
        <w:tc>
          <w:tcPr>
            <w:tcW w:w="2414" w:type="dxa"/>
            <w:tcBorders>
              <w:top w:val="single" w:sz="4" w:space="0" w:color="000000"/>
              <w:left w:val="single" w:sz="4" w:space="0" w:color="000000"/>
              <w:right w:val="single" w:sz="4" w:space="0" w:color="000000"/>
            </w:tcBorders>
          </w:tcPr>
          <w:p w:rsidR="001D24E9" w:rsidRPr="00AA769C" w:rsidRDefault="001D24E9" w:rsidP="00DF7221">
            <w:pPr>
              <w:jc w:val="both"/>
              <w:rPr>
                <w:rFonts w:eastAsia="Calibri"/>
                <w:sz w:val="24"/>
                <w:szCs w:val="24"/>
                <w:lang w:eastAsia="en-US"/>
              </w:rPr>
            </w:pPr>
            <w:r w:rsidRPr="00AA769C">
              <w:rPr>
                <w:rFonts w:eastAsia="Calibri"/>
                <w:b/>
                <w:sz w:val="24"/>
                <w:szCs w:val="24"/>
                <w:lang w:eastAsia="en-US"/>
              </w:rPr>
              <w:lastRenderedPageBreak/>
              <w:t xml:space="preserve"> </w:t>
            </w:r>
            <w:r w:rsidRPr="00AA769C">
              <w:rPr>
                <w:rFonts w:eastAsia="Calibri"/>
                <w:sz w:val="24"/>
                <w:szCs w:val="24"/>
                <w:lang w:eastAsia="en-US"/>
              </w:rPr>
              <w:t xml:space="preserve"> Знает положения теории физической культуры, физиологическую характеристику нагрузки, анатомо-морфологические и психические особенности спортсменов; </w:t>
            </w:r>
            <w:r w:rsidRPr="00AA769C">
              <w:rPr>
                <w:rFonts w:eastAsia="Calibri"/>
                <w:sz w:val="24"/>
                <w:szCs w:val="24"/>
              </w:rPr>
              <w:t>специфику, масштабы и предметные аспекты планирования, его объективные и субъективные предпосылки</w:t>
            </w:r>
          </w:p>
          <w:p w:rsidR="001D24E9" w:rsidRPr="00AA769C" w:rsidRDefault="001D24E9" w:rsidP="00DF7221">
            <w:pPr>
              <w:tabs>
                <w:tab w:val="left" w:leader="underscore" w:pos="9379"/>
              </w:tabs>
              <w:jc w:val="both"/>
              <w:rPr>
                <w:color w:val="000000"/>
                <w:spacing w:val="-1"/>
                <w:sz w:val="24"/>
                <w:szCs w:val="24"/>
              </w:rPr>
            </w:pPr>
            <w:r w:rsidRPr="00AA769C">
              <w:rPr>
                <w:rFonts w:eastAsia="Calibri"/>
                <w:b/>
                <w:sz w:val="24"/>
                <w:szCs w:val="24"/>
                <w:lang w:eastAsia="en-US"/>
              </w:rPr>
              <w:lastRenderedPageBreak/>
              <w:t xml:space="preserve">   </w:t>
            </w:r>
            <w:r w:rsidRPr="00AA769C">
              <w:rPr>
                <w:rFonts w:eastAsia="Calibri"/>
                <w:sz w:val="24"/>
                <w:szCs w:val="24"/>
                <w:lang w:eastAsia="en-US"/>
              </w:rPr>
              <w:t>Владеет технологиями планирования тренировочного процесса на этапах спортивной подготовки,</w:t>
            </w:r>
            <w:r w:rsidRPr="00AA769C">
              <w:rPr>
                <w:color w:val="000000"/>
                <w:spacing w:val="-1"/>
                <w:sz w:val="24"/>
                <w:szCs w:val="24"/>
              </w:rPr>
              <w:t xml:space="preserve"> планирования занятий по плаванию, составления комплексов упражнений с учетом двигательных режимов, функционального состояния и возраста занимающихся. </w:t>
            </w:r>
          </w:p>
          <w:p w:rsidR="001D24E9" w:rsidRDefault="001D24E9" w:rsidP="00DF7221">
            <w:pPr>
              <w:tabs>
                <w:tab w:val="left" w:leader="underscore" w:pos="9379"/>
              </w:tabs>
              <w:jc w:val="both"/>
              <w:rPr>
                <w:color w:val="000000"/>
                <w:spacing w:val="-1"/>
                <w:sz w:val="24"/>
                <w:szCs w:val="24"/>
              </w:rPr>
            </w:pPr>
            <w:r w:rsidRPr="00AA769C">
              <w:rPr>
                <w:i/>
                <w:color w:val="000000"/>
                <w:spacing w:val="-1"/>
                <w:sz w:val="24"/>
                <w:szCs w:val="24"/>
              </w:rPr>
              <w:t xml:space="preserve"> </w:t>
            </w:r>
            <w:r>
              <w:rPr>
                <w:i/>
                <w:color w:val="000000"/>
                <w:spacing w:val="-1"/>
                <w:sz w:val="24"/>
                <w:szCs w:val="24"/>
              </w:rPr>
              <w:t>-</w:t>
            </w:r>
            <w:r w:rsidRPr="00F05E31">
              <w:rPr>
                <w:color w:val="000000"/>
                <w:spacing w:val="-1"/>
                <w:sz w:val="24"/>
                <w:szCs w:val="24"/>
              </w:rPr>
              <w:t xml:space="preserve">Разрабатывает планы учебно – тренировочного процесса проведения занятий на различных этапах подготовки для спортсменов пловцов с учетом возраста, пола и квалификации. </w:t>
            </w:r>
          </w:p>
          <w:p w:rsidR="001D24E9" w:rsidRPr="00F05E31" w:rsidRDefault="001D24E9" w:rsidP="00DF7221">
            <w:pPr>
              <w:tabs>
                <w:tab w:val="left" w:leader="underscore" w:pos="9379"/>
              </w:tabs>
              <w:jc w:val="both"/>
              <w:rPr>
                <w:rFonts w:eastAsia="Calibri"/>
                <w:b/>
                <w:sz w:val="24"/>
                <w:szCs w:val="24"/>
              </w:rPr>
            </w:pPr>
            <w:r>
              <w:rPr>
                <w:color w:val="000000"/>
                <w:spacing w:val="-1"/>
                <w:sz w:val="24"/>
                <w:szCs w:val="24"/>
              </w:rPr>
              <w:t>-</w:t>
            </w:r>
            <w:r w:rsidRPr="00F05E31">
              <w:rPr>
                <w:color w:val="000000"/>
                <w:spacing w:val="-1"/>
                <w:sz w:val="24"/>
                <w:szCs w:val="24"/>
              </w:rPr>
              <w:t xml:space="preserve">Составляет конспекты проведения занятий по </w:t>
            </w:r>
            <w:r>
              <w:rPr>
                <w:color w:val="000000"/>
                <w:spacing w:val="-1"/>
                <w:sz w:val="24"/>
                <w:szCs w:val="24"/>
              </w:rPr>
              <w:t>плаванию</w:t>
            </w:r>
            <w:r w:rsidRPr="00F05E31">
              <w:rPr>
                <w:color w:val="000000"/>
                <w:spacing w:val="-1"/>
                <w:sz w:val="24"/>
                <w:szCs w:val="24"/>
              </w:rPr>
              <w:t xml:space="preserve"> в соответствии с поставленными задачами)</w:t>
            </w:r>
          </w:p>
        </w:tc>
      </w:tr>
      <w:tr w:rsidR="001D24E9" w:rsidRPr="00AA769C" w:rsidTr="009F58F9">
        <w:trPr>
          <w:trHeight w:val="5389"/>
          <w:jc w:val="center"/>
        </w:trPr>
        <w:tc>
          <w:tcPr>
            <w:tcW w:w="2205" w:type="dxa"/>
            <w:tcBorders>
              <w:top w:val="single" w:sz="4" w:space="0" w:color="000000"/>
              <w:left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b/>
                <w:sz w:val="24"/>
                <w:szCs w:val="24"/>
              </w:rPr>
            </w:pPr>
            <w:r w:rsidRPr="00AA769C">
              <w:rPr>
                <w:rFonts w:eastAsia="Calibri"/>
                <w:b/>
                <w:sz w:val="24"/>
                <w:szCs w:val="24"/>
              </w:rPr>
              <w:lastRenderedPageBreak/>
              <w:t xml:space="preserve">ОПК-2 </w:t>
            </w:r>
          </w:p>
          <w:p w:rsidR="001D24E9" w:rsidRPr="00AA769C" w:rsidRDefault="001D24E9" w:rsidP="00DF7221">
            <w:pPr>
              <w:widowControl w:val="0"/>
              <w:jc w:val="both"/>
              <w:rPr>
                <w:rFonts w:eastAsia="Calibri"/>
                <w:b/>
                <w:sz w:val="24"/>
                <w:szCs w:val="24"/>
                <w:lang w:bidi="ru-RU"/>
              </w:rPr>
            </w:pPr>
            <w:r w:rsidRPr="00AA769C">
              <w:rPr>
                <w:sz w:val="24"/>
                <w:szCs w:val="24"/>
              </w:rPr>
              <w:t>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p w:rsidR="001D24E9" w:rsidRPr="00AA769C" w:rsidRDefault="001D24E9" w:rsidP="00DF7221">
            <w:pPr>
              <w:widowControl w:val="0"/>
              <w:jc w:val="both"/>
              <w:rPr>
                <w:rFonts w:eastAsia="Calibri"/>
                <w:b/>
                <w:sz w:val="24"/>
                <w:szCs w:val="24"/>
                <w:lang w:bidi="ru-RU"/>
              </w:rPr>
            </w:pPr>
          </w:p>
          <w:p w:rsidR="001D24E9" w:rsidRPr="00AA769C" w:rsidRDefault="001D24E9" w:rsidP="00DF7221">
            <w:pPr>
              <w:widowControl w:val="0"/>
              <w:jc w:val="both"/>
              <w:rPr>
                <w:rFonts w:eastAsia="Calibri"/>
                <w:b/>
                <w:sz w:val="24"/>
                <w:szCs w:val="24"/>
                <w:lang w:bidi="ru-RU"/>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jc w:val="both"/>
              <w:rPr>
                <w:b/>
                <w:sz w:val="24"/>
                <w:szCs w:val="24"/>
              </w:rPr>
            </w:pPr>
            <w:r w:rsidRPr="004E7781">
              <w:rPr>
                <w:b/>
                <w:sz w:val="24"/>
                <w:szCs w:val="24"/>
              </w:rPr>
              <w:t xml:space="preserve"> Т 05.003  </w:t>
            </w:r>
          </w:p>
          <w:p w:rsidR="001D24E9" w:rsidRPr="001C2140" w:rsidRDefault="001D24E9" w:rsidP="001D24E9">
            <w:pPr>
              <w:jc w:val="both"/>
              <w:rPr>
                <w:b/>
                <w:spacing w:val="-1"/>
                <w:sz w:val="24"/>
                <w:szCs w:val="24"/>
              </w:rPr>
            </w:pPr>
            <w:r w:rsidRPr="001C2140">
              <w:rPr>
                <w:b/>
                <w:spacing w:val="-1"/>
                <w:sz w:val="24"/>
                <w:szCs w:val="24"/>
              </w:rPr>
              <w:t>В/01.6</w:t>
            </w:r>
          </w:p>
          <w:p w:rsidR="001D24E9" w:rsidRDefault="001D24E9" w:rsidP="001D24E9">
            <w:pPr>
              <w:jc w:val="both"/>
              <w:rPr>
                <w:spacing w:val="-1"/>
                <w:sz w:val="24"/>
                <w:szCs w:val="24"/>
              </w:rPr>
            </w:pPr>
            <w:r>
              <w:rPr>
                <w:spacing w:val="-1"/>
                <w:sz w:val="24"/>
                <w:szCs w:val="24"/>
              </w:rPr>
              <w:t xml:space="preserve"> Отбор занимающихся и оценка их перспективности в достижении спортивных результатов по виду спорт</w:t>
            </w:r>
          </w:p>
          <w:p w:rsidR="001D24E9" w:rsidRPr="001C2140" w:rsidRDefault="001D24E9" w:rsidP="001D24E9">
            <w:pPr>
              <w:jc w:val="both"/>
              <w:rPr>
                <w:b/>
                <w:spacing w:val="-1"/>
                <w:sz w:val="24"/>
                <w:szCs w:val="24"/>
              </w:rPr>
            </w:pPr>
            <w:r w:rsidRPr="001C2140">
              <w:rPr>
                <w:b/>
                <w:spacing w:val="-1"/>
                <w:sz w:val="24"/>
                <w:szCs w:val="24"/>
              </w:rPr>
              <w:t>С/03.6</w:t>
            </w:r>
          </w:p>
          <w:p w:rsidR="001D24E9" w:rsidRPr="004E7781" w:rsidRDefault="001D24E9" w:rsidP="001D24E9">
            <w:pPr>
              <w:jc w:val="both"/>
              <w:rPr>
                <w:sz w:val="24"/>
                <w:szCs w:val="24"/>
              </w:rPr>
            </w:pPr>
            <w:r>
              <w:rPr>
                <w:spacing w:val="-1"/>
                <w:sz w:val="24"/>
                <w:szCs w:val="24"/>
              </w:rPr>
              <w:t>Организация и проведение мероприятий отбора спортсменов для пополнения и развития резерва команды объекта по виду спорта</w:t>
            </w:r>
          </w:p>
          <w:p w:rsidR="001D24E9" w:rsidRPr="004E7781" w:rsidRDefault="001D24E9" w:rsidP="001D24E9">
            <w:pPr>
              <w:jc w:val="both"/>
              <w:rPr>
                <w:b/>
                <w:bCs/>
                <w:sz w:val="24"/>
                <w:szCs w:val="24"/>
              </w:rPr>
            </w:pPr>
            <w:r w:rsidRPr="004E7781">
              <w:rPr>
                <w:b/>
                <w:bCs/>
                <w:sz w:val="24"/>
                <w:szCs w:val="24"/>
              </w:rPr>
              <w:t xml:space="preserve">ПДО 01.003 </w:t>
            </w:r>
          </w:p>
          <w:p w:rsidR="001D24E9" w:rsidRPr="001C2140" w:rsidRDefault="001D24E9" w:rsidP="001D24E9">
            <w:pPr>
              <w:jc w:val="both"/>
              <w:rPr>
                <w:b/>
                <w:sz w:val="24"/>
                <w:szCs w:val="24"/>
              </w:rPr>
            </w:pPr>
            <w:r w:rsidRPr="001C2140">
              <w:rPr>
                <w:b/>
                <w:bCs/>
                <w:sz w:val="24"/>
                <w:szCs w:val="24"/>
              </w:rPr>
              <w:t>А/01.6</w:t>
            </w:r>
            <w:r w:rsidRPr="001C2140">
              <w:rPr>
                <w:b/>
                <w:sz w:val="24"/>
                <w:szCs w:val="24"/>
              </w:rPr>
              <w:t xml:space="preserve"> </w:t>
            </w:r>
          </w:p>
          <w:p w:rsidR="001D24E9" w:rsidRDefault="001D24E9" w:rsidP="001D24E9">
            <w:pPr>
              <w:jc w:val="both"/>
              <w:rPr>
                <w:sz w:val="24"/>
                <w:szCs w:val="24"/>
              </w:rPr>
            </w:pPr>
            <w:r w:rsidRPr="004E7781">
              <w:rPr>
                <w:sz w:val="24"/>
                <w:szCs w:val="24"/>
              </w:rPr>
              <w:t>Организация деятельности обучающихся, направленной на освоение дополнительной общеобразовательной программы</w:t>
            </w:r>
          </w:p>
          <w:p w:rsidR="001D24E9" w:rsidRPr="00D87411" w:rsidRDefault="001D24E9" w:rsidP="001D24E9">
            <w:pPr>
              <w:jc w:val="both"/>
              <w:rPr>
                <w:rFonts w:eastAsia="Calibri"/>
                <w:b/>
                <w:spacing w:val="-1"/>
                <w:sz w:val="24"/>
                <w:szCs w:val="24"/>
                <w:lang w:eastAsia="en-US"/>
              </w:rPr>
            </w:pPr>
            <w:r w:rsidRPr="00D87411">
              <w:rPr>
                <w:rFonts w:eastAsia="Calibri"/>
                <w:b/>
                <w:spacing w:val="-1"/>
                <w:sz w:val="24"/>
                <w:szCs w:val="24"/>
                <w:lang w:eastAsia="en-US"/>
              </w:rPr>
              <w:t>Т-П 05.012</w:t>
            </w:r>
          </w:p>
          <w:p w:rsidR="001D24E9" w:rsidRPr="004E7781" w:rsidRDefault="001D24E9" w:rsidP="001D24E9">
            <w:pPr>
              <w:jc w:val="both"/>
              <w:rPr>
                <w:sz w:val="24"/>
                <w:szCs w:val="24"/>
              </w:rPr>
            </w:pPr>
            <w:r w:rsidRPr="001C2140">
              <w:rPr>
                <w:rFonts w:eastAsia="Calibri"/>
                <w:b/>
                <w:spacing w:val="-1"/>
                <w:sz w:val="24"/>
                <w:szCs w:val="24"/>
                <w:lang w:eastAsia="en-US"/>
              </w:rPr>
              <w:t>А/02.6</w:t>
            </w:r>
            <w:r w:rsidRPr="00D87411">
              <w:rPr>
                <w:rFonts w:eastAsia="Calibri"/>
                <w:spacing w:val="-1"/>
                <w:sz w:val="24"/>
                <w:szCs w:val="24"/>
                <w:lang w:eastAsia="en-US"/>
              </w:rPr>
              <w:t xml:space="preserve"> </w:t>
            </w:r>
            <w:r w:rsidRPr="00D87411">
              <w:rPr>
                <w:rFonts w:eastAsia="Calibri"/>
                <w:sz w:val="24"/>
                <w:szCs w:val="24"/>
                <w:lang w:eastAsia="en-US"/>
              </w:rPr>
              <w:t>Проведение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3560" w:type="dxa"/>
            <w:tcBorders>
              <w:top w:val="single" w:sz="4" w:space="0" w:color="000000"/>
              <w:left w:val="single" w:sz="4" w:space="0" w:color="000000"/>
              <w:right w:val="single" w:sz="4" w:space="0" w:color="000000"/>
            </w:tcBorders>
          </w:tcPr>
          <w:p w:rsidR="001D24E9" w:rsidRPr="004E7781" w:rsidRDefault="001D24E9" w:rsidP="00DF7221">
            <w:pPr>
              <w:widowControl w:val="0"/>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Знает</w:t>
            </w:r>
            <w:r w:rsidRPr="004E7781">
              <w:rPr>
                <w:rFonts w:eastAsia="Calibri"/>
                <w:sz w:val="24"/>
                <w:szCs w:val="24"/>
                <w:lang w:bidi="ru-RU"/>
              </w:rPr>
              <w:t xml:space="preserve"> методики спортивного отбора на различных этапах спортивной подготовки и в спортивную команду</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w:t>
            </w:r>
            <w:r w:rsidRPr="004E7781">
              <w:rPr>
                <w:sz w:val="24"/>
                <w:szCs w:val="24"/>
                <w:lang w:val="ru-RU"/>
              </w:rPr>
              <w:t xml:space="preserve"> </w:t>
            </w:r>
            <w:r w:rsidRPr="004E7781">
              <w:rPr>
                <w:rFonts w:ascii="Times New Roman" w:hAnsi="Times New Roman" w:cs="Times New Roman"/>
                <w:sz w:val="24"/>
                <w:szCs w:val="24"/>
                <w:lang w:val="ru-RU"/>
              </w:rPr>
              <w:t>принципы, средства и методы отбора на различных этапах спортивной подготовки и в спортивную команду по ИВС;</w:t>
            </w:r>
          </w:p>
          <w:p w:rsidR="001D24E9" w:rsidRPr="004E7781" w:rsidRDefault="001D24E9" w:rsidP="00DF7221">
            <w:pPr>
              <w:tabs>
                <w:tab w:val="num" w:pos="756"/>
              </w:tabs>
              <w:jc w:val="both"/>
              <w:rPr>
                <w:sz w:val="24"/>
                <w:szCs w:val="24"/>
              </w:rPr>
            </w:pPr>
            <w:r w:rsidRPr="004E7781">
              <w:rPr>
                <w:sz w:val="24"/>
                <w:szCs w:val="24"/>
              </w:rPr>
              <w:t>- основные показатели (кри</w:t>
            </w:r>
            <w:r w:rsidRPr="004E7781">
              <w:rPr>
                <w:sz w:val="24"/>
                <w:szCs w:val="24"/>
              </w:rPr>
              <w:softHyphen/>
              <w:t>терии) отбора. Технологию отбора и спортивной ориентации под</w:t>
            </w:r>
            <w:r w:rsidRPr="004E7781">
              <w:rPr>
                <w:sz w:val="24"/>
                <w:szCs w:val="24"/>
              </w:rPr>
              <w:softHyphen/>
              <w:t xml:space="preserve">ростков </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 научно-методические основы спортивной ориентации и начального отбора в</w:t>
            </w:r>
            <w:r w:rsidRPr="004E7781">
              <w:rPr>
                <w:rFonts w:ascii="Times New Roman" w:hAnsi="Times New Roman" w:cs="Times New Roman"/>
                <w:spacing w:val="-17"/>
                <w:sz w:val="24"/>
                <w:szCs w:val="24"/>
                <w:lang w:val="ru-RU"/>
              </w:rPr>
              <w:t xml:space="preserve"> </w:t>
            </w:r>
            <w:r w:rsidRPr="004E7781">
              <w:rPr>
                <w:rFonts w:ascii="Times New Roman" w:hAnsi="Times New Roman" w:cs="Times New Roman"/>
                <w:sz w:val="24"/>
                <w:szCs w:val="24"/>
                <w:lang w:val="ru-RU"/>
              </w:rPr>
              <w:t>ИВС;</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особенности детей</w:t>
            </w:r>
            <w:r w:rsidRPr="004E7781">
              <w:rPr>
                <w:rFonts w:ascii="Times New Roman" w:hAnsi="Times New Roman" w:cs="Times New Roman"/>
                <w:w w:val="90"/>
                <w:sz w:val="24"/>
                <w:szCs w:val="24"/>
                <w:lang w:val="ru-RU"/>
              </w:rPr>
              <w:t xml:space="preserve">, </w:t>
            </w:r>
            <w:r w:rsidRPr="004E7781">
              <w:rPr>
                <w:rFonts w:ascii="Times New Roman" w:hAnsi="Times New Roman" w:cs="Times New Roman"/>
                <w:sz w:val="24"/>
                <w:szCs w:val="24"/>
                <w:lang w:val="ru-RU"/>
              </w:rPr>
              <w:t>одаренных в ИВС;</w:t>
            </w:r>
          </w:p>
          <w:p w:rsidR="001D24E9" w:rsidRPr="004E7781" w:rsidRDefault="001D24E9" w:rsidP="00DF7221">
            <w:pPr>
              <w:widowControl w:val="0"/>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Умеет</w:t>
            </w:r>
            <w:r w:rsidRPr="004E7781">
              <w:rPr>
                <w:rFonts w:eastAsia="Calibri"/>
                <w:sz w:val="24"/>
                <w:szCs w:val="24"/>
                <w:lang w:bidi="ru-RU"/>
              </w:rPr>
              <w:t xml:space="preserve"> выбирать и использовать методики спортивного отбора на различных этапах спортивной подготовки и в спортивную команду</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sz w:val="24"/>
                <w:szCs w:val="24"/>
                <w:lang w:val="ru-RU" w:bidi="ru-RU"/>
              </w:rPr>
              <w:t>-</w:t>
            </w:r>
            <w:r w:rsidRPr="004E7781">
              <w:rPr>
                <w:rFonts w:ascii="Times New Roman" w:hAnsi="Times New Roman" w:cs="Times New Roman"/>
                <w:sz w:val="24"/>
                <w:szCs w:val="24"/>
                <w:lang w:val="ru-RU"/>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интерпретировать результаты тестирования в ИВС;</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использовать методики и средства оценки перспективности спортсмена в ИВС по морфологическим и функциональным задаткам, его способности к эффективному спортивному совершенствованию;</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xml:space="preserve">- использовать методики оценки уровня достаточной мотивации и психологической готовности для активного </w:t>
            </w:r>
            <w:r w:rsidRPr="004E7781">
              <w:rPr>
                <w:rFonts w:ascii="Times New Roman" w:hAnsi="Times New Roman" w:cs="Times New Roman"/>
                <w:sz w:val="24"/>
                <w:szCs w:val="24"/>
                <w:lang w:val="ru-RU"/>
              </w:rPr>
              <w:lastRenderedPageBreak/>
              <w:t>продолжения занятий ИВС.</w:t>
            </w:r>
          </w:p>
          <w:p w:rsidR="001D24E9" w:rsidRPr="004E7781" w:rsidRDefault="001D24E9" w:rsidP="00DF7221">
            <w:pPr>
              <w:tabs>
                <w:tab w:val="left" w:leader="underscore" w:pos="9379"/>
              </w:tabs>
              <w:ind w:right="5"/>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Владеет</w:t>
            </w:r>
            <w:r w:rsidRPr="004E7781">
              <w:rPr>
                <w:rFonts w:eastAsia="Calibri"/>
                <w:sz w:val="24"/>
                <w:szCs w:val="24"/>
                <w:lang w:bidi="ru-RU"/>
              </w:rPr>
              <w:t xml:space="preserve"> технологиями проведения спортивного отбора на различных этапах спортивной подготовки и в спортивную команду</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проведения антропометрических измерений для оценки физического развития;</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биомеханического анализа статических положений и движений человека;</w:t>
            </w:r>
          </w:p>
          <w:p w:rsidR="001D24E9" w:rsidRPr="001C2140" w:rsidRDefault="001D24E9" w:rsidP="001C2140">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w:t>
            </w:r>
            <w:r w:rsidR="001C2140">
              <w:rPr>
                <w:rFonts w:ascii="Times New Roman" w:hAnsi="Times New Roman" w:cs="Times New Roman"/>
                <w:sz w:val="24"/>
                <w:szCs w:val="24"/>
                <w:lang w:val="ru-RU"/>
              </w:rPr>
              <w:t>льтурно-спортивной организации;</w:t>
            </w:r>
          </w:p>
        </w:tc>
        <w:tc>
          <w:tcPr>
            <w:tcW w:w="2414" w:type="dxa"/>
            <w:tcBorders>
              <w:top w:val="single" w:sz="4" w:space="0" w:color="000000"/>
              <w:left w:val="single" w:sz="4" w:space="0" w:color="000000"/>
              <w:right w:val="single" w:sz="4" w:space="0" w:color="000000"/>
            </w:tcBorders>
          </w:tcPr>
          <w:p w:rsidR="001D24E9" w:rsidRPr="00AA769C" w:rsidRDefault="001D24E9" w:rsidP="00DF7221">
            <w:pPr>
              <w:widowControl w:val="0"/>
              <w:jc w:val="both"/>
              <w:rPr>
                <w:rFonts w:eastAsia="Calibri"/>
                <w:sz w:val="24"/>
                <w:szCs w:val="24"/>
                <w:lang w:bidi="ru-RU"/>
              </w:rPr>
            </w:pPr>
            <w:r w:rsidRPr="00AA769C">
              <w:rPr>
                <w:rFonts w:eastAsia="Calibri"/>
                <w:b/>
                <w:sz w:val="24"/>
                <w:szCs w:val="24"/>
                <w:lang w:bidi="ru-RU"/>
              </w:rPr>
              <w:lastRenderedPageBreak/>
              <w:t xml:space="preserve">  </w:t>
            </w:r>
            <w:r w:rsidRPr="00AA769C">
              <w:rPr>
                <w:rFonts w:eastAsia="Calibri"/>
                <w:sz w:val="24"/>
                <w:szCs w:val="24"/>
                <w:lang w:bidi="ru-RU"/>
              </w:rPr>
              <w:t xml:space="preserve"> Знает методики спортивного отбора на различных этапах спортивной подготовки и в спортивную команду</w:t>
            </w:r>
          </w:p>
          <w:p w:rsidR="001D24E9" w:rsidRPr="00AA769C" w:rsidRDefault="001D24E9" w:rsidP="00DF7221">
            <w:pPr>
              <w:widowControl w:val="0"/>
              <w:jc w:val="both"/>
              <w:rPr>
                <w:rFonts w:eastAsia="Calibri"/>
                <w:sz w:val="24"/>
                <w:szCs w:val="24"/>
                <w:lang w:bidi="ru-RU"/>
              </w:rPr>
            </w:pPr>
            <w:r w:rsidRPr="00AA769C">
              <w:rPr>
                <w:rFonts w:eastAsia="Calibri"/>
                <w:b/>
                <w:sz w:val="24"/>
                <w:szCs w:val="24"/>
                <w:lang w:bidi="ru-RU"/>
              </w:rPr>
              <w:t xml:space="preserve">   </w:t>
            </w:r>
            <w:r w:rsidRPr="00AA769C">
              <w:rPr>
                <w:rFonts w:eastAsia="Calibri"/>
                <w:sz w:val="24"/>
                <w:szCs w:val="24"/>
                <w:lang w:bidi="ru-RU"/>
              </w:rPr>
              <w:t xml:space="preserve"> Выбирает и использует методики спортивного отбора на различных этапах спортивной подготовки и в спортивную команду</w:t>
            </w:r>
          </w:p>
          <w:p w:rsidR="001D24E9" w:rsidRPr="00AA769C" w:rsidRDefault="001D24E9" w:rsidP="00DF7221">
            <w:pPr>
              <w:tabs>
                <w:tab w:val="left" w:leader="underscore" w:pos="9379"/>
              </w:tabs>
              <w:ind w:right="5"/>
              <w:jc w:val="both"/>
              <w:rPr>
                <w:rFonts w:eastAsia="Calibri"/>
                <w:i/>
                <w:sz w:val="24"/>
                <w:szCs w:val="24"/>
                <w:lang w:bidi="ru-RU"/>
              </w:rPr>
            </w:pPr>
            <w:r w:rsidRPr="00AA769C">
              <w:rPr>
                <w:rFonts w:eastAsia="Calibri"/>
                <w:b/>
                <w:sz w:val="24"/>
                <w:szCs w:val="24"/>
                <w:lang w:bidi="ru-RU"/>
              </w:rPr>
              <w:t xml:space="preserve">   </w:t>
            </w:r>
            <w:r w:rsidRPr="00AA769C">
              <w:rPr>
                <w:rFonts w:eastAsia="Calibri"/>
                <w:sz w:val="24"/>
                <w:szCs w:val="24"/>
                <w:lang w:bidi="ru-RU"/>
              </w:rPr>
              <w:t xml:space="preserve">Владеет технологиями проведения спортивного отбора на различных этапах спортивной подготовки и в спортивную команду </w:t>
            </w:r>
          </w:p>
          <w:p w:rsidR="001D24E9" w:rsidRPr="00970A40" w:rsidRDefault="001D24E9" w:rsidP="00DF7221">
            <w:pPr>
              <w:tabs>
                <w:tab w:val="left" w:leader="underscore" w:pos="9379"/>
              </w:tabs>
              <w:ind w:right="5"/>
              <w:jc w:val="both"/>
              <w:rPr>
                <w:rFonts w:eastAsia="Calibri"/>
                <w:sz w:val="24"/>
                <w:szCs w:val="24"/>
                <w:lang w:bidi="ru-RU"/>
              </w:rPr>
            </w:pPr>
            <w:r>
              <w:rPr>
                <w:rFonts w:eastAsia="Calibri"/>
                <w:sz w:val="24"/>
                <w:szCs w:val="24"/>
                <w:lang w:bidi="ru-RU"/>
              </w:rPr>
              <w:t xml:space="preserve">- </w:t>
            </w:r>
            <w:r w:rsidRPr="00970A40">
              <w:rPr>
                <w:rFonts w:eastAsia="Calibri"/>
                <w:sz w:val="24"/>
                <w:szCs w:val="24"/>
                <w:lang w:bidi="ru-RU"/>
              </w:rPr>
              <w:t xml:space="preserve">Проводит тестирование по оценке спортивной подготовленности занимающихся на различных этапах отбора в плавании) </w:t>
            </w:r>
          </w:p>
        </w:tc>
      </w:tr>
      <w:tr w:rsidR="001D24E9" w:rsidRPr="00AA769C" w:rsidTr="009F58F9">
        <w:trPr>
          <w:trHeight w:val="1559"/>
          <w:jc w:val="center"/>
        </w:trPr>
        <w:tc>
          <w:tcPr>
            <w:tcW w:w="2205" w:type="dxa"/>
            <w:tcBorders>
              <w:top w:val="single" w:sz="4" w:space="0" w:color="000000"/>
              <w:left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ОПК-3</w:t>
            </w:r>
            <w:r w:rsidRPr="00AA769C">
              <w:rPr>
                <w:rFonts w:eastAsia="Calibri"/>
                <w:sz w:val="24"/>
                <w:szCs w:val="24"/>
              </w:rPr>
              <w:t xml:space="preserve"> Способен проводить занятия физической культурой и спортом в сфере спортивной подготовки и сфере образования</w:t>
            </w:r>
          </w:p>
          <w:p w:rsidR="001D24E9" w:rsidRPr="00AA769C" w:rsidRDefault="001D24E9" w:rsidP="00DF7221">
            <w:pPr>
              <w:widowControl w:val="0"/>
              <w:jc w:val="both"/>
              <w:rPr>
                <w:rFonts w:eastAsia="Calibri"/>
                <w:b/>
                <w:sz w:val="24"/>
                <w:szCs w:val="24"/>
                <w:lang w:bidi="ru-RU"/>
              </w:rPr>
            </w:pPr>
          </w:p>
          <w:p w:rsidR="001D24E9" w:rsidRPr="00AA769C" w:rsidRDefault="001D24E9" w:rsidP="00DF7221">
            <w:pPr>
              <w:widowControl w:val="0"/>
              <w:jc w:val="both"/>
              <w:rPr>
                <w:rFonts w:eastAsia="Calibri"/>
                <w:b/>
                <w:sz w:val="24"/>
                <w:szCs w:val="24"/>
                <w:lang w:bidi="ru-RU"/>
              </w:rPr>
            </w:pPr>
          </w:p>
          <w:p w:rsidR="001D24E9" w:rsidRPr="00AA769C" w:rsidRDefault="001D24E9" w:rsidP="00DF7221">
            <w:pPr>
              <w:widowControl w:val="0"/>
              <w:jc w:val="both"/>
              <w:rPr>
                <w:rFonts w:eastAsia="Calibri"/>
                <w:b/>
                <w:sz w:val="24"/>
                <w:szCs w:val="24"/>
                <w:lang w:bidi="ru-RU"/>
              </w:rPr>
            </w:pPr>
          </w:p>
          <w:p w:rsidR="001D24E9" w:rsidRPr="00AA769C" w:rsidRDefault="001D24E9" w:rsidP="00DF7221">
            <w:pPr>
              <w:widowControl w:val="0"/>
              <w:jc w:val="both"/>
              <w:rPr>
                <w:rFonts w:eastAsia="Calibri"/>
                <w:b/>
                <w:sz w:val="24"/>
                <w:szCs w:val="24"/>
                <w:lang w:bidi="ru-RU"/>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В/05.6</w:t>
            </w:r>
          </w:p>
          <w:p w:rsidR="001D24E9" w:rsidRPr="004E7781" w:rsidRDefault="001D24E9" w:rsidP="001D24E9">
            <w:pPr>
              <w:jc w:val="both"/>
              <w:rPr>
                <w:b/>
                <w:bCs/>
                <w:sz w:val="24"/>
                <w:szCs w:val="24"/>
              </w:rPr>
            </w:pPr>
            <w:r>
              <w:rPr>
                <w:sz w:val="24"/>
                <w:szCs w:val="24"/>
              </w:rPr>
              <w:t xml:space="preserve">Проведение тренировочных занятий с занимающимися по виду спорта (группе спортивных дисциплин) </w:t>
            </w:r>
          </w:p>
          <w:p w:rsidR="001D24E9" w:rsidRPr="00D87411" w:rsidRDefault="001D24E9" w:rsidP="001D24E9">
            <w:pPr>
              <w:tabs>
                <w:tab w:val="left" w:leader="underscore" w:pos="9379"/>
              </w:tabs>
              <w:ind w:right="5"/>
              <w:jc w:val="both"/>
              <w:rPr>
                <w:rFonts w:eastAsia="Calibri"/>
                <w:sz w:val="24"/>
                <w:szCs w:val="24"/>
                <w:lang w:eastAsia="en-US"/>
              </w:rPr>
            </w:pPr>
            <w:r w:rsidRPr="00D87411">
              <w:rPr>
                <w:rFonts w:eastAsia="Calibri"/>
                <w:sz w:val="24"/>
                <w:szCs w:val="24"/>
                <w:lang w:eastAsia="en-US"/>
              </w:rPr>
              <w:t>Т-П 05.012</w:t>
            </w:r>
          </w:p>
          <w:p w:rsidR="001D24E9" w:rsidRPr="004E7781" w:rsidRDefault="001D24E9" w:rsidP="001D24E9">
            <w:pPr>
              <w:jc w:val="both"/>
              <w:rPr>
                <w:spacing w:val="-1"/>
                <w:sz w:val="24"/>
                <w:szCs w:val="24"/>
              </w:rPr>
            </w:pPr>
            <w:r w:rsidRPr="00D87411">
              <w:rPr>
                <w:rFonts w:eastAsia="Calibri"/>
                <w:sz w:val="24"/>
                <w:szCs w:val="24"/>
                <w:lang w:eastAsia="en-US"/>
              </w:rPr>
              <w:t>А/03.6 Проведение занятий физической культурой и спортом</w:t>
            </w:r>
          </w:p>
        </w:tc>
        <w:tc>
          <w:tcPr>
            <w:tcW w:w="3560" w:type="dxa"/>
            <w:tcBorders>
              <w:top w:val="single" w:sz="4" w:space="0" w:color="000000"/>
              <w:left w:val="single" w:sz="4" w:space="0" w:color="000000"/>
              <w:right w:val="single" w:sz="4" w:space="0" w:color="000000"/>
            </w:tcBorders>
          </w:tcPr>
          <w:p w:rsidR="001D24E9" w:rsidRPr="004E7781" w:rsidRDefault="001D24E9" w:rsidP="00DF7221">
            <w:pPr>
              <w:widowControl w:val="0"/>
              <w:jc w:val="both"/>
              <w:rPr>
                <w:rFonts w:eastAsia="Calibri"/>
                <w:sz w:val="24"/>
                <w:szCs w:val="24"/>
              </w:rPr>
            </w:pPr>
            <w:r w:rsidRPr="004E7781">
              <w:rPr>
                <w:rFonts w:eastAsia="Calibri"/>
                <w:sz w:val="24"/>
                <w:szCs w:val="24"/>
                <w:lang w:bidi="ru-RU"/>
              </w:rPr>
              <w:t xml:space="preserve"> </w:t>
            </w:r>
            <w:r w:rsidRPr="004E7781">
              <w:rPr>
                <w:rFonts w:eastAsia="Calibri"/>
                <w:b/>
                <w:sz w:val="24"/>
                <w:szCs w:val="24"/>
                <w:lang w:bidi="ru-RU"/>
              </w:rPr>
              <w:t xml:space="preserve">Знает </w:t>
            </w:r>
            <w:r w:rsidRPr="004E7781">
              <w:rPr>
                <w:rFonts w:eastAsia="Calibri"/>
                <w:sz w:val="24"/>
                <w:szCs w:val="24"/>
                <w:lang w:bidi="ru-RU"/>
              </w:rPr>
              <w:t>средства, методы и приемы базовых видов физкультурно-спортивной деятельности;</w:t>
            </w:r>
            <w:r w:rsidRPr="004E7781">
              <w:rPr>
                <w:rFonts w:eastAsia="Calibri"/>
                <w:sz w:val="24"/>
                <w:szCs w:val="24"/>
              </w:rPr>
              <w:t xml:space="preserve"> организацию и методику проведения тренировочных занятий в ИВС плавании</w:t>
            </w:r>
          </w:p>
          <w:p w:rsidR="001D24E9" w:rsidRPr="004E7781" w:rsidRDefault="001D24E9" w:rsidP="00DF7221">
            <w:pPr>
              <w:ind w:left="28" w:right="125"/>
              <w:jc w:val="both"/>
              <w:rPr>
                <w:sz w:val="24"/>
                <w:szCs w:val="24"/>
              </w:rPr>
            </w:pPr>
            <w:r w:rsidRPr="004E7781">
              <w:rPr>
                <w:sz w:val="24"/>
                <w:szCs w:val="24"/>
              </w:rPr>
              <w:t>- комплексные методики совершенствования спортивной техники и тактики в избранном виде спорта;</w:t>
            </w:r>
          </w:p>
          <w:p w:rsidR="001D24E9" w:rsidRPr="004E7781" w:rsidRDefault="001D24E9" w:rsidP="00DF7221">
            <w:pPr>
              <w:ind w:left="28" w:right="125"/>
              <w:jc w:val="both"/>
              <w:rPr>
                <w:sz w:val="24"/>
                <w:szCs w:val="24"/>
              </w:rPr>
            </w:pPr>
            <w:r w:rsidRPr="004E7781">
              <w:rPr>
                <w:sz w:val="24"/>
                <w:szCs w:val="24"/>
              </w:rPr>
              <w:t>- структуру годичного цикла, индивидуального плана спортивной подготовки, занимающегося;</w:t>
            </w:r>
          </w:p>
          <w:p w:rsidR="001D24E9" w:rsidRPr="004E7781" w:rsidRDefault="001D24E9" w:rsidP="00DF7221">
            <w:pPr>
              <w:ind w:left="28" w:right="125"/>
              <w:jc w:val="both"/>
              <w:rPr>
                <w:sz w:val="24"/>
                <w:szCs w:val="24"/>
              </w:rPr>
            </w:pPr>
            <w:r w:rsidRPr="004E7781">
              <w:rPr>
                <w:sz w:val="24"/>
                <w:szCs w:val="24"/>
              </w:rPr>
              <w:t>-Федеральные стандарты спортивной подготовки по виду спорта</w:t>
            </w:r>
            <w:r w:rsidRPr="004E7781">
              <w:rPr>
                <w:rFonts w:eastAsia="Calibri"/>
                <w:sz w:val="24"/>
                <w:szCs w:val="24"/>
              </w:rPr>
              <w:t>-</w:t>
            </w:r>
          </w:p>
          <w:p w:rsidR="001D24E9" w:rsidRPr="004E7781" w:rsidRDefault="001D24E9" w:rsidP="00DF7221">
            <w:pPr>
              <w:widowControl w:val="0"/>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 xml:space="preserve">Умеет </w:t>
            </w:r>
            <w:r w:rsidRPr="004E7781">
              <w:rPr>
                <w:rFonts w:eastAsia="Calibri"/>
                <w:sz w:val="24"/>
                <w:szCs w:val="24"/>
                <w:lang w:bidi="ru-RU"/>
              </w:rPr>
              <w:t xml:space="preserve">подбирать </w:t>
            </w:r>
            <w:r w:rsidRPr="004E7781">
              <w:rPr>
                <w:rFonts w:eastAsia="Calibri"/>
                <w:sz w:val="24"/>
                <w:szCs w:val="24"/>
              </w:rPr>
              <w:t>средства и методы базовых видов физкультурно-спортивной деятельности для проведения занятий,</w:t>
            </w:r>
            <w:r w:rsidRPr="004E7781">
              <w:rPr>
                <w:rFonts w:eastAsia="Calibri"/>
                <w:sz w:val="24"/>
                <w:szCs w:val="24"/>
                <w:lang w:bidi="ru-RU"/>
              </w:rPr>
              <w:t xml:space="preserve"> составлять комплексы общеразвивающих упражнений и специальных упражнений в ИВС</w:t>
            </w:r>
          </w:p>
          <w:p w:rsidR="001D24E9" w:rsidRPr="004E7781" w:rsidRDefault="001D24E9" w:rsidP="00DF7221">
            <w:pPr>
              <w:ind w:left="28" w:right="125"/>
              <w:jc w:val="both"/>
              <w:rPr>
                <w:sz w:val="24"/>
                <w:szCs w:val="24"/>
              </w:rPr>
            </w:pPr>
            <w:r w:rsidRPr="004E7781">
              <w:rPr>
                <w:rFonts w:eastAsia="Calibri"/>
                <w:sz w:val="24"/>
                <w:szCs w:val="24"/>
                <w:lang w:bidi="ru-RU"/>
              </w:rPr>
              <w:t>-</w:t>
            </w:r>
            <w:r w:rsidRPr="004E7781">
              <w:rPr>
                <w:sz w:val="24"/>
                <w:szCs w:val="24"/>
              </w:rPr>
              <w:t xml:space="preserve"> контролировать </w:t>
            </w:r>
            <w:r w:rsidRPr="004E7781">
              <w:rPr>
                <w:sz w:val="24"/>
                <w:szCs w:val="24"/>
              </w:rPr>
              <w:lastRenderedPageBreak/>
              <w:t>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w:t>
            </w:r>
          </w:p>
          <w:p w:rsidR="001D24E9" w:rsidRPr="004E7781" w:rsidRDefault="001D24E9" w:rsidP="00DF7221">
            <w:pPr>
              <w:tabs>
                <w:tab w:val="left" w:leader="underscore" w:pos="9379"/>
              </w:tabs>
              <w:ind w:right="5"/>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Владеет</w:t>
            </w:r>
            <w:r w:rsidRPr="004E7781">
              <w:rPr>
                <w:rFonts w:eastAsia="Calibri"/>
                <w:sz w:val="24"/>
                <w:szCs w:val="24"/>
                <w:lang w:bidi="ru-RU"/>
              </w:rPr>
              <w:t xml:space="preserve"> методикой проведения тренировочных занятий на основе комплексов общеразвивающих упражнений с использованием средств, методов и приемов базовых видов физкультурно-спортивной деятельности и ИВС плавания</w:t>
            </w:r>
          </w:p>
          <w:p w:rsidR="001D24E9" w:rsidRPr="001C2140" w:rsidRDefault="001D24E9" w:rsidP="001C2140">
            <w:pPr>
              <w:ind w:left="28" w:right="125"/>
              <w:jc w:val="both"/>
              <w:rPr>
                <w:sz w:val="24"/>
                <w:szCs w:val="24"/>
              </w:rPr>
            </w:pPr>
            <w:r w:rsidRPr="004E7781">
              <w:rPr>
                <w:rFonts w:eastAsia="Calibri"/>
                <w:sz w:val="24"/>
                <w:szCs w:val="24"/>
                <w:lang w:bidi="ru-RU"/>
              </w:rPr>
              <w:t>-</w:t>
            </w:r>
            <w:r w:rsidRPr="004E7781">
              <w:rPr>
                <w:sz w:val="24"/>
                <w:szCs w:val="24"/>
              </w:rPr>
              <w:t xml:space="preserve"> мониторинга и контроля состояния наилучшей готовности (физической, технической, тактической и психической) занимаю</w:t>
            </w:r>
            <w:r w:rsidR="001C2140">
              <w:rPr>
                <w:sz w:val="24"/>
                <w:szCs w:val="24"/>
              </w:rPr>
              <w:t>щегося к спортивным достижениям</w:t>
            </w:r>
          </w:p>
        </w:tc>
        <w:tc>
          <w:tcPr>
            <w:tcW w:w="2414" w:type="dxa"/>
            <w:tcBorders>
              <w:top w:val="single" w:sz="4" w:space="0" w:color="000000"/>
              <w:left w:val="single" w:sz="4" w:space="0" w:color="000000"/>
              <w:right w:val="single" w:sz="4" w:space="0" w:color="000000"/>
            </w:tcBorders>
          </w:tcPr>
          <w:p w:rsidR="001D24E9" w:rsidRPr="00AA769C" w:rsidRDefault="001D24E9" w:rsidP="00DF7221">
            <w:pPr>
              <w:widowControl w:val="0"/>
              <w:jc w:val="both"/>
              <w:rPr>
                <w:rFonts w:eastAsia="Calibri"/>
                <w:sz w:val="24"/>
                <w:szCs w:val="24"/>
                <w:lang w:bidi="ru-RU"/>
              </w:rPr>
            </w:pPr>
            <w:r w:rsidRPr="00AA769C">
              <w:rPr>
                <w:rFonts w:eastAsia="Calibri"/>
                <w:b/>
                <w:sz w:val="24"/>
                <w:szCs w:val="24"/>
                <w:lang w:bidi="ru-RU"/>
              </w:rPr>
              <w:lastRenderedPageBreak/>
              <w:t xml:space="preserve">  </w:t>
            </w:r>
            <w:r w:rsidRPr="00AA769C">
              <w:rPr>
                <w:rFonts w:eastAsia="Calibri"/>
                <w:sz w:val="24"/>
                <w:szCs w:val="24"/>
                <w:lang w:bidi="ru-RU"/>
              </w:rPr>
              <w:t xml:space="preserve"> Знает</w:t>
            </w:r>
            <w:r w:rsidRPr="00AA769C">
              <w:rPr>
                <w:rFonts w:eastAsia="Calibri"/>
                <w:b/>
                <w:sz w:val="24"/>
                <w:szCs w:val="24"/>
                <w:lang w:bidi="ru-RU"/>
              </w:rPr>
              <w:t xml:space="preserve"> </w:t>
            </w:r>
            <w:r w:rsidRPr="00AA769C">
              <w:rPr>
                <w:rFonts w:eastAsia="Calibri"/>
                <w:sz w:val="24"/>
                <w:szCs w:val="24"/>
                <w:lang w:bidi="ru-RU"/>
              </w:rPr>
              <w:t>средства, методы и приемы базовых видов физкультурно-спортивной деятельности;</w:t>
            </w:r>
            <w:r w:rsidRPr="00AA769C">
              <w:rPr>
                <w:rFonts w:eastAsia="Calibri"/>
                <w:sz w:val="24"/>
                <w:szCs w:val="24"/>
              </w:rPr>
              <w:t xml:space="preserve"> организацию и методику проведения тренировочных занятий в ИВС плавании</w:t>
            </w:r>
          </w:p>
          <w:p w:rsidR="001D24E9" w:rsidRPr="00AA769C" w:rsidRDefault="001D24E9" w:rsidP="00DF7221">
            <w:pPr>
              <w:widowControl w:val="0"/>
              <w:jc w:val="both"/>
              <w:rPr>
                <w:rFonts w:eastAsia="Calibri"/>
                <w:sz w:val="24"/>
                <w:szCs w:val="24"/>
                <w:lang w:bidi="ru-RU"/>
              </w:rPr>
            </w:pPr>
            <w:r w:rsidRPr="00AA769C">
              <w:rPr>
                <w:rFonts w:eastAsia="Calibri"/>
                <w:b/>
                <w:sz w:val="24"/>
                <w:szCs w:val="24"/>
                <w:lang w:bidi="ru-RU"/>
              </w:rPr>
              <w:t xml:space="preserve">   </w:t>
            </w:r>
            <w:r w:rsidRPr="00AA769C">
              <w:rPr>
                <w:rFonts w:eastAsia="Calibri"/>
                <w:sz w:val="24"/>
                <w:szCs w:val="24"/>
                <w:lang w:bidi="ru-RU"/>
              </w:rPr>
              <w:t>Умеет</w:t>
            </w:r>
            <w:r w:rsidRPr="00AA769C">
              <w:rPr>
                <w:rFonts w:eastAsia="Calibri"/>
                <w:b/>
                <w:sz w:val="24"/>
                <w:szCs w:val="24"/>
                <w:lang w:bidi="ru-RU"/>
              </w:rPr>
              <w:t xml:space="preserve"> </w:t>
            </w:r>
            <w:r w:rsidRPr="00AA769C">
              <w:rPr>
                <w:rFonts w:eastAsia="Calibri"/>
                <w:sz w:val="24"/>
                <w:szCs w:val="24"/>
                <w:lang w:bidi="ru-RU"/>
              </w:rPr>
              <w:t xml:space="preserve">подбирать </w:t>
            </w:r>
            <w:r w:rsidRPr="00AA769C">
              <w:rPr>
                <w:rFonts w:eastAsia="Calibri"/>
                <w:sz w:val="24"/>
                <w:szCs w:val="24"/>
              </w:rPr>
              <w:t>средства и методы базовых видов физкультурно-спортивной деятельности для проведения занятий,</w:t>
            </w:r>
            <w:r w:rsidRPr="00AA769C">
              <w:rPr>
                <w:rFonts w:eastAsia="Calibri"/>
                <w:sz w:val="24"/>
                <w:szCs w:val="24"/>
                <w:lang w:bidi="ru-RU"/>
              </w:rPr>
              <w:t xml:space="preserve"> составлять комплексы общеразвивающих упражнений и специальных</w:t>
            </w:r>
            <w:r>
              <w:rPr>
                <w:rFonts w:eastAsia="Calibri"/>
                <w:sz w:val="24"/>
                <w:szCs w:val="24"/>
                <w:lang w:bidi="ru-RU"/>
              </w:rPr>
              <w:t xml:space="preserve"> упражнений в </w:t>
            </w:r>
            <w:r w:rsidRPr="00AA769C">
              <w:rPr>
                <w:rFonts w:eastAsia="Calibri"/>
                <w:sz w:val="24"/>
                <w:szCs w:val="24"/>
                <w:lang w:bidi="ru-RU"/>
              </w:rPr>
              <w:t xml:space="preserve"> плавании</w:t>
            </w:r>
          </w:p>
          <w:p w:rsidR="001D24E9" w:rsidRPr="00AA769C" w:rsidRDefault="001D24E9" w:rsidP="00DF7221">
            <w:pPr>
              <w:tabs>
                <w:tab w:val="right" w:leader="underscore" w:pos="9356"/>
              </w:tabs>
              <w:rPr>
                <w:rFonts w:eastAsia="Calibri"/>
                <w:sz w:val="24"/>
                <w:szCs w:val="24"/>
                <w:lang w:bidi="ru-RU"/>
              </w:rPr>
            </w:pPr>
            <w:r w:rsidRPr="00AA769C">
              <w:rPr>
                <w:rFonts w:eastAsia="Calibri"/>
                <w:b/>
                <w:sz w:val="24"/>
                <w:szCs w:val="24"/>
                <w:lang w:bidi="ru-RU"/>
              </w:rPr>
              <w:t xml:space="preserve">  </w:t>
            </w:r>
            <w:r w:rsidRPr="00AA769C">
              <w:rPr>
                <w:rFonts w:eastAsia="Calibri"/>
                <w:sz w:val="24"/>
                <w:szCs w:val="24"/>
                <w:lang w:bidi="ru-RU"/>
              </w:rPr>
              <w:t xml:space="preserve"> Владеет методикой проведения </w:t>
            </w:r>
            <w:r w:rsidRPr="00AA769C">
              <w:rPr>
                <w:rFonts w:eastAsia="Calibri"/>
                <w:sz w:val="24"/>
                <w:szCs w:val="24"/>
                <w:lang w:bidi="ru-RU"/>
              </w:rPr>
              <w:lastRenderedPageBreak/>
              <w:t>тренировочных занятий на основе комплексов общеразвивающих упражнений с использованием средств, методов и приемов базовых видов физкультурно-спортивной деятельности и ИВС плавании</w:t>
            </w:r>
          </w:p>
          <w:p w:rsidR="001D24E9" w:rsidRPr="00970A40" w:rsidRDefault="001D24E9" w:rsidP="00DF7221">
            <w:pPr>
              <w:tabs>
                <w:tab w:val="left" w:leader="underscore" w:pos="9379"/>
              </w:tabs>
              <w:ind w:right="5"/>
              <w:jc w:val="both"/>
              <w:rPr>
                <w:rFonts w:eastAsia="Calibri"/>
                <w:b/>
                <w:sz w:val="24"/>
                <w:szCs w:val="24"/>
                <w:lang w:bidi="ru-RU"/>
              </w:rPr>
            </w:pPr>
            <w:r>
              <w:rPr>
                <w:rFonts w:eastAsia="Calibri"/>
                <w:sz w:val="24"/>
                <w:szCs w:val="24"/>
                <w:lang w:bidi="ru-RU"/>
              </w:rPr>
              <w:t xml:space="preserve">- </w:t>
            </w:r>
            <w:r w:rsidRPr="00970A40">
              <w:rPr>
                <w:rFonts w:eastAsia="Calibri"/>
                <w:sz w:val="24"/>
                <w:szCs w:val="24"/>
                <w:lang w:bidi="ru-RU"/>
              </w:rPr>
              <w:t xml:space="preserve">Составляет планы-конспекты занятий по обучению техники спортивных способов </w:t>
            </w:r>
            <w:r>
              <w:rPr>
                <w:rFonts w:eastAsia="Calibri"/>
                <w:sz w:val="24"/>
                <w:szCs w:val="24"/>
                <w:lang w:bidi="ru-RU"/>
              </w:rPr>
              <w:t>плавания и начальной тренировке</w:t>
            </w:r>
          </w:p>
        </w:tc>
      </w:tr>
      <w:tr w:rsidR="001D24E9" w:rsidRPr="00AA769C" w:rsidTr="009F58F9">
        <w:trPr>
          <w:trHeight w:val="1136"/>
          <w:jc w:val="center"/>
        </w:trPr>
        <w:tc>
          <w:tcPr>
            <w:tcW w:w="2205" w:type="dxa"/>
            <w:tcBorders>
              <w:top w:val="single" w:sz="4" w:space="0" w:color="000000"/>
              <w:left w:val="single" w:sz="4" w:space="0" w:color="000000"/>
              <w:right w:val="single" w:sz="4" w:space="0" w:color="000000"/>
            </w:tcBorders>
          </w:tcPr>
          <w:p w:rsidR="001D24E9" w:rsidRPr="00AA769C" w:rsidRDefault="001D24E9" w:rsidP="00DF7221">
            <w:pPr>
              <w:rPr>
                <w:rFonts w:eastAsia="Calibri"/>
                <w:sz w:val="24"/>
                <w:szCs w:val="24"/>
              </w:rPr>
            </w:pPr>
            <w:r w:rsidRPr="00AA769C">
              <w:rPr>
                <w:b/>
                <w:sz w:val="24"/>
                <w:szCs w:val="24"/>
              </w:rPr>
              <w:lastRenderedPageBreak/>
              <w:t>ОПК-4</w:t>
            </w:r>
            <w:r w:rsidRPr="00AA769C">
              <w:rPr>
                <w:sz w:val="24"/>
                <w:szCs w:val="24"/>
              </w:rPr>
              <w:t xml:space="preserve">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352" w:type="dxa"/>
          </w:tcPr>
          <w:p w:rsidR="001D24E9"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В/03.6</w:t>
            </w:r>
          </w:p>
          <w:p w:rsidR="001D24E9" w:rsidRDefault="001D24E9" w:rsidP="001D24E9">
            <w:pPr>
              <w:jc w:val="both"/>
              <w:rPr>
                <w:sz w:val="24"/>
                <w:szCs w:val="24"/>
              </w:rPr>
            </w:pPr>
            <w:r>
              <w:rPr>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1D24E9" w:rsidRDefault="001D24E9" w:rsidP="001D24E9">
            <w:pPr>
              <w:jc w:val="both"/>
              <w:rPr>
                <w:sz w:val="24"/>
                <w:szCs w:val="24"/>
              </w:rPr>
            </w:pPr>
            <w:r>
              <w:rPr>
                <w:sz w:val="24"/>
                <w:szCs w:val="24"/>
              </w:rPr>
              <w:t>В/05.6</w:t>
            </w:r>
          </w:p>
          <w:p w:rsidR="001D24E9" w:rsidRPr="004E7781" w:rsidRDefault="001D24E9" w:rsidP="001D24E9">
            <w:pPr>
              <w:jc w:val="both"/>
              <w:rPr>
                <w:sz w:val="24"/>
                <w:szCs w:val="24"/>
              </w:rPr>
            </w:pPr>
            <w:r>
              <w:rPr>
                <w:sz w:val="24"/>
                <w:szCs w:val="24"/>
              </w:rPr>
              <w:t>Проведение тренировочных занятий с занимающимися по виду спорта (группе спортивных дисциплин</w:t>
            </w:r>
          </w:p>
          <w:p w:rsidR="001D24E9" w:rsidRPr="00E8199E" w:rsidRDefault="001D24E9" w:rsidP="001D24E9">
            <w:pPr>
              <w:contextualSpacing/>
              <w:rPr>
                <w:b/>
                <w:sz w:val="24"/>
                <w:szCs w:val="24"/>
              </w:rPr>
            </w:pPr>
            <w:r w:rsidRPr="00E8199E">
              <w:rPr>
                <w:b/>
                <w:sz w:val="24"/>
                <w:szCs w:val="24"/>
              </w:rPr>
              <w:t>Т-П 05.012</w:t>
            </w:r>
          </w:p>
          <w:p w:rsidR="001D24E9" w:rsidRPr="004E7781" w:rsidRDefault="001D24E9" w:rsidP="001D24E9">
            <w:pPr>
              <w:jc w:val="both"/>
              <w:rPr>
                <w:iCs/>
                <w:color w:val="FF0000"/>
                <w:sz w:val="24"/>
                <w:szCs w:val="24"/>
              </w:rPr>
            </w:pPr>
            <w:r w:rsidRPr="00D87411">
              <w:rPr>
                <w:sz w:val="24"/>
                <w:szCs w:val="24"/>
              </w:rPr>
              <w:t>А/04.6 Психолого-педагогическое, информационное, техническое сопровождение занятий физической культурой и спортом</w:t>
            </w:r>
          </w:p>
        </w:tc>
        <w:tc>
          <w:tcPr>
            <w:tcW w:w="3560" w:type="dxa"/>
            <w:tcBorders>
              <w:top w:val="single" w:sz="4" w:space="0" w:color="000000"/>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Знает</w:t>
            </w:r>
            <w:r w:rsidRPr="004E7781">
              <w:rPr>
                <w:rFonts w:eastAsia="Calibri"/>
                <w:sz w:val="24"/>
                <w:szCs w:val="24"/>
              </w:rPr>
              <w:t xml:space="preserve"> средства и методы, сенситивные периоды развития физических качеств; факторы, повышающие функциональные возможности организма спортсменов</w:t>
            </w:r>
          </w:p>
          <w:p w:rsidR="001D24E9" w:rsidRPr="00756869" w:rsidRDefault="001D24E9" w:rsidP="00DF7221">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методики контроля и оценки физической, технической, тактической, теоретической и психологическо</w:t>
            </w:r>
            <w:r>
              <w:rPr>
                <w:sz w:val="24"/>
                <w:szCs w:val="24"/>
              </w:rPr>
              <w:t xml:space="preserve">й подготовленности </w:t>
            </w:r>
            <w:proofErr w:type="gramStart"/>
            <w:r>
              <w:rPr>
                <w:sz w:val="24"/>
                <w:szCs w:val="24"/>
              </w:rPr>
              <w:t>занимающихся</w:t>
            </w:r>
            <w:r w:rsidRPr="004E7781">
              <w:rPr>
                <w:rFonts w:eastAsia="Calibri"/>
                <w:b/>
                <w:sz w:val="24"/>
                <w:szCs w:val="24"/>
              </w:rPr>
              <w:t xml:space="preserve"> Умеет</w:t>
            </w:r>
            <w:proofErr w:type="gramEnd"/>
            <w:r w:rsidRPr="004E7781">
              <w:rPr>
                <w:rFonts w:eastAsia="Calibri"/>
                <w:sz w:val="24"/>
                <w:szCs w:val="24"/>
              </w:rPr>
              <w:t xml:space="preserve">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1D24E9" w:rsidRPr="004E7781" w:rsidRDefault="001D24E9" w:rsidP="00DF7221">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использовать систему тестов для контроля и оценки уровня физической и технической подготовленности занимающихся</w:t>
            </w:r>
          </w:p>
          <w:p w:rsidR="001D24E9" w:rsidRPr="004E7781" w:rsidRDefault="001D24E9" w:rsidP="00DF7221">
            <w:pPr>
              <w:tabs>
                <w:tab w:val="left" w:leader="underscore" w:pos="9379"/>
              </w:tabs>
              <w:ind w:right="5"/>
              <w:jc w:val="both"/>
              <w:rPr>
                <w:rFonts w:eastAsia="Calibri"/>
                <w:sz w:val="24"/>
                <w:szCs w:val="24"/>
              </w:rPr>
            </w:pPr>
            <w:r w:rsidRPr="004E7781">
              <w:rPr>
                <w:sz w:val="24"/>
                <w:szCs w:val="24"/>
              </w:rPr>
              <w:t>- определять величину нагрузки, адекватную возможностям занимающихся</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Владеет </w:t>
            </w:r>
            <w:r w:rsidRPr="004E7781">
              <w:rPr>
                <w:rFonts w:eastAsia="Calibri"/>
                <w:sz w:val="24"/>
                <w:szCs w:val="24"/>
              </w:rPr>
              <w:t xml:space="preserve">методикой развития физических качеств и </w:t>
            </w:r>
            <w:r w:rsidRPr="004E7781">
              <w:rPr>
                <w:rFonts w:eastAsia="Calibri"/>
                <w:sz w:val="24"/>
                <w:szCs w:val="24"/>
              </w:rPr>
              <w:lastRenderedPageBreak/>
              <w:t>повышения функциональных возможностей спортсменов в соответствии со спецификой вида спорта</w:t>
            </w:r>
          </w:p>
          <w:p w:rsidR="001D24E9" w:rsidRPr="004E7781" w:rsidRDefault="001D24E9" w:rsidP="00DF7221">
            <w:pPr>
              <w:tabs>
                <w:tab w:val="left" w:leader="underscore" w:pos="9379"/>
              </w:tabs>
              <w:ind w:right="5"/>
              <w:jc w:val="both"/>
              <w:rPr>
                <w:rFonts w:eastAsia="Calibri"/>
                <w:sz w:val="24"/>
                <w:szCs w:val="24"/>
              </w:rPr>
            </w:pPr>
            <w:r w:rsidRPr="004E7781">
              <w:rPr>
                <w:sz w:val="24"/>
                <w:szCs w:val="24"/>
              </w:rPr>
              <w:t>оценки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Знает средства и методы, сенситивные периоды развития физических качеств; факторы, повышающие функциональные возможности организма спортсменов</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Владее</w:t>
            </w:r>
            <w:r>
              <w:rPr>
                <w:rFonts w:eastAsia="Calibri"/>
                <w:sz w:val="24"/>
                <w:szCs w:val="24"/>
              </w:rPr>
              <w:t>т</w:t>
            </w:r>
            <w:r w:rsidRPr="00AA769C">
              <w:rPr>
                <w:rFonts w:eastAsia="Calibri"/>
                <w:b/>
                <w:sz w:val="24"/>
                <w:szCs w:val="24"/>
              </w:rPr>
              <w:t xml:space="preserve"> </w:t>
            </w:r>
            <w:r w:rsidRPr="00AA769C">
              <w:rPr>
                <w:rFonts w:eastAsia="Calibri"/>
                <w:sz w:val="24"/>
                <w:szCs w:val="24"/>
              </w:rPr>
              <w:t>методикой развития физических качеств и повышения функциональных возможностей спортсменов в соответствии со спецификой вида спорта</w:t>
            </w:r>
          </w:p>
          <w:p w:rsidR="001D24E9" w:rsidRPr="00C50D3C" w:rsidRDefault="001D24E9" w:rsidP="00DF7221">
            <w:pPr>
              <w:rPr>
                <w:rFonts w:eastAsia="Calibri"/>
                <w:sz w:val="24"/>
                <w:szCs w:val="24"/>
              </w:rPr>
            </w:pPr>
            <w:r>
              <w:rPr>
                <w:rFonts w:eastAsia="Calibri"/>
                <w:sz w:val="24"/>
                <w:szCs w:val="24"/>
              </w:rPr>
              <w:t>- С</w:t>
            </w:r>
            <w:r w:rsidRPr="00C50D3C">
              <w:rPr>
                <w:rFonts w:eastAsia="Calibri"/>
                <w:sz w:val="24"/>
                <w:szCs w:val="24"/>
              </w:rPr>
              <w:t xml:space="preserve">оставляет тренировочные программы с комплексом упражнений и проводит занятия на воспитание </w:t>
            </w:r>
            <w:r w:rsidRPr="00C50D3C">
              <w:rPr>
                <w:rFonts w:eastAsia="Calibri"/>
                <w:sz w:val="24"/>
                <w:szCs w:val="24"/>
              </w:rPr>
              <w:lastRenderedPageBreak/>
              <w:t>физических качеств пловцов: выносливости, гибкост</w:t>
            </w:r>
            <w:r>
              <w:rPr>
                <w:rFonts w:eastAsia="Calibri"/>
                <w:sz w:val="24"/>
                <w:szCs w:val="24"/>
              </w:rPr>
              <w:t>и, силовых и скоростных качеств</w:t>
            </w:r>
          </w:p>
        </w:tc>
      </w:tr>
      <w:tr w:rsidR="001D24E9" w:rsidRPr="00AA769C" w:rsidTr="009F58F9">
        <w:trPr>
          <w:trHeight w:val="3393"/>
          <w:jc w:val="center"/>
        </w:trPr>
        <w:tc>
          <w:tcPr>
            <w:tcW w:w="2205" w:type="dxa"/>
            <w:tcBorders>
              <w:left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b/>
                <w:sz w:val="24"/>
                <w:szCs w:val="24"/>
              </w:rPr>
            </w:pPr>
            <w:r w:rsidRPr="00AA769C">
              <w:rPr>
                <w:rFonts w:eastAsia="Calibri"/>
                <w:b/>
                <w:sz w:val="24"/>
                <w:szCs w:val="24"/>
              </w:rPr>
              <w:lastRenderedPageBreak/>
              <w:t xml:space="preserve">ОПК -5 </w:t>
            </w:r>
            <w:r w:rsidRPr="00AA769C">
              <w:rPr>
                <w:rFonts w:eastAsia="Calibri"/>
                <w:sz w:val="24"/>
                <w:szCs w:val="24"/>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В/06.6</w:t>
            </w:r>
          </w:p>
          <w:p w:rsidR="001D24E9" w:rsidRDefault="001D24E9" w:rsidP="001D24E9">
            <w:pPr>
              <w:jc w:val="both"/>
              <w:rPr>
                <w:sz w:val="24"/>
                <w:szCs w:val="24"/>
              </w:rPr>
            </w:pPr>
            <w:r>
              <w:rPr>
                <w:sz w:val="24"/>
                <w:szCs w:val="24"/>
              </w:rPr>
              <w:t>Координация соревновательной деятельности занимающихся</w:t>
            </w:r>
          </w:p>
          <w:p w:rsidR="001D24E9" w:rsidRDefault="001D24E9" w:rsidP="001D24E9">
            <w:pPr>
              <w:jc w:val="both"/>
              <w:rPr>
                <w:sz w:val="24"/>
                <w:szCs w:val="24"/>
              </w:rPr>
            </w:pPr>
            <w:r>
              <w:rPr>
                <w:sz w:val="24"/>
                <w:szCs w:val="24"/>
              </w:rPr>
              <w:t>С/01.6</w:t>
            </w:r>
          </w:p>
          <w:p w:rsidR="001D24E9" w:rsidRPr="004E7781" w:rsidRDefault="001D24E9" w:rsidP="001D24E9">
            <w:pPr>
              <w:jc w:val="both"/>
              <w:rPr>
                <w:sz w:val="24"/>
                <w:szCs w:val="24"/>
              </w:rPr>
            </w:pPr>
            <w:r>
              <w:rPr>
                <w:sz w:val="24"/>
                <w:szCs w:val="24"/>
              </w:rPr>
              <w:t>Организация и 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p>
          <w:p w:rsidR="001D24E9" w:rsidRPr="004E7781" w:rsidRDefault="001D24E9" w:rsidP="001D24E9">
            <w:pPr>
              <w:jc w:val="both"/>
              <w:rPr>
                <w:spacing w:val="-1"/>
                <w:sz w:val="24"/>
                <w:szCs w:val="24"/>
              </w:rPr>
            </w:pPr>
            <w:r w:rsidRPr="004E7781">
              <w:rPr>
                <w:b/>
                <w:bCs/>
                <w:sz w:val="24"/>
                <w:szCs w:val="24"/>
              </w:rPr>
              <w:t xml:space="preserve">ПДО 01.003 </w:t>
            </w:r>
          </w:p>
          <w:p w:rsidR="001D24E9" w:rsidRPr="004E7781" w:rsidRDefault="001D24E9" w:rsidP="001D24E9">
            <w:pPr>
              <w:rPr>
                <w:sz w:val="24"/>
                <w:szCs w:val="24"/>
              </w:rPr>
            </w:pPr>
            <w:r w:rsidRPr="004E7781">
              <w:rPr>
                <w:sz w:val="24"/>
                <w:szCs w:val="24"/>
              </w:rPr>
              <w:t xml:space="preserve">С/01.6 </w:t>
            </w:r>
          </w:p>
          <w:p w:rsidR="001D24E9" w:rsidRDefault="001D24E9" w:rsidP="001D24E9">
            <w:pPr>
              <w:rPr>
                <w:sz w:val="24"/>
                <w:szCs w:val="24"/>
              </w:rPr>
            </w:pPr>
            <w:r w:rsidRPr="004E7781">
              <w:rPr>
                <w:sz w:val="24"/>
                <w:szCs w:val="24"/>
              </w:rPr>
              <w:t xml:space="preserve"> Организация и проведение массовых досуговых мероприятий</w:t>
            </w:r>
          </w:p>
          <w:p w:rsidR="001D24E9" w:rsidRPr="00D87411" w:rsidRDefault="001D24E9" w:rsidP="001D24E9">
            <w:pPr>
              <w:widowControl w:val="0"/>
              <w:ind w:left="146" w:right="126"/>
              <w:jc w:val="both"/>
              <w:rPr>
                <w:rFonts w:eastAsia="Calibri"/>
                <w:b/>
                <w:sz w:val="24"/>
                <w:szCs w:val="24"/>
                <w:lang w:eastAsia="en-US"/>
              </w:rPr>
            </w:pPr>
            <w:r w:rsidRPr="00D87411">
              <w:rPr>
                <w:rFonts w:eastAsia="Calibri"/>
                <w:b/>
                <w:sz w:val="24"/>
                <w:szCs w:val="24"/>
                <w:lang w:eastAsia="en-US"/>
              </w:rPr>
              <w:t>Т-П 05.012</w:t>
            </w:r>
          </w:p>
          <w:p w:rsidR="001D24E9" w:rsidRDefault="001D24E9" w:rsidP="001D24E9">
            <w:pPr>
              <w:widowControl w:val="0"/>
              <w:ind w:left="146" w:right="126"/>
              <w:jc w:val="both"/>
              <w:rPr>
                <w:rFonts w:eastAsia="Calibri"/>
                <w:sz w:val="24"/>
                <w:szCs w:val="24"/>
                <w:lang w:eastAsia="en-US"/>
              </w:rPr>
            </w:pPr>
            <w:r w:rsidRPr="00D87411">
              <w:rPr>
                <w:rFonts w:eastAsia="Calibri"/>
                <w:sz w:val="24"/>
                <w:szCs w:val="24"/>
                <w:lang w:eastAsia="en-US"/>
              </w:rPr>
              <w:t>А/05.6  Организация участия в спортивных соревнованиях, в спортивных и физкультурных мероприятиях</w:t>
            </w:r>
          </w:p>
          <w:p w:rsidR="001D24E9" w:rsidRPr="004E7781" w:rsidRDefault="001D24E9" w:rsidP="001D24E9">
            <w:pPr>
              <w:rPr>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Знает</w:t>
            </w:r>
            <w:r w:rsidRPr="004E7781">
              <w:rPr>
                <w:rFonts w:eastAsia="Calibri"/>
                <w:sz w:val="24"/>
                <w:szCs w:val="24"/>
              </w:rPr>
              <w:t xml:space="preserve"> особенности проведения тренировочных занятий на этапах многолетней подготовки в избранном виде спорта плавании</w:t>
            </w:r>
          </w:p>
          <w:p w:rsidR="001D24E9" w:rsidRPr="004E7781" w:rsidRDefault="001D24E9" w:rsidP="00DF7221">
            <w:pPr>
              <w:widowControl w:val="0"/>
              <w:autoSpaceDE w:val="0"/>
              <w:autoSpaceDN w:val="0"/>
              <w:ind w:right="126"/>
              <w:jc w:val="both"/>
              <w:rPr>
                <w:sz w:val="24"/>
                <w:szCs w:val="24"/>
              </w:rPr>
            </w:pPr>
            <w:r w:rsidRPr="004E7781">
              <w:rPr>
                <w:sz w:val="24"/>
                <w:szCs w:val="24"/>
              </w:rPr>
              <w:t>- модельные характеристики подготовленности по избранному виду спорта и индивидуальные характеристики спортсменов высокой квалификации;</w:t>
            </w:r>
          </w:p>
          <w:p w:rsidR="001D24E9" w:rsidRPr="004E7781" w:rsidRDefault="001D24E9" w:rsidP="00DF7221">
            <w:pPr>
              <w:widowControl w:val="0"/>
              <w:autoSpaceDE w:val="0"/>
              <w:autoSpaceDN w:val="0"/>
              <w:ind w:left="29" w:right="126" w:firstLine="331"/>
              <w:jc w:val="both"/>
              <w:rPr>
                <w:sz w:val="24"/>
                <w:szCs w:val="24"/>
              </w:rPr>
            </w:pPr>
            <w:r w:rsidRPr="004E7781">
              <w:rPr>
                <w:rFonts w:eastAsia="Calibri"/>
                <w:sz w:val="24"/>
                <w:szCs w:val="24"/>
              </w:rPr>
              <w:t>-</w:t>
            </w:r>
            <w:r w:rsidRPr="004E7781">
              <w:rPr>
                <w:sz w:val="24"/>
                <w:szCs w:val="24"/>
              </w:rPr>
              <w:t xml:space="preserve"> положения, правила и регламенты проведения официальных спортивных соревнований по избранному виду спорта;</w:t>
            </w:r>
          </w:p>
          <w:p w:rsidR="001D24E9" w:rsidRPr="004E7781" w:rsidRDefault="001D24E9" w:rsidP="00DF7221">
            <w:pPr>
              <w:widowControl w:val="0"/>
              <w:jc w:val="both"/>
              <w:rPr>
                <w:rFonts w:eastAsia="Calibri"/>
                <w:sz w:val="24"/>
                <w:szCs w:val="24"/>
                <w:lang w:eastAsia="en-US" w:bidi="ru-RU"/>
              </w:rPr>
            </w:pPr>
            <w:r w:rsidRPr="004E7781">
              <w:rPr>
                <w:rFonts w:eastAsia="Calibri"/>
                <w:b/>
                <w:sz w:val="24"/>
                <w:szCs w:val="24"/>
              </w:rPr>
              <w:t xml:space="preserve"> Умеет</w:t>
            </w:r>
            <w:r w:rsidRPr="004E7781">
              <w:rPr>
                <w:rFonts w:eastAsia="Calibri"/>
                <w:sz w:val="24"/>
                <w:szCs w:val="24"/>
              </w:rPr>
              <w:t xml:space="preserve"> </w:t>
            </w:r>
            <w:r w:rsidRPr="004E7781">
              <w:rPr>
                <w:rFonts w:eastAsia="Calibri"/>
                <w:sz w:val="24"/>
                <w:szCs w:val="24"/>
                <w:lang w:eastAsia="en-US" w:bidi="ru-RU"/>
              </w:rPr>
              <w:t>составлять программы тренировочных занятий различной направленности в избранном виде спорта со спортсменами различной квалификации</w:t>
            </w:r>
          </w:p>
          <w:p w:rsidR="001D24E9" w:rsidRPr="004E7781" w:rsidRDefault="001D24E9" w:rsidP="00DF7221">
            <w:pPr>
              <w:widowControl w:val="0"/>
              <w:autoSpaceDE w:val="0"/>
              <w:autoSpaceDN w:val="0"/>
              <w:ind w:left="29" w:right="126" w:firstLine="331"/>
              <w:jc w:val="both"/>
              <w:rPr>
                <w:sz w:val="24"/>
                <w:szCs w:val="24"/>
              </w:rPr>
            </w:pPr>
            <w:r w:rsidRPr="004E7781">
              <w:rPr>
                <w:rFonts w:eastAsia="Calibri"/>
                <w:sz w:val="24"/>
                <w:szCs w:val="24"/>
                <w:lang w:eastAsia="en-US" w:bidi="ru-RU"/>
              </w:rPr>
              <w:t>-</w:t>
            </w:r>
            <w:r w:rsidRPr="004E7781">
              <w:rPr>
                <w:sz w:val="24"/>
                <w:szCs w:val="24"/>
              </w:rPr>
              <w:t xml:space="preserve"> производить соответствующий целям обоснованный выбор тактического варианта выступления, занимающегося на соревновании</w:t>
            </w:r>
          </w:p>
          <w:p w:rsidR="001D24E9" w:rsidRPr="004E7781" w:rsidRDefault="001D24E9" w:rsidP="00DF7221">
            <w:pPr>
              <w:widowControl w:val="0"/>
              <w:autoSpaceDE w:val="0"/>
              <w:autoSpaceDN w:val="0"/>
              <w:ind w:left="29" w:right="126" w:firstLine="331"/>
              <w:jc w:val="both"/>
              <w:rPr>
                <w:sz w:val="24"/>
                <w:szCs w:val="24"/>
              </w:rPr>
            </w:pPr>
            <w:r w:rsidRPr="004E7781">
              <w:rPr>
                <w:sz w:val="24"/>
                <w:szCs w:val="24"/>
              </w:rPr>
              <w:t>- формировать структуру действий занимающегося в зависимости от фазы соревновательной деятельности</w:t>
            </w:r>
          </w:p>
          <w:p w:rsidR="001D24E9" w:rsidRPr="004E7781" w:rsidRDefault="001D24E9" w:rsidP="00DF7221">
            <w:pPr>
              <w:widowControl w:val="0"/>
              <w:autoSpaceDE w:val="0"/>
              <w:autoSpaceDN w:val="0"/>
              <w:ind w:left="29" w:right="126" w:firstLine="331"/>
              <w:jc w:val="both"/>
              <w:rPr>
                <w:sz w:val="24"/>
                <w:szCs w:val="24"/>
              </w:rPr>
            </w:pPr>
            <w:r w:rsidRPr="004E7781">
              <w:rPr>
                <w:sz w:val="24"/>
                <w:szCs w:val="24"/>
              </w:rPr>
              <w:t xml:space="preserve">- использовать средства и методы подготовки к выступлениям на соревнованиях, обеспечивающие стабильность выступления, </w:t>
            </w:r>
            <w:r w:rsidRPr="004E7781">
              <w:rPr>
                <w:sz w:val="24"/>
                <w:szCs w:val="24"/>
              </w:rPr>
              <w:lastRenderedPageBreak/>
              <w:t>занимающегося в спортивных соревнованиях;</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Владеет</w:t>
            </w:r>
            <w:r w:rsidRPr="004E7781">
              <w:rPr>
                <w:rFonts w:eastAsia="Calibri"/>
                <w:sz w:val="24"/>
                <w:szCs w:val="24"/>
              </w:rPr>
              <w:t xml:space="preserve"> методикой организации и проведения тренировочных занятий различной направленности в избранном виде спорта плавании со спортсменами различной квалификации</w:t>
            </w:r>
          </w:p>
          <w:p w:rsidR="001D24E9" w:rsidRPr="004E7781" w:rsidRDefault="001D24E9" w:rsidP="00DF7221">
            <w:pPr>
              <w:tabs>
                <w:tab w:val="left" w:leader="underscore" w:pos="9379"/>
              </w:tabs>
              <w:ind w:right="5"/>
              <w:jc w:val="both"/>
              <w:rPr>
                <w:sz w:val="24"/>
                <w:szCs w:val="24"/>
              </w:rPr>
            </w:pPr>
            <w:r w:rsidRPr="004E7781">
              <w:rPr>
                <w:rFonts w:eastAsia="Calibri"/>
                <w:sz w:val="24"/>
                <w:szCs w:val="24"/>
              </w:rPr>
              <w:t>-</w:t>
            </w:r>
            <w:r w:rsidRPr="004E7781">
              <w:rPr>
                <w:sz w:val="24"/>
                <w:szCs w:val="24"/>
              </w:rPr>
              <w:t xml:space="preserve"> моделирования соревновательной деятельности занимающегося с учетом технической, тактической, функциональной и психологической подготовленности</w:t>
            </w:r>
          </w:p>
          <w:p w:rsidR="001D24E9" w:rsidRPr="004E7781" w:rsidRDefault="001D24E9" w:rsidP="00DF7221">
            <w:pPr>
              <w:widowControl w:val="0"/>
              <w:autoSpaceDE w:val="0"/>
              <w:autoSpaceDN w:val="0"/>
              <w:ind w:left="29" w:right="126" w:firstLine="331"/>
              <w:jc w:val="both"/>
              <w:rPr>
                <w:sz w:val="24"/>
                <w:szCs w:val="24"/>
              </w:rPr>
            </w:pPr>
            <w:r w:rsidRPr="004E7781">
              <w:rPr>
                <w:sz w:val="24"/>
                <w:szCs w:val="24"/>
              </w:rPr>
              <w:t>-- контроля прохождения занимающимся формальных процедур для участия в спортивных соревнованиях, в том числе процедур допинг-контроля</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 xml:space="preserve"> Проводит тренировочные занятия на этапах многолетней подготовки в избранном виде спорта плавании</w:t>
            </w:r>
          </w:p>
          <w:p w:rsidR="001D24E9" w:rsidRPr="00AA769C" w:rsidRDefault="001D24E9" w:rsidP="00DF7221">
            <w:pPr>
              <w:widowControl w:val="0"/>
              <w:jc w:val="both"/>
              <w:rPr>
                <w:rFonts w:eastAsia="Calibri"/>
                <w:sz w:val="24"/>
                <w:szCs w:val="24"/>
                <w:lang w:eastAsia="en-US" w:bidi="ru-RU"/>
              </w:rPr>
            </w:pPr>
            <w:r w:rsidRPr="00AA769C">
              <w:rPr>
                <w:rFonts w:eastAsia="Calibri"/>
                <w:b/>
                <w:sz w:val="24"/>
                <w:szCs w:val="24"/>
              </w:rPr>
              <w:t xml:space="preserve">   </w:t>
            </w:r>
            <w:r w:rsidRPr="00AA769C">
              <w:rPr>
                <w:rFonts w:eastAsia="Calibri"/>
                <w:sz w:val="24"/>
                <w:szCs w:val="24"/>
              </w:rPr>
              <w:t xml:space="preserve"> </w:t>
            </w:r>
            <w:r w:rsidRPr="00AA769C">
              <w:rPr>
                <w:rFonts w:eastAsia="Calibri"/>
                <w:sz w:val="24"/>
                <w:szCs w:val="24"/>
                <w:lang w:eastAsia="en-US" w:bidi="ru-RU"/>
              </w:rPr>
              <w:t>Составляет программы тренировочных занятий различной направленности в избранном виде спорта со спортсменами различной квалификации</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 Владеет методикой организации и проведения тренировочных занятий различной направленности в избранном виде спорта плавании со спортсменами различной квалификации</w:t>
            </w:r>
          </w:p>
          <w:p w:rsidR="001D24E9" w:rsidRPr="00C50D3C" w:rsidRDefault="001D24E9" w:rsidP="00DF7221">
            <w:pPr>
              <w:tabs>
                <w:tab w:val="left" w:leader="underscore" w:pos="9379"/>
              </w:tabs>
              <w:ind w:right="5"/>
              <w:jc w:val="both"/>
              <w:rPr>
                <w:rFonts w:eastAsia="Calibri"/>
                <w:b/>
                <w:sz w:val="24"/>
                <w:szCs w:val="24"/>
              </w:rPr>
            </w:pPr>
            <w:r>
              <w:rPr>
                <w:rFonts w:eastAsia="Calibri"/>
                <w:sz w:val="24"/>
                <w:szCs w:val="24"/>
              </w:rPr>
              <w:t>- Р</w:t>
            </w:r>
            <w:r w:rsidRPr="00C50D3C">
              <w:rPr>
                <w:rFonts w:eastAsia="Calibri"/>
                <w:sz w:val="24"/>
                <w:szCs w:val="24"/>
              </w:rPr>
              <w:t>азрабатывает и проводит тренировочные занятия по подготовке спортсменов-пловцов к участию в спорти</w:t>
            </w:r>
            <w:r>
              <w:rPr>
                <w:rFonts w:eastAsia="Calibri"/>
                <w:sz w:val="24"/>
                <w:szCs w:val="24"/>
              </w:rPr>
              <w:t>вных соревнованиях по ОФП и СФП</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contextualSpacing/>
              <w:rPr>
                <w:sz w:val="24"/>
                <w:szCs w:val="24"/>
              </w:rPr>
            </w:pPr>
            <w:r w:rsidRPr="00AA769C">
              <w:rPr>
                <w:b/>
                <w:sz w:val="24"/>
                <w:szCs w:val="24"/>
              </w:rPr>
              <w:t>ОПК-</w:t>
            </w:r>
            <w:proofErr w:type="gramStart"/>
            <w:r w:rsidRPr="00AA769C">
              <w:rPr>
                <w:b/>
                <w:sz w:val="24"/>
                <w:szCs w:val="24"/>
              </w:rPr>
              <w:t>6</w:t>
            </w:r>
            <w:r w:rsidRPr="00AA769C">
              <w:rPr>
                <w:sz w:val="24"/>
                <w:szCs w:val="24"/>
              </w:rPr>
              <w:t xml:space="preserve">  Способен</w:t>
            </w:r>
            <w:proofErr w:type="gramEnd"/>
            <w:r w:rsidRPr="00AA769C">
              <w:rPr>
                <w:sz w:val="24"/>
                <w:szCs w:val="24"/>
              </w:rPr>
              <w:t xml:space="preserve">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352" w:type="dxa"/>
          </w:tcPr>
          <w:p w:rsidR="001D24E9" w:rsidRDefault="001D24E9" w:rsidP="001D24E9">
            <w:pPr>
              <w:spacing w:line="259" w:lineRule="auto"/>
              <w:rPr>
                <w:rFonts w:eastAsia="Calibri"/>
                <w:b/>
                <w:sz w:val="24"/>
                <w:szCs w:val="24"/>
                <w:lang w:eastAsia="en-US"/>
              </w:rPr>
            </w:pPr>
            <w:r>
              <w:rPr>
                <w:rFonts w:eastAsia="Calibri"/>
                <w:b/>
                <w:sz w:val="24"/>
                <w:szCs w:val="24"/>
                <w:lang w:eastAsia="en-US"/>
              </w:rPr>
              <w:t>Т 05.003</w:t>
            </w:r>
          </w:p>
          <w:p w:rsidR="001D24E9" w:rsidRDefault="001D24E9" w:rsidP="001D24E9">
            <w:pPr>
              <w:spacing w:line="259" w:lineRule="auto"/>
              <w:rPr>
                <w:rFonts w:eastAsia="Calibri"/>
                <w:b/>
                <w:sz w:val="24"/>
                <w:szCs w:val="24"/>
                <w:lang w:eastAsia="en-US"/>
              </w:rPr>
            </w:pPr>
            <w:r>
              <w:rPr>
                <w:rFonts w:eastAsia="Calibri"/>
                <w:b/>
                <w:sz w:val="24"/>
                <w:szCs w:val="24"/>
                <w:lang w:eastAsia="en-US"/>
              </w:rPr>
              <w:t>В/06.6</w:t>
            </w:r>
          </w:p>
          <w:p w:rsidR="001D24E9" w:rsidRPr="00364D4B" w:rsidRDefault="001D24E9" w:rsidP="001D24E9">
            <w:pPr>
              <w:spacing w:line="259" w:lineRule="auto"/>
              <w:rPr>
                <w:rFonts w:eastAsia="Calibri"/>
                <w:sz w:val="24"/>
                <w:szCs w:val="24"/>
                <w:lang w:eastAsia="en-US"/>
              </w:rPr>
            </w:pPr>
            <w:r w:rsidRPr="00364D4B">
              <w:rPr>
                <w:rFonts w:eastAsia="Calibri"/>
                <w:sz w:val="24"/>
                <w:szCs w:val="24"/>
                <w:lang w:eastAsia="en-US"/>
              </w:rPr>
              <w:t>Координация соревновательной деятельности занимающихся</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 xml:space="preserve">П 01.001 </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А/02.6</w:t>
            </w:r>
          </w:p>
          <w:p w:rsidR="001D24E9" w:rsidRPr="00D87411" w:rsidRDefault="001D24E9" w:rsidP="001D24E9">
            <w:pPr>
              <w:spacing w:line="259" w:lineRule="auto"/>
              <w:rPr>
                <w:rFonts w:eastAsia="Calibri"/>
                <w:sz w:val="24"/>
                <w:szCs w:val="24"/>
                <w:lang w:eastAsia="en-US"/>
              </w:rPr>
            </w:pPr>
            <w:r w:rsidRPr="00D87411">
              <w:rPr>
                <w:rFonts w:eastAsia="Calibri"/>
                <w:sz w:val="24"/>
                <w:szCs w:val="24"/>
                <w:lang w:eastAsia="en-US"/>
              </w:rPr>
              <w:t>Воспитательная деятельность</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А/03.6</w:t>
            </w:r>
          </w:p>
          <w:p w:rsidR="001D24E9" w:rsidRPr="00D87411" w:rsidRDefault="001D24E9" w:rsidP="001D24E9">
            <w:pPr>
              <w:spacing w:line="259" w:lineRule="auto"/>
              <w:rPr>
                <w:rFonts w:eastAsia="Calibri"/>
                <w:sz w:val="24"/>
                <w:szCs w:val="24"/>
                <w:lang w:eastAsia="en-US"/>
              </w:rPr>
            </w:pPr>
            <w:r w:rsidRPr="00D87411">
              <w:rPr>
                <w:rFonts w:eastAsia="Calibri"/>
                <w:sz w:val="24"/>
                <w:szCs w:val="24"/>
                <w:lang w:eastAsia="en-US"/>
              </w:rPr>
              <w:t>Развивающая деятельность</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Т-П 05.012</w:t>
            </w:r>
          </w:p>
          <w:p w:rsidR="001D24E9" w:rsidRPr="00D87411" w:rsidRDefault="001D24E9" w:rsidP="001D24E9">
            <w:pPr>
              <w:spacing w:line="259" w:lineRule="auto"/>
              <w:rPr>
                <w:rFonts w:eastAsia="Calibri"/>
                <w:sz w:val="24"/>
                <w:szCs w:val="24"/>
                <w:lang w:eastAsia="en-US"/>
              </w:rPr>
            </w:pPr>
            <w:r w:rsidRPr="00D87411">
              <w:rPr>
                <w:rFonts w:eastAsia="Calibri"/>
                <w:sz w:val="24"/>
                <w:szCs w:val="24"/>
                <w:lang w:eastAsia="en-US"/>
              </w:rPr>
              <w:t xml:space="preserve">А/06.6 Формирование осознанного отношения к физкультурной и спортивной деятельности, моральных ценностей честной спортивной конкуренции, воспитание социально значимых личностных качеств для профилактики негативного </w:t>
            </w:r>
            <w:r w:rsidRPr="00D87411">
              <w:rPr>
                <w:rFonts w:eastAsia="Calibri"/>
                <w:sz w:val="24"/>
                <w:szCs w:val="24"/>
                <w:lang w:eastAsia="en-US"/>
              </w:rPr>
              <w:lastRenderedPageBreak/>
              <w:t>социального поведения</w:t>
            </w:r>
          </w:p>
        </w:tc>
        <w:tc>
          <w:tcPr>
            <w:tcW w:w="3560" w:type="dxa"/>
            <w:tcBorders>
              <w:left w:val="single" w:sz="4" w:space="0" w:color="000000"/>
              <w:right w:val="single" w:sz="4" w:space="0" w:color="000000"/>
            </w:tcBorders>
          </w:tcPr>
          <w:p w:rsidR="001D24E9" w:rsidRPr="004E7781" w:rsidRDefault="001D24E9" w:rsidP="00DF7221">
            <w:pPr>
              <w:tabs>
                <w:tab w:val="right" w:leader="underscore" w:pos="9356"/>
              </w:tabs>
              <w:rPr>
                <w:color w:val="000000"/>
                <w:sz w:val="24"/>
                <w:szCs w:val="24"/>
              </w:rPr>
            </w:pPr>
            <w:r>
              <w:rPr>
                <w:b/>
                <w:bCs/>
                <w:sz w:val="24"/>
                <w:szCs w:val="24"/>
              </w:rPr>
              <w:lastRenderedPageBreak/>
              <w:t xml:space="preserve"> Зна</w:t>
            </w:r>
            <w:r w:rsidRPr="004E7781">
              <w:rPr>
                <w:b/>
                <w:bCs/>
                <w:sz w:val="24"/>
                <w:szCs w:val="24"/>
              </w:rPr>
              <w:t>ет:</w:t>
            </w:r>
            <w:r w:rsidRPr="004E7781">
              <w:rPr>
                <w:color w:val="000000"/>
                <w:sz w:val="24"/>
                <w:szCs w:val="24"/>
              </w:rPr>
              <w:t xml:space="preserve"> виды пропаганды занятий   спортивным и оздоровительным плаванием</w:t>
            </w:r>
          </w:p>
          <w:p w:rsidR="001D24E9" w:rsidRPr="004E7781" w:rsidRDefault="001D24E9" w:rsidP="00DF7221">
            <w:pPr>
              <w:pStyle w:val="220"/>
              <w:shd w:val="clear" w:color="auto" w:fill="auto"/>
              <w:spacing w:after="0" w:line="240" w:lineRule="auto"/>
              <w:ind w:firstLine="0"/>
              <w:jc w:val="both"/>
              <w:rPr>
                <w:sz w:val="24"/>
                <w:szCs w:val="24"/>
              </w:rPr>
            </w:pPr>
            <w:r w:rsidRPr="004E7781">
              <w:rPr>
                <w:color w:val="000000"/>
                <w:sz w:val="24"/>
                <w:szCs w:val="24"/>
              </w:rPr>
              <w:t>-</w:t>
            </w:r>
            <w:r w:rsidRPr="004E7781">
              <w:rPr>
                <w:sz w:val="24"/>
                <w:szCs w:val="24"/>
              </w:rPr>
              <w:t xml:space="preserve"> строить воспитательную деятельность с учетом культурных различий детей, половозрастных и индивидуальных особенностей</w:t>
            </w:r>
          </w:p>
          <w:p w:rsidR="001D24E9" w:rsidRPr="004E7781" w:rsidRDefault="001D24E9" w:rsidP="00DF7221">
            <w:pPr>
              <w:tabs>
                <w:tab w:val="right" w:leader="underscore" w:pos="9356"/>
              </w:tabs>
              <w:rPr>
                <w:color w:val="000000"/>
                <w:sz w:val="24"/>
                <w:szCs w:val="24"/>
              </w:rPr>
            </w:pPr>
            <w:proofErr w:type="gramStart"/>
            <w:r w:rsidRPr="004E7781">
              <w:rPr>
                <w:b/>
                <w:bCs/>
                <w:sz w:val="24"/>
                <w:szCs w:val="24"/>
              </w:rPr>
              <w:t>Умеет:</w:t>
            </w:r>
            <w:r w:rsidRPr="004E7781">
              <w:rPr>
                <w:color w:val="000000"/>
                <w:sz w:val="24"/>
                <w:szCs w:val="24"/>
              </w:rPr>
              <w:t xml:space="preserve">  использовать</w:t>
            </w:r>
            <w:proofErr w:type="gramEnd"/>
            <w:r w:rsidRPr="004E7781">
              <w:rPr>
                <w:color w:val="000000"/>
                <w:sz w:val="24"/>
                <w:szCs w:val="24"/>
              </w:rPr>
              <w:t xml:space="preserve">  методы формирования моральных ценностей на занятий плаванием,  воспитывать у обучающихся принципы честной спортивной борьбы</w:t>
            </w:r>
          </w:p>
          <w:p w:rsidR="001D24E9" w:rsidRPr="004E7781" w:rsidRDefault="001D24E9" w:rsidP="00DF7221">
            <w:pPr>
              <w:pStyle w:val="220"/>
              <w:shd w:val="clear" w:color="auto" w:fill="auto"/>
              <w:spacing w:after="0" w:line="240" w:lineRule="auto"/>
              <w:ind w:firstLine="0"/>
              <w:jc w:val="both"/>
              <w:rPr>
                <w:sz w:val="24"/>
                <w:szCs w:val="24"/>
              </w:rPr>
            </w:pPr>
            <w:r w:rsidRPr="004E7781">
              <w:rPr>
                <w:color w:val="000000"/>
                <w:sz w:val="24"/>
                <w:szCs w:val="24"/>
              </w:rPr>
              <w:t>-</w:t>
            </w:r>
            <w:r w:rsidRPr="004E7781">
              <w:rPr>
                <w:sz w:val="24"/>
                <w:szCs w:val="24"/>
              </w:rPr>
              <w:t xml:space="preserve"> строить воспитательную деятельность с учетом культурных различий детей, половозрастных и индивидуальных особенностей</w:t>
            </w:r>
          </w:p>
          <w:p w:rsidR="001D24E9" w:rsidRPr="004E7781" w:rsidRDefault="001D24E9" w:rsidP="00DF7221">
            <w:pPr>
              <w:tabs>
                <w:tab w:val="left" w:leader="underscore" w:pos="9379"/>
              </w:tabs>
              <w:ind w:right="5"/>
              <w:jc w:val="both"/>
              <w:rPr>
                <w:color w:val="000000"/>
                <w:sz w:val="24"/>
                <w:szCs w:val="24"/>
              </w:rPr>
            </w:pPr>
            <w:r w:rsidRPr="004E7781">
              <w:rPr>
                <w:b/>
                <w:bCs/>
                <w:sz w:val="24"/>
                <w:szCs w:val="24"/>
              </w:rPr>
              <w:t xml:space="preserve"> Владеет: </w:t>
            </w:r>
            <w:r w:rsidRPr="004E7781">
              <w:rPr>
                <w:color w:val="000000"/>
                <w:sz w:val="24"/>
                <w:szCs w:val="24"/>
              </w:rPr>
              <w:t>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w:t>
            </w:r>
          </w:p>
          <w:p w:rsidR="001D24E9" w:rsidRPr="004E7781" w:rsidRDefault="001D24E9" w:rsidP="00DF7221">
            <w:pPr>
              <w:tabs>
                <w:tab w:val="left" w:leader="underscore" w:pos="9379"/>
              </w:tabs>
              <w:ind w:right="5"/>
              <w:jc w:val="both"/>
              <w:rPr>
                <w:rFonts w:eastAsia="Calibri"/>
                <w:sz w:val="24"/>
                <w:szCs w:val="24"/>
              </w:rPr>
            </w:pPr>
            <w:r w:rsidRPr="004E7781">
              <w:rPr>
                <w:color w:val="000000"/>
                <w:sz w:val="24"/>
                <w:szCs w:val="24"/>
              </w:rPr>
              <w:lastRenderedPageBreak/>
              <w:t>-</w:t>
            </w:r>
            <w:r w:rsidRPr="004E7781">
              <w:rPr>
                <w:sz w:val="24"/>
                <w:szCs w:val="24"/>
              </w:rPr>
              <w:t xml:space="preserve"> формирование толерантности и навыков поведения в изменяющейся поликультурной среде</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right" w:leader="underscore" w:pos="9356"/>
              </w:tabs>
              <w:rPr>
                <w:b/>
                <w:bCs/>
                <w:sz w:val="24"/>
                <w:szCs w:val="24"/>
              </w:rPr>
            </w:pPr>
            <w:r w:rsidRPr="00AA769C">
              <w:rPr>
                <w:rFonts w:eastAsia="Calibri"/>
                <w:b/>
                <w:sz w:val="24"/>
                <w:szCs w:val="24"/>
              </w:rPr>
              <w:lastRenderedPageBreak/>
              <w:t xml:space="preserve">    </w:t>
            </w:r>
            <w:r w:rsidRPr="00AA769C">
              <w:rPr>
                <w:b/>
                <w:bCs/>
                <w:sz w:val="24"/>
                <w:szCs w:val="24"/>
              </w:rPr>
              <w:t xml:space="preserve"> </w:t>
            </w:r>
            <w:r w:rsidRPr="00AA769C">
              <w:rPr>
                <w:bCs/>
                <w:sz w:val="24"/>
                <w:szCs w:val="24"/>
              </w:rPr>
              <w:t>Знает</w:t>
            </w:r>
            <w:r w:rsidRPr="00AA769C">
              <w:rPr>
                <w:color w:val="000000"/>
                <w:sz w:val="24"/>
                <w:szCs w:val="24"/>
              </w:rPr>
              <w:t xml:space="preserve"> виды пропаганды занятий   спортивным и оздоровительным плаванием</w:t>
            </w:r>
          </w:p>
          <w:p w:rsidR="001D24E9" w:rsidRPr="00AA769C" w:rsidRDefault="001D24E9" w:rsidP="00DF7221">
            <w:pPr>
              <w:tabs>
                <w:tab w:val="right" w:leader="underscore" w:pos="9356"/>
              </w:tabs>
              <w:rPr>
                <w:color w:val="000000"/>
                <w:sz w:val="24"/>
                <w:szCs w:val="24"/>
              </w:rPr>
            </w:pPr>
            <w:r w:rsidRPr="00AA769C">
              <w:rPr>
                <w:b/>
                <w:bCs/>
                <w:sz w:val="24"/>
                <w:szCs w:val="24"/>
              </w:rPr>
              <w:t xml:space="preserve">   </w:t>
            </w:r>
            <w:r w:rsidRPr="00AA769C">
              <w:rPr>
                <w:color w:val="000000"/>
                <w:sz w:val="24"/>
                <w:szCs w:val="24"/>
              </w:rPr>
              <w:t xml:space="preserve">  Использует методы формирования моральных ценностей </w:t>
            </w:r>
            <w:proofErr w:type="gramStart"/>
            <w:r w:rsidRPr="00AA769C">
              <w:rPr>
                <w:color w:val="000000"/>
                <w:sz w:val="24"/>
                <w:szCs w:val="24"/>
              </w:rPr>
              <w:t>на занятий</w:t>
            </w:r>
            <w:proofErr w:type="gramEnd"/>
            <w:r w:rsidRPr="00AA769C">
              <w:rPr>
                <w:color w:val="000000"/>
                <w:sz w:val="24"/>
                <w:szCs w:val="24"/>
              </w:rPr>
              <w:t xml:space="preserve"> плаванием, воспитывать у обучающихся принципы честной спортивной борьбы</w:t>
            </w:r>
          </w:p>
          <w:p w:rsidR="001D24E9" w:rsidRPr="00AA769C" w:rsidRDefault="001D24E9" w:rsidP="00DF7221">
            <w:pPr>
              <w:spacing w:line="276" w:lineRule="auto"/>
              <w:contextualSpacing/>
              <w:rPr>
                <w:sz w:val="24"/>
                <w:szCs w:val="24"/>
              </w:rPr>
            </w:pPr>
            <w:r w:rsidRPr="00AA769C">
              <w:rPr>
                <w:b/>
                <w:bCs/>
                <w:sz w:val="24"/>
                <w:szCs w:val="24"/>
              </w:rPr>
              <w:t xml:space="preserve">   </w:t>
            </w:r>
            <w:r w:rsidRPr="00AA769C">
              <w:rPr>
                <w:bCs/>
                <w:sz w:val="24"/>
                <w:szCs w:val="24"/>
              </w:rPr>
              <w:t>Владеет</w:t>
            </w:r>
            <w:r w:rsidRPr="00AA769C">
              <w:rPr>
                <w:b/>
                <w:bCs/>
                <w:sz w:val="24"/>
                <w:szCs w:val="24"/>
              </w:rPr>
              <w:t xml:space="preserve"> </w:t>
            </w:r>
            <w:r w:rsidRPr="00AA769C">
              <w:rPr>
                <w:color w:val="000000"/>
                <w:sz w:val="24"/>
                <w:szCs w:val="24"/>
              </w:rPr>
              <w:t xml:space="preserve">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w:t>
            </w:r>
            <w:r w:rsidRPr="00AA769C">
              <w:rPr>
                <w:color w:val="000000"/>
                <w:sz w:val="24"/>
                <w:szCs w:val="24"/>
              </w:rPr>
              <w:lastRenderedPageBreak/>
              <w:t>конкуренции</w:t>
            </w:r>
          </w:p>
          <w:p w:rsidR="001D24E9" w:rsidRPr="00C50D3C" w:rsidRDefault="001D24E9" w:rsidP="00DF7221">
            <w:pPr>
              <w:spacing w:line="276" w:lineRule="auto"/>
              <w:contextualSpacing/>
              <w:rPr>
                <w:sz w:val="24"/>
                <w:szCs w:val="24"/>
              </w:rPr>
            </w:pPr>
            <w:r>
              <w:rPr>
                <w:sz w:val="24"/>
                <w:szCs w:val="24"/>
              </w:rPr>
              <w:t>Проводит анализ</w:t>
            </w:r>
            <w:r w:rsidRPr="00C50D3C">
              <w:rPr>
                <w:sz w:val="24"/>
                <w:szCs w:val="24"/>
              </w:rPr>
              <w:t xml:space="preserve"> выступления на соревнов</w:t>
            </w:r>
            <w:r>
              <w:rPr>
                <w:sz w:val="24"/>
                <w:szCs w:val="24"/>
              </w:rPr>
              <w:t>аниях как личных, так и команды в целом.</w:t>
            </w:r>
          </w:p>
        </w:tc>
      </w:tr>
      <w:tr w:rsidR="001D24E9" w:rsidRPr="00AA769C" w:rsidTr="001C2140">
        <w:trPr>
          <w:trHeight w:val="2257"/>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ОПК-7</w:t>
            </w:r>
            <w:r w:rsidRPr="00AA769C">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В/07.6</w:t>
            </w:r>
          </w:p>
          <w:p w:rsidR="001D24E9" w:rsidRPr="004E7781" w:rsidRDefault="001D24E9" w:rsidP="001D24E9">
            <w:pPr>
              <w:jc w:val="both"/>
              <w:rPr>
                <w:sz w:val="24"/>
                <w:szCs w:val="24"/>
              </w:rPr>
            </w:pPr>
            <w:r>
              <w:rPr>
                <w:sz w:val="24"/>
                <w:szCs w:val="24"/>
              </w:rPr>
              <w:t xml:space="preserve">Оказание консультационной поддержки тренерам и занимающимся по видам спорта </w:t>
            </w:r>
          </w:p>
          <w:p w:rsidR="001D24E9" w:rsidRPr="004E7781" w:rsidRDefault="001D24E9" w:rsidP="001D24E9">
            <w:pPr>
              <w:jc w:val="both"/>
              <w:rPr>
                <w:color w:val="FF0000"/>
                <w:spacing w:val="-1"/>
                <w:sz w:val="24"/>
                <w:szCs w:val="24"/>
              </w:rPr>
            </w:pPr>
            <w:r w:rsidRPr="004E7781">
              <w:rPr>
                <w:b/>
                <w:spacing w:val="-1"/>
                <w:sz w:val="24"/>
                <w:szCs w:val="24"/>
              </w:rPr>
              <w:t xml:space="preserve">Педагог </w:t>
            </w:r>
            <w:r w:rsidRPr="004E7781">
              <w:rPr>
                <w:b/>
                <w:bCs/>
                <w:sz w:val="24"/>
                <w:szCs w:val="24"/>
              </w:rPr>
              <w:t>01.001</w:t>
            </w:r>
          </w:p>
          <w:p w:rsidR="001D24E9" w:rsidRPr="004E7781" w:rsidRDefault="001D24E9" w:rsidP="001D24E9">
            <w:pPr>
              <w:jc w:val="both"/>
              <w:rPr>
                <w:sz w:val="24"/>
                <w:szCs w:val="24"/>
              </w:rPr>
            </w:pPr>
            <w:r w:rsidRPr="004E7781">
              <w:rPr>
                <w:sz w:val="24"/>
                <w:szCs w:val="24"/>
              </w:rPr>
              <w:t xml:space="preserve">А/02.6 </w:t>
            </w:r>
          </w:p>
          <w:p w:rsidR="001D24E9" w:rsidRDefault="001D24E9" w:rsidP="001D24E9">
            <w:pPr>
              <w:jc w:val="both"/>
              <w:rPr>
                <w:sz w:val="24"/>
                <w:szCs w:val="24"/>
              </w:rPr>
            </w:pPr>
            <w:r w:rsidRPr="004E7781">
              <w:rPr>
                <w:sz w:val="24"/>
                <w:szCs w:val="24"/>
              </w:rPr>
              <w:t>Воспитательная деятельность</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Т-П 05.012</w:t>
            </w:r>
          </w:p>
          <w:p w:rsidR="001D24E9" w:rsidRPr="004E7781" w:rsidRDefault="001D24E9" w:rsidP="001D24E9">
            <w:pPr>
              <w:jc w:val="both"/>
              <w:rPr>
                <w:b/>
                <w:color w:val="FF0000"/>
                <w:sz w:val="24"/>
                <w:szCs w:val="24"/>
              </w:rPr>
            </w:pPr>
            <w:r w:rsidRPr="00D87411">
              <w:rPr>
                <w:rFonts w:eastAsia="Calibri"/>
                <w:b/>
                <w:sz w:val="24"/>
                <w:szCs w:val="24"/>
                <w:lang w:eastAsia="en-US"/>
              </w:rPr>
              <w:t xml:space="preserve">А/06.6 </w:t>
            </w:r>
            <w:r w:rsidRPr="00D87411">
              <w:rPr>
                <w:rFonts w:eastAsia="Calibri"/>
                <w:sz w:val="24"/>
                <w:szCs w:val="24"/>
                <w:lang w:eastAsia="en-US"/>
              </w:rPr>
              <w:t>Формирование осознанного отношения к физкультурной и спортивной деятельности, мотивационно-ценностных ориентаций и установок на ведение здорового образа жизни.</w:t>
            </w:r>
          </w:p>
          <w:p w:rsidR="001D24E9" w:rsidRPr="004E7781" w:rsidRDefault="001D24E9" w:rsidP="001D24E9">
            <w:pPr>
              <w:jc w:val="both"/>
              <w:rPr>
                <w:color w:val="FF0000"/>
                <w:spacing w:val="-1"/>
                <w:sz w:val="24"/>
                <w:szCs w:val="24"/>
              </w:rPr>
            </w:pPr>
            <w:r w:rsidRPr="004E7781">
              <w:rPr>
                <w:sz w:val="24"/>
                <w:szCs w:val="24"/>
              </w:rPr>
              <w:t xml:space="preserve"> </w:t>
            </w:r>
          </w:p>
          <w:p w:rsidR="001D24E9" w:rsidRPr="004E7781" w:rsidRDefault="001D24E9" w:rsidP="001D24E9">
            <w:pPr>
              <w:jc w:val="both"/>
              <w:rPr>
                <w:color w:val="FF0000"/>
                <w:spacing w:val="-1"/>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Theme="minorHAnsi"/>
                <w:sz w:val="24"/>
                <w:szCs w:val="24"/>
                <w:lang w:eastAsia="en-US"/>
              </w:rPr>
            </w:pPr>
            <w:r w:rsidRPr="004E7781">
              <w:rPr>
                <w:rFonts w:eastAsia="Calibri"/>
                <w:b/>
                <w:sz w:val="24"/>
                <w:szCs w:val="24"/>
              </w:rPr>
              <w:t xml:space="preserve"> Знает: </w:t>
            </w:r>
            <w:r w:rsidRPr="004E7781">
              <w:rPr>
                <w:rFonts w:eastAsia="Calibri"/>
                <w:sz w:val="24"/>
                <w:szCs w:val="24"/>
              </w:rPr>
              <w:t xml:space="preserve">приемы </w:t>
            </w:r>
            <w:r w:rsidRPr="004E7781">
              <w:rPr>
                <w:rFonts w:eastAsiaTheme="minorHAnsi"/>
                <w:sz w:val="24"/>
                <w:szCs w:val="24"/>
                <w:lang w:eastAsia="en-US"/>
              </w:rPr>
              <w:t>формирования осознанного отношения к спортивной и физкультурной деятельности населения</w:t>
            </w:r>
          </w:p>
          <w:p w:rsidR="001D24E9" w:rsidRDefault="001D24E9" w:rsidP="00DF7221">
            <w:pPr>
              <w:tabs>
                <w:tab w:val="left" w:leader="underscore" w:pos="9379"/>
              </w:tabs>
              <w:ind w:right="5"/>
              <w:jc w:val="both"/>
              <w:rPr>
                <w:rFonts w:eastAsia="Calibri"/>
                <w:sz w:val="24"/>
                <w:szCs w:val="24"/>
              </w:rPr>
            </w:pPr>
            <w:r w:rsidRPr="004E7781">
              <w:rPr>
                <w:rFonts w:eastAsiaTheme="minorHAnsi"/>
                <w:sz w:val="24"/>
                <w:szCs w:val="24"/>
                <w:lang w:eastAsia="en-US"/>
              </w:rPr>
              <w:t>-</w:t>
            </w:r>
            <w:r w:rsidRPr="004E7781">
              <w:rPr>
                <w:rFonts w:eastAsia="Calibri"/>
                <w:sz w:val="24"/>
                <w:szCs w:val="24"/>
              </w:rPr>
              <w:t xml:space="preserve"> роль, структуру и функции физической культуры и спорта, составляющие здорового образа ж</w:t>
            </w:r>
            <w:r>
              <w:rPr>
                <w:rFonts w:eastAsia="Calibri"/>
                <w:sz w:val="24"/>
                <w:szCs w:val="24"/>
              </w:rPr>
              <w:t xml:space="preserve">изни и факторы их </w:t>
            </w:r>
            <w:proofErr w:type="spellStart"/>
            <w:r>
              <w:rPr>
                <w:rFonts w:eastAsia="Calibri"/>
                <w:sz w:val="24"/>
                <w:szCs w:val="24"/>
              </w:rPr>
              <w:t>определяющи</w:t>
            </w:r>
            <w:proofErr w:type="spellEnd"/>
          </w:p>
          <w:p w:rsidR="001D24E9" w:rsidRPr="00756869" w:rsidRDefault="001D24E9" w:rsidP="00DF7221">
            <w:pPr>
              <w:tabs>
                <w:tab w:val="left" w:leader="underscore" w:pos="9379"/>
              </w:tabs>
              <w:ind w:right="5"/>
              <w:jc w:val="both"/>
              <w:rPr>
                <w:rFonts w:eastAsia="Calibri"/>
                <w:sz w:val="24"/>
                <w:szCs w:val="24"/>
              </w:rPr>
            </w:pPr>
            <w:r w:rsidRPr="004E7781">
              <w:rPr>
                <w:rFonts w:eastAsiaTheme="minorHAnsi"/>
                <w:b/>
                <w:sz w:val="24"/>
                <w:szCs w:val="24"/>
                <w:lang w:eastAsia="en-US"/>
              </w:rPr>
              <w:t xml:space="preserve"> Умеет</w:t>
            </w:r>
            <w:r w:rsidRPr="004E7781">
              <w:rPr>
                <w:rFonts w:eastAsiaTheme="minorHAnsi"/>
                <w:sz w:val="24"/>
                <w:szCs w:val="24"/>
                <w:lang w:eastAsia="en-US"/>
              </w:rPr>
              <w:t xml:space="preserve">: </w:t>
            </w:r>
            <w:r w:rsidRPr="004E7781">
              <w:rPr>
                <w:sz w:val="24"/>
                <w:szCs w:val="24"/>
              </w:rPr>
              <w:t>использовать полученные знания об особенностях личности занимающихся в формировании здорового образа жизни, потребности в регулярных физкультурно-спортивных занятиях</w:t>
            </w:r>
          </w:p>
          <w:p w:rsidR="001D24E9" w:rsidRPr="004E7781" w:rsidRDefault="001D24E9" w:rsidP="00DF7221">
            <w:pPr>
              <w:tabs>
                <w:tab w:val="left" w:leader="underscore" w:pos="9379"/>
              </w:tabs>
              <w:ind w:right="5"/>
              <w:jc w:val="both"/>
              <w:rPr>
                <w:rFonts w:eastAsia="Calibri"/>
                <w:sz w:val="24"/>
                <w:szCs w:val="24"/>
              </w:rPr>
            </w:pPr>
            <w:r w:rsidRPr="004E7781">
              <w:rPr>
                <w:b/>
                <w:sz w:val="24"/>
                <w:szCs w:val="24"/>
              </w:rPr>
              <w:t xml:space="preserve"> Владеет</w:t>
            </w:r>
            <w:r w:rsidRPr="004E7781">
              <w:rPr>
                <w:sz w:val="24"/>
                <w:szCs w:val="24"/>
              </w:rPr>
              <w:t>: комплексом методов и средств для формирования у обучающихся представлений и потребности в здоровом образе жизни, навыков профилактики и контроля за состоянием своего организма</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Theme="minorHAnsi"/>
                <w:sz w:val="24"/>
                <w:szCs w:val="24"/>
                <w:lang w:eastAsia="en-US"/>
              </w:rPr>
            </w:pPr>
            <w:r w:rsidRPr="00AA769C">
              <w:rPr>
                <w:rFonts w:eastAsia="Calibri"/>
                <w:b/>
                <w:sz w:val="24"/>
                <w:szCs w:val="24"/>
              </w:rPr>
              <w:t xml:space="preserve">   </w:t>
            </w:r>
            <w:r w:rsidRPr="00AA769C">
              <w:rPr>
                <w:rFonts w:eastAsia="Calibri"/>
                <w:sz w:val="24"/>
                <w:szCs w:val="24"/>
              </w:rPr>
              <w:t>Знает</w:t>
            </w:r>
            <w:r w:rsidRPr="00AA769C">
              <w:rPr>
                <w:rFonts w:eastAsia="Calibri"/>
                <w:b/>
                <w:sz w:val="24"/>
                <w:szCs w:val="24"/>
              </w:rPr>
              <w:t xml:space="preserve"> </w:t>
            </w:r>
            <w:r w:rsidRPr="00AA769C">
              <w:rPr>
                <w:rFonts w:eastAsia="Calibri"/>
                <w:sz w:val="24"/>
                <w:szCs w:val="24"/>
              </w:rPr>
              <w:t xml:space="preserve">приемы </w:t>
            </w:r>
            <w:r w:rsidRPr="00AA769C">
              <w:rPr>
                <w:rFonts w:eastAsiaTheme="minorHAnsi"/>
                <w:sz w:val="24"/>
                <w:szCs w:val="24"/>
                <w:lang w:eastAsia="en-US"/>
              </w:rPr>
              <w:t>формирования осознанного отношения к спортивной и физкультурной деятельности населения</w:t>
            </w:r>
          </w:p>
          <w:p w:rsidR="001D24E9" w:rsidRPr="00AA769C" w:rsidRDefault="001D24E9" w:rsidP="00DF7221">
            <w:pPr>
              <w:tabs>
                <w:tab w:val="left" w:leader="underscore" w:pos="9379"/>
              </w:tabs>
              <w:ind w:right="5"/>
              <w:jc w:val="both"/>
              <w:rPr>
                <w:sz w:val="24"/>
                <w:szCs w:val="24"/>
              </w:rPr>
            </w:pPr>
            <w:r w:rsidRPr="00AA769C">
              <w:rPr>
                <w:rFonts w:eastAsiaTheme="minorHAnsi"/>
                <w:b/>
                <w:sz w:val="24"/>
                <w:szCs w:val="24"/>
                <w:lang w:eastAsia="en-US"/>
              </w:rPr>
              <w:t xml:space="preserve">   </w:t>
            </w:r>
            <w:r w:rsidRPr="00AA769C">
              <w:rPr>
                <w:rFonts w:eastAsiaTheme="minorHAnsi"/>
                <w:sz w:val="24"/>
                <w:szCs w:val="24"/>
                <w:lang w:eastAsia="en-US"/>
              </w:rPr>
              <w:t xml:space="preserve"> </w:t>
            </w:r>
            <w:r w:rsidRPr="00AA769C">
              <w:rPr>
                <w:sz w:val="24"/>
                <w:szCs w:val="24"/>
              </w:rPr>
              <w:t>Использует полученные знания об особенностях личности занимающихся в формировании здорового образа жизни, потребности в регулярных физкультурно-спортивных занятиях</w:t>
            </w:r>
          </w:p>
          <w:p w:rsidR="001D24E9" w:rsidRPr="00AA769C" w:rsidRDefault="001D24E9" w:rsidP="00DF7221">
            <w:pPr>
              <w:spacing w:line="276" w:lineRule="auto"/>
              <w:contextualSpacing/>
              <w:rPr>
                <w:sz w:val="24"/>
                <w:szCs w:val="24"/>
              </w:rPr>
            </w:pPr>
            <w:r w:rsidRPr="00AA769C">
              <w:rPr>
                <w:b/>
                <w:sz w:val="24"/>
                <w:szCs w:val="24"/>
              </w:rPr>
              <w:t xml:space="preserve">  </w:t>
            </w:r>
            <w:r w:rsidRPr="00AA769C">
              <w:rPr>
                <w:sz w:val="24"/>
                <w:szCs w:val="24"/>
              </w:rPr>
              <w:t xml:space="preserve"> Владеет комплексом методов и средств для формирования у обучающихся представлений и потребности в здоровом образе жизни, навыков профилактики и контроля за состоянием своего организма</w:t>
            </w:r>
          </w:p>
          <w:p w:rsidR="001D24E9" w:rsidRPr="0061782B" w:rsidRDefault="001D24E9" w:rsidP="00DF7221">
            <w:pPr>
              <w:spacing w:line="276" w:lineRule="auto"/>
              <w:contextualSpacing/>
              <w:rPr>
                <w:sz w:val="24"/>
                <w:szCs w:val="24"/>
              </w:rPr>
            </w:pPr>
            <w:r>
              <w:rPr>
                <w:sz w:val="24"/>
                <w:szCs w:val="24"/>
                <w:lang w:eastAsia="en-US"/>
              </w:rPr>
              <w:t>Составляет комплексы упражнений и проводит занятия</w:t>
            </w:r>
            <w:r w:rsidRPr="0061782B">
              <w:rPr>
                <w:sz w:val="24"/>
                <w:szCs w:val="24"/>
                <w:lang w:eastAsia="en-US"/>
              </w:rPr>
              <w:t xml:space="preserve"> по </w:t>
            </w:r>
            <w:r>
              <w:rPr>
                <w:sz w:val="24"/>
                <w:szCs w:val="24"/>
                <w:lang w:eastAsia="en-US"/>
              </w:rPr>
              <w:t xml:space="preserve">плаванию </w:t>
            </w:r>
            <w:r w:rsidRPr="0061782B">
              <w:rPr>
                <w:sz w:val="24"/>
                <w:szCs w:val="24"/>
                <w:lang w:eastAsia="en-US"/>
              </w:rPr>
              <w:t>с лицами среднего и старшего возраста с ориентацией ведения здорового обра</w:t>
            </w:r>
            <w:r>
              <w:rPr>
                <w:sz w:val="24"/>
                <w:szCs w:val="24"/>
                <w:lang w:eastAsia="en-US"/>
              </w:rPr>
              <w:t xml:space="preserve">за </w:t>
            </w:r>
            <w:r>
              <w:rPr>
                <w:sz w:val="24"/>
                <w:szCs w:val="24"/>
                <w:lang w:eastAsia="en-US"/>
              </w:rPr>
              <w:lastRenderedPageBreak/>
              <w:t>жизни. Индивидуально подбирает</w:t>
            </w:r>
            <w:r w:rsidRPr="0061782B">
              <w:rPr>
                <w:sz w:val="24"/>
                <w:szCs w:val="24"/>
                <w:lang w:eastAsia="en-US"/>
              </w:rPr>
              <w:t xml:space="preserve"> нагрузку и технические параметры с учет</w:t>
            </w:r>
            <w:r>
              <w:rPr>
                <w:sz w:val="24"/>
                <w:szCs w:val="24"/>
                <w:lang w:eastAsia="en-US"/>
              </w:rPr>
              <w:t>ом возраста и пола занимающихся</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ОПК-8</w:t>
            </w:r>
            <w:r w:rsidRPr="00AA769C">
              <w:rPr>
                <w:sz w:val="24"/>
                <w:szCs w:val="24"/>
              </w:rPr>
              <w:t xml:space="preserve"> Способен обеспечивать и осуществлять информационное, техническое и психологическое сопровождение соревновательной деятельности</w:t>
            </w:r>
          </w:p>
          <w:p w:rsidR="001D24E9" w:rsidRPr="00AA769C" w:rsidRDefault="001D24E9" w:rsidP="00DF7221">
            <w:pPr>
              <w:widowControl w:val="0"/>
              <w:jc w:val="both"/>
              <w:rPr>
                <w:rFonts w:eastAsia="Calibri"/>
                <w:b/>
                <w:sz w:val="24"/>
                <w:szCs w:val="24"/>
                <w:lang w:bidi="ru-RU"/>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rPr>
                <w:spacing w:val="-1"/>
                <w:sz w:val="24"/>
                <w:szCs w:val="24"/>
              </w:rPr>
            </w:pPr>
            <w:r w:rsidRPr="00757360">
              <w:rPr>
                <w:spacing w:val="-1"/>
                <w:sz w:val="24"/>
                <w:szCs w:val="24"/>
              </w:rPr>
              <w:t>В/06.6</w:t>
            </w:r>
          </w:p>
          <w:p w:rsidR="001D24E9" w:rsidRPr="00757360" w:rsidRDefault="001D24E9" w:rsidP="001D24E9">
            <w:pPr>
              <w:rPr>
                <w:spacing w:val="-1"/>
                <w:sz w:val="24"/>
                <w:szCs w:val="24"/>
              </w:rPr>
            </w:pPr>
            <w:r>
              <w:rPr>
                <w:spacing w:val="-1"/>
                <w:sz w:val="24"/>
                <w:szCs w:val="24"/>
              </w:rPr>
              <w:t>Координация соревновательной деятельности занимающихся</w:t>
            </w:r>
          </w:p>
          <w:p w:rsidR="001D24E9" w:rsidRPr="004E7781" w:rsidRDefault="001D24E9" w:rsidP="001D24E9">
            <w:pPr>
              <w:rPr>
                <w:color w:val="FF0000"/>
                <w:spacing w:val="-1"/>
                <w:sz w:val="24"/>
                <w:szCs w:val="24"/>
              </w:rPr>
            </w:pPr>
          </w:p>
        </w:tc>
        <w:tc>
          <w:tcPr>
            <w:tcW w:w="3560" w:type="dxa"/>
            <w:tcBorders>
              <w:left w:val="single" w:sz="4" w:space="0" w:color="000000"/>
              <w:right w:val="single" w:sz="4" w:space="0" w:color="000000"/>
            </w:tcBorders>
          </w:tcPr>
          <w:p w:rsidR="001D24E9" w:rsidRPr="004E7781" w:rsidRDefault="001D24E9" w:rsidP="00DF7221">
            <w:pPr>
              <w:widowControl w:val="0"/>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Знает</w:t>
            </w:r>
            <w:r w:rsidRPr="004E7781">
              <w:rPr>
                <w:rFonts w:eastAsia="Calibri"/>
                <w:sz w:val="24"/>
                <w:szCs w:val="24"/>
                <w:lang w:bidi="ru-RU"/>
              </w:rPr>
              <w:t xml:space="preserve"> содержание информационного, технического, методического и психологического сопровождения соревновательной деятельности в избранном виде спорта плавании.</w:t>
            </w:r>
          </w:p>
          <w:p w:rsidR="001D24E9" w:rsidRPr="004E7781" w:rsidRDefault="001D24E9" w:rsidP="00DF7221">
            <w:pPr>
              <w:widowControl w:val="0"/>
              <w:jc w:val="both"/>
              <w:rPr>
                <w:sz w:val="24"/>
                <w:szCs w:val="24"/>
              </w:rPr>
            </w:pPr>
            <w:r w:rsidRPr="004E7781">
              <w:rPr>
                <w:rFonts w:eastAsia="Calibri"/>
                <w:sz w:val="24"/>
                <w:szCs w:val="24"/>
                <w:lang w:bidi="ru-RU"/>
              </w:rPr>
              <w:t>-</w:t>
            </w:r>
            <w:r w:rsidRPr="004E7781">
              <w:rPr>
                <w:sz w:val="24"/>
                <w:szCs w:val="24"/>
              </w:rPr>
              <w:t xml:space="preserve"> положения, правила и регламенты проведения официальных спортивных соревнований по виду спорта (группе спортивных дисциплин)</w:t>
            </w:r>
          </w:p>
          <w:p w:rsidR="001D24E9" w:rsidRPr="004E7781" w:rsidRDefault="001D24E9" w:rsidP="00DF7221">
            <w:pPr>
              <w:widowControl w:val="0"/>
              <w:jc w:val="both"/>
              <w:rPr>
                <w:rFonts w:eastAsia="Calibri"/>
                <w:sz w:val="24"/>
                <w:szCs w:val="24"/>
                <w:lang w:bidi="ru-RU"/>
              </w:rPr>
            </w:pPr>
            <w:r w:rsidRPr="004E7781">
              <w:rPr>
                <w:rFonts w:eastAsia="Calibri"/>
                <w:sz w:val="24"/>
                <w:szCs w:val="24"/>
                <w:lang w:bidi="ru-RU"/>
              </w:rPr>
              <w:t xml:space="preserve"> </w:t>
            </w:r>
            <w:r w:rsidRPr="004E7781">
              <w:rPr>
                <w:rFonts w:eastAsia="Calibri"/>
                <w:b/>
                <w:sz w:val="24"/>
                <w:szCs w:val="24"/>
                <w:lang w:bidi="ru-RU"/>
              </w:rPr>
              <w:t>Умеет</w:t>
            </w:r>
            <w:r w:rsidRPr="004E7781">
              <w:rPr>
                <w:rFonts w:eastAsia="Calibri"/>
                <w:sz w:val="24"/>
                <w:szCs w:val="24"/>
                <w:lang w:bidi="ru-RU"/>
              </w:rPr>
              <w:t xml:space="preserve"> определять содержание информационного, технического, методического и психологического сопровождения соревновательной деятельности в избранном виде спорта плавании</w:t>
            </w:r>
          </w:p>
          <w:p w:rsidR="001D24E9" w:rsidRPr="004E7781" w:rsidRDefault="001D24E9" w:rsidP="00DF7221">
            <w:pPr>
              <w:widowControl w:val="0"/>
              <w:jc w:val="both"/>
              <w:rPr>
                <w:sz w:val="24"/>
                <w:szCs w:val="24"/>
              </w:rPr>
            </w:pPr>
            <w:r w:rsidRPr="004E7781">
              <w:rPr>
                <w:rFonts w:eastAsia="Calibri"/>
                <w:sz w:val="24"/>
                <w:szCs w:val="24"/>
                <w:lang w:bidi="ru-RU"/>
              </w:rPr>
              <w:t>-</w:t>
            </w:r>
            <w:r w:rsidRPr="004E7781">
              <w:rPr>
                <w:sz w:val="24"/>
                <w:szCs w:val="24"/>
              </w:rPr>
              <w:t xml:space="preserve"> оценивать результаты выступления занимающихся на соревновании, выявлять технические и тактические ошибки</w:t>
            </w:r>
          </w:p>
          <w:p w:rsidR="001D24E9" w:rsidRPr="004E7781" w:rsidRDefault="001D24E9" w:rsidP="00DF7221">
            <w:pPr>
              <w:tabs>
                <w:tab w:val="left" w:leader="underscore" w:pos="9379"/>
              </w:tabs>
              <w:ind w:right="5"/>
              <w:jc w:val="both"/>
              <w:rPr>
                <w:rFonts w:eastAsia="Calibri"/>
                <w:sz w:val="24"/>
                <w:szCs w:val="24"/>
                <w:lang w:bidi="ru-RU"/>
              </w:rPr>
            </w:pPr>
            <w:r w:rsidRPr="004E7781">
              <w:rPr>
                <w:rFonts w:eastAsia="Calibri"/>
                <w:b/>
                <w:sz w:val="24"/>
                <w:szCs w:val="24"/>
                <w:lang w:bidi="ru-RU"/>
              </w:rPr>
              <w:t xml:space="preserve"> Владеет</w:t>
            </w:r>
            <w:r w:rsidRPr="004E7781">
              <w:rPr>
                <w:rFonts w:eastAsia="Calibri"/>
                <w:sz w:val="24"/>
                <w:szCs w:val="24"/>
                <w:lang w:bidi="ru-RU"/>
              </w:rPr>
              <w:t xml:space="preserve"> технологией информационного, технического, методического и психологического сопровождения соревновательной деятельности в плавании</w:t>
            </w:r>
          </w:p>
          <w:p w:rsidR="001D24E9" w:rsidRPr="004E7781" w:rsidRDefault="001D24E9" w:rsidP="00DF7221">
            <w:pPr>
              <w:tabs>
                <w:tab w:val="left" w:leader="underscore" w:pos="9379"/>
              </w:tabs>
              <w:ind w:right="5"/>
              <w:jc w:val="both"/>
              <w:rPr>
                <w:sz w:val="24"/>
                <w:szCs w:val="24"/>
              </w:rPr>
            </w:pPr>
            <w:r w:rsidRPr="004E7781">
              <w:rPr>
                <w:rFonts w:eastAsia="Calibri"/>
                <w:sz w:val="24"/>
                <w:szCs w:val="24"/>
                <w:lang w:bidi="ru-RU"/>
              </w:rPr>
              <w:t>-</w:t>
            </w:r>
            <w:r w:rsidRPr="004E7781">
              <w:rPr>
                <w:sz w:val="24"/>
                <w:szCs w:val="24"/>
              </w:rPr>
              <w:t xml:space="preserve"> формирования и поддержания спортивной мотивации, занимающихся при подготовке к выступлениям на спортивных соревнованиях</w:t>
            </w:r>
          </w:p>
          <w:p w:rsidR="001D24E9" w:rsidRPr="004E7781" w:rsidRDefault="001D24E9" w:rsidP="00DF7221">
            <w:pPr>
              <w:tabs>
                <w:tab w:val="left" w:leader="underscore" w:pos="9379"/>
              </w:tabs>
              <w:ind w:right="5"/>
              <w:jc w:val="both"/>
              <w:rPr>
                <w:rFonts w:eastAsia="Calibri"/>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widowControl w:val="0"/>
              <w:jc w:val="both"/>
              <w:rPr>
                <w:rFonts w:eastAsia="Calibri"/>
                <w:sz w:val="24"/>
                <w:szCs w:val="24"/>
                <w:lang w:bidi="ru-RU"/>
              </w:rPr>
            </w:pPr>
            <w:r w:rsidRPr="00AA769C">
              <w:rPr>
                <w:rFonts w:eastAsia="Calibri"/>
                <w:b/>
                <w:sz w:val="24"/>
                <w:szCs w:val="24"/>
                <w:lang w:bidi="ru-RU"/>
              </w:rPr>
              <w:t xml:space="preserve">  </w:t>
            </w:r>
            <w:r w:rsidRPr="00AA769C">
              <w:rPr>
                <w:rFonts w:eastAsia="Calibri"/>
                <w:sz w:val="24"/>
                <w:szCs w:val="24"/>
                <w:lang w:bidi="ru-RU"/>
              </w:rPr>
              <w:t xml:space="preserve"> Знает содержание   информационного, технического, методического и психологического сопровождения соревновательной деятельности в избранном виде спорта плавании.</w:t>
            </w:r>
          </w:p>
          <w:p w:rsidR="001D24E9" w:rsidRPr="00AA769C" w:rsidRDefault="001D24E9" w:rsidP="00DF7221">
            <w:pPr>
              <w:spacing w:line="276" w:lineRule="auto"/>
              <w:contextualSpacing/>
              <w:rPr>
                <w:rFonts w:eastAsia="Calibri"/>
                <w:sz w:val="24"/>
                <w:szCs w:val="24"/>
                <w:lang w:bidi="ru-RU"/>
              </w:rPr>
            </w:pPr>
            <w:r w:rsidRPr="00AA769C">
              <w:rPr>
                <w:rFonts w:eastAsia="Calibri"/>
                <w:b/>
                <w:sz w:val="24"/>
                <w:szCs w:val="24"/>
                <w:lang w:bidi="ru-RU"/>
              </w:rPr>
              <w:t xml:space="preserve">   </w:t>
            </w:r>
            <w:r w:rsidRPr="00AA769C">
              <w:rPr>
                <w:rFonts w:eastAsia="Calibri"/>
                <w:sz w:val="24"/>
                <w:szCs w:val="24"/>
                <w:lang w:bidi="ru-RU"/>
              </w:rPr>
              <w:t xml:space="preserve"> Владеет технологией информационного, технического, методического и психологического сопровождения соревновательной деятельности в плавании.</w:t>
            </w:r>
          </w:p>
          <w:p w:rsidR="001D24E9" w:rsidRPr="00AA769C" w:rsidRDefault="001D24E9" w:rsidP="00DF7221">
            <w:pPr>
              <w:spacing w:line="276" w:lineRule="auto"/>
              <w:contextualSpacing/>
              <w:rPr>
                <w:rFonts w:eastAsia="Calibri"/>
                <w:i/>
                <w:sz w:val="24"/>
                <w:szCs w:val="24"/>
              </w:rPr>
            </w:pPr>
          </w:p>
        </w:tc>
      </w:tr>
      <w:tr w:rsidR="001D24E9" w:rsidRPr="00AA769C" w:rsidTr="009F58F9">
        <w:trPr>
          <w:trHeight w:val="853"/>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ОПК-9</w:t>
            </w:r>
            <w:r w:rsidRPr="00AA769C">
              <w:rPr>
                <w:sz w:val="24"/>
                <w:szCs w:val="24"/>
              </w:rPr>
              <w:t xml:space="preserve"> Способен анализировать соревновательную деятельность для корректировки педагогического воздействия на спортсменов и обучающихся</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jc w:val="both"/>
              <w:rPr>
                <w:b/>
                <w:sz w:val="24"/>
                <w:szCs w:val="24"/>
              </w:rPr>
            </w:pPr>
            <w:r>
              <w:rPr>
                <w:b/>
                <w:sz w:val="24"/>
                <w:szCs w:val="24"/>
              </w:rPr>
              <w:t>Т 05.003</w:t>
            </w:r>
          </w:p>
          <w:p w:rsidR="001D24E9" w:rsidRDefault="001D24E9" w:rsidP="001D24E9">
            <w:pPr>
              <w:jc w:val="both"/>
              <w:rPr>
                <w:b/>
                <w:sz w:val="24"/>
                <w:szCs w:val="24"/>
              </w:rPr>
            </w:pPr>
            <w:r>
              <w:rPr>
                <w:b/>
                <w:sz w:val="24"/>
                <w:szCs w:val="24"/>
              </w:rPr>
              <w:t>В/06.6</w:t>
            </w:r>
          </w:p>
          <w:p w:rsidR="001D24E9" w:rsidRPr="00757360" w:rsidRDefault="001D24E9" w:rsidP="001D24E9">
            <w:pPr>
              <w:jc w:val="both"/>
              <w:rPr>
                <w:sz w:val="24"/>
                <w:szCs w:val="24"/>
              </w:rPr>
            </w:pPr>
            <w:r>
              <w:rPr>
                <w:sz w:val="24"/>
                <w:szCs w:val="24"/>
              </w:rPr>
              <w:t>Координация соревновательной деятельности занимающихся</w:t>
            </w:r>
          </w:p>
          <w:p w:rsidR="001D24E9" w:rsidRPr="004E7781" w:rsidRDefault="001D24E9" w:rsidP="001D24E9">
            <w:pPr>
              <w:jc w:val="both"/>
              <w:rPr>
                <w:b/>
                <w:sz w:val="24"/>
                <w:szCs w:val="24"/>
              </w:rPr>
            </w:pPr>
            <w:r w:rsidRPr="004E7781">
              <w:rPr>
                <w:b/>
                <w:sz w:val="24"/>
                <w:szCs w:val="24"/>
              </w:rPr>
              <w:t>ПДО 01.003</w:t>
            </w:r>
          </w:p>
          <w:p w:rsidR="001D24E9" w:rsidRPr="004E7781" w:rsidRDefault="001D24E9" w:rsidP="001D24E9">
            <w:pPr>
              <w:jc w:val="both"/>
              <w:rPr>
                <w:sz w:val="24"/>
                <w:szCs w:val="24"/>
              </w:rPr>
            </w:pPr>
            <w:r w:rsidRPr="004E7781">
              <w:rPr>
                <w:sz w:val="24"/>
                <w:szCs w:val="24"/>
              </w:rPr>
              <w:t>А/02.6</w:t>
            </w:r>
          </w:p>
          <w:p w:rsidR="001D24E9" w:rsidRPr="004E7781" w:rsidRDefault="001D24E9" w:rsidP="001D24E9">
            <w:pPr>
              <w:jc w:val="both"/>
              <w:rPr>
                <w:sz w:val="24"/>
                <w:szCs w:val="24"/>
              </w:rPr>
            </w:pPr>
            <w:r w:rsidRPr="004E7781">
              <w:rPr>
                <w:sz w:val="24"/>
                <w:szCs w:val="24"/>
              </w:rPr>
              <w:t>Организация досуговой деятельности обучающихся в процессе реализации дополнительной общеобразовательной программы</w:t>
            </w:r>
          </w:p>
          <w:p w:rsidR="001D24E9" w:rsidRPr="004E7781" w:rsidRDefault="001D24E9" w:rsidP="001D24E9">
            <w:pPr>
              <w:tabs>
                <w:tab w:val="left" w:pos="1912"/>
              </w:tabs>
              <w:jc w:val="both"/>
              <w:rPr>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Знает</w:t>
            </w:r>
            <w:r w:rsidRPr="004E7781">
              <w:rPr>
                <w:rFonts w:eastAsia="Calibri"/>
                <w:sz w:val="24"/>
                <w:szCs w:val="24"/>
              </w:rPr>
              <w:t xml:space="preserve"> особенности построения соревновательной деятельности, способы ведения соревновательной борьбы в плавании</w:t>
            </w:r>
          </w:p>
          <w:p w:rsidR="001D24E9" w:rsidRPr="004E7781" w:rsidRDefault="001D24E9" w:rsidP="00DF7221">
            <w:pPr>
              <w:pStyle w:val="TableParagraph"/>
              <w:ind w:right="140"/>
              <w:jc w:val="both"/>
              <w:rPr>
                <w:rFonts w:asciiTheme="majorBidi" w:hAnsiTheme="majorBidi" w:cstheme="majorBidi"/>
                <w:sz w:val="24"/>
                <w:szCs w:val="24"/>
                <w:lang w:val="ru-RU"/>
              </w:rPr>
            </w:pPr>
            <w:r w:rsidRPr="004E7781">
              <w:rPr>
                <w:sz w:val="24"/>
                <w:szCs w:val="24"/>
                <w:lang w:val="ru-RU"/>
              </w:rPr>
              <w:t>-</w:t>
            </w:r>
            <w:r w:rsidRPr="004E7781">
              <w:rPr>
                <w:rFonts w:asciiTheme="majorBidi" w:hAnsiTheme="majorBidi" w:cstheme="majorBidi"/>
                <w:sz w:val="24"/>
                <w:szCs w:val="24"/>
                <w:lang w:val="ru-RU"/>
              </w:rPr>
              <w:t xml:space="preserve">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1D24E9" w:rsidRPr="004E7781" w:rsidRDefault="001D24E9" w:rsidP="00DF7221">
            <w:pPr>
              <w:widowControl w:val="0"/>
              <w:jc w:val="both"/>
              <w:rPr>
                <w:rFonts w:eastAsia="Calibri"/>
                <w:sz w:val="24"/>
                <w:szCs w:val="24"/>
                <w:lang w:eastAsia="en-US"/>
              </w:rPr>
            </w:pPr>
            <w:r w:rsidRPr="004E7781">
              <w:rPr>
                <w:rFonts w:eastAsia="Calibri"/>
                <w:sz w:val="24"/>
                <w:szCs w:val="24"/>
                <w:lang w:eastAsia="en-US"/>
              </w:rPr>
              <w:t xml:space="preserve"> </w:t>
            </w:r>
            <w:r w:rsidRPr="004E7781">
              <w:rPr>
                <w:rFonts w:eastAsia="Calibri"/>
                <w:b/>
                <w:sz w:val="24"/>
                <w:szCs w:val="24"/>
                <w:lang w:eastAsia="en-US" w:bidi="ru-RU"/>
              </w:rPr>
              <w:t>Умеет</w:t>
            </w:r>
            <w:r w:rsidRPr="004E7781">
              <w:rPr>
                <w:rFonts w:eastAsia="Calibri"/>
                <w:sz w:val="24"/>
                <w:szCs w:val="24"/>
                <w:lang w:eastAsia="en-US" w:bidi="ru-RU"/>
              </w:rPr>
              <w:t xml:space="preserve"> анализировать соревновательную деятельность для корректировки процесса подготовки </w:t>
            </w:r>
            <w:r w:rsidRPr="004E7781">
              <w:rPr>
                <w:rFonts w:eastAsia="Calibri"/>
                <w:sz w:val="24"/>
                <w:szCs w:val="24"/>
                <w:lang w:eastAsia="en-US"/>
              </w:rPr>
              <w:t>в избранном виде спорта</w:t>
            </w:r>
          </w:p>
          <w:p w:rsidR="001D24E9" w:rsidRPr="004E7781" w:rsidRDefault="001D24E9" w:rsidP="00DF7221">
            <w:pPr>
              <w:pStyle w:val="a9"/>
            </w:pPr>
            <w:r w:rsidRPr="004E7781">
              <w:rPr>
                <w:rFonts w:eastAsia="Calibri"/>
                <w:lang w:eastAsia="en-US"/>
              </w:rPr>
              <w:t>-</w:t>
            </w:r>
            <w:r w:rsidRPr="004E7781">
              <w:rPr>
                <w:rFonts w:asciiTheme="majorBidi" w:hAnsiTheme="majorBidi" w:cstheme="majorBidi"/>
              </w:rPr>
              <w:t xml:space="preserve"> использовать при проведении досуговых мероприятий педагогически обоснованные формы</w:t>
            </w:r>
            <w:r w:rsidRPr="004E7781">
              <w:t>, методы, способы и приемы организации деятельности и общения обучающихся с учетом их возраста, состояния здоровья и индивидуальных особенностей</w:t>
            </w:r>
          </w:p>
          <w:p w:rsidR="001D24E9" w:rsidRPr="004E7781" w:rsidRDefault="001D24E9" w:rsidP="00DF7221">
            <w:pPr>
              <w:tabs>
                <w:tab w:val="left" w:leader="underscore" w:pos="9379"/>
              </w:tabs>
              <w:ind w:right="5"/>
              <w:jc w:val="both"/>
              <w:rPr>
                <w:rFonts w:eastAsia="Calibri"/>
                <w:sz w:val="24"/>
                <w:szCs w:val="24"/>
                <w:lang w:eastAsia="en-US"/>
              </w:rPr>
            </w:pPr>
            <w:r w:rsidRPr="004E7781">
              <w:rPr>
                <w:rFonts w:eastAsia="Calibri"/>
                <w:b/>
                <w:sz w:val="24"/>
                <w:szCs w:val="24"/>
                <w:lang w:eastAsia="en-US"/>
              </w:rPr>
              <w:t xml:space="preserve"> Владеет</w:t>
            </w:r>
            <w:r w:rsidRPr="004E7781">
              <w:rPr>
                <w:rFonts w:eastAsia="Calibri"/>
                <w:sz w:val="24"/>
                <w:szCs w:val="24"/>
                <w:lang w:eastAsia="en-US"/>
              </w:rPr>
              <w:t xml:space="preserve"> методами анализа соревновательной деятельности для корректировки процесса</w:t>
            </w:r>
            <w:r w:rsidRPr="004E7781">
              <w:rPr>
                <w:rFonts w:eastAsia="Calibri"/>
                <w:sz w:val="24"/>
                <w:szCs w:val="24"/>
                <w:lang w:eastAsia="en-US" w:bidi="ru-RU"/>
              </w:rPr>
              <w:t xml:space="preserve"> подготовки </w:t>
            </w:r>
            <w:r w:rsidRPr="004E7781">
              <w:rPr>
                <w:rFonts w:eastAsia="Calibri"/>
                <w:sz w:val="24"/>
                <w:szCs w:val="24"/>
                <w:lang w:eastAsia="en-US"/>
              </w:rPr>
              <w:t>в избранном виде спорта плавании</w:t>
            </w:r>
          </w:p>
          <w:p w:rsidR="001D24E9" w:rsidRPr="004E7781" w:rsidRDefault="001D24E9" w:rsidP="001C2140">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составления программы проведения физкультурно-оздоровительного или спортивно-массового мероприятия физкультурно-спортивной организ</w:t>
            </w:r>
            <w:r w:rsidR="001C2140">
              <w:rPr>
                <w:rFonts w:ascii="Times New Roman" w:hAnsi="Times New Roman" w:cs="Times New Roman"/>
                <w:sz w:val="24"/>
                <w:szCs w:val="24"/>
                <w:lang w:val="ru-RU"/>
              </w:rPr>
              <w:t>ации с учетом его целей и задач</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Знает особенности построения соревновательной деятельности, способы ведения соревновательной борьбы в плавании</w:t>
            </w:r>
          </w:p>
          <w:p w:rsidR="001D24E9" w:rsidRPr="00AA769C" w:rsidRDefault="001D24E9" w:rsidP="00DF7221">
            <w:pPr>
              <w:widowControl w:val="0"/>
              <w:jc w:val="both"/>
              <w:rPr>
                <w:rFonts w:eastAsia="Calibri"/>
                <w:sz w:val="24"/>
                <w:szCs w:val="24"/>
                <w:lang w:eastAsia="en-US" w:bidi="ru-RU"/>
              </w:rPr>
            </w:pPr>
            <w:r w:rsidRPr="00AA769C">
              <w:rPr>
                <w:rFonts w:eastAsia="Calibri"/>
                <w:b/>
                <w:sz w:val="24"/>
                <w:szCs w:val="24"/>
                <w:lang w:eastAsia="en-US"/>
              </w:rPr>
              <w:t xml:space="preserve">   </w:t>
            </w:r>
            <w:r w:rsidRPr="00AA769C">
              <w:rPr>
                <w:rFonts w:eastAsia="Calibri"/>
                <w:sz w:val="24"/>
                <w:szCs w:val="24"/>
                <w:lang w:eastAsia="en-US" w:bidi="ru-RU"/>
              </w:rPr>
              <w:t xml:space="preserve"> Анализирует соревновательную деятельность для корректировки процесса подготовки </w:t>
            </w:r>
            <w:r w:rsidRPr="00AA769C">
              <w:rPr>
                <w:rFonts w:eastAsia="Calibri"/>
                <w:sz w:val="24"/>
                <w:szCs w:val="24"/>
                <w:lang w:eastAsia="en-US"/>
              </w:rPr>
              <w:t>в избранном виде спорта</w:t>
            </w:r>
            <w:r>
              <w:rPr>
                <w:rFonts w:eastAsia="Calibri"/>
                <w:sz w:val="24"/>
                <w:szCs w:val="24"/>
                <w:lang w:eastAsia="en-US"/>
              </w:rPr>
              <w:t xml:space="preserve"> плавании</w:t>
            </w:r>
          </w:p>
          <w:p w:rsidR="001D24E9" w:rsidRPr="00AA769C" w:rsidRDefault="001D24E9" w:rsidP="00DF7221">
            <w:pPr>
              <w:spacing w:line="276" w:lineRule="auto"/>
              <w:contextualSpacing/>
              <w:rPr>
                <w:i/>
                <w:sz w:val="24"/>
                <w:szCs w:val="24"/>
              </w:rPr>
            </w:pP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t>ОПК-10</w:t>
            </w:r>
            <w:r w:rsidRPr="00AA769C">
              <w:rPr>
                <w:sz w:val="24"/>
                <w:szCs w:val="24"/>
              </w:rPr>
              <w:t xml:space="preserve"> Способен обеспечивать соблюдение техники безопасности, профилактику травматизма</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rPr>
                <w:color w:val="FF0000"/>
                <w:sz w:val="24"/>
                <w:szCs w:val="24"/>
              </w:rPr>
            </w:pPr>
            <w:r w:rsidRPr="004E7781">
              <w:rPr>
                <w:i/>
                <w:iCs/>
                <w:color w:val="FF0000"/>
                <w:sz w:val="24"/>
                <w:szCs w:val="24"/>
              </w:rPr>
              <w:lastRenderedPageBreak/>
              <w:t xml:space="preserve"> </w:t>
            </w:r>
          </w:p>
          <w:p w:rsidR="001D24E9" w:rsidRPr="004E7781" w:rsidRDefault="001D24E9" w:rsidP="001D24E9">
            <w:pPr>
              <w:jc w:val="both"/>
              <w:rPr>
                <w:b/>
                <w:bCs/>
                <w:sz w:val="24"/>
                <w:szCs w:val="24"/>
              </w:rPr>
            </w:pPr>
            <w:r w:rsidRPr="004E7781">
              <w:rPr>
                <w:b/>
                <w:bCs/>
                <w:sz w:val="24"/>
                <w:szCs w:val="24"/>
              </w:rPr>
              <w:t xml:space="preserve">ПДО 01.003 </w:t>
            </w:r>
          </w:p>
          <w:p w:rsidR="001D24E9" w:rsidRPr="004E7781" w:rsidRDefault="001D24E9" w:rsidP="001D24E9">
            <w:pPr>
              <w:rPr>
                <w:sz w:val="24"/>
                <w:szCs w:val="24"/>
              </w:rPr>
            </w:pPr>
            <w:r w:rsidRPr="004E7781">
              <w:rPr>
                <w:bCs/>
                <w:sz w:val="24"/>
                <w:szCs w:val="24"/>
              </w:rPr>
              <w:t>А/01.6</w:t>
            </w:r>
            <w:r w:rsidRPr="004E7781">
              <w:rPr>
                <w:sz w:val="24"/>
                <w:szCs w:val="24"/>
              </w:rPr>
              <w:t xml:space="preserve"> </w:t>
            </w:r>
          </w:p>
          <w:p w:rsidR="001D24E9" w:rsidRPr="00D87411" w:rsidRDefault="001D24E9" w:rsidP="001D24E9">
            <w:pPr>
              <w:spacing w:line="259" w:lineRule="auto"/>
              <w:rPr>
                <w:rFonts w:eastAsia="Calibri"/>
                <w:b/>
                <w:sz w:val="24"/>
                <w:szCs w:val="24"/>
                <w:lang w:eastAsia="en-US"/>
              </w:rPr>
            </w:pPr>
            <w:r w:rsidRPr="004E7781">
              <w:rPr>
                <w:sz w:val="24"/>
                <w:szCs w:val="24"/>
              </w:rPr>
              <w:t xml:space="preserve">Организация деятельности обучающихся, направленной на освоение дополнительной общеобразовательной </w:t>
            </w:r>
            <w:r w:rsidRPr="00D87411">
              <w:rPr>
                <w:rFonts w:eastAsia="Calibri"/>
                <w:b/>
                <w:sz w:val="24"/>
                <w:szCs w:val="24"/>
                <w:lang w:eastAsia="en-US"/>
              </w:rPr>
              <w:lastRenderedPageBreak/>
              <w:t>Т-П 05.012</w:t>
            </w:r>
          </w:p>
          <w:p w:rsidR="001D24E9" w:rsidRPr="004E7781" w:rsidRDefault="001D24E9" w:rsidP="001D24E9">
            <w:pPr>
              <w:rPr>
                <w:color w:val="FF0000"/>
                <w:sz w:val="24"/>
                <w:szCs w:val="24"/>
              </w:rPr>
            </w:pPr>
            <w:r w:rsidRPr="00D87411">
              <w:rPr>
                <w:rFonts w:eastAsia="Calibri"/>
                <w:b/>
                <w:sz w:val="24"/>
                <w:szCs w:val="24"/>
                <w:lang w:eastAsia="en-US"/>
              </w:rPr>
              <w:t xml:space="preserve">А/07.6 </w:t>
            </w:r>
            <w:r w:rsidRPr="00D87411">
              <w:rPr>
                <w:rFonts w:eastAsia="Calibri"/>
                <w:sz w:val="24"/>
                <w:szCs w:val="24"/>
                <w:lang w:eastAsia="en-US"/>
              </w:rPr>
              <w:t>Обеспечение профилактики травматизма на занятиях физической культурой и спортом</w:t>
            </w:r>
            <w:r w:rsidRPr="004E7781">
              <w:rPr>
                <w:sz w:val="24"/>
                <w:szCs w:val="24"/>
              </w:rPr>
              <w:t xml:space="preserve"> программ</w:t>
            </w: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lastRenderedPageBreak/>
              <w:t xml:space="preserve"> Знает</w:t>
            </w:r>
            <w:r w:rsidRPr="004E7781">
              <w:rPr>
                <w:rFonts w:eastAsia="Calibri"/>
                <w:sz w:val="24"/>
                <w:szCs w:val="24"/>
              </w:rPr>
              <w:t xml:space="preserve"> правила техники безопасности, профилактики травматизма, оказания первой доврачебной помощи </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противопоказания и ограничения к выполнению физических упражнений, которые являются потенциально опасными для здоровья детей;</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xml:space="preserve">-факторы и причины </w:t>
            </w:r>
            <w:r w:rsidRPr="004E7781">
              <w:rPr>
                <w:rFonts w:ascii="Times New Roman" w:hAnsi="Times New Roman" w:cs="Times New Roman"/>
                <w:sz w:val="24"/>
                <w:szCs w:val="24"/>
                <w:lang w:val="ru-RU"/>
              </w:rPr>
              <w:lastRenderedPageBreak/>
              <w:t>травматизма в процессе занятий  плаванием;</w:t>
            </w:r>
          </w:p>
          <w:p w:rsidR="001D24E9" w:rsidRPr="004E7781" w:rsidRDefault="001D24E9" w:rsidP="00DF7221">
            <w:pPr>
              <w:tabs>
                <w:tab w:val="left" w:leader="underscore" w:pos="9379"/>
              </w:tabs>
              <w:ind w:right="5"/>
              <w:jc w:val="both"/>
              <w:rPr>
                <w:rFonts w:eastAsia="Calibri"/>
                <w:sz w:val="24"/>
                <w:szCs w:val="24"/>
              </w:rPr>
            </w:pPr>
            <w:r w:rsidRPr="004E7781">
              <w:rPr>
                <w:sz w:val="24"/>
                <w:szCs w:val="24"/>
              </w:rPr>
              <w:t>- приемы помощи и страховки при проведении занятий по плаванию</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обеспечивать технику безопасности, оказывать первую доврачебную помощь</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поддерживать дисциплину во время тренировочных занятий;</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выявлять неисправности спортивных объектов и инвентаря;</w:t>
            </w:r>
          </w:p>
          <w:p w:rsidR="001D24E9" w:rsidRPr="004E7781" w:rsidRDefault="001D24E9" w:rsidP="00DF7221">
            <w:pPr>
              <w:pStyle w:val="TableParagraph"/>
              <w:tabs>
                <w:tab w:val="left" w:pos="221"/>
              </w:tabs>
              <w:ind w:right="140"/>
              <w:jc w:val="both"/>
              <w:rPr>
                <w:rFonts w:ascii="Times New Roman" w:hAnsi="Times New Roman" w:cs="Times New Roman"/>
                <w:sz w:val="24"/>
                <w:szCs w:val="24"/>
                <w:lang w:val="ru-RU"/>
              </w:rPr>
            </w:pPr>
            <w:r w:rsidRPr="004E7781">
              <w:rPr>
                <w:rFonts w:ascii="Times New Roman" w:hAnsi="Times New Roman" w:cs="Times New Roman"/>
                <w:sz w:val="24"/>
                <w:szCs w:val="24"/>
                <w:lang w:val="ru-RU"/>
              </w:rPr>
              <w:t>- обеспечивать безопасное выполнение упражнений на занятиях по плаванию;</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Владеет </w:t>
            </w:r>
            <w:r w:rsidRPr="004E7781">
              <w:rPr>
                <w:rFonts w:eastAsia="Calibri"/>
                <w:sz w:val="24"/>
                <w:szCs w:val="24"/>
              </w:rPr>
              <w:t>навыками</w:t>
            </w:r>
            <w:r w:rsidRPr="004E7781">
              <w:rPr>
                <w:rFonts w:eastAsia="Calibri"/>
                <w:b/>
                <w:sz w:val="24"/>
                <w:szCs w:val="24"/>
              </w:rPr>
              <w:t xml:space="preserve"> </w:t>
            </w:r>
            <w:r w:rsidRPr="004E7781">
              <w:rPr>
                <w:rFonts w:eastAsia="Calibri"/>
                <w:sz w:val="24"/>
                <w:szCs w:val="24"/>
              </w:rPr>
              <w:t>обеспечения безопасности при проведении тренировочных занятий, физкультурно-спортивных мероприятий и соревнований по избранному виду спорта плаванию</w:t>
            </w:r>
          </w:p>
          <w:p w:rsidR="001D24E9" w:rsidRPr="004E7781" w:rsidRDefault="001D24E9" w:rsidP="00DF7221">
            <w:pPr>
              <w:pStyle w:val="TableParagraph"/>
              <w:ind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проведения инструктажа по технике безопасности на занятиях физической культурой и спортом</w:t>
            </w:r>
          </w:p>
          <w:p w:rsidR="001D24E9" w:rsidRPr="004E7781" w:rsidRDefault="001D24E9" w:rsidP="00DF7221">
            <w:pPr>
              <w:pStyle w:val="TableParagraph"/>
              <w:ind w:right="140"/>
              <w:jc w:val="both"/>
              <w:rPr>
                <w:rFonts w:ascii="Times New Roman" w:hAnsi="Times New Roman" w:cs="Times New Roman"/>
                <w:sz w:val="24"/>
                <w:szCs w:val="24"/>
                <w:lang w:val="ru-RU"/>
              </w:rPr>
            </w:pP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 xml:space="preserve">Знает правила техники безопасности, профилактики травматизма, оказания первой доврачебной помощи </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Умеет обеспечивать технику безопасности, </w:t>
            </w:r>
            <w:r w:rsidRPr="00AA769C">
              <w:rPr>
                <w:rFonts w:eastAsia="Calibri"/>
                <w:sz w:val="24"/>
                <w:szCs w:val="24"/>
              </w:rPr>
              <w:lastRenderedPageBreak/>
              <w:t>оказывать первую доврачебную помощь</w:t>
            </w:r>
          </w:p>
          <w:p w:rsidR="001D24E9" w:rsidRPr="00AA769C" w:rsidRDefault="001D24E9" w:rsidP="00DF7221">
            <w:pPr>
              <w:spacing w:line="276" w:lineRule="auto"/>
              <w:contextualSpacing/>
              <w:rPr>
                <w:rFonts w:eastAsia="Calibri"/>
                <w:sz w:val="24"/>
                <w:szCs w:val="24"/>
              </w:rPr>
            </w:pPr>
            <w:r w:rsidRPr="00AA769C">
              <w:rPr>
                <w:rFonts w:eastAsia="Calibri"/>
                <w:sz w:val="24"/>
                <w:szCs w:val="24"/>
              </w:rPr>
              <w:t xml:space="preserve">  Обеспечивает безопасность при проведении тренировочных занятий, физкультурно-спортивных мероприятий и соревнований по избранному виду спорта плаванию</w:t>
            </w:r>
          </w:p>
          <w:p w:rsidR="001D24E9" w:rsidRDefault="001D24E9" w:rsidP="00DF7221">
            <w:pPr>
              <w:spacing w:line="276" w:lineRule="auto"/>
              <w:contextualSpacing/>
              <w:rPr>
                <w:rFonts w:eastAsia="Calibri"/>
                <w:sz w:val="24"/>
                <w:szCs w:val="24"/>
              </w:rPr>
            </w:pPr>
            <w:r>
              <w:rPr>
                <w:rFonts w:eastAsia="Calibri"/>
                <w:sz w:val="24"/>
                <w:szCs w:val="24"/>
              </w:rPr>
              <w:t>- П</w:t>
            </w:r>
            <w:r w:rsidRPr="0061782B">
              <w:rPr>
                <w:rFonts w:eastAsia="Calibri"/>
                <w:sz w:val="24"/>
                <w:szCs w:val="24"/>
              </w:rPr>
              <w:t xml:space="preserve">роводит беседы с занимающимися по технике безопасности и правилах поведения на воде. </w:t>
            </w:r>
          </w:p>
          <w:p w:rsidR="001D24E9" w:rsidRPr="0061782B" w:rsidRDefault="001D24E9" w:rsidP="00DF7221">
            <w:pPr>
              <w:spacing w:line="276" w:lineRule="auto"/>
              <w:contextualSpacing/>
              <w:rPr>
                <w:rFonts w:eastAsia="Calibri"/>
                <w:b/>
                <w:sz w:val="24"/>
                <w:szCs w:val="24"/>
              </w:rPr>
            </w:pPr>
            <w:r>
              <w:rPr>
                <w:rFonts w:eastAsia="Calibri"/>
                <w:sz w:val="24"/>
                <w:szCs w:val="24"/>
              </w:rPr>
              <w:t xml:space="preserve">- </w:t>
            </w:r>
            <w:r w:rsidRPr="0061782B">
              <w:rPr>
                <w:rFonts w:eastAsia="Calibri"/>
                <w:sz w:val="24"/>
                <w:szCs w:val="24"/>
              </w:rPr>
              <w:t>Проводит занятия с соблюдением техники безопасности, комплектуя группы по в</w:t>
            </w:r>
            <w:r>
              <w:rPr>
                <w:rFonts w:eastAsia="Calibri"/>
                <w:sz w:val="24"/>
                <w:szCs w:val="24"/>
              </w:rPr>
              <w:t>озрасту, полу, подготовленности</w:t>
            </w:r>
            <w:r w:rsidRPr="0061782B">
              <w:rPr>
                <w:rFonts w:eastAsia="Calibri"/>
                <w:sz w:val="24"/>
                <w:szCs w:val="24"/>
              </w:rPr>
              <w:t>.</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ОПК-11</w:t>
            </w:r>
            <w:r w:rsidRPr="00AA769C">
              <w:rPr>
                <w:sz w:val="24"/>
                <w:szCs w:val="24"/>
              </w:rPr>
              <w:t xml:space="preserve"> Способен проводить работу по предотвращению применения допинга</w:t>
            </w:r>
          </w:p>
          <w:p w:rsidR="001D24E9" w:rsidRPr="00AA769C" w:rsidRDefault="001D24E9" w:rsidP="00DF7221">
            <w:pPr>
              <w:ind w:left="29" w:right="126" w:firstLine="142"/>
              <w:jc w:val="both"/>
              <w:rPr>
                <w:b/>
                <w:sz w:val="24"/>
                <w:szCs w:val="24"/>
              </w:rPr>
            </w:pPr>
          </w:p>
          <w:p w:rsidR="001D24E9" w:rsidRPr="00AA769C" w:rsidRDefault="001D24E9" w:rsidP="00DF7221">
            <w:pPr>
              <w:ind w:left="29" w:right="126" w:firstLine="142"/>
              <w:jc w:val="both"/>
              <w:rPr>
                <w:b/>
                <w:sz w:val="24"/>
                <w:szCs w:val="24"/>
              </w:rPr>
            </w:pPr>
          </w:p>
          <w:p w:rsidR="001D24E9" w:rsidRPr="00AA769C" w:rsidRDefault="001D24E9" w:rsidP="00DF7221">
            <w:pPr>
              <w:ind w:left="29" w:right="126" w:firstLine="142"/>
              <w:jc w:val="both"/>
              <w:rPr>
                <w:b/>
                <w:sz w:val="24"/>
                <w:szCs w:val="24"/>
              </w:rPr>
            </w:pPr>
          </w:p>
          <w:p w:rsidR="001D24E9" w:rsidRPr="00AA769C" w:rsidRDefault="001D24E9" w:rsidP="00DF7221">
            <w:pPr>
              <w:ind w:left="29" w:right="126" w:firstLine="142"/>
              <w:jc w:val="both"/>
              <w:rPr>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В/04.6</w:t>
            </w:r>
          </w:p>
          <w:p w:rsidR="001D24E9" w:rsidRPr="004E7781" w:rsidRDefault="001D24E9" w:rsidP="001D24E9">
            <w:pPr>
              <w:rPr>
                <w:sz w:val="24"/>
                <w:szCs w:val="24"/>
              </w:rPr>
            </w:pPr>
            <w:r>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1D24E9" w:rsidRPr="004E7781" w:rsidRDefault="001D24E9" w:rsidP="001D24E9">
            <w:pPr>
              <w:jc w:val="both"/>
              <w:rPr>
                <w:b/>
                <w:sz w:val="24"/>
                <w:szCs w:val="24"/>
              </w:rPr>
            </w:pPr>
            <w:r w:rsidRPr="004E7781">
              <w:rPr>
                <w:b/>
                <w:sz w:val="24"/>
                <w:szCs w:val="24"/>
              </w:rPr>
              <w:t>СА 05.010</w:t>
            </w:r>
          </w:p>
          <w:p w:rsidR="001D24E9" w:rsidRPr="004E7781" w:rsidRDefault="001D24E9" w:rsidP="001D24E9">
            <w:pPr>
              <w:jc w:val="both"/>
              <w:rPr>
                <w:spacing w:val="-1"/>
                <w:sz w:val="24"/>
                <w:szCs w:val="24"/>
              </w:rPr>
            </w:pPr>
            <w:r w:rsidRPr="004E7781">
              <w:rPr>
                <w:spacing w:val="-1"/>
                <w:sz w:val="24"/>
                <w:szCs w:val="24"/>
              </w:rPr>
              <w:t xml:space="preserve">В/01.6 </w:t>
            </w:r>
          </w:p>
          <w:p w:rsidR="001D24E9" w:rsidRDefault="001D24E9" w:rsidP="001D24E9">
            <w:pPr>
              <w:jc w:val="both"/>
              <w:rPr>
                <w:spacing w:val="-1"/>
                <w:sz w:val="24"/>
                <w:szCs w:val="24"/>
              </w:rPr>
            </w:pPr>
            <w:r w:rsidRPr="004E7781">
              <w:rPr>
                <w:spacing w:val="-1"/>
                <w:sz w:val="24"/>
                <w:szCs w:val="24"/>
              </w:rPr>
              <w:t>Организация работы специалистов по антидопинговому обеспечению</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Т-П 05.012</w:t>
            </w:r>
          </w:p>
          <w:p w:rsidR="001D24E9" w:rsidRPr="004E7781" w:rsidRDefault="001D24E9" w:rsidP="001D24E9">
            <w:pPr>
              <w:jc w:val="both"/>
              <w:rPr>
                <w:spacing w:val="-1"/>
                <w:sz w:val="24"/>
                <w:szCs w:val="24"/>
              </w:rPr>
            </w:pPr>
            <w:r w:rsidRPr="00D87411">
              <w:rPr>
                <w:rFonts w:eastAsia="Calibri"/>
                <w:b/>
                <w:sz w:val="24"/>
                <w:szCs w:val="24"/>
                <w:lang w:eastAsia="en-US"/>
              </w:rPr>
              <w:t>А/08.6</w:t>
            </w:r>
            <w:r w:rsidRPr="00D87411">
              <w:rPr>
                <w:rFonts w:eastAsia="Calibri"/>
                <w:sz w:val="24"/>
                <w:szCs w:val="24"/>
                <w:lang w:eastAsia="en-US"/>
              </w:rPr>
              <w:t xml:space="preserve"> Проведение </w:t>
            </w:r>
            <w:r w:rsidRPr="00D87411">
              <w:rPr>
                <w:rFonts w:eastAsia="Calibri"/>
                <w:sz w:val="24"/>
                <w:szCs w:val="24"/>
                <w:lang w:eastAsia="en-US"/>
              </w:rPr>
              <w:lastRenderedPageBreak/>
              <w:t>работы по предотвращению применения допинга</w:t>
            </w:r>
          </w:p>
        </w:tc>
        <w:tc>
          <w:tcPr>
            <w:tcW w:w="3560" w:type="dxa"/>
            <w:tcBorders>
              <w:left w:val="single" w:sz="4" w:space="0" w:color="000000"/>
              <w:right w:val="single" w:sz="4" w:space="0" w:color="000000"/>
            </w:tcBorders>
          </w:tcPr>
          <w:p w:rsidR="001D24E9" w:rsidRPr="004E7781" w:rsidRDefault="001D24E9" w:rsidP="00DF7221">
            <w:pPr>
              <w:ind w:left="29" w:right="126" w:firstLine="142"/>
              <w:jc w:val="both"/>
              <w:rPr>
                <w:b/>
                <w:sz w:val="24"/>
                <w:szCs w:val="24"/>
              </w:rPr>
            </w:pPr>
            <w:r w:rsidRPr="004E7781">
              <w:rPr>
                <w:b/>
                <w:sz w:val="24"/>
                <w:szCs w:val="24"/>
              </w:rPr>
              <w:lastRenderedPageBreak/>
              <w:t xml:space="preserve"> Знает:</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-Антидопинговые правила</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-Основные виды нарушений антидопинговых правил и последствия их нарушения</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 методики медико-биологического тестирования</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 методы и техники самоконтроля, занимающегося;</w:t>
            </w:r>
          </w:p>
          <w:p w:rsidR="001D24E9" w:rsidRPr="004E7781" w:rsidRDefault="001D24E9" w:rsidP="00DF7221">
            <w:pPr>
              <w:ind w:left="29" w:right="126" w:firstLine="142"/>
              <w:jc w:val="both"/>
              <w:rPr>
                <w:b/>
                <w:sz w:val="24"/>
                <w:szCs w:val="24"/>
              </w:rPr>
            </w:pPr>
            <w:r w:rsidRPr="004E7781">
              <w:rPr>
                <w:b/>
                <w:sz w:val="24"/>
                <w:szCs w:val="24"/>
              </w:rPr>
              <w:t xml:space="preserve"> Умеет:</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-Выявлять у занимающегося первые признаки ухудшения здоровья, травмы, патологии</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-Контролировать номенклатуру принимаемых занимающимся, спортсменом фармакологических средств</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lastRenderedPageBreak/>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1D24E9" w:rsidRPr="004E7781" w:rsidRDefault="001D24E9" w:rsidP="00DF7221">
            <w:pPr>
              <w:ind w:left="29" w:right="126" w:firstLine="142"/>
              <w:jc w:val="both"/>
              <w:rPr>
                <w:b/>
                <w:sz w:val="24"/>
                <w:szCs w:val="24"/>
              </w:rPr>
            </w:pPr>
            <w:r w:rsidRPr="004E7781">
              <w:rPr>
                <w:b/>
                <w:sz w:val="24"/>
                <w:szCs w:val="24"/>
              </w:rPr>
              <w:t xml:space="preserve"> Имеет опыт:</w:t>
            </w:r>
          </w:p>
          <w:p w:rsidR="001D24E9" w:rsidRPr="004E7781" w:rsidRDefault="001D24E9" w:rsidP="00DF7221">
            <w:pPr>
              <w:widowControl w:val="0"/>
              <w:autoSpaceDE w:val="0"/>
              <w:autoSpaceDN w:val="0"/>
              <w:ind w:left="29" w:right="126" w:firstLine="142"/>
              <w:jc w:val="both"/>
              <w:rPr>
                <w:sz w:val="24"/>
                <w:szCs w:val="24"/>
              </w:rPr>
            </w:pPr>
            <w:r w:rsidRPr="004E7781">
              <w:rPr>
                <w:sz w:val="24"/>
                <w:szCs w:val="24"/>
              </w:rPr>
              <w:t>-Информирования занимающихся о номенклатуре запрещенных препаратов и манипуляций, о психологических и имиджевых последствиях использования допинга, об организационных и процедурных аспектах допинг-контроля</w:t>
            </w:r>
          </w:p>
          <w:p w:rsidR="001D24E9" w:rsidRPr="004E7781" w:rsidRDefault="001D24E9" w:rsidP="00DF7221">
            <w:pPr>
              <w:tabs>
                <w:tab w:val="left" w:leader="underscore" w:pos="9379"/>
              </w:tabs>
              <w:ind w:right="5"/>
              <w:jc w:val="both"/>
              <w:rPr>
                <w:sz w:val="24"/>
                <w:szCs w:val="24"/>
              </w:rPr>
            </w:pPr>
            <w:r w:rsidRPr="004E7781">
              <w:rPr>
                <w:sz w:val="24"/>
                <w:szCs w:val="24"/>
              </w:rPr>
              <w:t>-Обучения занимающихся не допинговым методам повышения спортивной работоспособности</w:t>
            </w:r>
          </w:p>
          <w:p w:rsidR="001D24E9" w:rsidRPr="004E7781" w:rsidRDefault="001D24E9" w:rsidP="001C2140">
            <w:pPr>
              <w:widowControl w:val="0"/>
              <w:autoSpaceDE w:val="0"/>
              <w:autoSpaceDN w:val="0"/>
              <w:ind w:left="29" w:right="126" w:firstLine="142"/>
              <w:jc w:val="both"/>
              <w:rPr>
                <w:sz w:val="24"/>
                <w:szCs w:val="24"/>
              </w:rPr>
            </w:pPr>
            <w:r w:rsidRPr="004E7781">
              <w:rPr>
                <w:sz w:val="24"/>
                <w:szCs w:val="24"/>
              </w:rPr>
              <w:t xml:space="preserve">-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w:t>
            </w:r>
            <w:r w:rsidR="001C2140">
              <w:rPr>
                <w:sz w:val="24"/>
                <w:szCs w:val="24"/>
              </w:rPr>
              <w:t>коррекции спортивной подготовки</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widowControl w:val="0"/>
              <w:autoSpaceDE w:val="0"/>
              <w:autoSpaceDN w:val="0"/>
              <w:ind w:right="126"/>
              <w:jc w:val="both"/>
              <w:rPr>
                <w:sz w:val="24"/>
                <w:szCs w:val="24"/>
              </w:rPr>
            </w:pPr>
            <w:r w:rsidRPr="00AA769C">
              <w:rPr>
                <w:sz w:val="24"/>
                <w:szCs w:val="24"/>
              </w:rPr>
              <w:lastRenderedPageBreak/>
              <w:t>-</w:t>
            </w:r>
            <w:r>
              <w:rPr>
                <w:sz w:val="24"/>
                <w:szCs w:val="24"/>
              </w:rPr>
              <w:t>З</w:t>
            </w:r>
            <w:r w:rsidRPr="00AA769C">
              <w:rPr>
                <w:sz w:val="24"/>
                <w:szCs w:val="24"/>
              </w:rPr>
              <w:t>нает антидопинговые правила.</w:t>
            </w:r>
          </w:p>
          <w:p w:rsidR="001D24E9" w:rsidRPr="00AA769C" w:rsidRDefault="001D24E9" w:rsidP="00DF7221">
            <w:pPr>
              <w:widowControl w:val="0"/>
              <w:autoSpaceDE w:val="0"/>
              <w:autoSpaceDN w:val="0"/>
              <w:ind w:left="29" w:right="126"/>
              <w:jc w:val="both"/>
              <w:rPr>
                <w:sz w:val="24"/>
                <w:szCs w:val="24"/>
              </w:rPr>
            </w:pPr>
            <w:r w:rsidRPr="00AA769C">
              <w:rPr>
                <w:sz w:val="24"/>
                <w:szCs w:val="24"/>
              </w:rPr>
              <w:t>основные виды нарушений антидопинговых правил и последствия их нарушения</w:t>
            </w:r>
          </w:p>
          <w:p w:rsidR="001D24E9" w:rsidRPr="00AA769C" w:rsidRDefault="001D24E9" w:rsidP="00DF7221">
            <w:pPr>
              <w:widowControl w:val="0"/>
              <w:autoSpaceDE w:val="0"/>
              <w:autoSpaceDN w:val="0"/>
              <w:ind w:left="29" w:right="126"/>
              <w:jc w:val="both"/>
              <w:rPr>
                <w:sz w:val="24"/>
                <w:szCs w:val="24"/>
              </w:rPr>
            </w:pPr>
            <w:r w:rsidRPr="00AA769C">
              <w:rPr>
                <w:sz w:val="24"/>
                <w:szCs w:val="24"/>
              </w:rPr>
              <w:t>-Выявляет у занимающегося первые признаки ухудшения здоровья, травмы, патологии</w:t>
            </w:r>
          </w:p>
          <w:p w:rsidR="001D24E9" w:rsidRPr="00AA769C" w:rsidRDefault="001D24E9" w:rsidP="00DF7221">
            <w:pPr>
              <w:widowControl w:val="0"/>
              <w:autoSpaceDE w:val="0"/>
              <w:autoSpaceDN w:val="0"/>
              <w:ind w:left="29" w:right="126"/>
              <w:jc w:val="both"/>
              <w:rPr>
                <w:sz w:val="24"/>
                <w:szCs w:val="24"/>
              </w:rPr>
            </w:pPr>
            <w:r w:rsidRPr="00AA769C">
              <w:rPr>
                <w:sz w:val="24"/>
                <w:szCs w:val="24"/>
              </w:rPr>
              <w:t>-Контролирует номенклатуру принимаемых занимающимся, спортсменом фармакологических средств</w:t>
            </w:r>
          </w:p>
          <w:p w:rsidR="001D24E9" w:rsidRPr="00A82C5F" w:rsidRDefault="001D24E9" w:rsidP="00DF7221">
            <w:pPr>
              <w:widowControl w:val="0"/>
              <w:autoSpaceDE w:val="0"/>
              <w:autoSpaceDN w:val="0"/>
              <w:spacing w:line="256" w:lineRule="auto"/>
              <w:ind w:left="29" w:right="126"/>
              <w:jc w:val="both"/>
              <w:rPr>
                <w:sz w:val="24"/>
                <w:szCs w:val="24"/>
                <w:lang w:eastAsia="en-US"/>
              </w:rPr>
            </w:pPr>
            <w:r>
              <w:rPr>
                <w:sz w:val="24"/>
                <w:szCs w:val="24"/>
                <w:lang w:eastAsia="en-US"/>
              </w:rPr>
              <w:lastRenderedPageBreak/>
              <w:t>-Информирует</w:t>
            </w:r>
            <w:r w:rsidRPr="00A82C5F">
              <w:rPr>
                <w:sz w:val="24"/>
                <w:szCs w:val="24"/>
                <w:lang w:eastAsia="en-US"/>
              </w:rPr>
              <w:t xml:space="preserve"> занимающихся о номенклатуре запрещенных препаратов и манипуляций, о психологических и имиджевых последствиях использования допинга, об организационных и процедурных аспектах допинг-контроля</w:t>
            </w:r>
          </w:p>
          <w:p w:rsidR="001D24E9" w:rsidRPr="0061782B" w:rsidRDefault="001D24E9" w:rsidP="00DF7221">
            <w:pPr>
              <w:spacing w:line="276" w:lineRule="auto"/>
              <w:contextualSpacing/>
              <w:rPr>
                <w:sz w:val="24"/>
                <w:szCs w:val="24"/>
              </w:rPr>
            </w:pPr>
            <w:r>
              <w:rPr>
                <w:sz w:val="24"/>
                <w:szCs w:val="24"/>
                <w:lang w:eastAsia="en-US"/>
              </w:rPr>
              <w:t>Обучает</w:t>
            </w:r>
            <w:r w:rsidRPr="0061782B">
              <w:rPr>
                <w:sz w:val="24"/>
                <w:szCs w:val="24"/>
                <w:lang w:eastAsia="en-US"/>
              </w:rPr>
              <w:t xml:space="preserve"> занимающихся не допинговым методам повышения спортивной работоспособности</w:t>
            </w:r>
          </w:p>
        </w:tc>
      </w:tr>
      <w:tr w:rsidR="001D24E9" w:rsidRPr="00AA769C" w:rsidTr="009F58F9">
        <w:trPr>
          <w:trHeight w:val="428"/>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ОПК-12</w:t>
            </w:r>
            <w:r w:rsidRPr="00AA769C">
              <w:rPr>
                <w:sz w:val="24"/>
                <w:szCs w:val="24"/>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в том числе с использованием методик измерения </w:t>
            </w:r>
            <w:r w:rsidRPr="00AA769C">
              <w:rPr>
                <w:sz w:val="24"/>
                <w:szCs w:val="24"/>
              </w:rPr>
              <w:lastRenderedPageBreak/>
              <w:t>и оценки</w:t>
            </w:r>
          </w:p>
        </w:tc>
        <w:tc>
          <w:tcPr>
            <w:tcW w:w="2352" w:type="dxa"/>
          </w:tcPr>
          <w:p w:rsidR="001D24E9" w:rsidRDefault="001D24E9" w:rsidP="001D24E9">
            <w:pPr>
              <w:jc w:val="both"/>
              <w:rPr>
                <w:b/>
                <w:bCs/>
                <w:sz w:val="24"/>
                <w:szCs w:val="24"/>
              </w:rPr>
            </w:pPr>
            <w:r w:rsidRPr="004E7781">
              <w:rPr>
                <w:b/>
                <w:sz w:val="24"/>
                <w:szCs w:val="24"/>
              </w:rPr>
              <w:lastRenderedPageBreak/>
              <w:t xml:space="preserve">Т </w:t>
            </w:r>
            <w:r w:rsidRPr="004E7781">
              <w:rPr>
                <w:b/>
                <w:bCs/>
                <w:sz w:val="24"/>
                <w:szCs w:val="24"/>
              </w:rPr>
              <w:t>05.003</w:t>
            </w:r>
          </w:p>
          <w:p w:rsidR="001D24E9" w:rsidRDefault="001D24E9" w:rsidP="001D24E9">
            <w:pPr>
              <w:jc w:val="both"/>
              <w:rPr>
                <w:b/>
                <w:bCs/>
                <w:sz w:val="24"/>
                <w:szCs w:val="24"/>
              </w:rPr>
            </w:pPr>
            <w:r>
              <w:rPr>
                <w:b/>
                <w:bCs/>
                <w:sz w:val="24"/>
                <w:szCs w:val="24"/>
              </w:rPr>
              <w:t>В/02.6</w:t>
            </w:r>
          </w:p>
          <w:p w:rsidR="001D24E9" w:rsidRPr="008075A3" w:rsidRDefault="001D24E9" w:rsidP="001D24E9">
            <w:pPr>
              <w:jc w:val="both"/>
              <w:rPr>
                <w:bCs/>
                <w:sz w:val="24"/>
                <w:szCs w:val="24"/>
              </w:rPr>
            </w:pPr>
            <w:r w:rsidRPr="008075A3">
              <w:rPr>
                <w:bCs/>
                <w:sz w:val="24"/>
                <w:szCs w:val="24"/>
              </w:rPr>
              <w:t>Планирование, учет и анализ результатов спортивной подготовки занимающихся по виду спорта</w:t>
            </w:r>
          </w:p>
          <w:p w:rsidR="001D24E9" w:rsidRPr="004E7781" w:rsidRDefault="001D24E9" w:rsidP="001D24E9">
            <w:pPr>
              <w:jc w:val="both"/>
              <w:rPr>
                <w:b/>
                <w:bCs/>
                <w:sz w:val="24"/>
                <w:szCs w:val="24"/>
              </w:rPr>
            </w:pPr>
            <w:r w:rsidRPr="004E7781">
              <w:rPr>
                <w:b/>
                <w:bCs/>
                <w:sz w:val="24"/>
                <w:szCs w:val="24"/>
              </w:rPr>
              <w:t xml:space="preserve">ПДО 01.003 </w:t>
            </w:r>
          </w:p>
          <w:p w:rsidR="001D24E9" w:rsidRPr="004E7781" w:rsidRDefault="001D24E9" w:rsidP="001D24E9">
            <w:pPr>
              <w:jc w:val="both"/>
              <w:rPr>
                <w:sz w:val="24"/>
                <w:szCs w:val="24"/>
              </w:rPr>
            </w:pPr>
            <w:r w:rsidRPr="004E7781">
              <w:rPr>
                <w:bCs/>
                <w:sz w:val="24"/>
                <w:szCs w:val="24"/>
              </w:rPr>
              <w:t>А/01.6</w:t>
            </w:r>
            <w:r w:rsidRPr="004E7781">
              <w:rPr>
                <w:sz w:val="24"/>
                <w:szCs w:val="24"/>
              </w:rPr>
              <w:t xml:space="preserve"> </w:t>
            </w:r>
          </w:p>
          <w:p w:rsidR="001D24E9" w:rsidRPr="004E7781" w:rsidRDefault="001D24E9" w:rsidP="001D24E9">
            <w:pPr>
              <w:jc w:val="both"/>
              <w:rPr>
                <w:sz w:val="24"/>
                <w:szCs w:val="24"/>
              </w:rPr>
            </w:pPr>
            <w:r w:rsidRPr="004E7781">
              <w:rPr>
                <w:sz w:val="24"/>
                <w:szCs w:val="24"/>
              </w:rPr>
              <w:t>Организация деятельности обучающихся, направленной на освоение дополнительной общеобразовательной программ</w:t>
            </w:r>
          </w:p>
          <w:p w:rsidR="001D24E9" w:rsidRPr="004E7781" w:rsidRDefault="001D24E9" w:rsidP="001D24E9">
            <w:pPr>
              <w:jc w:val="both"/>
              <w:rPr>
                <w:sz w:val="24"/>
                <w:szCs w:val="24"/>
              </w:rPr>
            </w:pPr>
            <w:r w:rsidRPr="004E7781">
              <w:rPr>
                <w:b/>
                <w:sz w:val="24"/>
                <w:szCs w:val="24"/>
              </w:rPr>
              <w:t>Педагог</w:t>
            </w:r>
            <w:r w:rsidRPr="004E7781">
              <w:rPr>
                <w:rFonts w:eastAsiaTheme="minorHAnsi"/>
                <w:b/>
                <w:bCs/>
                <w:iCs/>
                <w:color w:val="000000"/>
                <w:sz w:val="24"/>
                <w:szCs w:val="24"/>
                <w:lang w:eastAsia="en-US"/>
              </w:rPr>
              <w:t xml:space="preserve"> </w:t>
            </w:r>
            <w:r w:rsidRPr="004E7781">
              <w:rPr>
                <w:b/>
                <w:sz w:val="24"/>
                <w:szCs w:val="24"/>
              </w:rPr>
              <w:t>01.001</w:t>
            </w:r>
            <w:r w:rsidRPr="004E7781">
              <w:rPr>
                <w:sz w:val="24"/>
                <w:szCs w:val="24"/>
              </w:rPr>
              <w:t xml:space="preserve"> </w:t>
            </w:r>
          </w:p>
          <w:p w:rsidR="001D24E9" w:rsidRPr="004E7781" w:rsidRDefault="001D24E9" w:rsidP="001D24E9">
            <w:pPr>
              <w:rPr>
                <w:color w:val="FF0000"/>
                <w:sz w:val="24"/>
                <w:szCs w:val="24"/>
              </w:rPr>
            </w:pPr>
            <w:r w:rsidRPr="004E7781">
              <w:rPr>
                <w:iCs/>
                <w:sz w:val="24"/>
                <w:szCs w:val="24"/>
              </w:rPr>
              <w:lastRenderedPageBreak/>
              <w:t xml:space="preserve">А/01.6  Общепедагогическая функция. Обучение </w:t>
            </w:r>
            <w:r w:rsidRPr="004E7781">
              <w:rPr>
                <w:b/>
                <w:bCs/>
                <w:i/>
                <w:iCs/>
                <w:color w:val="FF0000"/>
                <w:sz w:val="24"/>
                <w:szCs w:val="24"/>
              </w:rPr>
              <w:t xml:space="preserve">  </w:t>
            </w:r>
            <w:r w:rsidRPr="004E7781">
              <w:rPr>
                <w:i/>
                <w:iCs/>
                <w:color w:val="FF0000"/>
                <w:sz w:val="24"/>
                <w:szCs w:val="24"/>
              </w:rPr>
              <w:t xml:space="preserve"> </w:t>
            </w:r>
          </w:p>
          <w:p w:rsidR="001D24E9" w:rsidRPr="004E7781" w:rsidRDefault="001D24E9" w:rsidP="001D24E9">
            <w:pPr>
              <w:jc w:val="both"/>
              <w:rPr>
                <w:color w:val="FF0000"/>
                <w:spacing w:val="-1"/>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lastRenderedPageBreak/>
              <w:t xml:space="preserve"> Знает</w:t>
            </w:r>
            <w:r w:rsidRPr="004E7781">
              <w:rPr>
                <w:rFonts w:eastAsia="Calibri"/>
                <w:sz w:val="24"/>
                <w:szCs w:val="24"/>
              </w:rPr>
              <w:t xml:space="preserve"> методики контроля и оценки физического развития, подготовленности и психического состояния спортсменов </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sz w:val="24"/>
                <w:szCs w:val="24"/>
              </w:rPr>
              <w:t>-</w:t>
            </w:r>
            <w:r w:rsidRPr="004E7781">
              <w:rPr>
                <w:sz w:val="24"/>
                <w:szCs w:val="24"/>
              </w:rPr>
              <w:t xml:space="preserve"> методики контроля и оценки физической, технической, тактической, теоретической и психологической подготовленности занимающихся</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подбирать методы измерения и оценки физического развития, подготовленности, психического состояния спортсменов - пловцов, интерпретировать результаты контроля</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sz w:val="24"/>
                <w:szCs w:val="24"/>
              </w:rPr>
              <w:lastRenderedPageBreak/>
              <w:t>-</w:t>
            </w:r>
            <w:r w:rsidRPr="004E7781">
              <w:rPr>
                <w:sz w:val="24"/>
                <w:szCs w:val="24"/>
              </w:rPr>
              <w:t xml:space="preserve"> использовать систему тестов для контроля и оценки уровня физической и технической подготовленности занимающихся</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Владеет</w:t>
            </w:r>
            <w:r w:rsidRPr="004E7781">
              <w:rPr>
                <w:rFonts w:eastAsia="Calibri"/>
                <w:sz w:val="24"/>
                <w:szCs w:val="24"/>
              </w:rPr>
              <w:t xml:space="preserve"> методиками контроля с использованием методов измерения и оценки физического развития, подготовленности, психического состояния спортсменов-пловцов</w:t>
            </w:r>
          </w:p>
          <w:p w:rsidR="001D24E9" w:rsidRPr="004E7781" w:rsidRDefault="001D24E9" w:rsidP="00DF7221">
            <w:pPr>
              <w:pStyle w:val="TableParagraph"/>
              <w:ind w:left="0" w:right="140"/>
              <w:rPr>
                <w:rFonts w:ascii="Times New Roman" w:hAnsi="Times New Roman" w:cs="Times New Roman"/>
                <w:sz w:val="24"/>
                <w:szCs w:val="24"/>
                <w:lang w:val="ru-RU"/>
              </w:rPr>
            </w:pPr>
            <w:r w:rsidRPr="004E7781">
              <w:rPr>
                <w:rFonts w:ascii="Times New Roman" w:hAnsi="Times New Roman" w:cs="Times New Roman"/>
                <w:sz w:val="24"/>
                <w:szCs w:val="24"/>
                <w:lang w:val="ru-RU"/>
              </w:rPr>
              <w:t>-педагогического контроля занимающихся во время тренировочных и контрольных мероприятий, тренировочных сборов, спортивных соревнований</w:t>
            </w:r>
          </w:p>
          <w:p w:rsidR="001D24E9" w:rsidRPr="004E7781" w:rsidRDefault="001D24E9" w:rsidP="00DF7221">
            <w:pPr>
              <w:pStyle w:val="TableParagraph"/>
              <w:ind w:left="0" w:right="140"/>
              <w:rPr>
                <w:rFonts w:ascii="Times New Roman" w:hAnsi="Times New Roman" w:cs="Times New Roman"/>
                <w:sz w:val="24"/>
                <w:szCs w:val="24"/>
                <w:lang w:val="ru-RU"/>
              </w:rPr>
            </w:pPr>
            <w:r w:rsidRPr="004E7781">
              <w:rPr>
                <w:rFonts w:ascii="Times New Roman" w:hAnsi="Times New Roman" w:cs="Times New Roman"/>
                <w:sz w:val="24"/>
                <w:szCs w:val="24"/>
                <w:lang w:val="ru-RU"/>
              </w:rPr>
              <w:t>- фиксации результатов сдачи контрольных испытаний (тестов)</w:t>
            </w:r>
          </w:p>
          <w:p w:rsidR="001D24E9" w:rsidRPr="004E7781" w:rsidRDefault="001D24E9" w:rsidP="00DF7221">
            <w:pPr>
              <w:tabs>
                <w:tab w:val="left" w:leader="underscore" w:pos="9379"/>
              </w:tabs>
              <w:ind w:right="5"/>
              <w:jc w:val="both"/>
              <w:rPr>
                <w:rFonts w:eastAsia="Calibri"/>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 xml:space="preserve">Знает методики контроля и оценки физического развития, подготовленности и психического состояния спортсменов </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 Подбирает методы измерения и оценки физического развития, подготовленности, психического состояния спортсменов - пловцов, интерпретировать результаты контроля</w:t>
            </w:r>
          </w:p>
          <w:p w:rsidR="001D24E9" w:rsidRPr="00AA769C" w:rsidRDefault="001D24E9" w:rsidP="00DF7221">
            <w:pPr>
              <w:spacing w:line="276" w:lineRule="auto"/>
              <w:contextualSpacing/>
              <w:rPr>
                <w:rFonts w:eastAsia="Calibri"/>
                <w:sz w:val="24"/>
                <w:szCs w:val="24"/>
              </w:rPr>
            </w:pPr>
            <w:r w:rsidRPr="00AA769C">
              <w:rPr>
                <w:rFonts w:eastAsia="Calibri"/>
                <w:b/>
                <w:sz w:val="24"/>
                <w:szCs w:val="24"/>
              </w:rPr>
              <w:lastRenderedPageBreak/>
              <w:t xml:space="preserve">   </w:t>
            </w:r>
            <w:r w:rsidRPr="00AA769C">
              <w:rPr>
                <w:rFonts w:eastAsia="Calibri"/>
                <w:sz w:val="24"/>
                <w:szCs w:val="24"/>
              </w:rPr>
              <w:t xml:space="preserve"> Владеет методиками контроля с использованием методов измерения и оценки физического развития, подготовленности, психического состояния спортсменов-пловцов</w:t>
            </w:r>
          </w:p>
          <w:p w:rsidR="001D24E9" w:rsidRPr="0002671D" w:rsidRDefault="001D24E9" w:rsidP="00DF7221">
            <w:pPr>
              <w:spacing w:line="276" w:lineRule="auto"/>
              <w:contextualSpacing/>
              <w:rPr>
                <w:rFonts w:eastAsia="Calibri"/>
                <w:b/>
                <w:sz w:val="24"/>
                <w:szCs w:val="24"/>
              </w:rPr>
            </w:pPr>
            <w:r>
              <w:rPr>
                <w:rFonts w:eastAsia="Calibri"/>
                <w:sz w:val="24"/>
                <w:szCs w:val="24"/>
                <w:lang w:eastAsia="en-US"/>
              </w:rPr>
              <w:t>- А</w:t>
            </w:r>
            <w:r w:rsidRPr="0002671D">
              <w:rPr>
                <w:rFonts w:eastAsia="Calibri"/>
                <w:sz w:val="24"/>
                <w:szCs w:val="24"/>
                <w:lang w:eastAsia="en-US"/>
              </w:rPr>
              <w:t>нализ</w:t>
            </w:r>
            <w:r>
              <w:rPr>
                <w:rFonts w:eastAsia="Calibri"/>
                <w:sz w:val="24"/>
                <w:szCs w:val="24"/>
                <w:lang w:eastAsia="en-US"/>
              </w:rPr>
              <w:t>ирует протоколы</w:t>
            </w:r>
            <w:r w:rsidRPr="0002671D">
              <w:rPr>
                <w:rFonts w:eastAsia="Calibri"/>
                <w:sz w:val="24"/>
                <w:szCs w:val="24"/>
                <w:lang w:eastAsia="en-US"/>
              </w:rPr>
              <w:t xml:space="preserve"> по оценке техники плавания, проведение тестов по оценке силы, бы</w:t>
            </w:r>
            <w:r>
              <w:rPr>
                <w:rFonts w:eastAsia="Calibri"/>
                <w:sz w:val="24"/>
                <w:szCs w:val="24"/>
                <w:lang w:eastAsia="en-US"/>
              </w:rPr>
              <w:t>строты, выносливости, гибкости пловцов</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ОПК-13</w:t>
            </w:r>
            <w:r w:rsidRPr="00AA769C">
              <w:rPr>
                <w:sz w:val="24"/>
                <w:szCs w:val="24"/>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352" w:type="dxa"/>
          </w:tcPr>
          <w:p w:rsidR="001D24E9" w:rsidRDefault="001D24E9" w:rsidP="001D24E9">
            <w:pPr>
              <w:jc w:val="both"/>
              <w:rPr>
                <w:b/>
                <w:spacing w:val="-1"/>
                <w:sz w:val="24"/>
                <w:szCs w:val="24"/>
              </w:rPr>
            </w:pPr>
            <w:r>
              <w:rPr>
                <w:b/>
                <w:spacing w:val="-1"/>
                <w:sz w:val="24"/>
                <w:szCs w:val="24"/>
              </w:rPr>
              <w:t>Т 05.003</w:t>
            </w:r>
          </w:p>
          <w:p w:rsidR="001D24E9" w:rsidRDefault="001D24E9" w:rsidP="001D24E9">
            <w:pPr>
              <w:jc w:val="both"/>
              <w:rPr>
                <w:b/>
                <w:spacing w:val="-1"/>
                <w:sz w:val="24"/>
                <w:szCs w:val="24"/>
              </w:rPr>
            </w:pPr>
            <w:r>
              <w:rPr>
                <w:b/>
                <w:spacing w:val="-1"/>
                <w:sz w:val="24"/>
                <w:szCs w:val="24"/>
              </w:rPr>
              <w:t>В/04.6</w:t>
            </w:r>
          </w:p>
          <w:p w:rsidR="001D24E9" w:rsidRPr="00D76018" w:rsidRDefault="001D24E9" w:rsidP="001D24E9">
            <w:pPr>
              <w:rPr>
                <w:spacing w:val="-1"/>
                <w:sz w:val="24"/>
                <w:szCs w:val="24"/>
              </w:rPr>
            </w:pPr>
            <w:r w:rsidRPr="00D76018">
              <w:rPr>
                <w:spacing w:val="-1"/>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1D24E9" w:rsidRPr="004E7781" w:rsidRDefault="001D24E9" w:rsidP="001D24E9">
            <w:pPr>
              <w:jc w:val="both"/>
              <w:rPr>
                <w:color w:val="FF0000"/>
                <w:spacing w:val="-1"/>
                <w:sz w:val="24"/>
                <w:szCs w:val="24"/>
              </w:rPr>
            </w:pPr>
            <w:proofErr w:type="spellStart"/>
            <w:r w:rsidRPr="004E7781">
              <w:rPr>
                <w:b/>
                <w:spacing w:val="-1"/>
                <w:sz w:val="24"/>
                <w:szCs w:val="24"/>
              </w:rPr>
              <w:t>Педаго</w:t>
            </w:r>
            <w:proofErr w:type="spellEnd"/>
            <w:r>
              <w:rPr>
                <w:b/>
                <w:spacing w:val="-1"/>
                <w:sz w:val="24"/>
                <w:szCs w:val="24"/>
              </w:rPr>
              <w:t xml:space="preserve"> </w:t>
            </w:r>
            <w:r w:rsidRPr="004E7781">
              <w:rPr>
                <w:b/>
                <w:spacing w:val="-1"/>
                <w:sz w:val="24"/>
                <w:szCs w:val="24"/>
              </w:rPr>
              <w:t xml:space="preserve">г </w:t>
            </w:r>
            <w:r w:rsidRPr="004E7781">
              <w:rPr>
                <w:b/>
                <w:bCs/>
                <w:sz w:val="24"/>
                <w:szCs w:val="24"/>
              </w:rPr>
              <w:t>01.001</w:t>
            </w:r>
          </w:p>
          <w:p w:rsidR="001D24E9" w:rsidRPr="004E7781" w:rsidRDefault="001D24E9" w:rsidP="001D24E9">
            <w:pPr>
              <w:jc w:val="both"/>
              <w:rPr>
                <w:b/>
                <w:spacing w:val="-1"/>
                <w:sz w:val="24"/>
                <w:szCs w:val="24"/>
              </w:rPr>
            </w:pPr>
            <w:r w:rsidRPr="004E7781">
              <w:rPr>
                <w:b/>
                <w:spacing w:val="-1"/>
                <w:sz w:val="24"/>
                <w:szCs w:val="24"/>
              </w:rPr>
              <w:t xml:space="preserve"> </w:t>
            </w:r>
            <w:r w:rsidRPr="004E7781">
              <w:rPr>
                <w:bCs/>
                <w:sz w:val="24"/>
                <w:szCs w:val="24"/>
              </w:rPr>
              <w:t>А/01.6</w:t>
            </w:r>
            <w:r w:rsidRPr="004E7781">
              <w:rPr>
                <w:b/>
                <w:spacing w:val="-1"/>
                <w:sz w:val="24"/>
                <w:szCs w:val="24"/>
              </w:rPr>
              <w:t xml:space="preserve"> </w:t>
            </w:r>
            <w:r w:rsidRPr="004E7781">
              <w:rPr>
                <w:sz w:val="24"/>
                <w:szCs w:val="24"/>
              </w:rPr>
              <w:t>Общепедагогическая функция. Обучение</w:t>
            </w:r>
          </w:p>
          <w:p w:rsidR="001D24E9" w:rsidRPr="004E7781" w:rsidRDefault="001D24E9" w:rsidP="001D24E9">
            <w:pPr>
              <w:jc w:val="both"/>
              <w:rPr>
                <w:b/>
                <w:bCs/>
                <w:sz w:val="24"/>
                <w:szCs w:val="24"/>
              </w:rPr>
            </w:pPr>
            <w:r w:rsidRPr="004E7781">
              <w:rPr>
                <w:b/>
                <w:spacing w:val="-1"/>
                <w:sz w:val="24"/>
                <w:szCs w:val="24"/>
              </w:rPr>
              <w:t xml:space="preserve"> ПДО </w:t>
            </w:r>
            <w:r w:rsidRPr="004E7781">
              <w:rPr>
                <w:b/>
                <w:bCs/>
                <w:sz w:val="24"/>
                <w:szCs w:val="24"/>
              </w:rPr>
              <w:t xml:space="preserve">01.003 </w:t>
            </w:r>
          </w:p>
          <w:p w:rsidR="001D24E9" w:rsidRPr="004E7781" w:rsidRDefault="001D24E9" w:rsidP="001D24E9">
            <w:pPr>
              <w:jc w:val="both"/>
              <w:rPr>
                <w:bCs/>
                <w:sz w:val="24"/>
                <w:szCs w:val="24"/>
              </w:rPr>
            </w:pPr>
            <w:r w:rsidRPr="004E7781">
              <w:rPr>
                <w:bCs/>
                <w:sz w:val="24"/>
                <w:szCs w:val="24"/>
              </w:rPr>
              <w:t>А/05.6</w:t>
            </w:r>
          </w:p>
          <w:p w:rsidR="001D24E9" w:rsidRPr="004E7781" w:rsidRDefault="001D24E9" w:rsidP="001D24E9">
            <w:pPr>
              <w:jc w:val="both"/>
              <w:rPr>
                <w:b/>
                <w:spacing w:val="-1"/>
                <w:sz w:val="24"/>
                <w:szCs w:val="24"/>
              </w:rPr>
            </w:pPr>
            <w:r w:rsidRPr="004E7781">
              <w:rPr>
                <w:sz w:val="24"/>
                <w:szCs w:val="24"/>
              </w:rPr>
              <w:t xml:space="preserve"> Разработка программно-методического обеспечения реализации дополнительной общеобразовательной программы</w:t>
            </w:r>
            <w:r w:rsidRPr="004E7781">
              <w:rPr>
                <w:b/>
                <w:spacing w:val="-1"/>
                <w:sz w:val="24"/>
                <w:szCs w:val="24"/>
              </w:rPr>
              <w:t xml:space="preserve">, </w:t>
            </w:r>
          </w:p>
          <w:p w:rsidR="001D24E9" w:rsidRPr="004E7781" w:rsidRDefault="001D24E9" w:rsidP="001D24E9">
            <w:pPr>
              <w:jc w:val="both"/>
              <w:rPr>
                <w:color w:val="FF0000"/>
                <w:sz w:val="24"/>
                <w:szCs w:val="24"/>
              </w:rPr>
            </w:pPr>
            <w:r w:rsidRPr="004E7781">
              <w:rPr>
                <w:sz w:val="24"/>
                <w:szCs w:val="24"/>
              </w:rPr>
              <w:t xml:space="preserve">дисциплин), по </w:t>
            </w:r>
            <w:r w:rsidRPr="004E7781">
              <w:rPr>
                <w:sz w:val="24"/>
                <w:szCs w:val="24"/>
              </w:rPr>
              <w:lastRenderedPageBreak/>
              <w:t>индивидуальным планам подготовки спортсменов</w:t>
            </w:r>
            <w:r w:rsidRPr="004E7781">
              <w:rPr>
                <w:color w:val="FF0000"/>
                <w:sz w:val="24"/>
                <w:szCs w:val="24"/>
              </w:rPr>
              <w:tab/>
            </w:r>
          </w:p>
          <w:p w:rsidR="001D24E9" w:rsidRPr="004E7781" w:rsidRDefault="001D24E9" w:rsidP="001D24E9">
            <w:pPr>
              <w:jc w:val="both"/>
              <w:rPr>
                <w:color w:val="FF0000"/>
                <w:spacing w:val="-1"/>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lastRenderedPageBreak/>
              <w:t xml:space="preserve"> Знает </w:t>
            </w:r>
            <w:r w:rsidRPr="004E7781">
              <w:rPr>
                <w:rFonts w:eastAsia="Calibri"/>
                <w:sz w:val="24"/>
                <w:szCs w:val="24"/>
              </w:rPr>
              <w:t>содержание и формы педагогического, психологического и медико-биологического контроля в процессе спортивной подготовки в избранном виде спорта; алгоритмы подготовки рекомендаций по коррекции тренировочного процесса в плавании</w:t>
            </w:r>
          </w:p>
          <w:p w:rsidR="001D24E9" w:rsidRPr="004E7781" w:rsidRDefault="001D24E9" w:rsidP="00DF7221">
            <w:pPr>
              <w:jc w:val="both"/>
              <w:rPr>
                <w:sz w:val="24"/>
                <w:szCs w:val="24"/>
              </w:rPr>
            </w:pPr>
            <w:r w:rsidRPr="004E7781">
              <w:rPr>
                <w:rFonts w:eastAsia="Calibri"/>
                <w:sz w:val="24"/>
                <w:szCs w:val="24"/>
              </w:rPr>
              <w:t>-</w:t>
            </w:r>
            <w:r w:rsidRPr="004E7781">
              <w:rPr>
                <w:sz w:val="24"/>
                <w:szCs w:val="24"/>
              </w:rPr>
              <w:t xml:space="preserve"> комплексы упражнений для повышения уровня общефизической подготовки, специальной подготовки;</w:t>
            </w:r>
          </w:p>
          <w:p w:rsidR="001D24E9" w:rsidRPr="004E7781" w:rsidRDefault="001D24E9" w:rsidP="00DF7221">
            <w:pPr>
              <w:jc w:val="both"/>
              <w:rPr>
                <w:sz w:val="24"/>
                <w:szCs w:val="24"/>
              </w:rPr>
            </w:pPr>
            <w:r w:rsidRPr="004E7781">
              <w:rPr>
                <w:sz w:val="24"/>
                <w:szCs w:val="24"/>
              </w:rPr>
              <w:t>- особенности построения процесса спортивной подготовки в виде спорта плавание</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разрабатывать рекомендации для коррекции тренировочного процесса на основе анализа результатов комплексного контроля в избранном виде спорта плавании</w:t>
            </w:r>
          </w:p>
          <w:p w:rsidR="001D24E9" w:rsidRPr="004E7781" w:rsidRDefault="001D24E9" w:rsidP="00DF7221">
            <w:pPr>
              <w:jc w:val="both"/>
              <w:rPr>
                <w:sz w:val="24"/>
                <w:szCs w:val="24"/>
              </w:rPr>
            </w:pPr>
            <w:r w:rsidRPr="004E7781">
              <w:rPr>
                <w:rFonts w:eastAsia="Calibri"/>
                <w:sz w:val="24"/>
                <w:szCs w:val="24"/>
              </w:rPr>
              <w:t>-</w:t>
            </w:r>
            <w:r w:rsidRPr="004E7781">
              <w:rPr>
                <w:sz w:val="24"/>
                <w:szCs w:val="24"/>
              </w:rPr>
              <w:t xml:space="preserve"> подбирать средства и методы тренировки по общей физической и специальной подготовке в соответствии с </w:t>
            </w:r>
            <w:r w:rsidRPr="004E7781">
              <w:rPr>
                <w:sz w:val="24"/>
                <w:szCs w:val="24"/>
              </w:rPr>
              <w:lastRenderedPageBreak/>
              <w:t>программой спортивной подготовки, половозрастными и индивидуальными особенностями занимающихся</w:t>
            </w:r>
          </w:p>
          <w:p w:rsidR="001D24E9" w:rsidRPr="004E7781" w:rsidRDefault="001D24E9" w:rsidP="00DF7221">
            <w:pPr>
              <w:tabs>
                <w:tab w:val="left" w:leader="underscore" w:pos="9379"/>
              </w:tabs>
              <w:ind w:right="5"/>
              <w:jc w:val="both"/>
              <w:rPr>
                <w:sz w:val="24"/>
                <w:szCs w:val="24"/>
              </w:rPr>
            </w:pPr>
            <w:r w:rsidRPr="004E7781">
              <w:rPr>
                <w:rFonts w:eastAsia="Calibri"/>
                <w:b/>
                <w:sz w:val="24"/>
                <w:szCs w:val="24"/>
              </w:rPr>
              <w:t>-</w:t>
            </w:r>
            <w:r w:rsidRPr="004E7781">
              <w:rPr>
                <w:sz w:val="24"/>
                <w:szCs w:val="24"/>
              </w:rPr>
              <w:t xml:space="preserve"> использовать современное спортивное оборудование, технику, тренажеры для обеспечения спортивного результата</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sz w:val="24"/>
                <w:szCs w:val="24"/>
                <w:lang w:eastAsia="en-US"/>
              </w:rPr>
              <w:t xml:space="preserve"> </w:t>
            </w:r>
            <w:r w:rsidRPr="004E7781">
              <w:rPr>
                <w:rFonts w:eastAsia="Calibri"/>
                <w:b/>
                <w:sz w:val="24"/>
                <w:szCs w:val="24"/>
                <w:lang w:eastAsia="en-US"/>
              </w:rPr>
              <w:t xml:space="preserve">Владеет </w:t>
            </w:r>
            <w:r w:rsidRPr="004E7781">
              <w:rPr>
                <w:rFonts w:eastAsia="Calibri"/>
                <w:sz w:val="24"/>
                <w:szCs w:val="24"/>
                <w:lang w:eastAsia="en-US"/>
              </w:rPr>
              <w:t>методикой коррекции тренировочного процесса на основе результатов педагогического, психологического и медико-биологического контроля в процессе спортивной подготовки</w:t>
            </w:r>
            <w:r w:rsidRPr="004E7781">
              <w:rPr>
                <w:rFonts w:eastAsia="Calibri"/>
                <w:sz w:val="24"/>
                <w:szCs w:val="24"/>
              </w:rPr>
              <w:t xml:space="preserve"> в избранном виде спорта</w:t>
            </w:r>
          </w:p>
          <w:p w:rsidR="001D24E9" w:rsidRPr="004E7781" w:rsidRDefault="001D24E9" w:rsidP="00DF7221">
            <w:pPr>
              <w:jc w:val="both"/>
              <w:rPr>
                <w:sz w:val="24"/>
                <w:szCs w:val="24"/>
              </w:rPr>
            </w:pPr>
            <w:r w:rsidRPr="004E7781">
              <w:rPr>
                <w:rFonts w:eastAsia="Calibri"/>
                <w:sz w:val="24"/>
                <w:szCs w:val="24"/>
              </w:rPr>
              <w:t>-</w:t>
            </w:r>
            <w:r w:rsidRPr="004E7781">
              <w:rPr>
                <w:sz w:val="24"/>
                <w:szCs w:val="24"/>
              </w:rPr>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1D24E9" w:rsidRPr="001C2140" w:rsidRDefault="001D24E9" w:rsidP="00DF7221">
            <w:pPr>
              <w:tabs>
                <w:tab w:val="left" w:leader="underscore" w:pos="9379"/>
              </w:tabs>
              <w:ind w:right="5"/>
              <w:jc w:val="both"/>
              <w:rPr>
                <w:sz w:val="24"/>
                <w:szCs w:val="24"/>
              </w:rPr>
            </w:pPr>
            <w:r w:rsidRPr="004E7781">
              <w:rPr>
                <w:rFonts w:eastAsia="Calibri"/>
                <w:sz w:val="24"/>
                <w:szCs w:val="24"/>
              </w:rPr>
              <w:t>-</w:t>
            </w:r>
            <w:r w:rsidRPr="004E7781">
              <w:rPr>
                <w:sz w:val="24"/>
                <w:szCs w:val="24"/>
              </w:rPr>
              <w:t>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методов тренировки, в том числе с использованием неспецифических средств, стимулирующих работоспособность и эффективность в</w:t>
            </w:r>
            <w:r w:rsidR="001C2140">
              <w:rPr>
                <w:sz w:val="24"/>
                <w:szCs w:val="24"/>
              </w:rPr>
              <w:t>ыполнения двигательных действий</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b/>
                <w:sz w:val="24"/>
                <w:szCs w:val="24"/>
              </w:rPr>
            </w:pPr>
            <w:r w:rsidRPr="00AA769C">
              <w:rPr>
                <w:rFonts w:eastAsia="Calibri"/>
                <w:b/>
                <w:sz w:val="24"/>
                <w:szCs w:val="24"/>
              </w:rPr>
              <w:lastRenderedPageBreak/>
              <w:t xml:space="preserve">   </w:t>
            </w:r>
            <w:r w:rsidRPr="00AA769C">
              <w:rPr>
                <w:rFonts w:eastAsia="Calibri"/>
                <w:sz w:val="24"/>
                <w:szCs w:val="24"/>
              </w:rPr>
              <w:t xml:space="preserve"> Знает</w:t>
            </w:r>
            <w:r w:rsidRPr="00AA769C">
              <w:rPr>
                <w:rFonts w:eastAsia="Calibri"/>
                <w:b/>
                <w:sz w:val="24"/>
                <w:szCs w:val="24"/>
              </w:rPr>
              <w:t xml:space="preserve"> </w:t>
            </w:r>
            <w:r w:rsidRPr="00AA769C">
              <w:rPr>
                <w:rFonts w:eastAsia="Calibri"/>
                <w:sz w:val="24"/>
                <w:szCs w:val="24"/>
              </w:rPr>
              <w:t>содержание и формы педагогического, психологического и медико-биологического контроля в процессе спортивной подготовки в избранном виде спорта; алгоритмы подготовки рекомендаций по коррекции тренировочного процесса в плавании</w:t>
            </w:r>
          </w:p>
          <w:p w:rsidR="001D24E9" w:rsidRPr="00AA769C" w:rsidRDefault="001D24E9" w:rsidP="00DF7221">
            <w:pPr>
              <w:tabs>
                <w:tab w:val="left" w:leader="underscore" w:pos="9379"/>
              </w:tabs>
              <w:ind w:right="5"/>
              <w:jc w:val="both"/>
              <w:rPr>
                <w:rFonts w:eastAsia="Calibri"/>
                <w:b/>
                <w:sz w:val="24"/>
                <w:szCs w:val="24"/>
              </w:rPr>
            </w:pPr>
            <w:r w:rsidRPr="00AA769C">
              <w:rPr>
                <w:rFonts w:eastAsia="Calibri"/>
                <w:b/>
                <w:sz w:val="24"/>
                <w:szCs w:val="24"/>
              </w:rPr>
              <w:t xml:space="preserve">   </w:t>
            </w:r>
            <w:r w:rsidRPr="00AA769C">
              <w:rPr>
                <w:rFonts w:eastAsia="Calibri"/>
                <w:sz w:val="24"/>
                <w:szCs w:val="24"/>
              </w:rPr>
              <w:t xml:space="preserve"> Разрабатывает рекомендации для коррекции тренировочного процесса на основе анализа результатов комплексного контроля в избранном виде спорта плавании</w:t>
            </w:r>
          </w:p>
          <w:p w:rsidR="001D24E9" w:rsidRPr="00AA769C" w:rsidRDefault="001D24E9" w:rsidP="00DF7221">
            <w:pPr>
              <w:spacing w:line="276" w:lineRule="auto"/>
              <w:contextualSpacing/>
              <w:rPr>
                <w:rFonts w:eastAsia="Calibri"/>
                <w:sz w:val="24"/>
                <w:szCs w:val="24"/>
              </w:rPr>
            </w:pPr>
            <w:r w:rsidRPr="00AA769C">
              <w:rPr>
                <w:rFonts w:eastAsia="Calibri"/>
                <w:b/>
                <w:sz w:val="24"/>
                <w:szCs w:val="24"/>
                <w:lang w:eastAsia="en-US"/>
              </w:rPr>
              <w:t xml:space="preserve">    </w:t>
            </w:r>
            <w:r w:rsidRPr="00AA769C">
              <w:rPr>
                <w:rFonts w:eastAsia="Calibri"/>
                <w:sz w:val="24"/>
                <w:szCs w:val="24"/>
                <w:lang w:eastAsia="en-US"/>
              </w:rPr>
              <w:t xml:space="preserve">Владеет методикой коррекции </w:t>
            </w:r>
            <w:r w:rsidRPr="00AA769C">
              <w:rPr>
                <w:rFonts w:eastAsia="Calibri"/>
                <w:sz w:val="24"/>
                <w:szCs w:val="24"/>
                <w:lang w:eastAsia="en-US"/>
              </w:rPr>
              <w:lastRenderedPageBreak/>
              <w:t>тренировочного процесса на основе результатов педагогического, психологического и медико-</w:t>
            </w:r>
            <w:r w:rsidRPr="00AA769C">
              <w:rPr>
                <w:rFonts w:eastAsia="Calibri"/>
                <w:i/>
                <w:sz w:val="24"/>
                <w:szCs w:val="24"/>
                <w:lang w:eastAsia="en-US"/>
              </w:rPr>
              <w:t>биологического</w:t>
            </w:r>
            <w:r w:rsidRPr="00AA769C">
              <w:rPr>
                <w:rFonts w:eastAsia="Calibri"/>
                <w:sz w:val="24"/>
                <w:szCs w:val="24"/>
                <w:lang w:eastAsia="en-US"/>
              </w:rPr>
              <w:t xml:space="preserve"> контроля в процессе спортивной подготовки</w:t>
            </w:r>
            <w:r w:rsidRPr="00AA769C">
              <w:rPr>
                <w:rFonts w:eastAsia="Calibri"/>
                <w:sz w:val="24"/>
                <w:szCs w:val="24"/>
              </w:rPr>
              <w:t xml:space="preserve"> в </w:t>
            </w:r>
          </w:p>
          <w:p w:rsidR="001D24E9" w:rsidRDefault="001D24E9" w:rsidP="00DF7221">
            <w:pPr>
              <w:spacing w:line="276" w:lineRule="auto"/>
              <w:contextualSpacing/>
              <w:rPr>
                <w:sz w:val="24"/>
                <w:szCs w:val="24"/>
              </w:rPr>
            </w:pPr>
            <w:r>
              <w:rPr>
                <w:sz w:val="24"/>
                <w:szCs w:val="24"/>
              </w:rPr>
              <w:t>п</w:t>
            </w:r>
            <w:r w:rsidRPr="0002671D">
              <w:rPr>
                <w:sz w:val="24"/>
                <w:szCs w:val="24"/>
              </w:rPr>
              <w:t>лавании</w:t>
            </w:r>
          </w:p>
          <w:p w:rsidR="001D24E9" w:rsidRPr="00936A2E" w:rsidRDefault="001D24E9" w:rsidP="00DF7221">
            <w:pPr>
              <w:spacing w:line="276" w:lineRule="auto"/>
              <w:contextualSpacing/>
              <w:rPr>
                <w:sz w:val="24"/>
                <w:szCs w:val="24"/>
              </w:rPr>
            </w:pPr>
            <w:r>
              <w:rPr>
                <w:sz w:val="24"/>
                <w:szCs w:val="24"/>
                <w:lang w:eastAsia="en-US"/>
              </w:rPr>
              <w:t>Составляет комплексы</w:t>
            </w:r>
            <w:r w:rsidRPr="00936A2E">
              <w:rPr>
                <w:sz w:val="24"/>
                <w:szCs w:val="24"/>
                <w:lang w:eastAsia="en-US"/>
              </w:rPr>
              <w:t xml:space="preserve"> упражнений для коррекции техники плавания, а также на основе психологического и медико-биологического контроля кор</w:t>
            </w:r>
            <w:r>
              <w:rPr>
                <w:sz w:val="24"/>
                <w:szCs w:val="24"/>
                <w:lang w:eastAsia="en-US"/>
              </w:rPr>
              <w:t>ректирует тренировочную нагрузку</w:t>
            </w:r>
            <w:r w:rsidRPr="00936A2E">
              <w:rPr>
                <w:sz w:val="24"/>
                <w:szCs w:val="24"/>
                <w:lang w:eastAsia="en-US"/>
              </w:rPr>
              <w:t xml:space="preserve"> с учетом ин</w:t>
            </w:r>
            <w:r>
              <w:rPr>
                <w:sz w:val="24"/>
                <w:szCs w:val="24"/>
                <w:lang w:eastAsia="en-US"/>
              </w:rPr>
              <w:t>дивидуальных показателей пловца</w:t>
            </w:r>
          </w:p>
        </w:tc>
      </w:tr>
      <w:tr w:rsidR="001D24E9" w:rsidRPr="00AA769C" w:rsidTr="009F58F9">
        <w:trPr>
          <w:trHeight w:val="144"/>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ОПК-14</w:t>
            </w:r>
            <w:r w:rsidRPr="00AA769C">
              <w:rPr>
                <w:sz w:val="24"/>
                <w:szCs w:val="24"/>
              </w:rPr>
              <w:t xml:space="preserve"> Способен организовывать совместную деятельность и </w:t>
            </w:r>
            <w:r w:rsidRPr="00AA769C">
              <w:rPr>
                <w:sz w:val="24"/>
                <w:szCs w:val="24"/>
              </w:rPr>
              <w:lastRenderedPageBreak/>
              <w:t>взаимодействие участников деятельности в сфере физической культуры и спорта и в сфере образования с соблюдением профессиональной этики</w:t>
            </w:r>
          </w:p>
          <w:p w:rsidR="001D24E9" w:rsidRPr="00AA769C" w:rsidRDefault="001D24E9" w:rsidP="00DF7221">
            <w:pPr>
              <w:widowControl w:val="0"/>
              <w:autoSpaceDE w:val="0"/>
              <w:autoSpaceDN w:val="0"/>
              <w:ind w:right="140"/>
              <w:jc w:val="both"/>
              <w:rPr>
                <w:rFonts w:eastAsia="Calibri"/>
                <w:sz w:val="24"/>
                <w:szCs w:val="24"/>
              </w:rPr>
            </w:pPr>
          </w:p>
        </w:tc>
        <w:tc>
          <w:tcPr>
            <w:tcW w:w="2352" w:type="dxa"/>
          </w:tcPr>
          <w:p w:rsidR="001D24E9" w:rsidRDefault="001D24E9" w:rsidP="001D24E9">
            <w:pPr>
              <w:jc w:val="both"/>
              <w:rPr>
                <w:b/>
                <w:sz w:val="24"/>
                <w:szCs w:val="24"/>
              </w:rPr>
            </w:pPr>
            <w:r w:rsidRPr="004E7781">
              <w:rPr>
                <w:b/>
                <w:sz w:val="24"/>
                <w:szCs w:val="24"/>
              </w:rPr>
              <w:lastRenderedPageBreak/>
              <w:t xml:space="preserve">Т 05.003 </w:t>
            </w:r>
            <w:r>
              <w:rPr>
                <w:b/>
                <w:sz w:val="24"/>
                <w:szCs w:val="24"/>
              </w:rPr>
              <w:t xml:space="preserve"> </w:t>
            </w:r>
            <w:r w:rsidRPr="004E7781">
              <w:rPr>
                <w:b/>
                <w:sz w:val="24"/>
                <w:szCs w:val="24"/>
              </w:rPr>
              <w:t xml:space="preserve"> </w:t>
            </w:r>
          </w:p>
          <w:p w:rsidR="001D24E9" w:rsidRDefault="001D24E9" w:rsidP="001D24E9">
            <w:pPr>
              <w:jc w:val="both"/>
              <w:rPr>
                <w:b/>
                <w:sz w:val="24"/>
                <w:szCs w:val="24"/>
              </w:rPr>
            </w:pPr>
            <w:r>
              <w:rPr>
                <w:b/>
                <w:sz w:val="24"/>
                <w:szCs w:val="24"/>
              </w:rPr>
              <w:t>В/07.6</w:t>
            </w:r>
          </w:p>
          <w:p w:rsidR="001D24E9" w:rsidRPr="009A4A6D" w:rsidRDefault="001D24E9" w:rsidP="001D24E9">
            <w:pPr>
              <w:jc w:val="both"/>
              <w:rPr>
                <w:sz w:val="24"/>
                <w:szCs w:val="24"/>
              </w:rPr>
            </w:pPr>
            <w:r w:rsidRPr="009A4A6D">
              <w:rPr>
                <w:sz w:val="24"/>
                <w:szCs w:val="24"/>
              </w:rPr>
              <w:t xml:space="preserve">Оказание консультативной поддержки тренерам </w:t>
            </w:r>
            <w:r w:rsidRPr="009A4A6D">
              <w:rPr>
                <w:sz w:val="24"/>
                <w:szCs w:val="24"/>
              </w:rPr>
              <w:lastRenderedPageBreak/>
              <w:t>и занимающимся по видам спорта</w:t>
            </w:r>
          </w:p>
          <w:p w:rsidR="001D24E9" w:rsidRPr="004E7781" w:rsidRDefault="001D24E9" w:rsidP="001D24E9">
            <w:pPr>
              <w:jc w:val="both"/>
              <w:rPr>
                <w:b/>
                <w:bCs/>
                <w:sz w:val="24"/>
                <w:szCs w:val="24"/>
              </w:rPr>
            </w:pPr>
            <w:r w:rsidRPr="004E7781">
              <w:rPr>
                <w:b/>
                <w:bCs/>
                <w:sz w:val="24"/>
                <w:szCs w:val="24"/>
              </w:rPr>
              <w:t xml:space="preserve">ПДО 01.003 </w:t>
            </w:r>
          </w:p>
          <w:p w:rsidR="001D24E9" w:rsidRDefault="001D24E9" w:rsidP="001D24E9">
            <w:pPr>
              <w:jc w:val="both"/>
              <w:rPr>
                <w:sz w:val="24"/>
                <w:szCs w:val="24"/>
              </w:rPr>
            </w:pPr>
            <w:r>
              <w:rPr>
                <w:bCs/>
                <w:sz w:val="24"/>
                <w:szCs w:val="24"/>
              </w:rPr>
              <w:t>В/02</w:t>
            </w:r>
            <w:r w:rsidRPr="004E7781">
              <w:rPr>
                <w:bCs/>
                <w:sz w:val="24"/>
                <w:szCs w:val="24"/>
              </w:rPr>
              <w:t>.6</w:t>
            </w:r>
            <w:r>
              <w:rPr>
                <w:bCs/>
                <w:sz w:val="24"/>
                <w:szCs w:val="24"/>
              </w:rPr>
              <w:t xml:space="preserve"> </w:t>
            </w:r>
            <w:r w:rsidRPr="004E7781">
              <w:rPr>
                <w:sz w:val="24"/>
                <w:szCs w:val="24"/>
              </w:rPr>
              <w:t xml:space="preserve"> </w:t>
            </w:r>
          </w:p>
          <w:p w:rsidR="001D24E9" w:rsidRPr="004E7781" w:rsidRDefault="001D24E9" w:rsidP="001D24E9">
            <w:pPr>
              <w:jc w:val="both"/>
              <w:rPr>
                <w:sz w:val="24"/>
                <w:szCs w:val="24"/>
              </w:rPr>
            </w:pPr>
            <w:r>
              <w:rPr>
                <w:sz w:val="24"/>
                <w:szCs w:val="24"/>
              </w:rPr>
              <w:t>Организационно-педагогическое сопровождение методической деятельности педагогов дополнительного образования</w:t>
            </w:r>
          </w:p>
          <w:p w:rsidR="001D24E9" w:rsidRPr="004E7781" w:rsidRDefault="001D24E9" w:rsidP="001D24E9">
            <w:pPr>
              <w:jc w:val="both"/>
              <w:rPr>
                <w:sz w:val="24"/>
                <w:szCs w:val="24"/>
              </w:rPr>
            </w:pPr>
            <w:r w:rsidRPr="004E7781">
              <w:rPr>
                <w:b/>
                <w:spacing w:val="-1"/>
                <w:sz w:val="24"/>
                <w:szCs w:val="24"/>
              </w:rPr>
              <w:t xml:space="preserve">Педагог </w:t>
            </w:r>
            <w:r w:rsidRPr="004E7781">
              <w:rPr>
                <w:b/>
                <w:bCs/>
                <w:sz w:val="24"/>
                <w:szCs w:val="24"/>
              </w:rPr>
              <w:t>01.001</w:t>
            </w:r>
            <w:r w:rsidRPr="004E7781">
              <w:rPr>
                <w:sz w:val="24"/>
                <w:szCs w:val="24"/>
              </w:rPr>
              <w:t xml:space="preserve"> </w:t>
            </w:r>
          </w:p>
          <w:p w:rsidR="001D24E9" w:rsidRPr="004E7781" w:rsidRDefault="001D24E9" w:rsidP="001D24E9">
            <w:pPr>
              <w:rPr>
                <w:color w:val="FF0000"/>
                <w:sz w:val="24"/>
                <w:szCs w:val="24"/>
              </w:rPr>
            </w:pPr>
            <w:r w:rsidRPr="004E7781">
              <w:rPr>
                <w:iCs/>
                <w:sz w:val="24"/>
                <w:szCs w:val="24"/>
              </w:rPr>
              <w:t xml:space="preserve">А/01.6  Общепедагогическая функция. Обучение </w:t>
            </w:r>
            <w:r w:rsidRPr="004E7781">
              <w:rPr>
                <w:b/>
                <w:bCs/>
                <w:i/>
                <w:iCs/>
                <w:color w:val="FF0000"/>
                <w:sz w:val="24"/>
                <w:szCs w:val="24"/>
              </w:rPr>
              <w:t xml:space="preserve">  </w:t>
            </w:r>
            <w:r w:rsidRPr="004E7781">
              <w:rPr>
                <w:i/>
                <w:iCs/>
                <w:color w:val="FF0000"/>
                <w:sz w:val="24"/>
                <w:szCs w:val="24"/>
              </w:rPr>
              <w:t xml:space="preserve"> </w:t>
            </w:r>
          </w:p>
          <w:p w:rsidR="001D24E9" w:rsidRPr="004E7781" w:rsidRDefault="001D24E9" w:rsidP="001D24E9">
            <w:pPr>
              <w:jc w:val="both"/>
              <w:rPr>
                <w:color w:val="FF0000"/>
                <w:sz w:val="24"/>
                <w:szCs w:val="24"/>
              </w:rPr>
            </w:pPr>
          </w:p>
          <w:p w:rsidR="001D24E9" w:rsidRPr="004E7781" w:rsidRDefault="001D24E9" w:rsidP="001D24E9">
            <w:pPr>
              <w:jc w:val="both"/>
              <w:rPr>
                <w:color w:val="FF0000"/>
                <w:sz w:val="24"/>
                <w:szCs w:val="24"/>
              </w:rPr>
            </w:pPr>
          </w:p>
        </w:tc>
        <w:tc>
          <w:tcPr>
            <w:tcW w:w="3560" w:type="dxa"/>
            <w:tcBorders>
              <w:left w:val="single" w:sz="4" w:space="0" w:color="000000"/>
              <w:right w:val="single" w:sz="4" w:space="0" w:color="000000"/>
            </w:tcBorders>
          </w:tcPr>
          <w:p w:rsidR="001D24E9" w:rsidRPr="004E7781" w:rsidRDefault="001D24E9" w:rsidP="00DF7221">
            <w:pPr>
              <w:widowControl w:val="0"/>
              <w:autoSpaceDE w:val="0"/>
              <w:autoSpaceDN w:val="0"/>
              <w:ind w:left="103" w:right="140" w:firstLine="210"/>
              <w:jc w:val="both"/>
              <w:rPr>
                <w:rFonts w:eastAsia="Calibri"/>
                <w:sz w:val="24"/>
                <w:szCs w:val="24"/>
                <w:lang w:eastAsia="en-US"/>
              </w:rPr>
            </w:pPr>
            <w:r w:rsidRPr="004E7781">
              <w:rPr>
                <w:rFonts w:eastAsia="Calibri"/>
                <w:b/>
                <w:sz w:val="24"/>
                <w:szCs w:val="24"/>
                <w:lang w:eastAsia="en-US"/>
              </w:rPr>
              <w:lastRenderedPageBreak/>
              <w:t xml:space="preserve"> Знает: </w:t>
            </w:r>
            <w:r w:rsidRPr="004E7781">
              <w:rPr>
                <w:rFonts w:eastAsia="Calibri"/>
                <w:sz w:val="24"/>
                <w:szCs w:val="24"/>
                <w:lang w:eastAsia="en-US"/>
              </w:rPr>
              <w:t xml:space="preserve">Методическое обеспечение физкультурно-оздоровительной и спортивно-массовой работы в физкультурно-спортивной </w:t>
            </w:r>
            <w:r w:rsidRPr="004E7781">
              <w:rPr>
                <w:rFonts w:eastAsia="Calibri"/>
                <w:sz w:val="24"/>
                <w:szCs w:val="24"/>
                <w:lang w:eastAsia="en-US"/>
              </w:rPr>
              <w:lastRenderedPageBreak/>
              <w:t>организации, включая современные методы и инновационные технологии</w:t>
            </w:r>
          </w:p>
          <w:p w:rsidR="001D24E9" w:rsidRPr="004E7781" w:rsidRDefault="001D24E9" w:rsidP="00DF7221">
            <w:pPr>
              <w:widowControl w:val="0"/>
              <w:autoSpaceDE w:val="0"/>
              <w:autoSpaceDN w:val="0"/>
              <w:ind w:left="103" w:right="140"/>
              <w:jc w:val="both"/>
              <w:rPr>
                <w:rFonts w:eastAsia="Calibri"/>
                <w:sz w:val="24"/>
                <w:szCs w:val="24"/>
                <w:lang w:eastAsia="en-US"/>
              </w:rPr>
            </w:pPr>
            <w:r w:rsidRPr="004E7781">
              <w:rPr>
                <w:rFonts w:eastAsia="Calibri"/>
                <w:b/>
                <w:sz w:val="24"/>
                <w:szCs w:val="24"/>
                <w:lang w:eastAsia="en-US"/>
              </w:rPr>
              <w:t xml:space="preserve"> Умеет: </w:t>
            </w:r>
            <w:r w:rsidRPr="004E7781">
              <w:rPr>
                <w:rFonts w:eastAsia="Calibri"/>
                <w:sz w:val="24"/>
                <w:szCs w:val="24"/>
                <w:lang w:eastAsia="en-US"/>
              </w:rPr>
              <w:t>организовывать свою деятельность по обеспечению взаимодействия участников в сфере физкультурно-оздоровительной,  спортивно - массовой работы и образования.</w:t>
            </w:r>
          </w:p>
          <w:p w:rsidR="001D24E9" w:rsidRPr="004E7781" w:rsidRDefault="001D24E9" w:rsidP="00DF7221">
            <w:pPr>
              <w:tabs>
                <w:tab w:val="left" w:leader="underscore" w:pos="9379"/>
              </w:tabs>
              <w:ind w:right="5"/>
              <w:rPr>
                <w:rFonts w:eastAsia="Calibri"/>
                <w:sz w:val="24"/>
                <w:szCs w:val="24"/>
              </w:rPr>
            </w:pPr>
            <w:r w:rsidRPr="004E7781">
              <w:rPr>
                <w:rFonts w:eastAsia="Calibri"/>
                <w:b/>
                <w:sz w:val="24"/>
                <w:szCs w:val="24"/>
                <w:lang w:eastAsia="en-US"/>
              </w:rPr>
              <w:t>-</w:t>
            </w:r>
            <w:r w:rsidRPr="004E7781">
              <w:rPr>
                <w:rFonts w:eastAsia="Calibri"/>
                <w:sz w:val="24"/>
                <w:szCs w:val="24"/>
              </w:rPr>
              <w:t xml:space="preserve"> устанавливать и поддерживать деловые контакты, связи, отношения, коммуникации в процессе спортивной подготовки,</w:t>
            </w:r>
          </w:p>
          <w:p w:rsidR="001D24E9" w:rsidRPr="004E7781" w:rsidRDefault="001D24E9" w:rsidP="00DF7221">
            <w:pPr>
              <w:widowControl w:val="0"/>
              <w:autoSpaceDE w:val="0"/>
              <w:autoSpaceDN w:val="0"/>
              <w:ind w:left="103" w:right="140" w:firstLine="210"/>
              <w:jc w:val="both"/>
              <w:rPr>
                <w:rFonts w:eastAsia="Calibri"/>
                <w:sz w:val="24"/>
                <w:szCs w:val="24"/>
                <w:lang w:eastAsia="en-US"/>
              </w:rPr>
            </w:pPr>
            <w:r w:rsidRPr="004E7781">
              <w:rPr>
                <w:b/>
                <w:sz w:val="24"/>
                <w:szCs w:val="24"/>
              </w:rPr>
              <w:t xml:space="preserve"> Имеет опыт</w:t>
            </w:r>
            <w:r w:rsidRPr="004E7781">
              <w:rPr>
                <w:sz w:val="24"/>
                <w:szCs w:val="24"/>
              </w:rPr>
              <w:t>-</w:t>
            </w:r>
            <w:r w:rsidRPr="004E7781">
              <w:rPr>
                <w:rFonts w:eastAsia="Calibri"/>
                <w:sz w:val="24"/>
                <w:szCs w:val="24"/>
                <w:lang w:eastAsia="en-US"/>
              </w:rPr>
              <w:t xml:space="preserve"> организации   совместного обеспечения деятельности физкультурно-оздоровительной, </w:t>
            </w:r>
          </w:p>
          <w:p w:rsidR="001D24E9" w:rsidRPr="004E7781" w:rsidRDefault="001D24E9" w:rsidP="00DF7221">
            <w:pPr>
              <w:tabs>
                <w:tab w:val="left" w:leader="underscore" w:pos="9379"/>
              </w:tabs>
              <w:ind w:right="5"/>
              <w:jc w:val="both"/>
              <w:rPr>
                <w:rFonts w:eastAsia="Calibri"/>
                <w:sz w:val="24"/>
                <w:szCs w:val="24"/>
                <w:lang w:eastAsia="en-US"/>
              </w:rPr>
            </w:pPr>
            <w:r w:rsidRPr="004E7781">
              <w:rPr>
                <w:rFonts w:eastAsia="Calibri"/>
                <w:sz w:val="24"/>
                <w:szCs w:val="24"/>
                <w:lang w:eastAsia="en-US"/>
              </w:rPr>
              <w:t>спортивно-массовой работы и сферы образования с соблюдением профессиональной этики</w:t>
            </w:r>
          </w:p>
          <w:p w:rsidR="001D24E9" w:rsidRPr="001C2140" w:rsidRDefault="001D24E9" w:rsidP="001C2140">
            <w:pPr>
              <w:pStyle w:val="TableParagraph"/>
              <w:ind w:left="36" w:right="140"/>
              <w:jc w:val="both"/>
              <w:rPr>
                <w:rFonts w:ascii="Times New Roman" w:hAnsi="Times New Roman" w:cs="Times New Roman"/>
                <w:sz w:val="24"/>
                <w:szCs w:val="24"/>
                <w:lang w:val="ru-RU"/>
              </w:rPr>
            </w:pPr>
            <w:r w:rsidRPr="004E7781">
              <w:rPr>
                <w:sz w:val="24"/>
                <w:szCs w:val="24"/>
                <w:lang w:val="ru-RU"/>
              </w:rPr>
              <w:t>-</w:t>
            </w:r>
            <w:r w:rsidRPr="004E7781">
              <w:rPr>
                <w:rFonts w:ascii="Times New Roman" w:hAnsi="Times New Roman" w:cs="Times New Roman"/>
                <w:sz w:val="24"/>
                <w:szCs w:val="24"/>
                <w:lang w:val="ru-RU"/>
              </w:rPr>
              <w:t xml:space="preserve"> организации, осуществления контроля и оценки учебных достижений, текущих и итоговых результатов освоения основной образов</w:t>
            </w:r>
            <w:r w:rsidR="001C2140">
              <w:rPr>
                <w:rFonts w:ascii="Times New Roman" w:hAnsi="Times New Roman" w:cs="Times New Roman"/>
                <w:sz w:val="24"/>
                <w:szCs w:val="24"/>
                <w:lang w:val="ru-RU"/>
              </w:rPr>
              <w:t>ательной программы обучающимися</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widowControl w:val="0"/>
              <w:autoSpaceDE w:val="0"/>
              <w:autoSpaceDN w:val="0"/>
              <w:ind w:left="103" w:right="140" w:firstLine="210"/>
              <w:jc w:val="both"/>
              <w:rPr>
                <w:rFonts w:eastAsia="Calibri"/>
                <w:sz w:val="24"/>
                <w:szCs w:val="24"/>
                <w:lang w:eastAsia="en-US"/>
              </w:rPr>
            </w:pPr>
            <w:r w:rsidRPr="00AA769C">
              <w:rPr>
                <w:rFonts w:eastAsia="Calibri"/>
                <w:sz w:val="24"/>
                <w:szCs w:val="24"/>
                <w:lang w:eastAsia="en-US"/>
              </w:rPr>
              <w:lastRenderedPageBreak/>
              <w:t xml:space="preserve">              Знает приемы методического обеспечения физкультурно-</w:t>
            </w:r>
            <w:r w:rsidRPr="00AA769C">
              <w:rPr>
                <w:rFonts w:eastAsia="Calibri"/>
                <w:sz w:val="24"/>
                <w:szCs w:val="24"/>
                <w:lang w:eastAsia="en-US"/>
              </w:rPr>
              <w:lastRenderedPageBreak/>
              <w:t>оздоровительной и спортивно-массовой работы в физкультурно-спортивной организации, включая современные методы и инновационные технологии</w:t>
            </w:r>
          </w:p>
          <w:p w:rsidR="001D24E9" w:rsidRPr="00AA769C" w:rsidRDefault="001D24E9" w:rsidP="00DF7221">
            <w:pPr>
              <w:widowControl w:val="0"/>
              <w:autoSpaceDE w:val="0"/>
              <w:autoSpaceDN w:val="0"/>
              <w:ind w:left="103" w:right="140" w:firstLine="210"/>
              <w:jc w:val="both"/>
              <w:rPr>
                <w:sz w:val="24"/>
                <w:szCs w:val="24"/>
              </w:rPr>
            </w:pPr>
            <w:r w:rsidRPr="00AA769C">
              <w:rPr>
                <w:rFonts w:eastAsia="Calibri"/>
                <w:b/>
                <w:sz w:val="24"/>
                <w:szCs w:val="24"/>
                <w:lang w:eastAsia="en-US"/>
              </w:rPr>
              <w:t xml:space="preserve"> </w:t>
            </w:r>
            <w:r w:rsidRPr="00AA769C">
              <w:rPr>
                <w:rFonts w:eastAsia="Calibri"/>
                <w:sz w:val="24"/>
                <w:szCs w:val="24"/>
                <w:lang w:eastAsia="en-US"/>
              </w:rPr>
              <w:t>Организовывает свою деятельность по обеспечению взаимодействия участников в сфере физкультурно-оздоровительной, спортивно - массовой работы и образования.</w:t>
            </w:r>
          </w:p>
          <w:p w:rsidR="001D24E9" w:rsidRDefault="001D24E9" w:rsidP="00DF7221">
            <w:pPr>
              <w:spacing w:line="276" w:lineRule="auto"/>
              <w:contextualSpacing/>
              <w:rPr>
                <w:rFonts w:eastAsia="Calibri"/>
                <w:sz w:val="24"/>
                <w:szCs w:val="24"/>
                <w:lang w:eastAsia="en-US"/>
              </w:rPr>
            </w:pPr>
            <w:r w:rsidRPr="00936A2E">
              <w:rPr>
                <w:rFonts w:eastAsia="Calibri"/>
                <w:sz w:val="24"/>
                <w:szCs w:val="24"/>
                <w:lang w:eastAsia="en-US"/>
              </w:rPr>
              <w:t>Анализирует</w:t>
            </w:r>
            <w:r>
              <w:rPr>
                <w:rFonts w:eastAsia="Calibri"/>
                <w:sz w:val="24"/>
                <w:szCs w:val="24"/>
                <w:lang w:eastAsia="en-US"/>
              </w:rPr>
              <w:t xml:space="preserve"> тренировочные занятия ведущих тренеров.</w:t>
            </w:r>
          </w:p>
          <w:p w:rsidR="001D24E9" w:rsidRPr="00936A2E" w:rsidRDefault="001D24E9" w:rsidP="00DF7221">
            <w:pPr>
              <w:spacing w:line="276" w:lineRule="auto"/>
              <w:contextualSpacing/>
              <w:rPr>
                <w:rFonts w:eastAsia="Calibri"/>
                <w:sz w:val="24"/>
                <w:szCs w:val="24"/>
                <w:lang w:eastAsia="en-US"/>
              </w:rPr>
            </w:pPr>
          </w:p>
        </w:tc>
      </w:tr>
      <w:tr w:rsidR="001D24E9" w:rsidRPr="00AA769C" w:rsidTr="009F58F9">
        <w:trPr>
          <w:trHeight w:val="711"/>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ОПК-15</w:t>
            </w:r>
            <w:r w:rsidRPr="00AA769C">
              <w:rPr>
                <w:sz w:val="24"/>
                <w:szCs w:val="24"/>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Pr="004E7781" w:rsidRDefault="001D24E9" w:rsidP="001D24E9">
            <w:pPr>
              <w:rPr>
                <w:b/>
                <w:sz w:val="24"/>
                <w:szCs w:val="24"/>
              </w:rPr>
            </w:pPr>
            <w:r w:rsidRPr="004E7781">
              <w:rPr>
                <w:b/>
                <w:sz w:val="24"/>
                <w:szCs w:val="24"/>
              </w:rPr>
              <w:lastRenderedPageBreak/>
              <w:t xml:space="preserve">Т 05.003  </w:t>
            </w:r>
          </w:p>
          <w:p w:rsidR="001D24E9" w:rsidRPr="004E7781" w:rsidRDefault="001D24E9" w:rsidP="001D24E9">
            <w:pPr>
              <w:rPr>
                <w:sz w:val="24"/>
                <w:szCs w:val="24"/>
              </w:rPr>
            </w:pPr>
            <w:r>
              <w:rPr>
                <w:sz w:val="24"/>
                <w:szCs w:val="24"/>
              </w:rPr>
              <w:t>В/04</w:t>
            </w:r>
            <w:r w:rsidRPr="004E7781">
              <w:rPr>
                <w:sz w:val="24"/>
                <w:szCs w:val="24"/>
              </w:rPr>
              <w:t>.6</w:t>
            </w:r>
          </w:p>
          <w:p w:rsidR="001D24E9" w:rsidRPr="004E7781" w:rsidRDefault="001D24E9" w:rsidP="001D24E9">
            <w:pPr>
              <w:rPr>
                <w:b/>
                <w:sz w:val="24"/>
                <w:szCs w:val="24"/>
              </w:rPr>
            </w:pPr>
            <w:r>
              <w:rPr>
                <w:sz w:val="24"/>
                <w:szCs w:val="24"/>
              </w:rPr>
              <w:t xml:space="preserve">Подготовка занимающихся для </w:t>
            </w:r>
            <w:proofErr w:type="gramStart"/>
            <w:r>
              <w:rPr>
                <w:sz w:val="24"/>
                <w:szCs w:val="24"/>
              </w:rPr>
              <w:t xml:space="preserve">участия </w:t>
            </w:r>
            <w:r w:rsidRPr="004E7781">
              <w:rPr>
                <w:sz w:val="24"/>
                <w:szCs w:val="24"/>
              </w:rPr>
              <w:t xml:space="preserve"> в</w:t>
            </w:r>
            <w:proofErr w:type="gramEnd"/>
            <w:r w:rsidRPr="004E7781">
              <w:rPr>
                <w:sz w:val="24"/>
                <w:szCs w:val="24"/>
              </w:rPr>
              <w:t xml:space="preserve"> мероприятиях медико-биологического, научно-методического и антидопингового обеспечения спортивной подготовки</w:t>
            </w:r>
            <w:r w:rsidRPr="004E7781">
              <w:rPr>
                <w:b/>
                <w:sz w:val="24"/>
                <w:szCs w:val="24"/>
              </w:rPr>
              <w:t xml:space="preserve"> </w:t>
            </w:r>
          </w:p>
          <w:p w:rsidR="001D24E9" w:rsidRPr="004E7781" w:rsidRDefault="001D24E9" w:rsidP="001D24E9">
            <w:pPr>
              <w:rPr>
                <w:b/>
                <w:bCs/>
                <w:sz w:val="24"/>
                <w:szCs w:val="24"/>
              </w:rPr>
            </w:pPr>
            <w:r w:rsidRPr="004E7781">
              <w:rPr>
                <w:b/>
                <w:sz w:val="24"/>
                <w:szCs w:val="24"/>
              </w:rPr>
              <w:t xml:space="preserve">ПДО  </w:t>
            </w:r>
            <w:r w:rsidRPr="004E7781">
              <w:rPr>
                <w:b/>
                <w:bCs/>
                <w:sz w:val="24"/>
                <w:szCs w:val="24"/>
              </w:rPr>
              <w:t xml:space="preserve">01.003 </w:t>
            </w:r>
          </w:p>
          <w:p w:rsidR="001D24E9" w:rsidRPr="004E7781" w:rsidRDefault="001D24E9" w:rsidP="001D24E9">
            <w:pPr>
              <w:rPr>
                <w:sz w:val="24"/>
                <w:szCs w:val="24"/>
              </w:rPr>
            </w:pPr>
            <w:r w:rsidRPr="004E7781">
              <w:rPr>
                <w:sz w:val="24"/>
                <w:szCs w:val="24"/>
              </w:rPr>
              <w:t xml:space="preserve">В/03.6 </w:t>
            </w:r>
          </w:p>
          <w:p w:rsidR="001D24E9" w:rsidRPr="004E7781" w:rsidRDefault="001D24E9" w:rsidP="001D24E9">
            <w:pPr>
              <w:rPr>
                <w:b/>
                <w:color w:val="FF0000"/>
                <w:sz w:val="24"/>
                <w:szCs w:val="24"/>
              </w:rPr>
            </w:pPr>
            <w:r w:rsidRPr="004E7781">
              <w:rPr>
                <w:sz w:val="24"/>
                <w:szCs w:val="24"/>
              </w:rPr>
              <w:t xml:space="preserve">Мониторинг и оценка качества реализации педагогическими </w:t>
            </w:r>
            <w:r w:rsidRPr="004E7781">
              <w:rPr>
                <w:sz w:val="24"/>
                <w:szCs w:val="24"/>
              </w:rPr>
              <w:lastRenderedPageBreak/>
              <w:t>работниками дополнительных общеобразовательных программ</w:t>
            </w:r>
          </w:p>
          <w:p w:rsidR="001D24E9" w:rsidRPr="004E7781" w:rsidRDefault="001D24E9" w:rsidP="001D24E9">
            <w:pPr>
              <w:rPr>
                <w:color w:val="FF0000"/>
                <w:sz w:val="24"/>
                <w:szCs w:val="24"/>
              </w:rPr>
            </w:pP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lastRenderedPageBreak/>
              <w:t xml:space="preserve"> Знает</w:t>
            </w:r>
            <w:r w:rsidRPr="004E7781">
              <w:rPr>
                <w:rFonts w:eastAsia="Calibri"/>
                <w:sz w:val="24"/>
                <w:szCs w:val="24"/>
              </w:rPr>
              <w:t xml:space="preserve"> основы научно-методической деятельности, научную терминологию, принципы, средства, методы и технологию организации научного исследования</w:t>
            </w:r>
          </w:p>
          <w:p w:rsidR="001D24E9" w:rsidRPr="004E7781" w:rsidRDefault="001D24E9" w:rsidP="00DF7221">
            <w:pPr>
              <w:tabs>
                <w:tab w:val="left" w:leader="underscore" w:pos="9379"/>
              </w:tabs>
              <w:ind w:right="5"/>
              <w:rPr>
                <w:rFonts w:eastAsia="Calibri"/>
                <w:sz w:val="24"/>
                <w:szCs w:val="24"/>
              </w:rPr>
            </w:pPr>
            <w:r w:rsidRPr="004E7781">
              <w:rPr>
                <w:rFonts w:eastAsia="Calibri"/>
                <w:sz w:val="24"/>
                <w:szCs w:val="24"/>
              </w:rPr>
              <w:t>-</w:t>
            </w:r>
            <w:r w:rsidRPr="004E7781">
              <w:rPr>
                <w:sz w:val="24"/>
                <w:szCs w:val="24"/>
              </w:rPr>
              <w:t xml:space="preserve"> особенности построения </w:t>
            </w:r>
            <w:proofErr w:type="spellStart"/>
            <w:r w:rsidRPr="004E7781">
              <w:rPr>
                <w:sz w:val="24"/>
                <w:szCs w:val="24"/>
              </w:rPr>
              <w:t>компетентностно-ориентрованного</w:t>
            </w:r>
            <w:proofErr w:type="spellEnd"/>
            <w:r w:rsidRPr="004E7781">
              <w:rPr>
                <w:sz w:val="24"/>
                <w:szCs w:val="24"/>
              </w:rPr>
              <w:t xml:space="preserve"> образовательного процесса</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1D24E9" w:rsidRPr="004E7781" w:rsidRDefault="001D24E9" w:rsidP="00DF7221">
            <w:pPr>
              <w:tabs>
                <w:tab w:val="left" w:leader="underscore" w:pos="9379"/>
              </w:tabs>
              <w:ind w:right="5"/>
              <w:rPr>
                <w:sz w:val="24"/>
                <w:szCs w:val="24"/>
              </w:rPr>
            </w:pPr>
            <w:r w:rsidRPr="004E7781">
              <w:rPr>
                <w:rFonts w:eastAsia="Calibri"/>
                <w:sz w:val="24"/>
                <w:szCs w:val="24"/>
              </w:rPr>
              <w:t>-</w:t>
            </w:r>
            <w:r w:rsidRPr="004E7781">
              <w:rPr>
                <w:sz w:val="24"/>
                <w:szCs w:val="24"/>
              </w:rPr>
              <w:t xml:space="preserve"> разрабатывать на основе результатов мониторинга </w:t>
            </w:r>
            <w:r w:rsidRPr="004E7781">
              <w:rPr>
                <w:sz w:val="24"/>
                <w:szCs w:val="24"/>
              </w:rPr>
              <w:lastRenderedPageBreak/>
              <w:t>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1D24E9" w:rsidRPr="004E7781" w:rsidRDefault="001D24E9" w:rsidP="00DF7221">
            <w:pPr>
              <w:tabs>
                <w:tab w:val="left" w:leader="underscore" w:pos="9379"/>
              </w:tabs>
              <w:ind w:right="5"/>
              <w:jc w:val="both"/>
              <w:rPr>
                <w:rFonts w:eastAsia="Calibri"/>
                <w:sz w:val="24"/>
                <w:szCs w:val="24"/>
                <w:lang w:eastAsia="en-US"/>
              </w:rPr>
            </w:pPr>
            <w:r w:rsidRPr="004E7781">
              <w:rPr>
                <w:rFonts w:eastAsia="Calibri"/>
                <w:b/>
                <w:sz w:val="24"/>
                <w:szCs w:val="24"/>
              </w:rPr>
              <w:t xml:space="preserve"> </w:t>
            </w:r>
            <w:r w:rsidRPr="004E7781">
              <w:rPr>
                <w:rFonts w:eastAsia="Calibri"/>
                <w:b/>
                <w:sz w:val="24"/>
                <w:szCs w:val="24"/>
                <w:lang w:eastAsia="en-US"/>
              </w:rPr>
              <w:t>Владеет</w:t>
            </w:r>
            <w:r w:rsidRPr="004E7781">
              <w:rPr>
                <w:rFonts w:eastAsia="Calibri"/>
                <w:sz w:val="24"/>
                <w:szCs w:val="24"/>
                <w:lang w:eastAsia="en-US"/>
              </w:rPr>
              <w:t xml:space="preserve"> методикой проведения научного исследования по определению эффективности используемых средств и методов спортивной подготовки пловцов</w:t>
            </w:r>
          </w:p>
          <w:p w:rsidR="001D24E9" w:rsidRPr="004E7781" w:rsidRDefault="001D24E9" w:rsidP="00DF7221">
            <w:pPr>
              <w:tabs>
                <w:tab w:val="left" w:leader="underscore" w:pos="9379"/>
              </w:tabs>
              <w:ind w:right="5"/>
              <w:rPr>
                <w:sz w:val="24"/>
                <w:szCs w:val="24"/>
              </w:rPr>
            </w:pPr>
            <w:r w:rsidRPr="004E7781">
              <w:rPr>
                <w:rFonts w:eastAsia="Calibri"/>
                <w:sz w:val="24"/>
                <w:szCs w:val="24"/>
                <w:lang w:eastAsia="en-US"/>
              </w:rPr>
              <w:t>-</w:t>
            </w:r>
            <w:r w:rsidRPr="004E7781">
              <w:rPr>
                <w:sz w:val="24"/>
                <w:szCs w:val="24"/>
              </w:rPr>
              <w:t xml:space="preserve"> разработки рекомендаций по совершенствованию качества образовательного процесса</w:t>
            </w:r>
          </w:p>
          <w:p w:rsidR="001D24E9" w:rsidRPr="004E7781" w:rsidRDefault="001D24E9" w:rsidP="00DF7221">
            <w:pPr>
              <w:tabs>
                <w:tab w:val="left" w:leader="underscore" w:pos="9379"/>
              </w:tabs>
              <w:ind w:right="5"/>
              <w:rPr>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Знает основы научно-методической деятельности, научную терминологию, принципы, средства, методы и технологию организации научного исследования</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Разрабатывает и реализовывает программу научного исследования по определению эффективности используемых </w:t>
            </w:r>
            <w:r w:rsidRPr="00AA769C">
              <w:rPr>
                <w:rFonts w:eastAsia="Calibri"/>
                <w:sz w:val="24"/>
                <w:szCs w:val="24"/>
              </w:rPr>
              <w:lastRenderedPageBreak/>
              <w:t>средств и методов спортивной подготовки</w:t>
            </w:r>
          </w:p>
          <w:p w:rsidR="001D24E9" w:rsidRPr="00AA769C" w:rsidRDefault="001D24E9" w:rsidP="00DF7221">
            <w:pPr>
              <w:tabs>
                <w:tab w:val="left" w:leader="underscore" w:pos="9379"/>
              </w:tabs>
              <w:ind w:right="5"/>
              <w:jc w:val="both"/>
              <w:rPr>
                <w:rFonts w:eastAsia="Calibri"/>
                <w:sz w:val="24"/>
                <w:szCs w:val="24"/>
                <w:lang w:eastAsia="en-US"/>
              </w:rPr>
            </w:pPr>
            <w:r w:rsidRPr="00AA769C">
              <w:rPr>
                <w:rFonts w:eastAsia="Calibri"/>
                <w:sz w:val="24"/>
                <w:szCs w:val="24"/>
                <w:lang w:eastAsia="en-US"/>
              </w:rPr>
              <w:t xml:space="preserve">    Владения методикой проведения научного исследования по определению эффективности используемых средств и методов спортивной подготовки пловцов</w:t>
            </w:r>
          </w:p>
          <w:p w:rsidR="001D24E9" w:rsidRPr="00AA769C" w:rsidRDefault="001D24E9" w:rsidP="00DF7221">
            <w:pPr>
              <w:tabs>
                <w:tab w:val="left" w:leader="underscore" w:pos="9379"/>
              </w:tabs>
              <w:ind w:right="5"/>
              <w:jc w:val="both"/>
              <w:rPr>
                <w:rFonts w:eastAsia="Calibri"/>
                <w:sz w:val="24"/>
                <w:szCs w:val="24"/>
                <w:lang w:eastAsia="en-US"/>
              </w:rPr>
            </w:pPr>
            <w:r w:rsidRPr="00AA769C">
              <w:rPr>
                <w:rFonts w:eastAsia="Calibri"/>
                <w:sz w:val="24"/>
                <w:szCs w:val="24"/>
                <w:lang w:eastAsia="en-US"/>
              </w:rPr>
              <w:t xml:space="preserve">  Проводит тестирование по оценке физической и функциональной подготовленности пловцов. </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b/>
                <w:sz w:val="24"/>
                <w:szCs w:val="24"/>
              </w:rPr>
            </w:pPr>
            <w:r w:rsidRPr="00AA769C">
              <w:rPr>
                <w:b/>
                <w:sz w:val="24"/>
                <w:szCs w:val="24"/>
              </w:rPr>
              <w:lastRenderedPageBreak/>
              <w:t>ОПК-16</w:t>
            </w:r>
            <w:r w:rsidRPr="00AA769C">
              <w:rPr>
                <w:sz w:val="24"/>
                <w:szCs w:val="24"/>
              </w:rPr>
              <w:t xml:space="preserve">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jc w:val="both"/>
              <w:rPr>
                <w:sz w:val="24"/>
                <w:szCs w:val="24"/>
              </w:rPr>
            </w:pPr>
            <w:r w:rsidRPr="004E7781">
              <w:rPr>
                <w:b/>
                <w:sz w:val="24"/>
                <w:szCs w:val="24"/>
              </w:rPr>
              <w:t xml:space="preserve">Т </w:t>
            </w:r>
            <w:r w:rsidRPr="004E7781">
              <w:rPr>
                <w:b/>
                <w:bCs/>
                <w:sz w:val="24"/>
                <w:szCs w:val="24"/>
              </w:rPr>
              <w:t>05.003</w:t>
            </w:r>
            <w:r w:rsidRPr="004E7781">
              <w:rPr>
                <w:sz w:val="24"/>
                <w:szCs w:val="24"/>
              </w:rPr>
              <w:t xml:space="preserve"> </w:t>
            </w:r>
          </w:p>
          <w:p w:rsidR="001D24E9" w:rsidRDefault="001D24E9" w:rsidP="001D24E9">
            <w:pPr>
              <w:jc w:val="both"/>
              <w:rPr>
                <w:sz w:val="24"/>
                <w:szCs w:val="24"/>
              </w:rPr>
            </w:pPr>
            <w:r>
              <w:rPr>
                <w:sz w:val="24"/>
                <w:szCs w:val="24"/>
              </w:rPr>
              <w:t>С/04.6</w:t>
            </w:r>
          </w:p>
          <w:p w:rsidR="001D24E9" w:rsidRPr="004E7781" w:rsidRDefault="001D24E9" w:rsidP="001D24E9">
            <w:pPr>
              <w:jc w:val="both"/>
              <w:rPr>
                <w:sz w:val="24"/>
                <w:szCs w:val="24"/>
              </w:rPr>
            </w:pPr>
            <w:r>
              <w:rPr>
                <w:sz w:val="24"/>
                <w:szCs w:val="24"/>
              </w:rPr>
              <w:t>Координация и контроль взаимодействия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Российской Федерации</w:t>
            </w:r>
          </w:p>
          <w:p w:rsidR="001D24E9" w:rsidRPr="004E7781" w:rsidRDefault="001D24E9" w:rsidP="001D24E9">
            <w:pPr>
              <w:jc w:val="both"/>
              <w:rPr>
                <w:sz w:val="24"/>
                <w:szCs w:val="24"/>
              </w:rPr>
            </w:pPr>
            <w:r w:rsidRPr="004E7781">
              <w:rPr>
                <w:b/>
                <w:spacing w:val="-1"/>
                <w:sz w:val="24"/>
                <w:szCs w:val="24"/>
              </w:rPr>
              <w:t xml:space="preserve">Педагог </w:t>
            </w:r>
            <w:r w:rsidRPr="004E7781">
              <w:rPr>
                <w:b/>
                <w:bCs/>
                <w:sz w:val="24"/>
                <w:szCs w:val="24"/>
              </w:rPr>
              <w:t>01.001</w:t>
            </w:r>
            <w:r w:rsidRPr="004E7781">
              <w:rPr>
                <w:sz w:val="24"/>
                <w:szCs w:val="24"/>
              </w:rPr>
              <w:t xml:space="preserve"> </w:t>
            </w:r>
          </w:p>
          <w:p w:rsidR="001D24E9" w:rsidRPr="004E7781" w:rsidRDefault="001D24E9" w:rsidP="001D24E9">
            <w:pPr>
              <w:jc w:val="both"/>
              <w:rPr>
                <w:sz w:val="24"/>
                <w:szCs w:val="24"/>
              </w:rPr>
            </w:pPr>
            <w:r w:rsidRPr="004E7781">
              <w:rPr>
                <w:bCs/>
                <w:sz w:val="24"/>
                <w:szCs w:val="24"/>
              </w:rPr>
              <w:t>А/01.6</w:t>
            </w:r>
            <w:r w:rsidRPr="004E7781">
              <w:rPr>
                <w:sz w:val="24"/>
                <w:szCs w:val="24"/>
              </w:rPr>
              <w:t xml:space="preserve"> </w:t>
            </w:r>
          </w:p>
          <w:p w:rsidR="001D24E9" w:rsidRPr="004E7781" w:rsidRDefault="001D24E9" w:rsidP="001D24E9">
            <w:pPr>
              <w:jc w:val="both"/>
              <w:rPr>
                <w:sz w:val="24"/>
                <w:szCs w:val="24"/>
              </w:rPr>
            </w:pPr>
            <w:r w:rsidRPr="004E7781">
              <w:rPr>
                <w:sz w:val="24"/>
                <w:szCs w:val="24"/>
              </w:rPr>
              <w:t>Общепедагогическая функция. Обучение</w:t>
            </w:r>
          </w:p>
          <w:p w:rsidR="001D24E9" w:rsidRPr="004E7781" w:rsidRDefault="001D24E9" w:rsidP="001D24E9">
            <w:pPr>
              <w:rPr>
                <w:b/>
                <w:sz w:val="24"/>
                <w:szCs w:val="24"/>
              </w:rPr>
            </w:pPr>
            <w:r w:rsidRPr="004E7781">
              <w:rPr>
                <w:b/>
                <w:sz w:val="24"/>
                <w:szCs w:val="24"/>
              </w:rPr>
              <w:t xml:space="preserve">ПДО </w:t>
            </w:r>
            <w:r w:rsidRPr="004E7781">
              <w:rPr>
                <w:b/>
                <w:bCs/>
                <w:sz w:val="24"/>
                <w:szCs w:val="24"/>
              </w:rPr>
              <w:t>01.003</w:t>
            </w:r>
          </w:p>
          <w:p w:rsidR="001D24E9" w:rsidRPr="004E7781" w:rsidRDefault="001D24E9" w:rsidP="001D24E9">
            <w:pPr>
              <w:rPr>
                <w:b/>
                <w:sz w:val="24"/>
                <w:szCs w:val="24"/>
              </w:rPr>
            </w:pPr>
            <w:r w:rsidRPr="004E7781">
              <w:rPr>
                <w:sz w:val="24"/>
                <w:szCs w:val="24"/>
              </w:rPr>
              <w:t>А/05.6</w:t>
            </w:r>
          </w:p>
          <w:p w:rsidR="001D24E9" w:rsidRPr="004E7781" w:rsidRDefault="001D24E9" w:rsidP="001D24E9">
            <w:pPr>
              <w:rPr>
                <w:b/>
                <w:sz w:val="24"/>
                <w:szCs w:val="24"/>
              </w:rPr>
            </w:pPr>
            <w:r w:rsidRPr="004E7781">
              <w:rPr>
                <w:sz w:val="24"/>
                <w:szCs w:val="24"/>
              </w:rPr>
              <w:t>Разработка программно-методического обеспечения реализации дополнительной общеобразовательной программы</w:t>
            </w: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lang w:eastAsia="en-US"/>
              </w:rPr>
            </w:pPr>
            <w:r w:rsidRPr="004E7781">
              <w:rPr>
                <w:rFonts w:eastAsia="Calibri"/>
                <w:b/>
                <w:sz w:val="24"/>
                <w:szCs w:val="24"/>
              </w:rPr>
              <w:t xml:space="preserve"> Знает</w:t>
            </w:r>
            <w:r w:rsidRPr="004E7781">
              <w:rPr>
                <w:rFonts w:eastAsia="Calibri"/>
                <w:sz w:val="24"/>
                <w:szCs w:val="24"/>
              </w:rPr>
              <w:t xml:space="preserve"> </w:t>
            </w:r>
            <w:r w:rsidRPr="004E7781">
              <w:rPr>
                <w:rFonts w:eastAsia="Calibri"/>
                <w:sz w:val="24"/>
                <w:szCs w:val="24"/>
                <w:lang w:eastAsia="en-US"/>
              </w:rPr>
              <w:t xml:space="preserve">нормативные правовые акты в сфере физической культуры и спорта и нормы профессиональной этики </w:t>
            </w:r>
          </w:p>
          <w:p w:rsidR="001D24E9" w:rsidRPr="004E7781" w:rsidRDefault="001D24E9" w:rsidP="00DF7221">
            <w:pPr>
              <w:tabs>
                <w:tab w:val="left" w:leader="underscore" w:pos="9379"/>
              </w:tabs>
              <w:ind w:right="5"/>
              <w:rPr>
                <w:sz w:val="24"/>
                <w:szCs w:val="24"/>
              </w:rPr>
            </w:pPr>
            <w:r w:rsidRPr="004E7781">
              <w:rPr>
                <w:rFonts w:eastAsia="Calibri"/>
                <w:sz w:val="24"/>
                <w:szCs w:val="24"/>
                <w:lang w:eastAsia="en-US"/>
              </w:rPr>
              <w:t>-</w:t>
            </w:r>
            <w:r w:rsidRPr="004E7781">
              <w:rPr>
                <w:rFonts w:eastAsia="Calibri"/>
                <w:sz w:val="24"/>
                <w:szCs w:val="24"/>
              </w:rPr>
              <w:t>-</w:t>
            </w:r>
            <w:r w:rsidRPr="004E7781">
              <w:rPr>
                <w:sz w:val="24"/>
                <w:szCs w:val="24"/>
              </w:rPr>
              <w:t xml:space="preserve"> нормативные правовые акты в области физической культуры и спорта в части регулирования спортивной подготовки и развития вида спорта</w:t>
            </w:r>
          </w:p>
          <w:p w:rsidR="001D24E9" w:rsidRPr="004E7781" w:rsidRDefault="001D24E9" w:rsidP="00DF7221">
            <w:pPr>
              <w:tabs>
                <w:tab w:val="left" w:leader="underscore" w:pos="9379"/>
              </w:tabs>
              <w:ind w:right="5"/>
              <w:rPr>
                <w:sz w:val="24"/>
                <w:szCs w:val="24"/>
              </w:rPr>
            </w:pPr>
            <w:r w:rsidRPr="004E7781">
              <w:rPr>
                <w:sz w:val="24"/>
                <w:szCs w:val="24"/>
              </w:rPr>
              <w:t>- нормативные требования к планированию спортивной подготовки по виду спорта (группе спортивных дисциплин)</w:t>
            </w:r>
          </w:p>
          <w:p w:rsidR="001D24E9" w:rsidRPr="004E7781" w:rsidRDefault="001D24E9" w:rsidP="00DF7221">
            <w:pPr>
              <w:tabs>
                <w:tab w:val="left" w:leader="underscore" w:pos="9379"/>
              </w:tabs>
              <w:ind w:right="5"/>
              <w:rPr>
                <w:rFonts w:eastAsia="Calibri"/>
                <w:sz w:val="24"/>
                <w:szCs w:val="24"/>
              </w:rPr>
            </w:pP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ориентироваться в нормативных правовых актах в сфере физической культуры и спорта, принимать решения и совершать действия в соответствии с законами и нормами профессиональной этики</w:t>
            </w:r>
          </w:p>
          <w:p w:rsidR="001D24E9" w:rsidRPr="004E7781" w:rsidRDefault="001D24E9" w:rsidP="00DF7221">
            <w:pPr>
              <w:tabs>
                <w:tab w:val="left" w:leader="underscore" w:pos="9379"/>
              </w:tabs>
              <w:ind w:right="5"/>
              <w:rPr>
                <w:rFonts w:eastAsia="Calibri"/>
                <w:sz w:val="24"/>
                <w:szCs w:val="24"/>
              </w:rPr>
            </w:pPr>
            <w:r w:rsidRPr="004E7781">
              <w:rPr>
                <w:sz w:val="24"/>
                <w:szCs w:val="24"/>
              </w:rPr>
              <w:t>-пользоваться информационно-коммуникационными технологиями и средствами связи.</w:t>
            </w:r>
          </w:p>
          <w:p w:rsidR="001D24E9" w:rsidRPr="004E7781" w:rsidRDefault="001D24E9" w:rsidP="00DF7221">
            <w:pPr>
              <w:tabs>
                <w:tab w:val="left" w:leader="underscore" w:pos="9379"/>
              </w:tabs>
              <w:ind w:right="5"/>
              <w:jc w:val="both"/>
              <w:rPr>
                <w:rFonts w:eastAsiaTheme="minorHAnsi"/>
                <w:sz w:val="24"/>
                <w:szCs w:val="24"/>
                <w:lang w:eastAsia="en-US"/>
              </w:rPr>
            </w:pPr>
            <w:r w:rsidRPr="004E7781">
              <w:rPr>
                <w:rFonts w:eastAsia="Calibri"/>
                <w:b/>
                <w:sz w:val="24"/>
                <w:szCs w:val="24"/>
              </w:rPr>
              <w:t xml:space="preserve"> Имеет опыт </w:t>
            </w:r>
            <w:r w:rsidRPr="004E7781">
              <w:rPr>
                <w:rFonts w:eastAsia="Calibri"/>
                <w:sz w:val="24"/>
                <w:szCs w:val="24"/>
              </w:rPr>
              <w:t xml:space="preserve">применения правовых норм и норм профессиональной этики в профессиональной </w:t>
            </w:r>
            <w:r w:rsidRPr="004E7781">
              <w:rPr>
                <w:rFonts w:eastAsia="Calibri"/>
                <w:sz w:val="24"/>
                <w:szCs w:val="24"/>
              </w:rPr>
              <w:lastRenderedPageBreak/>
              <w:t xml:space="preserve">деятельности в </w:t>
            </w:r>
            <w:r w:rsidRPr="004E7781">
              <w:rPr>
                <w:rFonts w:eastAsiaTheme="minorHAnsi"/>
                <w:sz w:val="24"/>
                <w:szCs w:val="24"/>
                <w:lang w:eastAsia="en-US"/>
              </w:rPr>
              <w:t>соответствии с правовыми актами Российской Федерации и международными актами в сфере физической культуры и спорта и сфере образования</w:t>
            </w:r>
          </w:p>
          <w:p w:rsidR="001D24E9" w:rsidRPr="004E7781" w:rsidRDefault="001D24E9" w:rsidP="00DF7221">
            <w:pPr>
              <w:tabs>
                <w:tab w:val="left" w:leader="underscore" w:pos="9379"/>
              </w:tabs>
              <w:ind w:right="5"/>
              <w:jc w:val="both"/>
              <w:rPr>
                <w:rFonts w:eastAsia="Calibri"/>
                <w:sz w:val="24"/>
                <w:szCs w:val="24"/>
              </w:rPr>
            </w:pPr>
            <w:r w:rsidRPr="004E7781">
              <w:rPr>
                <w:rFonts w:eastAsiaTheme="minorHAnsi"/>
                <w:sz w:val="24"/>
                <w:szCs w:val="24"/>
                <w:lang w:eastAsia="en-US"/>
              </w:rPr>
              <w:t>-</w:t>
            </w:r>
            <w:r w:rsidRPr="004E7781">
              <w:rPr>
                <w:sz w:val="24"/>
                <w:szCs w:val="24"/>
              </w:rPr>
              <w:t xml:space="preserve"> разработки программы консультационной поддержки тренеров в режиме дистанционной работы</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lang w:eastAsia="en-US"/>
              </w:rPr>
            </w:pPr>
            <w:r w:rsidRPr="00AA769C">
              <w:rPr>
                <w:rFonts w:eastAsia="Calibri"/>
                <w:b/>
                <w:sz w:val="24"/>
                <w:szCs w:val="24"/>
              </w:rPr>
              <w:lastRenderedPageBreak/>
              <w:t xml:space="preserve">    </w:t>
            </w:r>
            <w:r w:rsidRPr="00AA769C">
              <w:rPr>
                <w:rFonts w:eastAsia="Calibri"/>
                <w:sz w:val="24"/>
                <w:szCs w:val="24"/>
              </w:rPr>
              <w:t xml:space="preserve">Знает </w:t>
            </w:r>
            <w:r w:rsidRPr="00AA769C">
              <w:rPr>
                <w:rFonts w:eastAsia="Calibri"/>
                <w:sz w:val="24"/>
                <w:szCs w:val="24"/>
                <w:lang w:eastAsia="en-US"/>
              </w:rPr>
              <w:t xml:space="preserve">нормативные правовые акты в сфере физической культуры и спорта и нормы профессиональной этики </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sz w:val="24"/>
                <w:szCs w:val="24"/>
              </w:rPr>
              <w:t xml:space="preserve">    Умеет ориентироваться в нормативных правовых актах в сфере физической культуры и спорта, принимать решения и совершать действия в соответствии с законами и нормами профессиональной этики</w:t>
            </w:r>
          </w:p>
          <w:p w:rsidR="001D24E9" w:rsidRDefault="001D24E9" w:rsidP="00DF7221">
            <w:pPr>
              <w:spacing w:line="276" w:lineRule="auto"/>
              <w:contextualSpacing/>
              <w:rPr>
                <w:rFonts w:eastAsiaTheme="minorHAnsi"/>
                <w:sz w:val="24"/>
                <w:szCs w:val="24"/>
                <w:lang w:eastAsia="en-US"/>
              </w:rPr>
            </w:pPr>
            <w:r w:rsidRPr="00AA769C">
              <w:rPr>
                <w:rFonts w:eastAsia="Calibri"/>
                <w:b/>
                <w:sz w:val="24"/>
                <w:szCs w:val="24"/>
              </w:rPr>
              <w:t xml:space="preserve">   </w:t>
            </w:r>
            <w:r w:rsidRPr="00AA769C">
              <w:rPr>
                <w:rFonts w:eastAsia="Calibri"/>
                <w:sz w:val="24"/>
                <w:szCs w:val="24"/>
              </w:rPr>
              <w:t xml:space="preserve">Применяет правовые нормы и нормы профессиональной этики в профессиональной деятельности в </w:t>
            </w:r>
            <w:r w:rsidRPr="00AA769C">
              <w:rPr>
                <w:rFonts w:eastAsiaTheme="minorHAnsi"/>
                <w:sz w:val="24"/>
                <w:szCs w:val="24"/>
                <w:lang w:eastAsia="en-US"/>
              </w:rPr>
              <w:t xml:space="preserve">соответствии с  правовыми актами Российской Федерации и </w:t>
            </w:r>
            <w:r w:rsidRPr="00AA769C">
              <w:rPr>
                <w:rFonts w:eastAsiaTheme="minorHAnsi"/>
                <w:sz w:val="24"/>
                <w:szCs w:val="24"/>
                <w:lang w:eastAsia="en-US"/>
              </w:rPr>
              <w:lastRenderedPageBreak/>
              <w:t>международными актами в сфере физической культуры и спорта и сфере образования</w:t>
            </w:r>
          </w:p>
          <w:p w:rsidR="001D24E9" w:rsidRPr="001C2140" w:rsidRDefault="001D24E9" w:rsidP="00DF7221">
            <w:pPr>
              <w:spacing w:line="276" w:lineRule="auto"/>
              <w:contextualSpacing/>
              <w:rPr>
                <w:rFonts w:eastAsiaTheme="minorHAnsi"/>
                <w:sz w:val="24"/>
                <w:szCs w:val="24"/>
                <w:lang w:eastAsia="en-US"/>
              </w:rPr>
            </w:pPr>
            <w:r>
              <w:rPr>
                <w:rFonts w:eastAsiaTheme="minorHAnsi"/>
                <w:sz w:val="24"/>
                <w:szCs w:val="24"/>
                <w:lang w:eastAsia="en-US"/>
              </w:rPr>
              <w:t>Анализирует содержание Федерального стандарта спортивной подготовки в плавании.</w:t>
            </w:r>
          </w:p>
        </w:tc>
      </w:tr>
      <w:tr w:rsidR="001D24E9" w:rsidRPr="00AA769C" w:rsidTr="009F58F9">
        <w:trPr>
          <w:trHeight w:val="1406"/>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lastRenderedPageBreak/>
              <w:t>ОПК-17</w:t>
            </w:r>
            <w:r w:rsidRPr="00AA769C">
              <w:rPr>
                <w:sz w:val="24"/>
                <w:szCs w:val="24"/>
              </w:rPr>
              <w:t xml:space="preserve"> Способен осуществлять организацию и судейство спортивных соревнований</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jc w:val="both"/>
              <w:rPr>
                <w:b/>
                <w:bCs/>
                <w:sz w:val="24"/>
                <w:szCs w:val="24"/>
              </w:rPr>
            </w:pPr>
            <w:r w:rsidRPr="004E7781">
              <w:rPr>
                <w:b/>
                <w:sz w:val="24"/>
                <w:szCs w:val="24"/>
              </w:rPr>
              <w:t xml:space="preserve">Т </w:t>
            </w:r>
            <w:r w:rsidRPr="004E7781">
              <w:rPr>
                <w:b/>
                <w:bCs/>
                <w:sz w:val="24"/>
                <w:szCs w:val="24"/>
              </w:rPr>
              <w:t>05.003</w:t>
            </w:r>
          </w:p>
          <w:p w:rsidR="001D24E9" w:rsidRPr="00307FF8" w:rsidRDefault="001D24E9" w:rsidP="001D24E9">
            <w:pPr>
              <w:jc w:val="both"/>
              <w:rPr>
                <w:bCs/>
                <w:sz w:val="24"/>
                <w:szCs w:val="24"/>
              </w:rPr>
            </w:pPr>
            <w:r w:rsidRPr="00307FF8">
              <w:rPr>
                <w:bCs/>
                <w:sz w:val="24"/>
                <w:szCs w:val="24"/>
              </w:rPr>
              <w:t>В/06.6</w:t>
            </w:r>
          </w:p>
          <w:p w:rsidR="001D24E9" w:rsidRPr="00307FF8" w:rsidRDefault="001D24E9" w:rsidP="001D24E9">
            <w:pPr>
              <w:jc w:val="both"/>
              <w:rPr>
                <w:bCs/>
                <w:sz w:val="24"/>
                <w:szCs w:val="24"/>
              </w:rPr>
            </w:pPr>
            <w:r w:rsidRPr="00307FF8">
              <w:rPr>
                <w:bCs/>
                <w:sz w:val="24"/>
                <w:szCs w:val="24"/>
              </w:rPr>
              <w:t>Координация соревновательной деятельности занимающихся</w:t>
            </w:r>
          </w:p>
          <w:p w:rsidR="001D24E9" w:rsidRDefault="001D24E9" w:rsidP="001D24E9">
            <w:pPr>
              <w:jc w:val="both"/>
              <w:rPr>
                <w:b/>
                <w:bCs/>
                <w:sz w:val="24"/>
                <w:szCs w:val="24"/>
              </w:rPr>
            </w:pPr>
            <w:r>
              <w:rPr>
                <w:b/>
                <w:bCs/>
                <w:sz w:val="24"/>
                <w:szCs w:val="24"/>
              </w:rPr>
              <w:t>С/01.6</w:t>
            </w:r>
          </w:p>
          <w:p w:rsidR="001D24E9" w:rsidRPr="00307FF8" w:rsidRDefault="001D24E9" w:rsidP="001D24E9">
            <w:pPr>
              <w:jc w:val="both"/>
              <w:rPr>
                <w:sz w:val="24"/>
                <w:szCs w:val="24"/>
              </w:rPr>
            </w:pPr>
            <w:r w:rsidRPr="00307FF8">
              <w:rPr>
                <w:bCs/>
                <w:sz w:val="24"/>
                <w:szCs w:val="24"/>
              </w:rPr>
              <w:t>Организация и 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r w:rsidRPr="00307FF8">
              <w:rPr>
                <w:sz w:val="24"/>
                <w:szCs w:val="24"/>
              </w:rPr>
              <w:t xml:space="preserve"> </w:t>
            </w:r>
          </w:p>
          <w:p w:rsidR="001D24E9" w:rsidRPr="00D87411" w:rsidRDefault="001D24E9" w:rsidP="001D24E9">
            <w:pPr>
              <w:spacing w:line="259" w:lineRule="auto"/>
              <w:rPr>
                <w:rFonts w:eastAsia="Calibri"/>
                <w:b/>
                <w:sz w:val="24"/>
                <w:szCs w:val="24"/>
                <w:lang w:eastAsia="en-US"/>
              </w:rPr>
            </w:pPr>
            <w:r w:rsidRPr="00D87411">
              <w:rPr>
                <w:rFonts w:eastAsia="Calibri"/>
                <w:b/>
                <w:sz w:val="24"/>
                <w:szCs w:val="24"/>
                <w:lang w:eastAsia="en-US"/>
              </w:rPr>
              <w:t>Т-П 05.012</w:t>
            </w:r>
          </w:p>
          <w:p w:rsidR="001D24E9" w:rsidRPr="001C2140" w:rsidRDefault="001D24E9" w:rsidP="001C2140">
            <w:pPr>
              <w:spacing w:line="259" w:lineRule="auto"/>
              <w:rPr>
                <w:rFonts w:eastAsia="Calibri"/>
                <w:b/>
                <w:sz w:val="24"/>
                <w:szCs w:val="24"/>
                <w:lang w:eastAsia="en-US"/>
              </w:rPr>
            </w:pPr>
            <w:r w:rsidRPr="00D87411">
              <w:rPr>
                <w:rFonts w:eastAsia="Calibri"/>
                <w:b/>
                <w:sz w:val="24"/>
                <w:szCs w:val="24"/>
                <w:lang w:eastAsia="en-US"/>
              </w:rPr>
              <w:t xml:space="preserve">А/010.6 </w:t>
            </w:r>
            <w:r w:rsidRPr="00D87411">
              <w:rPr>
                <w:rFonts w:eastAsia="Calibri"/>
                <w:sz w:val="24"/>
                <w:szCs w:val="24"/>
                <w:lang w:eastAsia="en-US"/>
              </w:rPr>
              <w:t>Осуществление организации и судейства соревнований по виду спорта и физкультурно-спортивных тестовых мероприятий с населением</w:t>
            </w: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Знает</w:t>
            </w:r>
            <w:r w:rsidRPr="004E7781">
              <w:rPr>
                <w:rFonts w:eastAsia="Calibri"/>
                <w:sz w:val="24"/>
                <w:szCs w:val="24"/>
              </w:rPr>
              <w:t xml:space="preserve"> регламент, правила соревнований по избранному виду спорта, нормы, требования для присвоения спортивных разрядов и званий, условия их выполнения</w:t>
            </w:r>
          </w:p>
          <w:p w:rsidR="001D24E9" w:rsidRPr="004E7781" w:rsidRDefault="001D24E9" w:rsidP="00DF7221">
            <w:pPr>
              <w:tabs>
                <w:tab w:val="left" w:leader="underscore" w:pos="9379"/>
              </w:tabs>
              <w:ind w:right="5"/>
              <w:rPr>
                <w:sz w:val="24"/>
                <w:szCs w:val="24"/>
              </w:rPr>
            </w:pPr>
            <w:r w:rsidRPr="004E7781">
              <w:rPr>
                <w:rFonts w:eastAsia="Calibri"/>
                <w:sz w:val="24"/>
                <w:szCs w:val="24"/>
              </w:rPr>
              <w:t>-</w:t>
            </w:r>
            <w:r w:rsidRPr="004E7781">
              <w:rPr>
                <w:sz w:val="24"/>
                <w:szCs w:val="24"/>
              </w:rPr>
              <w:t xml:space="preserve">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планировать и организовывать соревнования по плаванию и осуществлять их судейство </w:t>
            </w:r>
          </w:p>
          <w:p w:rsidR="001D24E9" w:rsidRPr="004E7781" w:rsidRDefault="001D24E9" w:rsidP="00DF7221">
            <w:pPr>
              <w:tabs>
                <w:tab w:val="left" w:leader="underscore" w:pos="9379"/>
              </w:tabs>
              <w:ind w:right="5"/>
              <w:rPr>
                <w:sz w:val="24"/>
                <w:szCs w:val="24"/>
              </w:rPr>
            </w:pPr>
            <w:r w:rsidRPr="004E7781">
              <w:rPr>
                <w:rFonts w:eastAsia="Calibri"/>
                <w:sz w:val="24"/>
                <w:szCs w:val="24"/>
              </w:rPr>
              <w:t>-</w:t>
            </w:r>
            <w:r w:rsidRPr="004E7781">
              <w:rPr>
                <w:sz w:val="24"/>
                <w:szCs w:val="24"/>
              </w:rPr>
              <w:t xml:space="preserve"> оценивать результаты выступления занимающихся на соревновании, выявлять технические и тактические ошибки</w:t>
            </w:r>
          </w:p>
          <w:p w:rsidR="001D24E9" w:rsidRPr="004E7781" w:rsidRDefault="001D24E9" w:rsidP="00DF7221">
            <w:pPr>
              <w:tabs>
                <w:tab w:val="left" w:leader="underscore" w:pos="9379"/>
              </w:tabs>
              <w:ind w:right="5"/>
              <w:rPr>
                <w:rFonts w:eastAsia="Calibri"/>
                <w:sz w:val="24"/>
                <w:szCs w:val="24"/>
              </w:rPr>
            </w:pPr>
            <w:r w:rsidRPr="004E7781">
              <w:rPr>
                <w:sz w:val="24"/>
                <w:szCs w:val="24"/>
              </w:rPr>
              <w:t>- обеспечивать выполнение формальных процедур для обеспечения участия занимающегося в спортивных соревнованиях</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Владеет</w:t>
            </w:r>
            <w:r w:rsidRPr="004E7781">
              <w:rPr>
                <w:rFonts w:eastAsia="Calibri"/>
                <w:sz w:val="24"/>
                <w:szCs w:val="24"/>
              </w:rPr>
              <w:t xml:space="preserve"> методикой проведения и организации судейства соревнований по избранному виду спорта плаванию</w:t>
            </w:r>
          </w:p>
          <w:p w:rsidR="001D24E9" w:rsidRPr="004E7781" w:rsidRDefault="001D24E9" w:rsidP="00DF7221">
            <w:pPr>
              <w:tabs>
                <w:tab w:val="left" w:leader="underscore" w:pos="9379"/>
              </w:tabs>
              <w:ind w:right="5"/>
              <w:jc w:val="both"/>
              <w:rPr>
                <w:rFonts w:eastAsia="Calibri"/>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Знает регламент, правила соревнований по избранному виду спорта, нормы, требования для присвоения спортивных разрядов и званий, условия их выполнения</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 Планирует и организовывает соревнования по плаванию и осуществляет их судейство </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Владеет методикой проведения и организации судейства соревнований по избранному виду спорта плаванию</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i/>
                <w:sz w:val="24"/>
                <w:szCs w:val="24"/>
              </w:rPr>
              <w:t xml:space="preserve"> </w:t>
            </w:r>
            <w:r w:rsidRPr="00AA769C">
              <w:rPr>
                <w:rFonts w:eastAsia="Calibri"/>
                <w:sz w:val="24"/>
                <w:szCs w:val="24"/>
              </w:rPr>
              <w:t xml:space="preserve">Составляет Положение о соревнованиях. Участвует в судействе соревнований  </w:t>
            </w:r>
          </w:p>
        </w:tc>
      </w:tr>
      <w:tr w:rsidR="001D24E9" w:rsidRPr="00AA769C" w:rsidTr="001C2140">
        <w:trPr>
          <w:trHeight w:val="839"/>
          <w:jc w:val="center"/>
        </w:trPr>
        <w:tc>
          <w:tcPr>
            <w:tcW w:w="2205" w:type="dxa"/>
            <w:tcBorders>
              <w:left w:val="single" w:sz="4" w:space="0" w:color="000000"/>
              <w:right w:val="single" w:sz="4" w:space="0" w:color="000000"/>
            </w:tcBorders>
          </w:tcPr>
          <w:p w:rsidR="001D24E9" w:rsidRPr="00AA769C" w:rsidRDefault="001D24E9" w:rsidP="00DF7221">
            <w:pPr>
              <w:spacing w:line="276" w:lineRule="auto"/>
              <w:contextualSpacing/>
              <w:rPr>
                <w:sz w:val="24"/>
                <w:szCs w:val="24"/>
              </w:rPr>
            </w:pPr>
            <w:r w:rsidRPr="00AA769C">
              <w:rPr>
                <w:b/>
                <w:sz w:val="24"/>
                <w:szCs w:val="24"/>
              </w:rPr>
              <w:t>ОПК-18</w:t>
            </w:r>
            <w:r w:rsidRPr="00AA769C">
              <w:rPr>
                <w:sz w:val="24"/>
                <w:szCs w:val="24"/>
              </w:rPr>
              <w:t xml:space="preserve"> Способен осуществлять методическое </w:t>
            </w:r>
            <w:r w:rsidRPr="00AA769C">
              <w:rPr>
                <w:sz w:val="24"/>
                <w:szCs w:val="24"/>
              </w:rPr>
              <w:lastRenderedPageBreak/>
              <w:t>обеспечение и контроль в сфере спортивной подготовки и сфере образования</w:t>
            </w: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b/>
                <w:sz w:val="24"/>
                <w:szCs w:val="24"/>
              </w:rPr>
            </w:pPr>
          </w:p>
          <w:p w:rsidR="001D24E9" w:rsidRPr="00AA769C" w:rsidRDefault="001D24E9" w:rsidP="00DF7221">
            <w:pPr>
              <w:tabs>
                <w:tab w:val="left" w:leader="underscore" w:pos="9379"/>
              </w:tabs>
              <w:ind w:right="5"/>
              <w:jc w:val="both"/>
              <w:rPr>
                <w:rFonts w:eastAsia="Calibri"/>
                <w:sz w:val="24"/>
                <w:szCs w:val="24"/>
              </w:rPr>
            </w:pPr>
          </w:p>
        </w:tc>
        <w:tc>
          <w:tcPr>
            <w:tcW w:w="2352" w:type="dxa"/>
          </w:tcPr>
          <w:p w:rsidR="001D24E9" w:rsidRDefault="001D24E9" w:rsidP="001D24E9">
            <w:pPr>
              <w:spacing w:line="259" w:lineRule="auto"/>
              <w:rPr>
                <w:rFonts w:eastAsia="Calibri"/>
                <w:b/>
                <w:sz w:val="24"/>
                <w:szCs w:val="24"/>
                <w:lang w:eastAsia="en-US"/>
              </w:rPr>
            </w:pPr>
            <w:r>
              <w:rPr>
                <w:rFonts w:eastAsia="Calibri"/>
                <w:b/>
                <w:sz w:val="24"/>
                <w:szCs w:val="24"/>
                <w:lang w:eastAsia="en-US"/>
              </w:rPr>
              <w:lastRenderedPageBreak/>
              <w:t>Т 05.003</w:t>
            </w:r>
          </w:p>
          <w:p w:rsidR="001D24E9" w:rsidRDefault="001D24E9" w:rsidP="001D24E9">
            <w:pPr>
              <w:spacing w:line="259" w:lineRule="auto"/>
              <w:rPr>
                <w:rFonts w:eastAsia="Calibri"/>
                <w:b/>
                <w:sz w:val="24"/>
                <w:szCs w:val="24"/>
                <w:lang w:eastAsia="en-US"/>
              </w:rPr>
            </w:pPr>
            <w:r>
              <w:rPr>
                <w:rFonts w:eastAsia="Calibri"/>
                <w:b/>
                <w:sz w:val="24"/>
                <w:szCs w:val="24"/>
                <w:lang w:eastAsia="en-US"/>
              </w:rPr>
              <w:t>С/04.6</w:t>
            </w:r>
          </w:p>
          <w:p w:rsidR="001D24E9" w:rsidRDefault="001D24E9" w:rsidP="001D24E9">
            <w:pPr>
              <w:spacing w:line="259" w:lineRule="auto"/>
              <w:rPr>
                <w:rFonts w:eastAsia="Calibri"/>
                <w:sz w:val="24"/>
                <w:szCs w:val="24"/>
                <w:lang w:eastAsia="en-US"/>
              </w:rPr>
            </w:pPr>
            <w:r w:rsidRPr="00470727">
              <w:rPr>
                <w:rFonts w:eastAsia="Calibri"/>
                <w:sz w:val="24"/>
                <w:szCs w:val="24"/>
                <w:lang w:eastAsia="en-US"/>
              </w:rPr>
              <w:t xml:space="preserve">Координация и </w:t>
            </w:r>
            <w:r w:rsidRPr="00470727">
              <w:rPr>
                <w:rFonts w:eastAsia="Calibri"/>
                <w:sz w:val="24"/>
                <w:szCs w:val="24"/>
                <w:lang w:eastAsia="en-US"/>
              </w:rPr>
              <w:lastRenderedPageBreak/>
              <w:t>контроль взаимодействия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Российской Федерации</w:t>
            </w:r>
          </w:p>
          <w:p w:rsidR="001D24E9" w:rsidRPr="001D24E9" w:rsidRDefault="001D24E9" w:rsidP="001D24E9">
            <w:pPr>
              <w:spacing w:line="259" w:lineRule="auto"/>
              <w:rPr>
                <w:rFonts w:eastAsia="Calibri"/>
                <w:b/>
                <w:sz w:val="24"/>
                <w:szCs w:val="24"/>
                <w:lang w:eastAsia="en-US"/>
              </w:rPr>
            </w:pPr>
            <w:r w:rsidRPr="001D24E9">
              <w:rPr>
                <w:rFonts w:eastAsia="Calibri"/>
                <w:b/>
                <w:sz w:val="24"/>
                <w:szCs w:val="24"/>
                <w:lang w:eastAsia="en-US"/>
              </w:rPr>
              <w:t>ПДО 01.003</w:t>
            </w:r>
          </w:p>
          <w:p w:rsidR="001D24E9" w:rsidRPr="00D87411" w:rsidRDefault="001D24E9" w:rsidP="001D24E9">
            <w:pPr>
              <w:spacing w:line="259" w:lineRule="auto"/>
              <w:rPr>
                <w:rFonts w:eastAsia="Calibri"/>
                <w:b/>
                <w:sz w:val="24"/>
                <w:szCs w:val="24"/>
                <w:lang w:eastAsia="en-US"/>
              </w:rPr>
            </w:pPr>
            <w:r>
              <w:rPr>
                <w:rFonts w:eastAsia="Calibri"/>
                <w:b/>
                <w:sz w:val="24"/>
                <w:szCs w:val="24"/>
                <w:lang w:eastAsia="en-US"/>
              </w:rPr>
              <w:t>А/04.6</w:t>
            </w:r>
          </w:p>
          <w:p w:rsidR="001D24E9" w:rsidRPr="004E7781" w:rsidRDefault="001D24E9" w:rsidP="001D24E9">
            <w:pPr>
              <w:rPr>
                <w:b/>
                <w:sz w:val="24"/>
                <w:szCs w:val="24"/>
              </w:rPr>
            </w:pPr>
            <w:r w:rsidRPr="00D87411">
              <w:rPr>
                <w:rFonts w:eastAsia="Calibri"/>
                <w:sz w:val="24"/>
                <w:szCs w:val="24"/>
                <w:lang w:eastAsia="en-US"/>
              </w:rPr>
              <w:t>Педагогический контроль и оценка освоения дополнительной общеобразовательной программы</w:t>
            </w:r>
          </w:p>
        </w:tc>
        <w:tc>
          <w:tcPr>
            <w:tcW w:w="3560" w:type="dxa"/>
            <w:tcBorders>
              <w:left w:val="single" w:sz="4" w:space="0" w:color="000000"/>
              <w:right w:val="single" w:sz="4" w:space="0" w:color="000000"/>
            </w:tcBorders>
          </w:tcPr>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lastRenderedPageBreak/>
              <w:t xml:space="preserve"> Знает</w:t>
            </w:r>
            <w:r w:rsidRPr="004E7781">
              <w:rPr>
                <w:rFonts w:eastAsia="Calibri"/>
                <w:sz w:val="24"/>
                <w:szCs w:val="24"/>
              </w:rPr>
              <w:t xml:space="preserve"> содержание методического обеспечения подготовки спортсменов, </w:t>
            </w:r>
            <w:r w:rsidRPr="004E7781">
              <w:rPr>
                <w:rFonts w:eastAsia="Calibri"/>
                <w:sz w:val="24"/>
                <w:szCs w:val="24"/>
              </w:rPr>
              <w:lastRenderedPageBreak/>
              <w:t>принципы и порядок разработки программной документации</w:t>
            </w:r>
          </w:p>
          <w:p w:rsidR="001D24E9" w:rsidRPr="004E7781" w:rsidRDefault="001D24E9" w:rsidP="00DF7221">
            <w:pPr>
              <w:tabs>
                <w:tab w:val="left" w:leader="underscore" w:pos="9379"/>
              </w:tabs>
              <w:ind w:right="5"/>
              <w:rPr>
                <w:sz w:val="24"/>
                <w:szCs w:val="24"/>
              </w:rPr>
            </w:pPr>
            <w:r w:rsidRPr="004E7781">
              <w:rPr>
                <w:rFonts w:eastAsia="Calibri"/>
                <w:sz w:val="24"/>
                <w:szCs w:val="24"/>
              </w:rPr>
              <w:t>-</w:t>
            </w:r>
            <w:r w:rsidRPr="004E7781">
              <w:rPr>
                <w:sz w:val="24"/>
                <w:szCs w:val="24"/>
              </w:rPr>
              <w:t xml:space="preserve"> нормативы физической и функциональной подготовленности занимающихся видом спорта</w:t>
            </w:r>
          </w:p>
          <w:p w:rsidR="001D24E9" w:rsidRPr="004E7781" w:rsidRDefault="001D24E9" w:rsidP="00DF7221">
            <w:pPr>
              <w:tabs>
                <w:tab w:val="left" w:leader="underscore" w:pos="9379"/>
              </w:tabs>
              <w:ind w:right="5"/>
              <w:rPr>
                <w:sz w:val="24"/>
                <w:szCs w:val="24"/>
              </w:rPr>
            </w:pPr>
            <w:r w:rsidRPr="004E7781">
              <w:rPr>
                <w:sz w:val="24"/>
                <w:szCs w:val="24"/>
              </w:rPr>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1D24E9" w:rsidRPr="004E7781" w:rsidRDefault="001D24E9" w:rsidP="00DF7221">
            <w:pPr>
              <w:tabs>
                <w:tab w:val="left" w:leader="underscore" w:pos="9379"/>
              </w:tabs>
              <w:ind w:right="5"/>
              <w:rPr>
                <w:sz w:val="24"/>
                <w:szCs w:val="24"/>
              </w:rPr>
            </w:pPr>
            <w:r w:rsidRPr="004E7781">
              <w:rPr>
                <w:sz w:val="24"/>
                <w:szCs w:val="24"/>
              </w:rPr>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Умеет</w:t>
            </w:r>
            <w:r w:rsidRPr="004E7781">
              <w:rPr>
                <w:rFonts w:eastAsia="Calibri"/>
                <w:sz w:val="24"/>
                <w:szCs w:val="24"/>
              </w:rPr>
              <w:t xml:space="preserve"> разрабатывать документы методического обеспечения контроля подготовки спортсменов </w:t>
            </w:r>
          </w:p>
          <w:p w:rsidR="001D24E9" w:rsidRPr="004E7781" w:rsidRDefault="001D24E9" w:rsidP="00DF7221">
            <w:pPr>
              <w:tabs>
                <w:tab w:val="left" w:leader="underscore" w:pos="9379"/>
              </w:tabs>
              <w:ind w:right="5"/>
              <w:rPr>
                <w:sz w:val="24"/>
                <w:szCs w:val="24"/>
              </w:rPr>
            </w:pPr>
            <w:r w:rsidRPr="004E7781">
              <w:rPr>
                <w:rFonts w:eastAsia="Calibri"/>
                <w:sz w:val="24"/>
                <w:szCs w:val="24"/>
              </w:rPr>
              <w:t>-</w:t>
            </w:r>
            <w:r w:rsidRPr="004E7781">
              <w:rPr>
                <w:sz w:val="24"/>
                <w:szCs w:val="24"/>
              </w:rPr>
              <w:t xml:space="preserve"> использовать техники оценки физической подготовленности занимающегося, соответствующие федеральным стандартам спортивной подготовки</w:t>
            </w:r>
          </w:p>
          <w:p w:rsidR="001D24E9" w:rsidRPr="004E7781" w:rsidRDefault="001D24E9" w:rsidP="00DF7221">
            <w:pPr>
              <w:tabs>
                <w:tab w:val="left" w:leader="underscore" w:pos="9379"/>
              </w:tabs>
              <w:ind w:right="5"/>
              <w:rPr>
                <w:rFonts w:eastAsia="Calibri"/>
                <w:sz w:val="24"/>
                <w:szCs w:val="24"/>
              </w:rPr>
            </w:pPr>
            <w:r w:rsidRPr="004E7781">
              <w:rPr>
                <w:sz w:val="24"/>
                <w:szCs w:val="24"/>
              </w:rPr>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b/>
                <w:sz w:val="24"/>
                <w:szCs w:val="24"/>
              </w:rPr>
              <w:t xml:space="preserve"> Имеет опыт</w:t>
            </w:r>
            <w:r w:rsidRPr="004E7781">
              <w:rPr>
                <w:rFonts w:eastAsia="Calibri"/>
                <w:sz w:val="24"/>
                <w:szCs w:val="24"/>
              </w:rPr>
              <w:t xml:space="preserve"> методического обеспечения контроля в сфере спортивной подготовки и сфере образования</w:t>
            </w:r>
          </w:p>
          <w:p w:rsidR="001D24E9" w:rsidRPr="004E7781" w:rsidRDefault="001D24E9" w:rsidP="00DF7221">
            <w:pPr>
              <w:tabs>
                <w:tab w:val="left" w:leader="underscore" w:pos="9379"/>
              </w:tabs>
              <w:ind w:right="5"/>
              <w:jc w:val="both"/>
              <w:rPr>
                <w:rFonts w:eastAsia="Calibri"/>
                <w:sz w:val="24"/>
                <w:szCs w:val="24"/>
              </w:rPr>
            </w:pPr>
            <w:r w:rsidRPr="004E7781">
              <w:rPr>
                <w:rFonts w:eastAsia="Calibri"/>
                <w:sz w:val="24"/>
                <w:szCs w:val="24"/>
              </w:rPr>
              <w:t>-</w:t>
            </w:r>
            <w:r w:rsidRPr="004E7781">
              <w:rPr>
                <w:sz w:val="24"/>
                <w:szCs w:val="24"/>
              </w:rPr>
              <w:t xml:space="preserve"> организация участия занимающихся в исследовательских и образовательных программах медико-биологического и научно-методического обеспечения спортивной подготовки</w:t>
            </w:r>
          </w:p>
        </w:tc>
        <w:tc>
          <w:tcPr>
            <w:tcW w:w="2414" w:type="dxa"/>
            <w:tcBorders>
              <w:top w:val="single" w:sz="4" w:space="0" w:color="000000"/>
              <w:left w:val="single" w:sz="4" w:space="0" w:color="000000"/>
              <w:bottom w:val="single" w:sz="4" w:space="0" w:color="000000"/>
              <w:right w:val="single" w:sz="4" w:space="0" w:color="000000"/>
            </w:tcBorders>
          </w:tcPr>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lastRenderedPageBreak/>
              <w:t xml:space="preserve">   </w:t>
            </w:r>
            <w:r w:rsidRPr="00AA769C">
              <w:rPr>
                <w:rFonts w:eastAsia="Calibri"/>
                <w:sz w:val="24"/>
                <w:szCs w:val="24"/>
              </w:rPr>
              <w:t xml:space="preserve"> Знает содержание методического обеспечения </w:t>
            </w:r>
            <w:r w:rsidRPr="00AA769C">
              <w:rPr>
                <w:rFonts w:eastAsia="Calibri"/>
                <w:sz w:val="24"/>
                <w:szCs w:val="24"/>
              </w:rPr>
              <w:lastRenderedPageBreak/>
              <w:t>подготовки спортсменов, принципы и порядок разработки программной документации</w:t>
            </w:r>
          </w:p>
          <w:p w:rsidR="001D24E9" w:rsidRPr="00AA769C" w:rsidRDefault="001D24E9" w:rsidP="00DF7221">
            <w:pPr>
              <w:tabs>
                <w:tab w:val="left" w:leader="underscore" w:pos="9379"/>
              </w:tabs>
              <w:ind w:right="5"/>
              <w:jc w:val="both"/>
              <w:rPr>
                <w:rFonts w:eastAsia="Calibri"/>
                <w:sz w:val="24"/>
                <w:szCs w:val="24"/>
              </w:rPr>
            </w:pPr>
            <w:r w:rsidRPr="00AA769C">
              <w:rPr>
                <w:rFonts w:eastAsia="Calibri"/>
                <w:b/>
                <w:sz w:val="24"/>
                <w:szCs w:val="24"/>
              </w:rPr>
              <w:t xml:space="preserve">   </w:t>
            </w:r>
            <w:r w:rsidRPr="00AA769C">
              <w:rPr>
                <w:rFonts w:eastAsia="Calibri"/>
                <w:sz w:val="24"/>
                <w:szCs w:val="24"/>
              </w:rPr>
              <w:t xml:space="preserve"> Разрабатывает документы методического обеспечения контроля подготовки спортсменов </w:t>
            </w:r>
          </w:p>
          <w:p w:rsidR="001D24E9" w:rsidRPr="00AA769C" w:rsidRDefault="001D24E9" w:rsidP="00DF7221">
            <w:pPr>
              <w:spacing w:line="276" w:lineRule="auto"/>
              <w:contextualSpacing/>
              <w:rPr>
                <w:rFonts w:eastAsia="Calibri"/>
                <w:sz w:val="24"/>
                <w:szCs w:val="24"/>
              </w:rPr>
            </w:pPr>
            <w:r w:rsidRPr="00AA769C">
              <w:rPr>
                <w:rFonts w:eastAsia="Calibri"/>
                <w:i/>
                <w:sz w:val="24"/>
                <w:szCs w:val="24"/>
              </w:rPr>
              <w:t xml:space="preserve">  </w:t>
            </w:r>
            <w:r w:rsidRPr="00AA769C">
              <w:rPr>
                <w:rFonts w:eastAsia="Calibri"/>
                <w:sz w:val="24"/>
                <w:szCs w:val="24"/>
              </w:rPr>
              <w:t xml:space="preserve">Составляет конспекты тренировочных занятий для групп  спортсменов разной квалификации,      Составляет календарно-тематического плана подготовки тренировочных групп пловцов, </w:t>
            </w:r>
          </w:p>
        </w:tc>
      </w:tr>
      <w:tr w:rsidR="001D24E9" w:rsidRPr="00AA769C" w:rsidTr="007F0734">
        <w:trPr>
          <w:trHeight w:val="1406"/>
          <w:jc w:val="center"/>
        </w:trPr>
        <w:tc>
          <w:tcPr>
            <w:tcW w:w="2205" w:type="dxa"/>
          </w:tcPr>
          <w:p w:rsidR="001D24E9" w:rsidRPr="00AA769C" w:rsidRDefault="001D24E9" w:rsidP="00DF7221">
            <w:pPr>
              <w:ind w:right="19"/>
              <w:jc w:val="both"/>
              <w:rPr>
                <w:sz w:val="24"/>
                <w:szCs w:val="24"/>
              </w:rPr>
            </w:pPr>
            <w:r w:rsidRPr="00AA769C">
              <w:rPr>
                <w:b/>
                <w:sz w:val="24"/>
                <w:szCs w:val="24"/>
              </w:rPr>
              <w:lastRenderedPageBreak/>
              <w:t>ОПК-19.</w:t>
            </w:r>
            <w:r w:rsidRPr="00AA769C">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p w:rsidR="001D24E9" w:rsidRPr="00AA769C" w:rsidRDefault="001D24E9" w:rsidP="00DF7221">
            <w:pPr>
              <w:ind w:right="19"/>
              <w:jc w:val="both"/>
              <w:rPr>
                <w:sz w:val="24"/>
                <w:szCs w:val="24"/>
              </w:rPr>
            </w:pPr>
          </w:p>
        </w:tc>
        <w:tc>
          <w:tcPr>
            <w:tcW w:w="2352" w:type="dxa"/>
          </w:tcPr>
          <w:p w:rsidR="001D24E9" w:rsidRDefault="001D24E9" w:rsidP="001D24E9">
            <w:pPr>
              <w:jc w:val="both"/>
              <w:rPr>
                <w:b/>
                <w:sz w:val="24"/>
                <w:szCs w:val="24"/>
              </w:rPr>
            </w:pPr>
            <w:r w:rsidRPr="004E7781">
              <w:rPr>
                <w:b/>
                <w:sz w:val="24"/>
                <w:szCs w:val="24"/>
              </w:rPr>
              <w:t>Т 05.003</w:t>
            </w:r>
          </w:p>
          <w:p w:rsidR="001D24E9" w:rsidRDefault="001D24E9" w:rsidP="001D24E9">
            <w:pPr>
              <w:jc w:val="both"/>
              <w:rPr>
                <w:b/>
                <w:sz w:val="24"/>
                <w:szCs w:val="24"/>
              </w:rPr>
            </w:pPr>
            <w:r>
              <w:rPr>
                <w:b/>
                <w:sz w:val="24"/>
                <w:szCs w:val="24"/>
              </w:rPr>
              <w:t>В/03.6</w:t>
            </w:r>
          </w:p>
          <w:p w:rsidR="001D24E9" w:rsidRPr="00470727" w:rsidRDefault="001D24E9" w:rsidP="001D24E9">
            <w:pPr>
              <w:jc w:val="both"/>
              <w:rPr>
                <w:sz w:val="24"/>
                <w:szCs w:val="24"/>
              </w:rPr>
            </w:pPr>
            <w:r>
              <w:rPr>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1D24E9" w:rsidRPr="00D87411" w:rsidRDefault="001D24E9" w:rsidP="001D24E9">
            <w:pPr>
              <w:spacing w:line="259" w:lineRule="auto"/>
              <w:rPr>
                <w:rFonts w:eastAsia="Calibri"/>
                <w:sz w:val="24"/>
                <w:szCs w:val="24"/>
                <w:lang w:eastAsia="en-US"/>
              </w:rPr>
            </w:pPr>
            <w:r w:rsidRPr="00D87411">
              <w:rPr>
                <w:rFonts w:eastAsia="Calibri"/>
                <w:sz w:val="24"/>
                <w:szCs w:val="24"/>
                <w:lang w:eastAsia="en-US"/>
              </w:rPr>
              <w:t>Т-П 05.012</w:t>
            </w:r>
          </w:p>
          <w:p w:rsidR="001D24E9" w:rsidRPr="004E7781" w:rsidRDefault="001D24E9" w:rsidP="001D24E9">
            <w:pPr>
              <w:rPr>
                <w:sz w:val="24"/>
                <w:szCs w:val="24"/>
              </w:rPr>
            </w:pPr>
            <w:r w:rsidRPr="00D87411">
              <w:rPr>
                <w:rFonts w:eastAsia="Calibri"/>
                <w:sz w:val="24"/>
                <w:szCs w:val="24"/>
                <w:lang w:eastAsia="en-US"/>
              </w:rPr>
              <w:t>А/13.6 Организация и координация работы тренерско-преподавательской бригады</w:t>
            </w:r>
          </w:p>
        </w:tc>
        <w:tc>
          <w:tcPr>
            <w:tcW w:w="3560" w:type="dxa"/>
          </w:tcPr>
          <w:p w:rsidR="001D24E9" w:rsidRPr="004E7781" w:rsidRDefault="001D24E9" w:rsidP="00DF7221">
            <w:pPr>
              <w:tabs>
                <w:tab w:val="left" w:leader="underscore" w:pos="9379"/>
              </w:tabs>
              <w:ind w:right="5"/>
              <w:rPr>
                <w:rFonts w:eastAsia="Calibri"/>
                <w:b/>
                <w:sz w:val="24"/>
                <w:szCs w:val="24"/>
              </w:rPr>
            </w:pPr>
            <w:r w:rsidRPr="004E7781">
              <w:rPr>
                <w:rFonts w:eastAsia="Calibri"/>
                <w:b/>
                <w:sz w:val="24"/>
                <w:szCs w:val="24"/>
              </w:rPr>
              <w:t xml:space="preserve"> Знает:</w:t>
            </w:r>
          </w:p>
          <w:p w:rsidR="001D24E9" w:rsidRPr="004E7781" w:rsidRDefault="001D24E9" w:rsidP="00DF7221">
            <w:pPr>
              <w:tabs>
                <w:tab w:val="left" w:leader="underscore" w:pos="9379"/>
              </w:tabs>
              <w:ind w:right="5"/>
              <w:rPr>
                <w:rFonts w:eastAsia="Calibri"/>
                <w:sz w:val="24"/>
                <w:szCs w:val="24"/>
              </w:rPr>
            </w:pPr>
            <w:r w:rsidRPr="004E7781">
              <w:rPr>
                <w:rFonts w:eastAsia="Calibri"/>
                <w:b/>
                <w:sz w:val="24"/>
                <w:szCs w:val="24"/>
              </w:rPr>
              <w:t>-</w:t>
            </w:r>
            <w:r w:rsidRPr="004E7781">
              <w:rPr>
                <w:rFonts w:eastAsia="Calibri"/>
                <w:sz w:val="24"/>
                <w:szCs w:val="24"/>
              </w:rPr>
              <w:t xml:space="preserve"> требования к материально-техническому оснащению тренировочных занятий и соревнований в избранном виде спорта</w:t>
            </w:r>
          </w:p>
          <w:p w:rsidR="001D24E9" w:rsidRPr="004E7781" w:rsidRDefault="001D24E9" w:rsidP="00DF7221">
            <w:pPr>
              <w:tabs>
                <w:tab w:val="left" w:leader="underscore" w:pos="9379"/>
              </w:tabs>
              <w:ind w:right="5"/>
              <w:rPr>
                <w:rFonts w:eastAsia="Calibri"/>
                <w:sz w:val="24"/>
                <w:szCs w:val="24"/>
              </w:rPr>
            </w:pPr>
            <w:r w:rsidRPr="004E7781">
              <w:rPr>
                <w:rFonts w:eastAsia="Calibri"/>
                <w:sz w:val="24"/>
                <w:szCs w:val="24"/>
              </w:rPr>
              <w:t>- правила использования спортивного оборудования, тренажеров, техники и инвентаря</w:t>
            </w:r>
          </w:p>
          <w:p w:rsidR="001D24E9" w:rsidRPr="004E7781" w:rsidRDefault="001D24E9" w:rsidP="00DF7221">
            <w:pPr>
              <w:tabs>
                <w:tab w:val="left" w:leader="underscore" w:pos="9379"/>
              </w:tabs>
              <w:ind w:right="5"/>
              <w:rPr>
                <w:rFonts w:eastAsia="Calibri"/>
                <w:b/>
                <w:sz w:val="24"/>
                <w:szCs w:val="24"/>
              </w:rPr>
            </w:pPr>
            <w:r w:rsidRPr="004E7781">
              <w:rPr>
                <w:rFonts w:eastAsia="Calibri"/>
                <w:b/>
                <w:sz w:val="24"/>
                <w:szCs w:val="24"/>
              </w:rPr>
              <w:t xml:space="preserve"> </w:t>
            </w:r>
            <w:proofErr w:type="gramStart"/>
            <w:r w:rsidRPr="004E7781">
              <w:rPr>
                <w:rFonts w:eastAsia="Calibri"/>
                <w:b/>
                <w:sz w:val="24"/>
                <w:szCs w:val="24"/>
              </w:rPr>
              <w:t>Умеет::</w:t>
            </w:r>
            <w:proofErr w:type="gramEnd"/>
            <w:r w:rsidRPr="004E7781">
              <w:rPr>
                <w:rFonts w:eastAsia="Calibri"/>
                <w:b/>
                <w:sz w:val="24"/>
                <w:szCs w:val="24"/>
              </w:rPr>
              <w:t xml:space="preserve"> </w:t>
            </w:r>
          </w:p>
          <w:p w:rsidR="001D24E9" w:rsidRPr="004E7781" w:rsidRDefault="001D24E9" w:rsidP="00DF7221">
            <w:pPr>
              <w:tabs>
                <w:tab w:val="left" w:leader="underscore" w:pos="9379"/>
              </w:tabs>
              <w:ind w:right="5"/>
              <w:rPr>
                <w:rFonts w:eastAsia="Calibri"/>
                <w:sz w:val="24"/>
                <w:szCs w:val="24"/>
              </w:rPr>
            </w:pPr>
            <w:r w:rsidRPr="004E7781">
              <w:rPr>
                <w:rFonts w:eastAsia="Calibri"/>
                <w:sz w:val="24"/>
                <w:szCs w:val="24"/>
              </w:rPr>
              <w:t xml:space="preserve">- выбирать средства материально-технического оснащения тренировочных занятий и соревнований в избранном виде спорта и использовать их для решения поставленных задач </w:t>
            </w:r>
          </w:p>
          <w:p w:rsidR="001D24E9" w:rsidRPr="004E7781" w:rsidRDefault="001D24E9" w:rsidP="00DF7221">
            <w:pPr>
              <w:tabs>
                <w:tab w:val="left" w:leader="underscore" w:pos="9379"/>
              </w:tabs>
              <w:ind w:right="5"/>
              <w:rPr>
                <w:rFonts w:eastAsia="Calibri"/>
                <w:sz w:val="24"/>
                <w:szCs w:val="24"/>
              </w:rPr>
            </w:pPr>
            <w:r w:rsidRPr="004E7781">
              <w:rPr>
                <w:rFonts w:eastAsia="Calibri"/>
                <w:sz w:val="24"/>
                <w:szCs w:val="24"/>
              </w:rPr>
              <w:t>- использовать современное спортивное оборудование, технику, тренажеры для обеспечения спортивного результата в плавании</w:t>
            </w:r>
          </w:p>
          <w:p w:rsidR="001D24E9" w:rsidRPr="004E7781" w:rsidRDefault="001D24E9" w:rsidP="00DF7221">
            <w:pPr>
              <w:pStyle w:val="TableParagraph"/>
              <w:ind w:left="0" w:right="140"/>
              <w:jc w:val="both"/>
              <w:rPr>
                <w:rFonts w:ascii="Times New Roman" w:hAnsi="Times New Roman" w:cs="Times New Roman"/>
                <w:b/>
                <w:spacing w:val="-1"/>
                <w:sz w:val="24"/>
                <w:szCs w:val="24"/>
                <w:lang w:val="ru-RU"/>
              </w:rPr>
            </w:pPr>
            <w:r w:rsidRPr="004E7781">
              <w:rPr>
                <w:rFonts w:ascii="Times New Roman" w:hAnsi="Times New Roman" w:cs="Times New Roman"/>
                <w:b/>
                <w:sz w:val="24"/>
                <w:szCs w:val="24"/>
                <w:lang w:val="ru-RU"/>
              </w:rPr>
              <w:t xml:space="preserve"> </w:t>
            </w:r>
            <w:r w:rsidRPr="004E7781">
              <w:rPr>
                <w:rFonts w:ascii="Times New Roman" w:hAnsi="Times New Roman" w:cs="Times New Roman"/>
                <w:b/>
                <w:spacing w:val="-1"/>
                <w:sz w:val="24"/>
                <w:szCs w:val="24"/>
                <w:lang w:val="ru-RU"/>
              </w:rPr>
              <w:t>Имеет опыт:</w:t>
            </w:r>
          </w:p>
          <w:p w:rsidR="001D24E9" w:rsidRPr="004E7781" w:rsidRDefault="001D24E9" w:rsidP="00DF7221">
            <w:pPr>
              <w:pStyle w:val="TableParagraph"/>
              <w:ind w:left="0" w:right="140"/>
              <w:jc w:val="both"/>
              <w:rPr>
                <w:rFonts w:ascii="Times New Roman" w:hAnsi="Times New Roman" w:cs="Times New Roman"/>
                <w:sz w:val="24"/>
                <w:szCs w:val="24"/>
                <w:lang w:val="ru-RU"/>
              </w:rPr>
            </w:pPr>
            <w:r w:rsidRPr="004E7781">
              <w:rPr>
                <w:rFonts w:ascii="Times New Roman" w:hAnsi="Times New Roman" w:cs="Times New Roman"/>
                <w:b/>
                <w:sz w:val="24"/>
                <w:szCs w:val="24"/>
                <w:lang w:val="ru-RU"/>
              </w:rPr>
              <w:t xml:space="preserve">- </w:t>
            </w:r>
            <w:r w:rsidRPr="004E7781">
              <w:rPr>
                <w:rFonts w:ascii="Times New Roman" w:hAnsi="Times New Roman" w:cs="Times New Roman"/>
                <w:sz w:val="24"/>
                <w:szCs w:val="24"/>
                <w:lang w:val="ru-RU"/>
              </w:rPr>
              <w:t>составления плана материально-технического обеспечения тренировочных занятий и соревнований в избранном виде спорта</w:t>
            </w:r>
          </w:p>
          <w:p w:rsidR="001D24E9" w:rsidRPr="004E7781" w:rsidRDefault="001D24E9" w:rsidP="00DF7221">
            <w:pPr>
              <w:contextualSpacing/>
              <w:rPr>
                <w:sz w:val="24"/>
                <w:szCs w:val="24"/>
              </w:rPr>
            </w:pPr>
            <w:r w:rsidRPr="004E7781">
              <w:rPr>
                <w:sz w:val="24"/>
                <w:szCs w:val="24"/>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p w:rsidR="001D24E9" w:rsidRPr="004E7781" w:rsidRDefault="001D24E9" w:rsidP="00DF7221">
            <w:pPr>
              <w:contextualSpacing/>
              <w:rPr>
                <w:sz w:val="24"/>
                <w:szCs w:val="24"/>
              </w:rPr>
            </w:pPr>
          </w:p>
        </w:tc>
        <w:tc>
          <w:tcPr>
            <w:tcW w:w="2414" w:type="dxa"/>
          </w:tcPr>
          <w:p w:rsidR="001D24E9" w:rsidRPr="00AA769C" w:rsidRDefault="001D24E9" w:rsidP="00DF7221">
            <w:pPr>
              <w:pStyle w:val="TableParagraph"/>
              <w:spacing w:line="265" w:lineRule="exact"/>
              <w:ind w:left="0" w:right="140"/>
              <w:jc w:val="both"/>
              <w:rPr>
                <w:rFonts w:ascii="Times New Roman" w:hAnsi="Times New Roman" w:cs="Times New Roman"/>
                <w:sz w:val="24"/>
                <w:szCs w:val="24"/>
                <w:lang w:val="ru-RU"/>
              </w:rPr>
            </w:pPr>
            <w:r w:rsidRPr="00AA769C">
              <w:rPr>
                <w:rFonts w:ascii="Times New Roman" w:hAnsi="Times New Roman" w:cs="Times New Roman"/>
                <w:sz w:val="24"/>
                <w:szCs w:val="24"/>
                <w:lang w:val="ru-RU"/>
              </w:rPr>
              <w:t xml:space="preserve">Знает требования к материально-техническому оснащению занятий физической культурой и спортом, спортивных и физкультурных мероприятий </w:t>
            </w:r>
          </w:p>
          <w:p w:rsidR="001D24E9" w:rsidRPr="00AA769C" w:rsidRDefault="001D24E9" w:rsidP="00DF7221">
            <w:pPr>
              <w:pStyle w:val="TableParagraph"/>
              <w:spacing w:line="265" w:lineRule="exact"/>
              <w:ind w:left="0" w:right="140"/>
              <w:jc w:val="both"/>
              <w:rPr>
                <w:rFonts w:ascii="Times New Roman" w:hAnsi="Times New Roman" w:cs="Times New Roman"/>
                <w:bCs/>
                <w:sz w:val="24"/>
                <w:szCs w:val="24"/>
                <w:lang w:val="ru-RU"/>
              </w:rPr>
            </w:pPr>
            <w:r w:rsidRPr="00AA769C">
              <w:rPr>
                <w:rFonts w:ascii="Times New Roman" w:hAnsi="Times New Roman" w:cs="Times New Roman"/>
                <w:sz w:val="24"/>
                <w:szCs w:val="24"/>
                <w:lang w:val="ru-RU"/>
              </w:rPr>
              <w:t xml:space="preserve">(Отвечает на индивидуальный </w:t>
            </w:r>
            <w:r w:rsidRPr="00AA769C">
              <w:rPr>
                <w:rFonts w:ascii="Times New Roman" w:hAnsi="Times New Roman" w:cs="Times New Roman"/>
                <w:color w:val="000000"/>
                <w:spacing w:val="-1"/>
                <w:sz w:val="24"/>
                <w:szCs w:val="24"/>
                <w:lang w:val="ru-RU"/>
              </w:rPr>
              <w:t>и письменный</w:t>
            </w:r>
            <w:r w:rsidRPr="00AA769C">
              <w:rPr>
                <w:rFonts w:ascii="Times New Roman" w:hAnsi="Times New Roman" w:cs="Times New Roman"/>
                <w:sz w:val="24"/>
                <w:szCs w:val="24"/>
                <w:lang w:val="ru-RU"/>
              </w:rPr>
              <w:t xml:space="preserve"> опрос, зачете и экзамене, проходит тестирование).</w:t>
            </w:r>
          </w:p>
        </w:tc>
      </w:tr>
    </w:tbl>
    <w:p w:rsidR="00F479DB" w:rsidRDefault="00F479DB"/>
    <w:p w:rsidR="003F750D" w:rsidRDefault="003F750D"/>
    <w:p w:rsidR="006E4A27" w:rsidRDefault="006E4A27"/>
    <w:p w:rsidR="006E4A27" w:rsidRDefault="006E4A27" w:rsidP="006E4A27">
      <w:pPr>
        <w:pStyle w:val="a3"/>
        <w:shd w:val="clear" w:color="auto" w:fill="FFFFFF"/>
        <w:ind w:left="0"/>
        <w:jc w:val="both"/>
        <w:rPr>
          <w:i/>
          <w:color w:val="000000"/>
          <w:spacing w:val="-1"/>
          <w:sz w:val="28"/>
          <w:szCs w:val="28"/>
        </w:rPr>
      </w:pPr>
    </w:p>
    <w:p w:rsidR="009E6ACD" w:rsidRDefault="009E6ACD" w:rsidP="006E4A27">
      <w:pPr>
        <w:pStyle w:val="a3"/>
        <w:shd w:val="clear" w:color="auto" w:fill="FFFFFF"/>
        <w:ind w:left="0"/>
        <w:jc w:val="both"/>
        <w:rPr>
          <w:i/>
          <w:color w:val="000000"/>
          <w:spacing w:val="-1"/>
          <w:sz w:val="28"/>
          <w:szCs w:val="28"/>
        </w:rPr>
      </w:pPr>
    </w:p>
    <w:p w:rsidR="006E4A27" w:rsidRDefault="006E4A27" w:rsidP="006E4A27">
      <w:pPr>
        <w:jc w:val="center"/>
        <w:rPr>
          <w:rFonts w:eastAsiaTheme="minorEastAsia"/>
          <w:b/>
          <w:sz w:val="24"/>
          <w:szCs w:val="24"/>
        </w:rPr>
      </w:pPr>
      <w:r w:rsidRPr="00A717C5">
        <w:rPr>
          <w:rFonts w:eastAsiaTheme="minorEastAsia"/>
          <w:b/>
          <w:sz w:val="24"/>
          <w:szCs w:val="24"/>
        </w:rPr>
        <w:t>ОБЪЁМНЫЕ ТРЕБОВАНИЯ</w:t>
      </w:r>
    </w:p>
    <w:p w:rsidR="006E4A27" w:rsidRPr="00A717C5" w:rsidRDefault="006E4A27" w:rsidP="006E4A27">
      <w:pPr>
        <w:jc w:val="center"/>
        <w:rPr>
          <w:rFonts w:eastAsiaTheme="minorEastAsia"/>
          <w:b/>
          <w:sz w:val="24"/>
          <w:szCs w:val="24"/>
        </w:rPr>
      </w:pPr>
    </w:p>
    <w:p w:rsidR="006E4A27" w:rsidRPr="00A717C5" w:rsidRDefault="006E4A27" w:rsidP="006E4A27">
      <w:pPr>
        <w:jc w:val="center"/>
        <w:rPr>
          <w:rFonts w:eastAsiaTheme="minorEastAsia"/>
          <w:b/>
          <w:sz w:val="24"/>
          <w:szCs w:val="24"/>
        </w:rPr>
      </w:pPr>
      <w:r w:rsidRPr="00A717C5">
        <w:rPr>
          <w:rFonts w:eastAsiaTheme="minorEastAsia"/>
          <w:b/>
          <w:sz w:val="24"/>
          <w:szCs w:val="24"/>
        </w:rPr>
        <w:t>по дисциплине «Теория и методика спортивной тренировки в избранном виде спорта (плавание)»</w:t>
      </w:r>
    </w:p>
    <w:p w:rsidR="006E4A27" w:rsidRPr="00A717C5" w:rsidRDefault="006E4A27" w:rsidP="006E4A27">
      <w:pPr>
        <w:jc w:val="center"/>
        <w:rPr>
          <w:rFonts w:eastAsiaTheme="minorEastAsia"/>
          <w:b/>
          <w:sz w:val="24"/>
          <w:szCs w:val="24"/>
        </w:rPr>
      </w:pPr>
      <w:r>
        <w:rPr>
          <w:rFonts w:eastAsiaTheme="minorEastAsia"/>
          <w:b/>
          <w:sz w:val="24"/>
          <w:szCs w:val="24"/>
        </w:rPr>
        <w:t>(очная форма обучения)</w:t>
      </w:r>
    </w:p>
    <w:p w:rsidR="006E4A27" w:rsidRPr="00A717C5" w:rsidRDefault="006E4A27" w:rsidP="006E4A27">
      <w:pPr>
        <w:jc w:val="center"/>
        <w:rPr>
          <w:rFonts w:eastAsiaTheme="minorEastAsia"/>
          <w:b/>
          <w:sz w:val="24"/>
          <w:szCs w:val="24"/>
        </w:rPr>
      </w:pPr>
      <w:r w:rsidRPr="00A717C5">
        <w:rPr>
          <w:rFonts w:eastAsiaTheme="minorEastAsia"/>
          <w:b/>
          <w:sz w:val="24"/>
          <w:szCs w:val="24"/>
        </w:rPr>
        <w:t>1 курс</w:t>
      </w:r>
    </w:p>
    <w:p w:rsidR="006E4A27" w:rsidRPr="00A717C5" w:rsidRDefault="006E4A27" w:rsidP="006E4A27">
      <w:pPr>
        <w:jc w:val="center"/>
        <w:rPr>
          <w:rFonts w:eastAsiaTheme="minorEastAsia"/>
          <w:b/>
          <w:sz w:val="24"/>
          <w:szCs w:val="24"/>
        </w:rPr>
      </w:pP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Плавание в первобытном обществе.</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Плавание </w:t>
      </w:r>
      <w:proofErr w:type="gramStart"/>
      <w:r w:rsidRPr="00A717C5">
        <w:rPr>
          <w:rFonts w:eastAsiaTheme="minorHAnsi"/>
          <w:sz w:val="24"/>
          <w:szCs w:val="24"/>
          <w:lang w:eastAsia="en-US"/>
        </w:rPr>
        <w:t>в  Др.</w:t>
      </w:r>
      <w:proofErr w:type="gramEnd"/>
      <w:r w:rsidRPr="00A717C5">
        <w:rPr>
          <w:rFonts w:eastAsiaTheme="minorHAnsi"/>
          <w:sz w:val="24"/>
          <w:szCs w:val="24"/>
          <w:lang w:eastAsia="en-US"/>
        </w:rPr>
        <w:t xml:space="preserve"> Греции, и Др. Риме.</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Плавание в средневековье. </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lastRenderedPageBreak/>
        <w:t>История развития плавания в дореволюционной России. Шуваловская школа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История развития плавания в СССР в период Всеобуч. ВОВ. Знаменитые пловцы того времени.</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История развития плавания после ВОВ  и до наших дней.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Участие отечественных пловцов в Олимпийских играх.</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Плавание как жизненно необходимый навык. Плавание в государственной системе физического воспитания.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Оздоровительное значение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Спортивное значение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Краткая характеристика водных видов спорта.</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Основы гидростатики плавания. Условия плавучести. Удельный вес различных тканей тела человека. Тесты для определения плавучести, обтекаемости, равновесия.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Основы гидродинамики плавания. Силы, действующие на тело пловца при продвижении.</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Виды сопротивления при продвижении пловца. Формула гидродинамического сопротивления.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Пространственные, временные и пространственно-временные параметры техники. Оси и плоскости.</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Определение понятий «Плавание», «Техника спортивного плавания». Понятие о «темпе», «шаге» пловца. Математический расчет скорости плавания, «темпа», «шага».</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Понятие о цикле и фазах и периодах движений пловца.</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Эволюция техники плавания способом «кроль на груди». Описание техники плавания по элементам с характеристикой движений  по периодам и фазам. </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Эволюция техники плавания способом «на спине». Описание техники плавания по элементам с характеристикой движений  по периодам и фазам. </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Эволюция техники плавания способом «брасс». Описание </w:t>
      </w:r>
      <w:r w:rsidR="00FB34CE">
        <w:rPr>
          <w:rFonts w:eastAsiaTheme="minorHAnsi"/>
          <w:sz w:val="24"/>
          <w:szCs w:val="24"/>
          <w:lang w:eastAsia="en-US"/>
        </w:rPr>
        <w:t xml:space="preserve">современной </w:t>
      </w:r>
      <w:r w:rsidRPr="00A717C5">
        <w:rPr>
          <w:rFonts w:eastAsiaTheme="minorHAnsi"/>
          <w:sz w:val="24"/>
          <w:szCs w:val="24"/>
          <w:lang w:eastAsia="en-US"/>
        </w:rPr>
        <w:t xml:space="preserve">техники плавания по элементам с характеристикой </w:t>
      </w:r>
      <w:proofErr w:type="gramStart"/>
      <w:r w:rsidRPr="00A717C5">
        <w:rPr>
          <w:rFonts w:eastAsiaTheme="minorHAnsi"/>
          <w:sz w:val="24"/>
          <w:szCs w:val="24"/>
          <w:lang w:eastAsia="en-US"/>
        </w:rPr>
        <w:t>движений  по</w:t>
      </w:r>
      <w:proofErr w:type="gramEnd"/>
      <w:r w:rsidRPr="00A717C5">
        <w:rPr>
          <w:rFonts w:eastAsiaTheme="minorHAnsi"/>
          <w:sz w:val="24"/>
          <w:szCs w:val="24"/>
          <w:lang w:eastAsia="en-US"/>
        </w:rPr>
        <w:t xml:space="preserve"> периодам и фазам. </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Эволюция техники плавания способом «баттерфляй». Описание техники плавания по элементам с характеристикой движений  по периодам и фазам. </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Анализ техники выполнения старта в различных способах плавания. Структура и фазы движений.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Анализ техники выполнения поворота в различных способах плавания. Структура и фазы движений.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Способы оценки техники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Показатели, определяющие эффективность техники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Организация и проведение соревнований по плаванию. Положение о соревнованиях.</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Минимальный состав судейской бригады, краткая характеристика </w:t>
      </w:r>
      <w:r w:rsidR="00602C5B">
        <w:rPr>
          <w:rFonts w:eastAsiaTheme="minorHAnsi"/>
          <w:sz w:val="24"/>
          <w:szCs w:val="24"/>
          <w:lang w:eastAsia="en-US"/>
        </w:rPr>
        <w:t xml:space="preserve">функциональных обязанностей </w:t>
      </w:r>
      <w:r w:rsidRPr="00A717C5">
        <w:rPr>
          <w:rFonts w:eastAsiaTheme="minorHAnsi"/>
          <w:sz w:val="24"/>
          <w:szCs w:val="24"/>
          <w:lang w:eastAsia="en-US"/>
        </w:rPr>
        <w:t>судей.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Функция рефери, главного судьи,  врача соревнований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Функции главного секретаря и его помощников.</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Функции главного секундометриста и секундометристов.</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Функции судьи-стартера, судьи на финише</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lastRenderedPageBreak/>
        <w:t>Функции судей на повороте, по технике плавания.</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Функции судьи при участниках, судьи информатор</w:t>
      </w:r>
      <w:r w:rsidR="00602C5B">
        <w:rPr>
          <w:rFonts w:eastAsiaTheme="minorHAnsi"/>
          <w:sz w:val="24"/>
          <w:szCs w:val="24"/>
          <w:lang w:eastAsia="en-US"/>
        </w:rPr>
        <w:t>а</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Правила прохождения дистанции способом «</w:t>
      </w:r>
      <w:r w:rsidR="00602C5B">
        <w:rPr>
          <w:rFonts w:eastAsiaTheme="minorHAnsi"/>
          <w:sz w:val="24"/>
          <w:szCs w:val="24"/>
          <w:lang w:eastAsia="en-US"/>
        </w:rPr>
        <w:t>вольным стилем</w:t>
      </w:r>
      <w:r w:rsidRPr="00A717C5">
        <w:rPr>
          <w:rFonts w:eastAsiaTheme="minorHAnsi"/>
          <w:sz w:val="24"/>
          <w:szCs w:val="24"/>
          <w:lang w:eastAsia="en-US"/>
        </w:rPr>
        <w:t>»</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Правила прохождения дистанции способом «на спине».</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Правила прохождения дистанции способом «брасс».</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Правила прохождения дистанции способом «баттерфляй».</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Правила посещения занятий и поведения в бассейнах.</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 xml:space="preserve">Спасение утопающего: </w:t>
      </w:r>
      <w:proofErr w:type="spellStart"/>
      <w:r w:rsidRPr="00A717C5">
        <w:rPr>
          <w:rFonts w:eastAsiaTheme="minorHAnsi"/>
          <w:sz w:val="24"/>
          <w:szCs w:val="24"/>
          <w:lang w:eastAsia="en-US"/>
        </w:rPr>
        <w:t>подплывание</w:t>
      </w:r>
      <w:proofErr w:type="spellEnd"/>
      <w:r w:rsidRPr="00A717C5">
        <w:rPr>
          <w:rFonts w:eastAsiaTheme="minorHAnsi"/>
          <w:sz w:val="24"/>
          <w:szCs w:val="24"/>
          <w:lang w:eastAsia="en-US"/>
        </w:rPr>
        <w:t>, освобождение от захватов, способы транспортировки.</w:t>
      </w:r>
    </w:p>
    <w:p w:rsidR="006E4A27" w:rsidRPr="00A717C5" w:rsidRDefault="006E4A27" w:rsidP="004B4193">
      <w:pPr>
        <w:numPr>
          <w:ilvl w:val="0"/>
          <w:numId w:val="16"/>
        </w:numPr>
        <w:tabs>
          <w:tab w:val="left" w:pos="3119"/>
        </w:tabs>
        <w:spacing w:after="200" w:line="276" w:lineRule="auto"/>
        <w:contextualSpacing/>
        <w:jc w:val="both"/>
        <w:rPr>
          <w:rFonts w:eastAsiaTheme="minorHAnsi"/>
          <w:sz w:val="24"/>
          <w:szCs w:val="24"/>
          <w:lang w:eastAsia="en-US"/>
        </w:rPr>
      </w:pPr>
      <w:r w:rsidRPr="00A717C5">
        <w:rPr>
          <w:rFonts w:eastAsiaTheme="minorHAnsi"/>
          <w:sz w:val="24"/>
          <w:szCs w:val="24"/>
          <w:lang w:eastAsia="en-US"/>
        </w:rPr>
        <w:t>Приемы искусственного дыхания и непрямого массажа сердца при утоплении, оказание первой доврачебной помощи.</w:t>
      </w:r>
    </w:p>
    <w:p w:rsidR="006E4A27" w:rsidRPr="00A717C5" w:rsidRDefault="006E4A27" w:rsidP="006E4A27">
      <w:pPr>
        <w:tabs>
          <w:tab w:val="left" w:pos="3119"/>
        </w:tabs>
        <w:ind w:left="567" w:hanging="425"/>
        <w:rPr>
          <w:rFonts w:eastAsiaTheme="minorEastAsia"/>
          <w:sz w:val="24"/>
          <w:szCs w:val="24"/>
        </w:rPr>
      </w:pPr>
    </w:p>
    <w:p w:rsidR="006E4A27" w:rsidRPr="00A717C5" w:rsidRDefault="006E4A27" w:rsidP="006E4A27">
      <w:pPr>
        <w:autoSpaceDE w:val="0"/>
        <w:autoSpaceDN w:val="0"/>
        <w:adjustRightInd w:val="0"/>
        <w:jc w:val="center"/>
        <w:rPr>
          <w:b/>
          <w:color w:val="000000"/>
          <w:sz w:val="24"/>
          <w:szCs w:val="24"/>
        </w:rPr>
      </w:pPr>
      <w:r w:rsidRPr="00A717C5">
        <w:rPr>
          <w:b/>
          <w:color w:val="000000"/>
          <w:sz w:val="24"/>
          <w:szCs w:val="24"/>
        </w:rPr>
        <w:t>2 курс</w:t>
      </w:r>
    </w:p>
    <w:p w:rsidR="006E4A27" w:rsidRPr="00A717C5" w:rsidRDefault="006E4A27" w:rsidP="006E4A27">
      <w:pPr>
        <w:autoSpaceDE w:val="0"/>
        <w:autoSpaceDN w:val="0"/>
        <w:adjustRightInd w:val="0"/>
        <w:rPr>
          <w:b/>
          <w:color w:val="000000"/>
          <w:sz w:val="24"/>
          <w:szCs w:val="24"/>
        </w:rPr>
      </w:pP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Дидактические принципы и их значение при обучении плаванию.</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Цель и задачи обучения плаванию с неспортивной и спортивной направленностью.</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Характеристика последовательной, параллельно-последовательной и параллельной  схем обучения.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Физиологический механизм образования двигательного навыка.</w:t>
      </w:r>
    </w:p>
    <w:p w:rsidR="006E4A27" w:rsidRPr="00A717C5" w:rsidRDefault="006E4A27" w:rsidP="004B4193">
      <w:pPr>
        <w:numPr>
          <w:ilvl w:val="0"/>
          <w:numId w:val="12"/>
        </w:numPr>
        <w:autoSpaceDE w:val="0"/>
        <w:autoSpaceDN w:val="0"/>
        <w:adjustRightInd w:val="0"/>
        <w:jc w:val="both"/>
        <w:rPr>
          <w:b/>
          <w:color w:val="000000"/>
          <w:sz w:val="24"/>
          <w:szCs w:val="24"/>
        </w:rPr>
      </w:pPr>
      <w:r w:rsidRPr="00A717C5">
        <w:rPr>
          <w:color w:val="000000"/>
          <w:sz w:val="24"/>
          <w:szCs w:val="24"/>
        </w:rPr>
        <w:t>Этапы обучения: этап освоения с водной средой; этап обучения элементам техники  и технике в целом.</w:t>
      </w:r>
    </w:p>
    <w:p w:rsidR="006E4A27" w:rsidRPr="00A717C5" w:rsidRDefault="006E4A27" w:rsidP="004B4193">
      <w:pPr>
        <w:numPr>
          <w:ilvl w:val="0"/>
          <w:numId w:val="12"/>
        </w:numPr>
        <w:autoSpaceDE w:val="0"/>
        <w:autoSpaceDN w:val="0"/>
        <w:adjustRightInd w:val="0"/>
        <w:jc w:val="both"/>
        <w:rPr>
          <w:b/>
          <w:color w:val="000000"/>
          <w:sz w:val="24"/>
          <w:szCs w:val="24"/>
        </w:rPr>
      </w:pPr>
      <w:r w:rsidRPr="00A717C5">
        <w:rPr>
          <w:color w:val="000000"/>
          <w:sz w:val="24"/>
          <w:szCs w:val="24"/>
        </w:rPr>
        <w:t>Методы обучения: словесный, наглядный, упражнений, игровой, непосредственной помощи.</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Средства, используемые при обучении плаванию. Технические средства и приспособления в обучении плаванию.</w:t>
      </w:r>
    </w:p>
    <w:p w:rsidR="006E4A27" w:rsidRPr="00A717C5" w:rsidRDefault="006E4A27" w:rsidP="004B4193">
      <w:pPr>
        <w:numPr>
          <w:ilvl w:val="0"/>
          <w:numId w:val="12"/>
        </w:numPr>
        <w:autoSpaceDE w:val="0"/>
        <w:autoSpaceDN w:val="0"/>
        <w:adjustRightInd w:val="0"/>
        <w:jc w:val="both"/>
        <w:rPr>
          <w:b/>
          <w:color w:val="000000"/>
          <w:sz w:val="24"/>
          <w:szCs w:val="24"/>
        </w:rPr>
      </w:pPr>
      <w:r w:rsidRPr="00A717C5">
        <w:rPr>
          <w:color w:val="000000"/>
          <w:sz w:val="24"/>
          <w:szCs w:val="24"/>
        </w:rPr>
        <w:t>Характеристика словесного метода и метода демонстрации в обучении плаванию</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Метод «упражнений» как основной метод обучения. Специальные упражнения на суше и в воде. Упражнения вспомогательные, подводящие, подготовительные.</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Игры как метод обучения в плавании. Игры на освоение водной среды.</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Практические методы обучения, игровой и соревновательный методы.</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Методика обучения плаванию с неспортивной направленностью.</w:t>
      </w:r>
    </w:p>
    <w:p w:rsidR="006E4A27" w:rsidRPr="00A717C5" w:rsidRDefault="006E4A27" w:rsidP="004B4193">
      <w:pPr>
        <w:numPr>
          <w:ilvl w:val="0"/>
          <w:numId w:val="12"/>
        </w:numPr>
        <w:autoSpaceDE w:val="0"/>
        <w:autoSpaceDN w:val="0"/>
        <w:adjustRightInd w:val="0"/>
        <w:jc w:val="both"/>
        <w:rPr>
          <w:color w:val="000000"/>
          <w:sz w:val="24"/>
          <w:szCs w:val="24"/>
        </w:rPr>
      </w:pPr>
      <w:r w:rsidRPr="00A717C5">
        <w:rPr>
          <w:color w:val="000000"/>
          <w:sz w:val="24"/>
          <w:szCs w:val="24"/>
        </w:rPr>
        <w:t>Последовательность применения упражнений для обучения техники спортивных способов плавания.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Характеристика и содержание групп упражнений при освоении с водной средой.</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способа «кроль на груди». Упражнения по обучению элементам техники и технике «кроль на груди» в целом.</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способа «кроль на спине». Упражнения по обучению элементам техники и технике «кроль на спине»  в целом.</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способа «брасс». Упражнения по обучению элементам техники и технике « брасс»  в целом.</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способа «</w:t>
      </w:r>
      <w:r w:rsidR="00C95F77" w:rsidRPr="00A717C5">
        <w:rPr>
          <w:rFonts w:eastAsiaTheme="minorEastAsia"/>
          <w:sz w:val="24"/>
          <w:szCs w:val="24"/>
        </w:rPr>
        <w:t>дельфин</w:t>
      </w:r>
      <w:r w:rsidRPr="00A717C5">
        <w:rPr>
          <w:rFonts w:eastAsiaTheme="minorEastAsia"/>
          <w:sz w:val="24"/>
          <w:szCs w:val="24"/>
        </w:rPr>
        <w:t>». Упражнения по обучению элементам техники и технике «дельфин»  в целом.</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старта с тумбочки и из воды. Упражнения по обучению элементам техники.</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Последовательность освоения техники поворота. Упражнения по обучению элементам техники.</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Ошибки при освоении техники «кроль на груди»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Ошибки при освоении техники «кроль на спине»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Ошибки в освоении техники способа «брасс»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Ошибки в освоении техники способа «дельфин»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Ошибки в освоении техники старта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lastRenderedPageBreak/>
        <w:t>Ошибки в освоении техники поворота  и упражнения для их устранения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Психическая реакция к водной среде у детей при обучении плаванию (4 группы).</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Определение способа плавания в зависимости от индивидуальной предрасположенности к структуре движений ног.</w:t>
      </w:r>
    </w:p>
    <w:p w:rsidR="006E4A27" w:rsidRPr="00A717C5" w:rsidRDefault="006E4A27" w:rsidP="004B4193">
      <w:pPr>
        <w:numPr>
          <w:ilvl w:val="0"/>
          <w:numId w:val="12"/>
        </w:numPr>
        <w:tabs>
          <w:tab w:val="left" w:pos="709"/>
        </w:tabs>
        <w:contextualSpacing/>
        <w:jc w:val="both"/>
        <w:rPr>
          <w:rFonts w:eastAsiaTheme="minorHAnsi"/>
          <w:sz w:val="24"/>
          <w:szCs w:val="24"/>
          <w:lang w:eastAsia="en-US"/>
        </w:rPr>
      </w:pPr>
      <w:r w:rsidRPr="00A717C5">
        <w:rPr>
          <w:rFonts w:eastAsiaTheme="minorHAnsi"/>
          <w:sz w:val="24"/>
          <w:szCs w:val="24"/>
          <w:lang w:eastAsia="en-US"/>
        </w:rPr>
        <w:t xml:space="preserve">Контроль за качеством обучения плаванию. Критерии оценки техники плавания при начальном обучении. </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Организация и планирование учебного процесса по обучению плаванию</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Содержание планирующей документации по обучению плаванию. Программа, календарный план-график, конспект занятий.</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Методы организации занятий: фронтальный, поточный, групповой, круговой, индивидуальных занятий.</w:t>
      </w:r>
    </w:p>
    <w:p w:rsidR="006E4A27" w:rsidRPr="00A717C5" w:rsidRDefault="006E4A27" w:rsidP="004B4193">
      <w:pPr>
        <w:numPr>
          <w:ilvl w:val="0"/>
          <w:numId w:val="12"/>
        </w:numPr>
        <w:jc w:val="both"/>
        <w:rPr>
          <w:rFonts w:eastAsiaTheme="minorEastAsia"/>
          <w:sz w:val="24"/>
          <w:szCs w:val="24"/>
        </w:rPr>
      </w:pPr>
      <w:r w:rsidRPr="00A717C5">
        <w:rPr>
          <w:rFonts w:eastAsiaTheme="minorEastAsia" w:cstheme="minorBidi"/>
          <w:bCs/>
          <w:sz w:val="24"/>
          <w:szCs w:val="24"/>
        </w:rPr>
        <w:t>Особенности работы преподавателя по ФК в ВУЗах  по разделу плавание</w:t>
      </w:r>
    </w:p>
    <w:p w:rsidR="006E4A27" w:rsidRPr="00A717C5" w:rsidRDefault="006E4A27" w:rsidP="004B4193">
      <w:pPr>
        <w:numPr>
          <w:ilvl w:val="0"/>
          <w:numId w:val="12"/>
        </w:numPr>
        <w:jc w:val="both"/>
        <w:rPr>
          <w:rFonts w:eastAsiaTheme="minorEastAsia"/>
          <w:b/>
          <w:sz w:val="24"/>
          <w:szCs w:val="24"/>
        </w:rPr>
      </w:pPr>
      <w:r w:rsidRPr="00A717C5">
        <w:rPr>
          <w:rFonts w:eastAsiaTheme="minorEastAsia" w:cstheme="minorBidi"/>
          <w:bCs/>
          <w:sz w:val="24"/>
          <w:szCs w:val="24"/>
        </w:rPr>
        <w:t>Особенности работы преподавателя по ФК в общеобразовательных школах по разделу плавание.</w:t>
      </w:r>
    </w:p>
    <w:p w:rsidR="006E4A27" w:rsidRPr="00A717C5" w:rsidRDefault="006E4A27" w:rsidP="004B4193">
      <w:pPr>
        <w:numPr>
          <w:ilvl w:val="0"/>
          <w:numId w:val="12"/>
        </w:numPr>
        <w:jc w:val="both"/>
        <w:rPr>
          <w:rFonts w:eastAsiaTheme="minorEastAsia"/>
          <w:sz w:val="24"/>
          <w:szCs w:val="24"/>
        </w:rPr>
      </w:pPr>
      <w:r w:rsidRPr="00A717C5">
        <w:rPr>
          <w:rFonts w:eastAsiaTheme="minorEastAsia" w:cstheme="minorBidi"/>
          <w:bCs/>
          <w:sz w:val="24"/>
          <w:szCs w:val="24"/>
        </w:rPr>
        <w:t>Особенности работы тренера</w:t>
      </w:r>
      <w:r w:rsidR="00723F66">
        <w:rPr>
          <w:rFonts w:eastAsiaTheme="minorEastAsia" w:cstheme="minorBidi"/>
          <w:bCs/>
          <w:sz w:val="24"/>
          <w:szCs w:val="24"/>
        </w:rPr>
        <w:t>-преподавателя</w:t>
      </w:r>
      <w:r w:rsidRPr="00A717C5">
        <w:rPr>
          <w:rFonts w:eastAsiaTheme="minorEastAsia" w:cstheme="minorBidi"/>
          <w:bCs/>
          <w:sz w:val="24"/>
          <w:szCs w:val="24"/>
        </w:rPr>
        <w:t xml:space="preserve"> по плаванию в </w:t>
      </w:r>
      <w:r w:rsidR="00723F66">
        <w:rPr>
          <w:rFonts w:eastAsiaTheme="minorEastAsia" w:cstheme="minorBidi"/>
          <w:bCs/>
          <w:sz w:val="24"/>
          <w:szCs w:val="24"/>
        </w:rPr>
        <w:t>спортивных школах</w:t>
      </w:r>
      <w:r w:rsidRPr="00A717C5">
        <w:rPr>
          <w:rFonts w:eastAsiaTheme="minorEastAsia" w:cstheme="minorBidi"/>
          <w:bCs/>
          <w:sz w:val="24"/>
          <w:szCs w:val="24"/>
        </w:rPr>
        <w:t xml:space="preserve"> </w:t>
      </w:r>
    </w:p>
    <w:p w:rsidR="006E4A27" w:rsidRPr="00A717C5" w:rsidRDefault="006E4A27" w:rsidP="004B4193">
      <w:pPr>
        <w:numPr>
          <w:ilvl w:val="0"/>
          <w:numId w:val="12"/>
        </w:numPr>
        <w:tabs>
          <w:tab w:val="left" w:pos="709"/>
        </w:tabs>
        <w:contextualSpacing/>
        <w:jc w:val="both"/>
        <w:rPr>
          <w:rFonts w:eastAsiaTheme="minorHAnsi"/>
          <w:sz w:val="24"/>
          <w:szCs w:val="24"/>
          <w:lang w:eastAsia="en-US"/>
        </w:rPr>
      </w:pPr>
      <w:r w:rsidRPr="00A717C5">
        <w:rPr>
          <w:rFonts w:eastAsiaTheme="minorHAnsi"/>
          <w:sz w:val="24"/>
          <w:szCs w:val="24"/>
          <w:lang w:eastAsia="en-US"/>
        </w:rPr>
        <w:t>Организация занятий плаванием в оздоровительных лагерях.</w:t>
      </w:r>
    </w:p>
    <w:p w:rsidR="006E4A27" w:rsidRPr="00A717C5" w:rsidRDefault="006E4A27" w:rsidP="004B4193">
      <w:pPr>
        <w:numPr>
          <w:ilvl w:val="0"/>
          <w:numId w:val="12"/>
        </w:numPr>
        <w:contextualSpacing/>
        <w:jc w:val="both"/>
        <w:rPr>
          <w:rFonts w:eastAsiaTheme="minorHAnsi"/>
          <w:sz w:val="24"/>
          <w:szCs w:val="24"/>
          <w:lang w:eastAsia="en-US"/>
        </w:rPr>
      </w:pPr>
      <w:r w:rsidRPr="00A717C5">
        <w:rPr>
          <w:rFonts w:eastAsiaTheme="minorHAnsi"/>
          <w:sz w:val="24"/>
          <w:szCs w:val="24"/>
          <w:lang w:eastAsia="en-US"/>
        </w:rPr>
        <w:t>Прикладное плавание: характеристика, значение, способы плавания.</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Приемы спасения тонущих. Транспортировка</w:t>
      </w:r>
    </w:p>
    <w:p w:rsidR="006E4A27" w:rsidRPr="00A717C5" w:rsidRDefault="006E4A27" w:rsidP="004B4193">
      <w:pPr>
        <w:numPr>
          <w:ilvl w:val="0"/>
          <w:numId w:val="12"/>
        </w:numPr>
        <w:autoSpaceDE w:val="0"/>
        <w:autoSpaceDN w:val="0"/>
        <w:adjustRightInd w:val="0"/>
        <w:jc w:val="both"/>
        <w:rPr>
          <w:color w:val="000000"/>
          <w:sz w:val="24"/>
          <w:szCs w:val="24"/>
        </w:rPr>
      </w:pPr>
      <w:r w:rsidRPr="00A717C5">
        <w:rPr>
          <w:color w:val="000000"/>
          <w:sz w:val="24"/>
          <w:szCs w:val="24"/>
        </w:rPr>
        <w:t>Приемы оказания первой помощи при утоплении.</w:t>
      </w:r>
    </w:p>
    <w:p w:rsidR="006E4A27" w:rsidRPr="00A717C5" w:rsidRDefault="006E4A27" w:rsidP="004B4193">
      <w:pPr>
        <w:numPr>
          <w:ilvl w:val="0"/>
          <w:numId w:val="12"/>
        </w:numPr>
        <w:jc w:val="both"/>
        <w:rPr>
          <w:rFonts w:eastAsiaTheme="minorEastAsia"/>
          <w:sz w:val="24"/>
          <w:szCs w:val="24"/>
        </w:rPr>
      </w:pPr>
      <w:r w:rsidRPr="00A717C5">
        <w:rPr>
          <w:rFonts w:eastAsiaTheme="minorEastAsia"/>
          <w:sz w:val="24"/>
          <w:szCs w:val="24"/>
        </w:rPr>
        <w:t>Травматизм в плавании и специфические заболевания пловцов (причины, профилактика.)</w:t>
      </w:r>
    </w:p>
    <w:p w:rsidR="006E4A27" w:rsidRPr="00A717C5" w:rsidRDefault="006E4A27" w:rsidP="006E4A27">
      <w:pPr>
        <w:spacing w:line="276" w:lineRule="auto"/>
        <w:ind w:left="284"/>
        <w:rPr>
          <w:rFonts w:eastAsiaTheme="minorEastAsia"/>
          <w:b/>
          <w:sz w:val="24"/>
          <w:szCs w:val="24"/>
        </w:rPr>
      </w:pPr>
      <w:r w:rsidRPr="00A717C5">
        <w:rPr>
          <w:rFonts w:eastAsiaTheme="minorEastAsia"/>
          <w:b/>
          <w:sz w:val="24"/>
          <w:szCs w:val="24"/>
        </w:rPr>
        <w:t xml:space="preserve">                                               </w:t>
      </w:r>
    </w:p>
    <w:p w:rsidR="006E4A27" w:rsidRPr="00A717C5" w:rsidRDefault="006E4A27" w:rsidP="006E4A27">
      <w:pPr>
        <w:autoSpaceDE w:val="0"/>
        <w:autoSpaceDN w:val="0"/>
        <w:adjustRightInd w:val="0"/>
        <w:ind w:left="284"/>
        <w:rPr>
          <w:color w:val="000000"/>
          <w:sz w:val="24"/>
          <w:szCs w:val="24"/>
        </w:rPr>
      </w:pPr>
      <w:r w:rsidRPr="00A717C5">
        <w:rPr>
          <w:b/>
          <w:color w:val="000000"/>
          <w:sz w:val="24"/>
          <w:szCs w:val="24"/>
        </w:rPr>
        <w:t xml:space="preserve">                                                                 3 курс</w:t>
      </w:r>
    </w:p>
    <w:p w:rsidR="006E4A27" w:rsidRPr="00A717C5" w:rsidRDefault="006E4A27" w:rsidP="006E4A27">
      <w:pPr>
        <w:autoSpaceDE w:val="0"/>
        <w:autoSpaceDN w:val="0"/>
        <w:adjustRightInd w:val="0"/>
        <w:ind w:left="284"/>
        <w:jc w:val="both"/>
        <w:rPr>
          <w:color w:val="000000"/>
          <w:sz w:val="24"/>
          <w:szCs w:val="24"/>
        </w:rPr>
      </w:pP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Цель, задачи, основные принципы спортивной тренировки (дидактические и специфические)</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Основные понятия: тренированность, подготовленность, спортивная тренировка</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Адаптация   в   спортивной   тренировке.    Типы   адаптации.    Механизмы адаптации организма к нагрузкам</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Механизмы энергообеспечения мышечной работы по мощности и емкости.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зон интенсивности в спортивном плавании. Соотношение их с физиологическими зонами мощности</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Пятикомпонентная схема дозирования тренировочных нагрузок в плавании</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Утомление и восстановление при мышечной деятельности. Механизм действия.</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Методы спортивной тренировки: словесные, наглядные и практические.</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повторного метода тренировки  по компонентам нагрузки и отдыха на примере тренировочного задания.</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переменного метода тренировки  по компонентам нагрузки и отдыха на примере тренировочного задания.</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интервального метода тренировки  по компонентам нагрузки и отдыха на примере тренировочного задания.</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контрольно-соревновательного метода тренировки  по компонентам нагрузки и отдыха на примере тренировочного задания.</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равномерного (дистанционного) метода тренировки  по компонентам нагрузки и отдыха на примере тренировочного задания.</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Теоретическая  подготовка пловца и её роль в спортивном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Техническая подготовка пловца. Планирование  и контроль технической  подготовки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lastRenderedPageBreak/>
        <w:t>Тактическая подготовка пловца. Её разновидности. Планирование  и контроль  тактической  подготовки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Психологическая подготовка пловца. Планирование  и контроль  психологической  подготовки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Физическая подготовка пловца. Её разновидности. Планирование  и контроль физической подготовки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физического качества сила. Методика развития различных видов силовых способностей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физического качества выносливость. Методика развития различных видов выносливости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гибкости. Методика развития различных видов гибкости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координационных качеств (ловкости) и методика развития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Характеристика быстроты и скоростных качеств и методика их развития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Контроль над  развитием максимальной  и взрывной силы.</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Контроль над  развитием координационных качеств.</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Контроль над развитием гибкости.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Контроль над развитием выносливости аэробного и анаэробного характера.</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Контроль над  развитием быстроты и скоростных качеств.</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Основные документы многолетнего планирования подготовки пловца.</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Планирование на этап</w:t>
      </w:r>
      <w:r w:rsidR="00903683">
        <w:rPr>
          <w:color w:val="000000"/>
          <w:sz w:val="24"/>
          <w:szCs w:val="24"/>
        </w:rPr>
        <w:t xml:space="preserve">ах многолетней </w:t>
      </w:r>
      <w:r w:rsidRPr="00A717C5">
        <w:rPr>
          <w:color w:val="000000"/>
          <w:sz w:val="24"/>
          <w:szCs w:val="24"/>
        </w:rPr>
        <w:t>подготовки в плавании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bCs/>
          <w:color w:val="000000"/>
          <w:sz w:val="24"/>
          <w:szCs w:val="24"/>
          <w:lang w:eastAsia="en-US"/>
        </w:rPr>
        <w:t>Общие основы планирования годовой нагрузки.</w:t>
      </w:r>
    </w:p>
    <w:p w:rsidR="006E4A27" w:rsidRPr="00A717C5" w:rsidRDefault="006E4A27" w:rsidP="004B4193">
      <w:pPr>
        <w:numPr>
          <w:ilvl w:val="0"/>
          <w:numId w:val="13"/>
        </w:numPr>
        <w:autoSpaceDE w:val="0"/>
        <w:autoSpaceDN w:val="0"/>
        <w:adjustRightInd w:val="0"/>
        <w:spacing w:line="276" w:lineRule="auto"/>
        <w:jc w:val="both"/>
        <w:rPr>
          <w:color w:val="000000"/>
          <w:sz w:val="24"/>
          <w:szCs w:val="24"/>
        </w:rPr>
      </w:pPr>
      <w:r w:rsidRPr="00A717C5">
        <w:rPr>
          <w:color w:val="000000"/>
          <w:sz w:val="24"/>
          <w:szCs w:val="24"/>
        </w:rPr>
        <w:t>Структура месячного, недельного планирования</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Прогнозирование в спортивном плавании.</w:t>
      </w:r>
      <w:r w:rsidRPr="00A717C5">
        <w:rPr>
          <w:rFonts w:asciiTheme="minorHAnsi" w:eastAsiaTheme="minorHAnsi" w:hAnsiTheme="minorHAnsi" w:cstheme="minorBidi"/>
          <w:color w:val="000000"/>
          <w:spacing w:val="-2"/>
          <w:sz w:val="24"/>
          <w:szCs w:val="24"/>
          <w:lang w:eastAsia="en-US"/>
        </w:rPr>
        <w:t xml:space="preserve"> </w:t>
      </w:r>
      <w:r w:rsidRPr="00A717C5">
        <w:rPr>
          <w:rFonts w:eastAsia="Calibri"/>
          <w:color w:val="000000"/>
          <w:spacing w:val="-2"/>
          <w:sz w:val="24"/>
          <w:szCs w:val="24"/>
          <w:lang w:eastAsia="en-US"/>
        </w:rPr>
        <w:t>Ос</w:t>
      </w:r>
      <w:r w:rsidRPr="00A717C5">
        <w:rPr>
          <w:rFonts w:eastAsiaTheme="minorHAnsi"/>
          <w:color w:val="000000"/>
          <w:spacing w:val="-2"/>
          <w:sz w:val="24"/>
          <w:szCs w:val="24"/>
          <w:lang w:eastAsia="en-US"/>
        </w:rPr>
        <w:t xml:space="preserve">новные   элементы   прогноза: </w:t>
      </w:r>
      <w:r w:rsidRPr="00A717C5">
        <w:rPr>
          <w:rFonts w:eastAsia="Calibri"/>
          <w:color w:val="000000"/>
          <w:spacing w:val="-2"/>
          <w:sz w:val="24"/>
          <w:szCs w:val="24"/>
          <w:lang w:eastAsia="en-US"/>
        </w:rPr>
        <w:t>прогноз   спортивного   результата,</w:t>
      </w:r>
      <w:r w:rsidRPr="00A717C5">
        <w:rPr>
          <w:rFonts w:eastAsiaTheme="minorHAnsi"/>
          <w:color w:val="000000"/>
          <w:spacing w:val="-2"/>
          <w:sz w:val="24"/>
          <w:szCs w:val="24"/>
          <w:lang w:eastAsia="en-US"/>
        </w:rPr>
        <w:t xml:space="preserve"> </w:t>
      </w:r>
      <w:r w:rsidRPr="00A717C5">
        <w:rPr>
          <w:rFonts w:eastAsia="Calibri"/>
          <w:color w:val="000000"/>
          <w:spacing w:val="-1"/>
          <w:sz w:val="24"/>
          <w:szCs w:val="24"/>
          <w:lang w:eastAsia="en-US"/>
        </w:rPr>
        <w:t xml:space="preserve">прогноз   модели   чемпиона,   прогноз  </w:t>
      </w:r>
      <w:r w:rsidRPr="00A717C5">
        <w:rPr>
          <w:rFonts w:eastAsiaTheme="minorHAnsi"/>
          <w:color w:val="000000"/>
          <w:spacing w:val="-1"/>
          <w:sz w:val="24"/>
          <w:szCs w:val="24"/>
          <w:lang w:eastAsia="en-US"/>
        </w:rPr>
        <w:t xml:space="preserve"> модели   подготовки,   прогноз </w:t>
      </w:r>
      <w:r w:rsidRPr="00A717C5">
        <w:rPr>
          <w:rFonts w:eastAsia="Calibri"/>
          <w:color w:val="000000"/>
          <w:spacing w:val="-1"/>
          <w:sz w:val="24"/>
          <w:szCs w:val="24"/>
          <w:lang w:eastAsia="en-US"/>
        </w:rPr>
        <w:t>модели участия в соревнованиях.</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 xml:space="preserve">Отбор и ориентация пловцов на </w:t>
      </w:r>
      <w:r w:rsidR="00CD0BBC">
        <w:rPr>
          <w:color w:val="000000"/>
          <w:sz w:val="24"/>
          <w:szCs w:val="24"/>
          <w:lang w:eastAsia="en-US"/>
        </w:rPr>
        <w:t xml:space="preserve">этапе </w:t>
      </w:r>
      <w:r w:rsidRPr="00A717C5">
        <w:rPr>
          <w:color w:val="000000"/>
          <w:sz w:val="24"/>
          <w:szCs w:val="24"/>
          <w:lang w:eastAsia="en-US"/>
        </w:rPr>
        <w:t>начальн</w:t>
      </w:r>
      <w:r w:rsidR="00CD0BBC">
        <w:rPr>
          <w:color w:val="000000"/>
          <w:sz w:val="24"/>
          <w:szCs w:val="24"/>
          <w:lang w:eastAsia="en-US"/>
        </w:rPr>
        <w:t>ой подготовки</w:t>
      </w:r>
      <w:r w:rsidRPr="00A717C5">
        <w:rPr>
          <w:color w:val="000000"/>
          <w:sz w:val="24"/>
          <w:szCs w:val="24"/>
          <w:lang w:eastAsia="en-US"/>
        </w:rPr>
        <w:t xml:space="preserve"> и </w:t>
      </w:r>
      <w:r w:rsidR="00CD0BBC">
        <w:rPr>
          <w:color w:val="000000"/>
          <w:sz w:val="24"/>
          <w:szCs w:val="24"/>
          <w:lang w:eastAsia="en-US"/>
        </w:rPr>
        <w:t>учебно-</w:t>
      </w:r>
      <w:r w:rsidRPr="00A717C5">
        <w:rPr>
          <w:color w:val="000000"/>
          <w:sz w:val="24"/>
          <w:szCs w:val="24"/>
          <w:lang w:eastAsia="en-US"/>
        </w:rPr>
        <w:t>тренировочн</w:t>
      </w:r>
      <w:r w:rsidR="00CD0BBC">
        <w:rPr>
          <w:color w:val="000000"/>
          <w:sz w:val="24"/>
          <w:szCs w:val="24"/>
          <w:lang w:eastAsia="en-US"/>
        </w:rPr>
        <w:t>ом</w:t>
      </w:r>
      <w:r w:rsidRPr="00A717C5">
        <w:rPr>
          <w:color w:val="000000"/>
          <w:sz w:val="24"/>
          <w:szCs w:val="24"/>
          <w:lang w:eastAsia="en-US"/>
        </w:rPr>
        <w:t xml:space="preserve"> этап</w:t>
      </w:r>
      <w:r w:rsidR="00CD0BBC">
        <w:rPr>
          <w:color w:val="000000"/>
          <w:sz w:val="24"/>
          <w:szCs w:val="24"/>
          <w:lang w:eastAsia="en-US"/>
        </w:rPr>
        <w:t>е</w:t>
      </w:r>
      <w:r w:rsidRPr="00A717C5">
        <w:rPr>
          <w:color w:val="000000"/>
          <w:sz w:val="24"/>
          <w:szCs w:val="24"/>
          <w:lang w:eastAsia="en-US"/>
        </w:rPr>
        <w:t xml:space="preserve"> подготовки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Отбор и ориентация пловцов на этапе совершенствования</w:t>
      </w:r>
      <w:r w:rsidR="00CD0BBC" w:rsidRPr="00A717C5">
        <w:rPr>
          <w:color w:val="000000"/>
          <w:sz w:val="24"/>
          <w:szCs w:val="24"/>
          <w:lang w:eastAsia="en-US"/>
        </w:rPr>
        <w:t xml:space="preserve"> спортивного</w:t>
      </w:r>
      <w:r w:rsidR="00CD0BBC">
        <w:rPr>
          <w:color w:val="000000"/>
          <w:sz w:val="24"/>
          <w:szCs w:val="24"/>
          <w:lang w:eastAsia="en-US"/>
        </w:rPr>
        <w:t xml:space="preserve"> мастерства </w:t>
      </w:r>
      <w:r w:rsidRPr="00A717C5">
        <w:rPr>
          <w:color w:val="000000"/>
          <w:sz w:val="24"/>
          <w:szCs w:val="24"/>
          <w:lang w:eastAsia="en-US"/>
        </w:rPr>
        <w:t>и высшего спортивного мастерства.</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Определение тем научной работы. Планирование научно-исследовательской работы</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Методы сбора и анализа информации.</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Условия построения и проведения экспериментальных исследований</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Требования, предъявляемые к формированию таблиц и рисунков.</w:t>
      </w:r>
    </w:p>
    <w:p w:rsidR="006E4A27" w:rsidRPr="00A717C5" w:rsidRDefault="006E4A27" w:rsidP="004B4193">
      <w:pPr>
        <w:numPr>
          <w:ilvl w:val="0"/>
          <w:numId w:val="13"/>
        </w:numPr>
        <w:spacing w:line="276" w:lineRule="auto"/>
        <w:contextualSpacing/>
        <w:jc w:val="both"/>
        <w:rPr>
          <w:color w:val="000000"/>
          <w:sz w:val="24"/>
          <w:szCs w:val="24"/>
          <w:lang w:eastAsia="en-US"/>
        </w:rPr>
      </w:pPr>
      <w:r w:rsidRPr="00A717C5">
        <w:rPr>
          <w:color w:val="000000"/>
          <w:sz w:val="24"/>
          <w:szCs w:val="24"/>
          <w:lang w:eastAsia="en-US"/>
        </w:rPr>
        <w:t>Правила оформления библиографического списка литературы</w:t>
      </w:r>
    </w:p>
    <w:p w:rsidR="006E4A27" w:rsidRPr="00A717C5" w:rsidRDefault="006E4A27" w:rsidP="006E4A27">
      <w:pPr>
        <w:autoSpaceDE w:val="0"/>
        <w:autoSpaceDN w:val="0"/>
        <w:adjustRightInd w:val="0"/>
        <w:rPr>
          <w:b/>
          <w:color w:val="000000"/>
          <w:sz w:val="24"/>
          <w:szCs w:val="24"/>
        </w:rPr>
      </w:pPr>
    </w:p>
    <w:p w:rsidR="006E4A27" w:rsidRPr="00A717C5" w:rsidRDefault="006E4A27" w:rsidP="006E4A27">
      <w:pPr>
        <w:autoSpaceDE w:val="0"/>
        <w:autoSpaceDN w:val="0"/>
        <w:adjustRightInd w:val="0"/>
        <w:jc w:val="center"/>
        <w:rPr>
          <w:b/>
          <w:color w:val="000000"/>
          <w:sz w:val="24"/>
          <w:szCs w:val="24"/>
        </w:rPr>
      </w:pPr>
    </w:p>
    <w:p w:rsidR="006E4A27" w:rsidRPr="00A717C5" w:rsidRDefault="006E4A27" w:rsidP="006E4A27">
      <w:pPr>
        <w:autoSpaceDE w:val="0"/>
        <w:autoSpaceDN w:val="0"/>
        <w:adjustRightInd w:val="0"/>
        <w:jc w:val="center"/>
        <w:rPr>
          <w:color w:val="000000"/>
          <w:sz w:val="24"/>
          <w:szCs w:val="24"/>
        </w:rPr>
      </w:pPr>
      <w:r w:rsidRPr="00A717C5">
        <w:rPr>
          <w:b/>
          <w:color w:val="000000"/>
          <w:sz w:val="24"/>
          <w:szCs w:val="24"/>
        </w:rPr>
        <w:t>4 курс</w:t>
      </w:r>
    </w:p>
    <w:p w:rsidR="006E4A27" w:rsidRPr="00A717C5" w:rsidRDefault="006E4A27" w:rsidP="006E4A27">
      <w:pPr>
        <w:autoSpaceDE w:val="0"/>
        <w:autoSpaceDN w:val="0"/>
        <w:adjustRightInd w:val="0"/>
        <w:ind w:left="426"/>
        <w:jc w:val="both"/>
        <w:rPr>
          <w:b/>
          <w:color w:val="000000"/>
          <w:sz w:val="24"/>
          <w:szCs w:val="24"/>
        </w:rPr>
      </w:pPr>
      <w:r w:rsidRPr="00A717C5">
        <w:rPr>
          <w:b/>
          <w:color w:val="000000"/>
          <w:sz w:val="24"/>
          <w:szCs w:val="24"/>
        </w:rPr>
        <w:tab/>
      </w:r>
    </w:p>
    <w:p w:rsidR="006E4A27" w:rsidRPr="00A717C5" w:rsidRDefault="006E4A27" w:rsidP="004B4193">
      <w:pPr>
        <w:numPr>
          <w:ilvl w:val="0"/>
          <w:numId w:val="14"/>
        </w:numPr>
        <w:shd w:val="clear" w:color="auto" w:fill="FFFFFF"/>
        <w:spacing w:line="276" w:lineRule="auto"/>
        <w:ind w:left="426" w:right="1114"/>
        <w:contextualSpacing/>
        <w:jc w:val="both"/>
        <w:rPr>
          <w:color w:val="000000"/>
          <w:spacing w:val="-2"/>
          <w:sz w:val="24"/>
          <w:szCs w:val="24"/>
          <w:lang w:eastAsia="en-US"/>
        </w:rPr>
      </w:pPr>
      <w:r w:rsidRPr="00A717C5">
        <w:rPr>
          <w:color w:val="000000"/>
          <w:spacing w:val="-1"/>
          <w:sz w:val="24"/>
          <w:szCs w:val="24"/>
          <w:lang w:eastAsia="en-US"/>
        </w:rPr>
        <w:t>Классификация бассейнов (по назначению, типу сооружений)</w:t>
      </w:r>
    </w:p>
    <w:p w:rsidR="006E4A27" w:rsidRPr="00A717C5" w:rsidRDefault="006E4A27" w:rsidP="004B4193">
      <w:pPr>
        <w:numPr>
          <w:ilvl w:val="0"/>
          <w:numId w:val="14"/>
        </w:numPr>
        <w:shd w:val="clear" w:color="auto" w:fill="FFFFFF"/>
        <w:spacing w:line="276" w:lineRule="auto"/>
        <w:ind w:left="426" w:right="437"/>
        <w:contextualSpacing/>
        <w:jc w:val="both"/>
        <w:rPr>
          <w:sz w:val="24"/>
          <w:szCs w:val="24"/>
          <w:lang w:eastAsia="en-US"/>
        </w:rPr>
      </w:pPr>
      <w:proofErr w:type="gramStart"/>
      <w:r w:rsidRPr="00A717C5">
        <w:rPr>
          <w:color w:val="000000"/>
          <w:spacing w:val="1"/>
          <w:sz w:val="24"/>
          <w:szCs w:val="24"/>
          <w:lang w:eastAsia="en-US"/>
        </w:rPr>
        <w:t>Требования  к</w:t>
      </w:r>
      <w:proofErr w:type="gramEnd"/>
      <w:r w:rsidRPr="00A717C5">
        <w:rPr>
          <w:color w:val="000000"/>
          <w:spacing w:val="1"/>
          <w:sz w:val="24"/>
          <w:szCs w:val="24"/>
          <w:lang w:eastAsia="en-US"/>
        </w:rPr>
        <w:t xml:space="preserve">  эксплуатации  бассейнов  (водный,  температурный, </w:t>
      </w:r>
      <w:r w:rsidRPr="00A717C5">
        <w:rPr>
          <w:color w:val="000000"/>
          <w:spacing w:val="-1"/>
          <w:sz w:val="24"/>
          <w:szCs w:val="24"/>
          <w:lang w:eastAsia="en-US"/>
        </w:rPr>
        <w:t>воздушный режим, освещение)</w:t>
      </w:r>
    </w:p>
    <w:p w:rsidR="006E4A27" w:rsidRPr="00A717C5" w:rsidRDefault="006E4A27" w:rsidP="004B4193">
      <w:pPr>
        <w:numPr>
          <w:ilvl w:val="0"/>
          <w:numId w:val="14"/>
        </w:numPr>
        <w:shd w:val="clear" w:color="auto" w:fill="FFFFFF"/>
        <w:spacing w:line="276" w:lineRule="auto"/>
        <w:ind w:left="426" w:right="264"/>
        <w:contextualSpacing/>
        <w:jc w:val="both"/>
        <w:rPr>
          <w:sz w:val="24"/>
          <w:szCs w:val="24"/>
          <w:lang w:eastAsia="en-US"/>
        </w:rPr>
      </w:pPr>
      <w:r w:rsidRPr="00A717C5">
        <w:rPr>
          <w:color w:val="000000"/>
          <w:sz w:val="24"/>
          <w:szCs w:val="24"/>
          <w:lang w:eastAsia="en-US"/>
        </w:rPr>
        <w:t>Оборудование оздоровительных, учебных,</w:t>
      </w:r>
      <w:r w:rsidR="006C7FAA">
        <w:rPr>
          <w:color w:val="000000"/>
          <w:sz w:val="24"/>
          <w:szCs w:val="24"/>
          <w:lang w:eastAsia="en-US"/>
        </w:rPr>
        <w:t xml:space="preserve"> </w:t>
      </w:r>
      <w:r w:rsidRPr="00A717C5">
        <w:rPr>
          <w:color w:val="000000"/>
          <w:sz w:val="24"/>
          <w:szCs w:val="24"/>
          <w:lang w:eastAsia="en-US"/>
        </w:rPr>
        <w:t>учебно-</w:t>
      </w:r>
      <w:r w:rsidRPr="00A717C5">
        <w:rPr>
          <w:color w:val="000000"/>
          <w:spacing w:val="-1"/>
          <w:sz w:val="24"/>
          <w:szCs w:val="24"/>
          <w:lang w:eastAsia="en-US"/>
        </w:rPr>
        <w:t>спортивных и спортивных бассейнов</w:t>
      </w:r>
    </w:p>
    <w:p w:rsidR="006E4A27" w:rsidRPr="00A717C5" w:rsidRDefault="006E4A27" w:rsidP="004B4193">
      <w:pPr>
        <w:numPr>
          <w:ilvl w:val="0"/>
          <w:numId w:val="14"/>
        </w:numPr>
        <w:tabs>
          <w:tab w:val="left" w:pos="375"/>
        </w:tabs>
        <w:autoSpaceDE w:val="0"/>
        <w:autoSpaceDN w:val="0"/>
        <w:adjustRightInd w:val="0"/>
        <w:spacing w:line="276" w:lineRule="auto"/>
        <w:ind w:left="426"/>
        <w:jc w:val="both"/>
        <w:rPr>
          <w:color w:val="000000"/>
          <w:sz w:val="24"/>
          <w:szCs w:val="24"/>
        </w:rPr>
      </w:pPr>
      <w:r w:rsidRPr="00A717C5">
        <w:rPr>
          <w:color w:val="000000"/>
          <w:spacing w:val="-1"/>
          <w:sz w:val="24"/>
          <w:szCs w:val="24"/>
        </w:rPr>
        <w:lastRenderedPageBreak/>
        <w:t>Средства и технология обеззараживания воды. Санитарный надзор</w:t>
      </w:r>
    </w:p>
    <w:p w:rsidR="006E4A27" w:rsidRPr="00A717C5" w:rsidRDefault="006E4A27" w:rsidP="004B4193">
      <w:pPr>
        <w:widowControl w:val="0"/>
        <w:numPr>
          <w:ilvl w:val="0"/>
          <w:numId w:val="14"/>
        </w:numPr>
        <w:shd w:val="clear" w:color="auto" w:fill="FFFFFF"/>
        <w:tabs>
          <w:tab w:val="left" w:pos="278"/>
        </w:tabs>
        <w:autoSpaceDE w:val="0"/>
        <w:autoSpaceDN w:val="0"/>
        <w:adjustRightInd w:val="0"/>
        <w:spacing w:line="276" w:lineRule="auto"/>
        <w:ind w:left="426"/>
        <w:jc w:val="both"/>
        <w:rPr>
          <w:color w:val="000000"/>
          <w:spacing w:val="-26"/>
          <w:sz w:val="24"/>
          <w:szCs w:val="24"/>
        </w:rPr>
      </w:pPr>
      <w:r w:rsidRPr="00A717C5">
        <w:rPr>
          <w:color w:val="000000"/>
          <w:spacing w:val="-1"/>
          <w:sz w:val="24"/>
          <w:szCs w:val="24"/>
        </w:rPr>
        <w:t>Устройство простейших наплавных и наливных бассейнов.</w:t>
      </w:r>
    </w:p>
    <w:p w:rsidR="006E4A27" w:rsidRPr="00A717C5" w:rsidRDefault="006E4A27" w:rsidP="004B4193">
      <w:pPr>
        <w:widowControl w:val="0"/>
        <w:numPr>
          <w:ilvl w:val="0"/>
          <w:numId w:val="14"/>
        </w:numPr>
        <w:shd w:val="clear" w:color="auto" w:fill="FFFFFF"/>
        <w:tabs>
          <w:tab w:val="left" w:pos="278"/>
        </w:tabs>
        <w:autoSpaceDE w:val="0"/>
        <w:autoSpaceDN w:val="0"/>
        <w:adjustRightInd w:val="0"/>
        <w:spacing w:line="276" w:lineRule="auto"/>
        <w:ind w:left="426" w:right="557"/>
        <w:jc w:val="both"/>
        <w:rPr>
          <w:color w:val="000000"/>
          <w:spacing w:val="-14"/>
          <w:sz w:val="24"/>
          <w:szCs w:val="24"/>
        </w:rPr>
      </w:pPr>
      <w:r w:rsidRPr="00A717C5">
        <w:rPr>
          <w:rFonts w:eastAsiaTheme="minorEastAsia"/>
          <w:bCs/>
          <w:sz w:val="24"/>
          <w:szCs w:val="24"/>
        </w:rPr>
        <w:t>Основы управления тренировкой пловца.</w:t>
      </w:r>
    </w:p>
    <w:p w:rsidR="006E4A27" w:rsidRPr="00A717C5" w:rsidRDefault="006E4A27" w:rsidP="004B4193">
      <w:pPr>
        <w:widowControl w:val="0"/>
        <w:numPr>
          <w:ilvl w:val="0"/>
          <w:numId w:val="14"/>
        </w:numPr>
        <w:shd w:val="clear" w:color="auto" w:fill="FFFFFF"/>
        <w:tabs>
          <w:tab w:val="left" w:pos="288"/>
        </w:tabs>
        <w:autoSpaceDE w:val="0"/>
        <w:autoSpaceDN w:val="0"/>
        <w:adjustRightInd w:val="0"/>
        <w:spacing w:line="276" w:lineRule="auto"/>
        <w:ind w:left="426" w:right="547"/>
        <w:jc w:val="both"/>
        <w:rPr>
          <w:color w:val="000000"/>
          <w:spacing w:val="-16"/>
          <w:sz w:val="24"/>
          <w:szCs w:val="24"/>
        </w:rPr>
      </w:pPr>
      <w:r w:rsidRPr="00A717C5">
        <w:rPr>
          <w:color w:val="000000"/>
          <w:spacing w:val="3"/>
          <w:sz w:val="24"/>
          <w:szCs w:val="24"/>
        </w:rPr>
        <w:t xml:space="preserve">Основные    задачи    этапного,        текущего      и      оперативного </w:t>
      </w:r>
      <w:r w:rsidRPr="00A717C5">
        <w:rPr>
          <w:color w:val="000000"/>
          <w:spacing w:val="-4"/>
          <w:sz w:val="24"/>
          <w:szCs w:val="24"/>
        </w:rPr>
        <w:t>контроля.</w:t>
      </w:r>
    </w:p>
    <w:p w:rsidR="006E4A27" w:rsidRPr="00A717C5" w:rsidRDefault="006E4A27" w:rsidP="004B4193">
      <w:pPr>
        <w:widowControl w:val="0"/>
        <w:numPr>
          <w:ilvl w:val="0"/>
          <w:numId w:val="14"/>
        </w:numPr>
        <w:shd w:val="clear" w:color="auto" w:fill="FFFFFF"/>
        <w:tabs>
          <w:tab w:val="left" w:pos="288"/>
        </w:tabs>
        <w:autoSpaceDE w:val="0"/>
        <w:autoSpaceDN w:val="0"/>
        <w:adjustRightInd w:val="0"/>
        <w:spacing w:line="276" w:lineRule="auto"/>
        <w:ind w:left="426" w:right="547"/>
        <w:jc w:val="both"/>
        <w:rPr>
          <w:color w:val="000000"/>
          <w:spacing w:val="-16"/>
          <w:sz w:val="24"/>
          <w:szCs w:val="24"/>
        </w:rPr>
      </w:pPr>
      <w:r w:rsidRPr="00A717C5">
        <w:rPr>
          <w:color w:val="000000"/>
          <w:spacing w:val="-4"/>
          <w:sz w:val="24"/>
          <w:szCs w:val="24"/>
        </w:rPr>
        <w:t>Система комплексного контроля за эффективностью спортивной тренировки пловца</w:t>
      </w:r>
    </w:p>
    <w:p w:rsidR="006E4A27" w:rsidRPr="00A717C5" w:rsidRDefault="006E4A27" w:rsidP="004B4193">
      <w:pPr>
        <w:widowControl w:val="0"/>
        <w:numPr>
          <w:ilvl w:val="0"/>
          <w:numId w:val="14"/>
        </w:numPr>
        <w:shd w:val="clear" w:color="auto" w:fill="FFFFFF"/>
        <w:tabs>
          <w:tab w:val="left" w:pos="288"/>
        </w:tabs>
        <w:autoSpaceDE w:val="0"/>
        <w:autoSpaceDN w:val="0"/>
        <w:adjustRightInd w:val="0"/>
        <w:spacing w:line="276" w:lineRule="auto"/>
        <w:ind w:left="426" w:right="547"/>
        <w:jc w:val="both"/>
        <w:rPr>
          <w:color w:val="000000"/>
          <w:spacing w:val="-16"/>
          <w:sz w:val="24"/>
          <w:szCs w:val="24"/>
        </w:rPr>
      </w:pPr>
      <w:r w:rsidRPr="00A717C5">
        <w:rPr>
          <w:color w:val="000000"/>
          <w:spacing w:val="-4"/>
          <w:sz w:val="24"/>
          <w:szCs w:val="24"/>
        </w:rPr>
        <w:t xml:space="preserve">Особенности педагогического, медико-биологического и психологического контроля за подготовкой пловца на различных этапах тренировки </w:t>
      </w:r>
    </w:p>
    <w:p w:rsidR="006E4A27" w:rsidRPr="00A717C5" w:rsidRDefault="006E4A27" w:rsidP="004B4193">
      <w:pPr>
        <w:numPr>
          <w:ilvl w:val="0"/>
          <w:numId w:val="14"/>
        </w:numPr>
        <w:shd w:val="clear" w:color="auto" w:fill="FFFFFF"/>
        <w:spacing w:line="276" w:lineRule="auto"/>
        <w:ind w:left="426"/>
        <w:contextualSpacing/>
        <w:jc w:val="both"/>
        <w:rPr>
          <w:color w:val="000000"/>
          <w:spacing w:val="-1"/>
          <w:sz w:val="24"/>
          <w:szCs w:val="24"/>
          <w:lang w:eastAsia="en-US"/>
        </w:rPr>
      </w:pPr>
      <w:r w:rsidRPr="00A717C5">
        <w:rPr>
          <w:color w:val="000000"/>
          <w:spacing w:val="-2"/>
          <w:sz w:val="24"/>
          <w:szCs w:val="24"/>
          <w:lang w:eastAsia="en-US"/>
        </w:rPr>
        <w:t xml:space="preserve">Требования, предъявляемые к профессиональному мастерству тренера по </w:t>
      </w:r>
      <w:r w:rsidRPr="00A717C5">
        <w:rPr>
          <w:color w:val="000000"/>
          <w:spacing w:val="-1"/>
          <w:sz w:val="24"/>
          <w:szCs w:val="24"/>
          <w:lang w:eastAsia="en-US"/>
        </w:rPr>
        <w:t>плаванию и преподавателя по физической культуре.</w:t>
      </w:r>
    </w:p>
    <w:p w:rsidR="006E4A27" w:rsidRPr="00A717C5" w:rsidRDefault="006E4A27" w:rsidP="004B4193">
      <w:pPr>
        <w:numPr>
          <w:ilvl w:val="0"/>
          <w:numId w:val="14"/>
        </w:numPr>
        <w:shd w:val="clear" w:color="auto" w:fill="FFFFFF"/>
        <w:tabs>
          <w:tab w:val="left" w:pos="6418"/>
        </w:tabs>
        <w:spacing w:line="276" w:lineRule="auto"/>
        <w:ind w:left="426"/>
        <w:contextualSpacing/>
        <w:jc w:val="both"/>
        <w:rPr>
          <w:rFonts w:eastAsiaTheme="minorHAnsi"/>
          <w:bCs/>
          <w:sz w:val="24"/>
          <w:szCs w:val="24"/>
          <w:lang w:eastAsia="en-US"/>
        </w:rPr>
      </w:pPr>
      <w:r w:rsidRPr="00A717C5">
        <w:rPr>
          <w:rFonts w:eastAsiaTheme="minorHAnsi"/>
          <w:bCs/>
          <w:sz w:val="24"/>
          <w:szCs w:val="24"/>
          <w:lang w:eastAsia="en-US"/>
        </w:rPr>
        <w:t>Развитие физических качеств в условия водной среды.</w:t>
      </w:r>
      <w:r w:rsidRPr="00A717C5">
        <w:rPr>
          <w:color w:val="000000"/>
          <w:sz w:val="24"/>
          <w:szCs w:val="24"/>
          <w:lang w:eastAsia="en-US"/>
        </w:rPr>
        <w:tab/>
      </w:r>
    </w:p>
    <w:p w:rsidR="006E4A27" w:rsidRPr="00A717C5" w:rsidRDefault="006E4A27" w:rsidP="004B4193">
      <w:pPr>
        <w:numPr>
          <w:ilvl w:val="0"/>
          <w:numId w:val="14"/>
        </w:numPr>
        <w:shd w:val="clear" w:color="auto" w:fill="FFFFFF"/>
        <w:tabs>
          <w:tab w:val="left" w:pos="6418"/>
        </w:tabs>
        <w:spacing w:line="276" w:lineRule="auto"/>
        <w:ind w:left="426"/>
        <w:contextualSpacing/>
        <w:jc w:val="both"/>
        <w:rPr>
          <w:rFonts w:eastAsiaTheme="minorHAnsi"/>
          <w:bCs/>
          <w:sz w:val="24"/>
          <w:szCs w:val="24"/>
          <w:lang w:eastAsia="en-US"/>
        </w:rPr>
      </w:pPr>
      <w:r w:rsidRPr="00A717C5">
        <w:rPr>
          <w:rFonts w:eastAsiaTheme="minorHAnsi"/>
          <w:bCs/>
          <w:sz w:val="24"/>
          <w:szCs w:val="24"/>
          <w:lang w:eastAsia="en-US"/>
        </w:rPr>
        <w:t>Особенности методики обучения плаванию грудных детей</w:t>
      </w:r>
    </w:p>
    <w:p w:rsidR="006E4A27" w:rsidRPr="00A717C5" w:rsidRDefault="006E4A27" w:rsidP="004B4193">
      <w:pPr>
        <w:numPr>
          <w:ilvl w:val="0"/>
          <w:numId w:val="14"/>
        </w:numPr>
        <w:shd w:val="clear" w:color="auto" w:fill="FFFFFF"/>
        <w:spacing w:line="276" w:lineRule="auto"/>
        <w:ind w:left="426" w:right="1114"/>
        <w:contextualSpacing/>
        <w:jc w:val="both"/>
        <w:rPr>
          <w:rFonts w:eastAsiaTheme="minorEastAsia"/>
          <w:bCs/>
          <w:sz w:val="24"/>
          <w:szCs w:val="24"/>
          <w:lang w:eastAsia="en-US"/>
        </w:rPr>
      </w:pPr>
      <w:r w:rsidRPr="00A717C5">
        <w:rPr>
          <w:rFonts w:eastAsiaTheme="minorHAnsi"/>
          <w:bCs/>
          <w:sz w:val="24"/>
          <w:szCs w:val="24"/>
          <w:lang w:eastAsia="en-US"/>
        </w:rPr>
        <w:t>Особенности методики обучения плаванию дошкольников</w:t>
      </w:r>
    </w:p>
    <w:p w:rsidR="006E4A27" w:rsidRPr="00A717C5" w:rsidRDefault="006E4A27" w:rsidP="006E4A27">
      <w:pPr>
        <w:widowControl w:val="0"/>
        <w:shd w:val="clear" w:color="auto" w:fill="FFFFFF"/>
        <w:tabs>
          <w:tab w:val="left" w:pos="283"/>
        </w:tabs>
        <w:autoSpaceDE w:val="0"/>
        <w:autoSpaceDN w:val="0"/>
        <w:adjustRightInd w:val="0"/>
        <w:spacing w:line="276" w:lineRule="auto"/>
        <w:jc w:val="both"/>
        <w:rPr>
          <w:color w:val="000000"/>
          <w:spacing w:val="-26"/>
          <w:sz w:val="24"/>
          <w:szCs w:val="24"/>
        </w:rPr>
      </w:pPr>
      <w:r>
        <w:rPr>
          <w:rFonts w:eastAsiaTheme="minorEastAsia"/>
          <w:bCs/>
          <w:sz w:val="24"/>
          <w:szCs w:val="24"/>
        </w:rPr>
        <w:t xml:space="preserve">  14. </w:t>
      </w:r>
      <w:r w:rsidRPr="00A717C5">
        <w:rPr>
          <w:rFonts w:eastAsiaTheme="minorEastAsia"/>
          <w:bCs/>
          <w:sz w:val="24"/>
          <w:szCs w:val="24"/>
        </w:rPr>
        <w:t>Особенности методики обучения плаванию школьников.</w:t>
      </w:r>
    </w:p>
    <w:p w:rsidR="006E4A27" w:rsidRPr="00A717C5" w:rsidRDefault="006E4A27" w:rsidP="004B4193">
      <w:pPr>
        <w:widowControl w:val="0"/>
        <w:numPr>
          <w:ilvl w:val="0"/>
          <w:numId w:val="14"/>
        </w:numPr>
        <w:shd w:val="clear" w:color="auto" w:fill="FFFFFF"/>
        <w:tabs>
          <w:tab w:val="left" w:pos="281"/>
        </w:tabs>
        <w:autoSpaceDE w:val="0"/>
        <w:autoSpaceDN w:val="0"/>
        <w:adjustRightInd w:val="0"/>
        <w:spacing w:line="276" w:lineRule="auto"/>
        <w:ind w:left="426"/>
        <w:jc w:val="both"/>
        <w:rPr>
          <w:color w:val="000000"/>
          <w:spacing w:val="-29"/>
          <w:sz w:val="24"/>
          <w:szCs w:val="24"/>
        </w:rPr>
      </w:pPr>
      <w:r w:rsidRPr="00A717C5">
        <w:rPr>
          <w:rFonts w:eastAsiaTheme="minorEastAsia"/>
          <w:bCs/>
          <w:sz w:val="24"/>
          <w:szCs w:val="24"/>
        </w:rPr>
        <w:t xml:space="preserve">  Особенности методики обучения плаванию подростков.</w:t>
      </w:r>
    </w:p>
    <w:p w:rsidR="006E4A27" w:rsidRPr="00A717C5" w:rsidRDefault="006E4A27" w:rsidP="004B4193">
      <w:pPr>
        <w:widowControl w:val="0"/>
        <w:numPr>
          <w:ilvl w:val="0"/>
          <w:numId w:val="14"/>
        </w:numPr>
        <w:shd w:val="clear" w:color="auto" w:fill="FFFFFF"/>
        <w:tabs>
          <w:tab w:val="left" w:pos="288"/>
        </w:tabs>
        <w:autoSpaceDE w:val="0"/>
        <w:autoSpaceDN w:val="0"/>
        <w:adjustRightInd w:val="0"/>
        <w:spacing w:line="276" w:lineRule="auto"/>
        <w:ind w:left="426"/>
        <w:contextualSpacing/>
        <w:jc w:val="both"/>
        <w:rPr>
          <w:color w:val="000000"/>
          <w:spacing w:val="-19"/>
          <w:sz w:val="24"/>
          <w:szCs w:val="24"/>
          <w:lang w:eastAsia="en-US"/>
        </w:rPr>
      </w:pPr>
      <w:r w:rsidRPr="00A717C5">
        <w:rPr>
          <w:rFonts w:eastAsiaTheme="minorHAnsi"/>
          <w:bCs/>
          <w:sz w:val="24"/>
          <w:szCs w:val="24"/>
          <w:lang w:eastAsia="en-US"/>
        </w:rPr>
        <w:t>Особенности методики обучения плаванию взрослых и  пожилых людей.</w:t>
      </w:r>
    </w:p>
    <w:p w:rsidR="006E4A27" w:rsidRPr="00A717C5" w:rsidRDefault="006E4A27" w:rsidP="004B4193">
      <w:pPr>
        <w:widowControl w:val="0"/>
        <w:numPr>
          <w:ilvl w:val="0"/>
          <w:numId w:val="14"/>
        </w:numPr>
        <w:shd w:val="clear" w:color="auto" w:fill="FFFFFF"/>
        <w:tabs>
          <w:tab w:val="left" w:pos="278"/>
        </w:tabs>
        <w:autoSpaceDE w:val="0"/>
        <w:autoSpaceDN w:val="0"/>
        <w:adjustRightInd w:val="0"/>
        <w:spacing w:line="276" w:lineRule="auto"/>
        <w:ind w:left="426"/>
        <w:jc w:val="both"/>
        <w:rPr>
          <w:color w:val="000000"/>
          <w:spacing w:val="-28"/>
          <w:sz w:val="24"/>
          <w:szCs w:val="24"/>
        </w:rPr>
      </w:pPr>
      <w:r w:rsidRPr="00A717C5">
        <w:rPr>
          <w:rFonts w:eastAsiaTheme="minorEastAsia"/>
          <w:bCs/>
          <w:sz w:val="24"/>
          <w:szCs w:val="24"/>
        </w:rPr>
        <w:t>Плавание как средство профилактики и лечения различных заболеваний</w:t>
      </w:r>
    </w:p>
    <w:p w:rsidR="006E4A27" w:rsidRPr="00A717C5" w:rsidRDefault="006E4A27" w:rsidP="004B4193">
      <w:pPr>
        <w:numPr>
          <w:ilvl w:val="0"/>
          <w:numId w:val="14"/>
        </w:numPr>
        <w:tabs>
          <w:tab w:val="left" w:pos="375"/>
        </w:tabs>
        <w:autoSpaceDE w:val="0"/>
        <w:autoSpaceDN w:val="0"/>
        <w:adjustRightInd w:val="0"/>
        <w:spacing w:line="276" w:lineRule="auto"/>
        <w:ind w:left="426"/>
        <w:jc w:val="both"/>
        <w:rPr>
          <w:color w:val="000000"/>
          <w:sz w:val="24"/>
          <w:szCs w:val="24"/>
        </w:rPr>
      </w:pPr>
      <w:r w:rsidRPr="00A717C5">
        <w:rPr>
          <w:color w:val="000000"/>
          <w:spacing w:val="-3"/>
          <w:sz w:val="24"/>
          <w:szCs w:val="24"/>
        </w:rPr>
        <w:t xml:space="preserve"> Оздоровительное плавание  при </w:t>
      </w:r>
      <w:r w:rsidRPr="00A717C5">
        <w:rPr>
          <w:bCs/>
          <w:color w:val="000000"/>
          <w:spacing w:val="-3"/>
          <w:sz w:val="24"/>
          <w:szCs w:val="24"/>
        </w:rPr>
        <w:t>различных видах нарушения осанки</w:t>
      </w:r>
    </w:p>
    <w:p w:rsidR="006E4A27" w:rsidRPr="00A717C5" w:rsidRDefault="006E4A27" w:rsidP="006E4A27">
      <w:pPr>
        <w:widowControl w:val="0"/>
        <w:shd w:val="clear" w:color="auto" w:fill="FFFFFF"/>
        <w:tabs>
          <w:tab w:val="left" w:pos="528"/>
        </w:tabs>
        <w:autoSpaceDE w:val="0"/>
        <w:autoSpaceDN w:val="0"/>
        <w:adjustRightInd w:val="0"/>
        <w:ind w:left="66"/>
        <w:jc w:val="both"/>
        <w:rPr>
          <w:rFonts w:eastAsiaTheme="minorEastAsia"/>
          <w:iCs/>
          <w:color w:val="000000"/>
          <w:spacing w:val="-20"/>
          <w:sz w:val="24"/>
          <w:szCs w:val="24"/>
        </w:rPr>
      </w:pPr>
      <w:r w:rsidRPr="00A717C5">
        <w:rPr>
          <w:rFonts w:eastAsiaTheme="minorEastAsia"/>
          <w:iCs/>
          <w:color w:val="000000"/>
          <w:spacing w:val="-4"/>
          <w:sz w:val="24"/>
          <w:szCs w:val="24"/>
        </w:rPr>
        <w:t>19.   Противопоказания к занятиям оздоровительным плаванием.</w:t>
      </w:r>
    </w:p>
    <w:p w:rsidR="006E4A27" w:rsidRPr="00A717C5" w:rsidRDefault="006E4A27" w:rsidP="004B4193">
      <w:pPr>
        <w:numPr>
          <w:ilvl w:val="0"/>
          <w:numId w:val="15"/>
        </w:numPr>
        <w:shd w:val="clear" w:color="auto" w:fill="FFFFFF"/>
        <w:spacing w:line="276" w:lineRule="auto"/>
        <w:ind w:left="426" w:right="29"/>
        <w:contextualSpacing/>
        <w:jc w:val="both"/>
        <w:rPr>
          <w:rFonts w:eastAsiaTheme="minorHAnsi"/>
          <w:sz w:val="24"/>
          <w:szCs w:val="24"/>
          <w:lang w:eastAsia="en-US"/>
        </w:rPr>
      </w:pPr>
      <w:r w:rsidRPr="00A717C5">
        <w:rPr>
          <w:rFonts w:eastAsiaTheme="minorHAnsi"/>
          <w:color w:val="000000"/>
          <w:sz w:val="24"/>
          <w:szCs w:val="24"/>
          <w:lang w:eastAsia="en-US"/>
        </w:rPr>
        <w:t>Оздоро</w:t>
      </w:r>
      <w:r w:rsidRPr="00A717C5">
        <w:rPr>
          <w:rFonts w:eastAsiaTheme="minorHAnsi"/>
          <w:color w:val="000000"/>
          <w:sz w:val="24"/>
          <w:szCs w:val="24"/>
          <w:lang w:eastAsia="en-US"/>
        </w:rPr>
        <w:softHyphen/>
      </w:r>
      <w:r w:rsidRPr="00A717C5">
        <w:rPr>
          <w:rFonts w:eastAsiaTheme="minorHAnsi"/>
          <w:color w:val="000000"/>
          <w:spacing w:val="2"/>
          <w:sz w:val="24"/>
          <w:szCs w:val="24"/>
          <w:lang w:eastAsia="en-US"/>
        </w:rPr>
        <w:t xml:space="preserve">вительное плавание при </w:t>
      </w:r>
      <w:r w:rsidRPr="00A717C5">
        <w:rPr>
          <w:rFonts w:eastAsiaTheme="minorHAnsi"/>
          <w:bCs/>
          <w:color w:val="000000"/>
          <w:spacing w:val="2"/>
          <w:sz w:val="24"/>
          <w:szCs w:val="24"/>
          <w:lang w:eastAsia="en-US"/>
        </w:rPr>
        <w:t xml:space="preserve">травмах и заболеваниях опорно-двигательного </w:t>
      </w:r>
      <w:r w:rsidRPr="00A717C5">
        <w:rPr>
          <w:rFonts w:eastAsiaTheme="minorHAnsi"/>
          <w:bCs/>
          <w:color w:val="000000"/>
          <w:spacing w:val="-4"/>
          <w:sz w:val="24"/>
          <w:szCs w:val="24"/>
          <w:lang w:eastAsia="en-US"/>
        </w:rPr>
        <w:t>аппарата.</w:t>
      </w:r>
    </w:p>
    <w:p w:rsidR="006E4A27" w:rsidRPr="00A717C5" w:rsidRDefault="006E4A27" w:rsidP="004B4193">
      <w:pPr>
        <w:numPr>
          <w:ilvl w:val="0"/>
          <w:numId w:val="15"/>
        </w:numPr>
        <w:tabs>
          <w:tab w:val="left" w:pos="375"/>
        </w:tabs>
        <w:autoSpaceDE w:val="0"/>
        <w:autoSpaceDN w:val="0"/>
        <w:adjustRightInd w:val="0"/>
        <w:spacing w:line="276" w:lineRule="auto"/>
        <w:ind w:left="426"/>
        <w:jc w:val="both"/>
        <w:rPr>
          <w:color w:val="000000"/>
          <w:sz w:val="24"/>
          <w:szCs w:val="24"/>
        </w:rPr>
      </w:pPr>
      <w:r w:rsidRPr="00A717C5">
        <w:rPr>
          <w:color w:val="000000"/>
          <w:spacing w:val="-3"/>
          <w:sz w:val="24"/>
          <w:szCs w:val="24"/>
        </w:rPr>
        <w:t xml:space="preserve">Оздоровительное </w:t>
      </w:r>
      <w:proofErr w:type="gramStart"/>
      <w:r w:rsidRPr="00A717C5">
        <w:rPr>
          <w:color w:val="000000"/>
          <w:spacing w:val="-3"/>
          <w:sz w:val="24"/>
          <w:szCs w:val="24"/>
        </w:rPr>
        <w:t>плавание  при</w:t>
      </w:r>
      <w:proofErr w:type="gramEnd"/>
      <w:r w:rsidRPr="00A717C5">
        <w:rPr>
          <w:color w:val="000000"/>
          <w:spacing w:val="-3"/>
          <w:sz w:val="24"/>
          <w:szCs w:val="24"/>
        </w:rPr>
        <w:t xml:space="preserve"> </w:t>
      </w:r>
      <w:r w:rsidRPr="00A717C5">
        <w:rPr>
          <w:bCs/>
          <w:color w:val="000000"/>
          <w:spacing w:val="-3"/>
          <w:sz w:val="24"/>
          <w:szCs w:val="24"/>
        </w:rPr>
        <w:t>заболеваниях  сердечно-сосудистой системы.</w:t>
      </w:r>
    </w:p>
    <w:p w:rsidR="006E4A27" w:rsidRPr="00A717C5" w:rsidRDefault="006E4A27" w:rsidP="004B4193">
      <w:pPr>
        <w:widowControl w:val="0"/>
        <w:numPr>
          <w:ilvl w:val="0"/>
          <w:numId w:val="15"/>
        </w:numPr>
        <w:shd w:val="clear" w:color="auto" w:fill="FFFFFF"/>
        <w:tabs>
          <w:tab w:val="left" w:pos="281"/>
        </w:tabs>
        <w:autoSpaceDE w:val="0"/>
        <w:autoSpaceDN w:val="0"/>
        <w:adjustRightInd w:val="0"/>
        <w:spacing w:line="276" w:lineRule="auto"/>
        <w:ind w:left="426" w:hanging="426"/>
        <w:jc w:val="both"/>
        <w:rPr>
          <w:color w:val="000000"/>
          <w:spacing w:val="-29"/>
          <w:sz w:val="24"/>
          <w:szCs w:val="24"/>
        </w:rPr>
      </w:pPr>
      <w:r w:rsidRPr="00A717C5">
        <w:rPr>
          <w:rFonts w:eastAsiaTheme="minorEastAsia"/>
          <w:bCs/>
          <w:sz w:val="24"/>
          <w:szCs w:val="24"/>
        </w:rPr>
        <w:t xml:space="preserve"> Водное поло</w:t>
      </w:r>
      <w:r w:rsidR="00CB62ED">
        <w:rPr>
          <w:rFonts w:eastAsiaTheme="minorEastAsia"/>
          <w:bCs/>
          <w:sz w:val="24"/>
          <w:szCs w:val="24"/>
        </w:rPr>
        <w:t xml:space="preserve"> </w:t>
      </w:r>
      <w:r w:rsidRPr="00A717C5">
        <w:rPr>
          <w:rFonts w:eastAsiaTheme="minorEastAsia"/>
          <w:bCs/>
          <w:sz w:val="24"/>
          <w:szCs w:val="24"/>
        </w:rPr>
        <w:t xml:space="preserve">(краткая характеристика вида спорта). Плавательная  подготовка ватерполистов. </w:t>
      </w:r>
    </w:p>
    <w:p w:rsidR="006E4A27" w:rsidRPr="00A717C5" w:rsidRDefault="006E4A27" w:rsidP="004B4193">
      <w:pPr>
        <w:numPr>
          <w:ilvl w:val="0"/>
          <w:numId w:val="15"/>
        </w:numPr>
        <w:tabs>
          <w:tab w:val="left" w:pos="375"/>
        </w:tabs>
        <w:autoSpaceDE w:val="0"/>
        <w:autoSpaceDN w:val="0"/>
        <w:adjustRightInd w:val="0"/>
        <w:spacing w:line="276" w:lineRule="auto"/>
        <w:ind w:left="426"/>
        <w:jc w:val="both"/>
        <w:rPr>
          <w:color w:val="000000"/>
          <w:sz w:val="24"/>
          <w:szCs w:val="24"/>
        </w:rPr>
      </w:pPr>
      <w:r w:rsidRPr="00A717C5">
        <w:rPr>
          <w:color w:val="000000"/>
          <w:sz w:val="24"/>
          <w:szCs w:val="24"/>
        </w:rPr>
        <w:t xml:space="preserve"> Техника владения мячом в водном поло.  Общие правила игры.</w:t>
      </w:r>
    </w:p>
    <w:p w:rsidR="006E4A27" w:rsidRPr="00A717C5" w:rsidRDefault="00CB62ED" w:rsidP="00CB62ED">
      <w:pPr>
        <w:numPr>
          <w:ilvl w:val="0"/>
          <w:numId w:val="15"/>
        </w:numPr>
        <w:tabs>
          <w:tab w:val="left" w:pos="375"/>
        </w:tabs>
        <w:autoSpaceDE w:val="0"/>
        <w:autoSpaceDN w:val="0"/>
        <w:adjustRightInd w:val="0"/>
        <w:spacing w:line="276" w:lineRule="auto"/>
        <w:ind w:left="426" w:hanging="284"/>
        <w:jc w:val="both"/>
        <w:rPr>
          <w:color w:val="000000"/>
          <w:sz w:val="24"/>
          <w:szCs w:val="24"/>
        </w:rPr>
      </w:pPr>
      <w:r>
        <w:rPr>
          <w:bCs/>
          <w:color w:val="000000"/>
          <w:sz w:val="24"/>
          <w:szCs w:val="24"/>
        </w:rPr>
        <w:t xml:space="preserve"> </w:t>
      </w:r>
      <w:r w:rsidR="006E4A27" w:rsidRPr="00A717C5">
        <w:rPr>
          <w:bCs/>
          <w:color w:val="000000"/>
          <w:sz w:val="24"/>
          <w:szCs w:val="24"/>
        </w:rPr>
        <w:t>Аквааэробика - определение понятия и краткая характеристика. Средства и методы аквааэробики. Инвентарь. Особенности построения занятий.</w:t>
      </w:r>
    </w:p>
    <w:p w:rsidR="006E4A27" w:rsidRPr="00A717C5" w:rsidRDefault="00CB62ED" w:rsidP="00CB62ED">
      <w:pPr>
        <w:numPr>
          <w:ilvl w:val="0"/>
          <w:numId w:val="15"/>
        </w:numPr>
        <w:tabs>
          <w:tab w:val="left" w:pos="375"/>
        </w:tabs>
        <w:autoSpaceDE w:val="0"/>
        <w:autoSpaceDN w:val="0"/>
        <w:adjustRightInd w:val="0"/>
        <w:spacing w:line="276" w:lineRule="auto"/>
        <w:ind w:left="426" w:hanging="284"/>
        <w:jc w:val="both"/>
        <w:rPr>
          <w:color w:val="000000"/>
          <w:sz w:val="24"/>
          <w:szCs w:val="24"/>
        </w:rPr>
      </w:pPr>
      <w:r>
        <w:rPr>
          <w:color w:val="000000"/>
          <w:sz w:val="24"/>
          <w:szCs w:val="24"/>
        </w:rPr>
        <w:t xml:space="preserve"> </w:t>
      </w:r>
      <w:r w:rsidR="006E4A27" w:rsidRPr="00A717C5">
        <w:rPr>
          <w:color w:val="000000"/>
          <w:sz w:val="24"/>
          <w:szCs w:val="24"/>
        </w:rPr>
        <w:t>Особенности занятий аквааэробикой с беременными женщинами</w:t>
      </w:r>
    </w:p>
    <w:p w:rsidR="006E4A27" w:rsidRPr="00A717C5" w:rsidRDefault="006E4A27" w:rsidP="00CB62ED">
      <w:pPr>
        <w:widowControl w:val="0"/>
        <w:numPr>
          <w:ilvl w:val="0"/>
          <w:numId w:val="15"/>
        </w:numPr>
        <w:shd w:val="clear" w:color="auto" w:fill="FFFFFF"/>
        <w:tabs>
          <w:tab w:val="left" w:pos="375"/>
        </w:tabs>
        <w:autoSpaceDE w:val="0"/>
        <w:autoSpaceDN w:val="0"/>
        <w:adjustRightInd w:val="0"/>
        <w:spacing w:line="276" w:lineRule="auto"/>
        <w:ind w:left="426" w:hanging="284"/>
        <w:contextualSpacing/>
        <w:jc w:val="both"/>
        <w:rPr>
          <w:color w:val="000000"/>
          <w:spacing w:val="-29"/>
          <w:sz w:val="24"/>
          <w:szCs w:val="24"/>
          <w:lang w:eastAsia="en-US"/>
        </w:rPr>
      </w:pPr>
      <w:r w:rsidRPr="00A717C5">
        <w:rPr>
          <w:rFonts w:eastAsiaTheme="minorHAnsi"/>
          <w:bCs/>
          <w:sz w:val="24"/>
          <w:szCs w:val="24"/>
          <w:lang w:eastAsia="en-US"/>
        </w:rPr>
        <w:t xml:space="preserve">Синхронное </w:t>
      </w:r>
      <w:proofErr w:type="gramStart"/>
      <w:r w:rsidRPr="00A717C5">
        <w:rPr>
          <w:rFonts w:eastAsiaTheme="minorHAnsi"/>
          <w:bCs/>
          <w:sz w:val="24"/>
          <w:szCs w:val="24"/>
          <w:lang w:eastAsia="en-US"/>
        </w:rPr>
        <w:t>плавание( краткая</w:t>
      </w:r>
      <w:proofErr w:type="gramEnd"/>
      <w:r w:rsidRPr="00A717C5">
        <w:rPr>
          <w:rFonts w:eastAsiaTheme="minorHAnsi"/>
          <w:bCs/>
          <w:sz w:val="24"/>
          <w:szCs w:val="24"/>
          <w:lang w:eastAsia="en-US"/>
        </w:rPr>
        <w:t xml:space="preserve"> характеристика вида спорта). Плавательная подготовка синхронисток. Фигуры в синхронном плавании. Программа соревнований.</w:t>
      </w:r>
    </w:p>
    <w:p w:rsidR="006E4A27" w:rsidRPr="00CB62ED" w:rsidRDefault="006E4A27" w:rsidP="00CB62ED">
      <w:pPr>
        <w:pStyle w:val="a3"/>
        <w:widowControl w:val="0"/>
        <w:numPr>
          <w:ilvl w:val="0"/>
          <w:numId w:val="15"/>
        </w:numPr>
        <w:shd w:val="clear" w:color="auto" w:fill="FFFFFF"/>
        <w:tabs>
          <w:tab w:val="left" w:pos="0"/>
          <w:tab w:val="left" w:pos="375"/>
        </w:tabs>
        <w:autoSpaceDE w:val="0"/>
        <w:autoSpaceDN w:val="0"/>
        <w:adjustRightInd w:val="0"/>
        <w:ind w:left="709" w:hanging="284"/>
        <w:jc w:val="both"/>
        <w:rPr>
          <w:rFonts w:eastAsiaTheme="minorEastAsia"/>
          <w:bCs/>
          <w:sz w:val="24"/>
          <w:szCs w:val="24"/>
        </w:rPr>
      </w:pPr>
      <w:r w:rsidRPr="00CB62ED">
        <w:rPr>
          <w:rFonts w:eastAsiaTheme="minorEastAsia"/>
          <w:bCs/>
          <w:sz w:val="24"/>
          <w:szCs w:val="24"/>
        </w:rPr>
        <w:t xml:space="preserve">Прыжки в воду </w:t>
      </w:r>
      <w:proofErr w:type="gramStart"/>
      <w:r w:rsidRPr="00CB62ED">
        <w:rPr>
          <w:rFonts w:eastAsiaTheme="minorEastAsia"/>
          <w:bCs/>
          <w:sz w:val="24"/>
          <w:szCs w:val="24"/>
        </w:rPr>
        <w:t>( краткая</w:t>
      </w:r>
      <w:proofErr w:type="gramEnd"/>
      <w:r w:rsidRPr="00CB62ED">
        <w:rPr>
          <w:rFonts w:eastAsiaTheme="minorEastAsia"/>
          <w:bCs/>
          <w:sz w:val="24"/>
          <w:szCs w:val="24"/>
        </w:rPr>
        <w:t xml:space="preserve"> характеристика вида спорта). Виды прыжков. </w:t>
      </w:r>
    </w:p>
    <w:p w:rsidR="006E4A27" w:rsidRPr="00A717C5" w:rsidRDefault="006E4A27" w:rsidP="00CB62ED">
      <w:pPr>
        <w:widowControl w:val="0"/>
        <w:shd w:val="clear" w:color="auto" w:fill="FFFFFF"/>
        <w:tabs>
          <w:tab w:val="left" w:pos="375"/>
          <w:tab w:val="left" w:pos="426"/>
        </w:tabs>
        <w:autoSpaceDE w:val="0"/>
        <w:autoSpaceDN w:val="0"/>
        <w:adjustRightInd w:val="0"/>
        <w:ind w:hanging="284"/>
        <w:jc w:val="both"/>
        <w:rPr>
          <w:color w:val="000000"/>
          <w:spacing w:val="-29"/>
          <w:sz w:val="24"/>
          <w:szCs w:val="24"/>
        </w:rPr>
      </w:pPr>
      <w:r w:rsidRPr="00A717C5">
        <w:rPr>
          <w:rFonts w:eastAsiaTheme="minorEastAsia"/>
          <w:bCs/>
          <w:sz w:val="24"/>
          <w:szCs w:val="24"/>
        </w:rPr>
        <w:t xml:space="preserve">     Программа     соревнований.</w:t>
      </w:r>
    </w:p>
    <w:p w:rsidR="006E4A27" w:rsidRPr="00CB62ED" w:rsidRDefault="006E4A27" w:rsidP="00CB62ED">
      <w:pPr>
        <w:pStyle w:val="a3"/>
        <w:widowControl w:val="0"/>
        <w:numPr>
          <w:ilvl w:val="0"/>
          <w:numId w:val="15"/>
        </w:numPr>
        <w:shd w:val="clear" w:color="auto" w:fill="FFFFFF"/>
        <w:tabs>
          <w:tab w:val="left" w:pos="288"/>
          <w:tab w:val="left" w:pos="375"/>
        </w:tabs>
        <w:autoSpaceDE w:val="0"/>
        <w:autoSpaceDN w:val="0"/>
        <w:adjustRightInd w:val="0"/>
        <w:ind w:left="426" w:hanging="284"/>
        <w:jc w:val="both"/>
        <w:rPr>
          <w:rFonts w:eastAsiaTheme="minorEastAsia"/>
          <w:bCs/>
          <w:sz w:val="24"/>
          <w:szCs w:val="24"/>
        </w:rPr>
      </w:pPr>
      <w:r w:rsidRPr="00CB62ED">
        <w:rPr>
          <w:rFonts w:eastAsiaTheme="minorEastAsia"/>
          <w:bCs/>
          <w:sz w:val="24"/>
          <w:szCs w:val="24"/>
        </w:rPr>
        <w:t xml:space="preserve">Подводное плавание. Краткая характеристика видов подводного плавания. </w:t>
      </w:r>
    </w:p>
    <w:p w:rsidR="006E4A27" w:rsidRPr="00A717C5" w:rsidRDefault="006E4A27" w:rsidP="00CB62ED">
      <w:pPr>
        <w:widowControl w:val="0"/>
        <w:shd w:val="clear" w:color="auto" w:fill="FFFFFF"/>
        <w:tabs>
          <w:tab w:val="left" w:pos="288"/>
          <w:tab w:val="left" w:pos="375"/>
        </w:tabs>
        <w:autoSpaceDE w:val="0"/>
        <w:autoSpaceDN w:val="0"/>
        <w:adjustRightInd w:val="0"/>
        <w:ind w:hanging="284"/>
        <w:jc w:val="both"/>
        <w:rPr>
          <w:color w:val="000000"/>
          <w:spacing w:val="-19"/>
          <w:sz w:val="24"/>
          <w:szCs w:val="24"/>
        </w:rPr>
      </w:pPr>
      <w:r w:rsidRPr="00A717C5">
        <w:rPr>
          <w:rFonts w:eastAsiaTheme="minorEastAsia"/>
          <w:bCs/>
          <w:sz w:val="24"/>
          <w:szCs w:val="24"/>
        </w:rPr>
        <w:t xml:space="preserve">     Дайвинг </w:t>
      </w:r>
      <w:proofErr w:type="spellStart"/>
      <w:r w:rsidRPr="00A717C5">
        <w:rPr>
          <w:rFonts w:eastAsiaTheme="minorEastAsia"/>
          <w:bCs/>
          <w:sz w:val="24"/>
          <w:szCs w:val="24"/>
        </w:rPr>
        <w:t>снорклинг</w:t>
      </w:r>
      <w:proofErr w:type="spellEnd"/>
      <w:r w:rsidRPr="00A717C5">
        <w:rPr>
          <w:rFonts w:eastAsiaTheme="minorEastAsia"/>
          <w:bCs/>
          <w:sz w:val="24"/>
          <w:szCs w:val="24"/>
        </w:rPr>
        <w:t xml:space="preserve">, и </w:t>
      </w:r>
      <w:proofErr w:type="spellStart"/>
      <w:r w:rsidRPr="00A717C5">
        <w:rPr>
          <w:rFonts w:eastAsiaTheme="minorEastAsia"/>
          <w:bCs/>
          <w:sz w:val="24"/>
          <w:szCs w:val="24"/>
        </w:rPr>
        <w:t>фридайвинг</w:t>
      </w:r>
      <w:proofErr w:type="spellEnd"/>
      <w:r w:rsidRPr="00A717C5">
        <w:rPr>
          <w:rFonts w:eastAsiaTheme="minorEastAsia"/>
          <w:bCs/>
          <w:sz w:val="24"/>
          <w:szCs w:val="24"/>
        </w:rPr>
        <w:t>.</w:t>
      </w:r>
    </w:p>
    <w:p w:rsidR="006E4A27" w:rsidRPr="00CB62ED" w:rsidRDefault="006E4A27" w:rsidP="00CB62ED">
      <w:pPr>
        <w:pStyle w:val="a3"/>
        <w:widowControl w:val="0"/>
        <w:numPr>
          <w:ilvl w:val="0"/>
          <w:numId w:val="15"/>
        </w:numPr>
        <w:shd w:val="clear" w:color="auto" w:fill="FFFFFF"/>
        <w:tabs>
          <w:tab w:val="left" w:pos="288"/>
          <w:tab w:val="left" w:pos="375"/>
        </w:tabs>
        <w:autoSpaceDE w:val="0"/>
        <w:autoSpaceDN w:val="0"/>
        <w:adjustRightInd w:val="0"/>
        <w:ind w:left="284" w:right="547" w:hanging="284"/>
        <w:jc w:val="both"/>
        <w:rPr>
          <w:color w:val="000000"/>
          <w:spacing w:val="-3"/>
          <w:sz w:val="24"/>
          <w:szCs w:val="24"/>
        </w:rPr>
      </w:pPr>
      <w:r w:rsidRPr="00CB62ED">
        <w:rPr>
          <w:color w:val="000000"/>
          <w:spacing w:val="-3"/>
          <w:sz w:val="24"/>
          <w:szCs w:val="24"/>
        </w:rPr>
        <w:t xml:space="preserve">Снаряжение для </w:t>
      </w:r>
      <w:proofErr w:type="spellStart"/>
      <w:r w:rsidRPr="00CB62ED">
        <w:rPr>
          <w:color w:val="000000"/>
          <w:spacing w:val="-3"/>
          <w:sz w:val="24"/>
          <w:szCs w:val="24"/>
        </w:rPr>
        <w:t>снорклинга</w:t>
      </w:r>
      <w:proofErr w:type="spellEnd"/>
      <w:r w:rsidRPr="00CB62ED">
        <w:rPr>
          <w:color w:val="000000"/>
          <w:spacing w:val="-3"/>
          <w:sz w:val="24"/>
          <w:szCs w:val="24"/>
        </w:rPr>
        <w:t xml:space="preserve"> и дайвинга. Особенности погружений. </w:t>
      </w:r>
    </w:p>
    <w:p w:rsidR="006E4A27" w:rsidRPr="00A717C5" w:rsidRDefault="006E4A27" w:rsidP="00CB62ED">
      <w:pPr>
        <w:widowControl w:val="0"/>
        <w:shd w:val="clear" w:color="auto" w:fill="FFFFFF"/>
        <w:tabs>
          <w:tab w:val="left" w:pos="288"/>
          <w:tab w:val="left" w:pos="375"/>
        </w:tabs>
        <w:autoSpaceDE w:val="0"/>
        <w:autoSpaceDN w:val="0"/>
        <w:adjustRightInd w:val="0"/>
        <w:ind w:right="547" w:hanging="284"/>
        <w:jc w:val="both"/>
        <w:rPr>
          <w:color w:val="000000"/>
          <w:spacing w:val="-16"/>
          <w:sz w:val="24"/>
          <w:szCs w:val="24"/>
        </w:rPr>
      </w:pPr>
      <w:r w:rsidRPr="00A717C5">
        <w:rPr>
          <w:color w:val="000000"/>
          <w:spacing w:val="-3"/>
          <w:sz w:val="24"/>
          <w:szCs w:val="24"/>
        </w:rPr>
        <w:t xml:space="preserve">     Типичные травмы и заболевания.</w:t>
      </w:r>
    </w:p>
    <w:p w:rsidR="006E4A27" w:rsidRPr="00A717C5" w:rsidRDefault="006E4A27" w:rsidP="00CB62ED">
      <w:pPr>
        <w:widowControl w:val="0"/>
        <w:shd w:val="clear" w:color="auto" w:fill="FFFFFF"/>
        <w:tabs>
          <w:tab w:val="left" w:pos="274"/>
          <w:tab w:val="left" w:pos="375"/>
        </w:tabs>
        <w:autoSpaceDE w:val="0"/>
        <w:autoSpaceDN w:val="0"/>
        <w:adjustRightInd w:val="0"/>
        <w:ind w:hanging="284"/>
        <w:jc w:val="both"/>
        <w:rPr>
          <w:color w:val="000000"/>
          <w:spacing w:val="-2"/>
          <w:sz w:val="24"/>
          <w:szCs w:val="24"/>
        </w:rPr>
      </w:pPr>
      <w:r w:rsidRPr="00A717C5">
        <w:rPr>
          <w:color w:val="000000"/>
          <w:spacing w:val="-29"/>
          <w:sz w:val="24"/>
          <w:szCs w:val="24"/>
        </w:rPr>
        <w:t xml:space="preserve">30.  </w:t>
      </w:r>
      <w:r w:rsidR="00CB62ED">
        <w:rPr>
          <w:color w:val="000000"/>
          <w:spacing w:val="-29"/>
          <w:sz w:val="24"/>
          <w:szCs w:val="24"/>
        </w:rPr>
        <w:t xml:space="preserve"> </w:t>
      </w:r>
      <w:r w:rsidRPr="00A717C5">
        <w:rPr>
          <w:color w:val="000000"/>
          <w:spacing w:val="4"/>
          <w:sz w:val="24"/>
          <w:szCs w:val="24"/>
        </w:rPr>
        <w:t xml:space="preserve">Педагогические </w:t>
      </w:r>
      <w:r w:rsidRPr="00A717C5">
        <w:rPr>
          <w:color w:val="000000"/>
          <w:spacing w:val="-2"/>
          <w:sz w:val="24"/>
          <w:szCs w:val="24"/>
        </w:rPr>
        <w:t xml:space="preserve">исследования в области плавания. Методы исследования </w:t>
      </w:r>
    </w:p>
    <w:p w:rsidR="006E4A27" w:rsidRPr="00A717C5" w:rsidRDefault="006E4A27" w:rsidP="00CB62ED">
      <w:pPr>
        <w:widowControl w:val="0"/>
        <w:shd w:val="clear" w:color="auto" w:fill="FFFFFF"/>
        <w:tabs>
          <w:tab w:val="left" w:pos="274"/>
          <w:tab w:val="left" w:pos="375"/>
        </w:tabs>
        <w:autoSpaceDE w:val="0"/>
        <w:autoSpaceDN w:val="0"/>
        <w:adjustRightInd w:val="0"/>
        <w:ind w:hanging="284"/>
        <w:jc w:val="both"/>
        <w:rPr>
          <w:color w:val="000000"/>
          <w:spacing w:val="-2"/>
          <w:sz w:val="24"/>
          <w:szCs w:val="24"/>
        </w:rPr>
      </w:pPr>
      <w:r w:rsidRPr="00A717C5">
        <w:rPr>
          <w:color w:val="000000"/>
          <w:spacing w:val="-2"/>
          <w:sz w:val="24"/>
          <w:szCs w:val="24"/>
        </w:rPr>
        <w:t xml:space="preserve">     техники плавания.</w:t>
      </w:r>
    </w:p>
    <w:p w:rsidR="006E4A27" w:rsidRPr="00A717C5" w:rsidRDefault="006E4A27" w:rsidP="00CB62ED">
      <w:pPr>
        <w:shd w:val="clear" w:color="auto" w:fill="FFFFFF"/>
        <w:tabs>
          <w:tab w:val="left" w:pos="375"/>
        </w:tabs>
        <w:ind w:right="749" w:hanging="284"/>
        <w:jc w:val="both"/>
        <w:rPr>
          <w:color w:val="000000"/>
          <w:spacing w:val="-2"/>
          <w:sz w:val="24"/>
          <w:szCs w:val="24"/>
        </w:rPr>
      </w:pPr>
      <w:r w:rsidRPr="00A717C5">
        <w:rPr>
          <w:color w:val="000000"/>
          <w:spacing w:val="-2"/>
          <w:sz w:val="24"/>
          <w:szCs w:val="24"/>
        </w:rPr>
        <w:t xml:space="preserve">31. Интерпретация полученных результатов НИР. Формирование выводов </w:t>
      </w:r>
    </w:p>
    <w:p w:rsidR="006E4A27" w:rsidRPr="00A717C5" w:rsidRDefault="006E4A27" w:rsidP="00CB62ED">
      <w:pPr>
        <w:shd w:val="clear" w:color="auto" w:fill="FFFFFF"/>
        <w:tabs>
          <w:tab w:val="left" w:pos="375"/>
        </w:tabs>
        <w:ind w:right="749" w:hanging="284"/>
        <w:jc w:val="both"/>
        <w:rPr>
          <w:color w:val="000000"/>
          <w:spacing w:val="-2"/>
          <w:sz w:val="24"/>
          <w:szCs w:val="24"/>
        </w:rPr>
      </w:pPr>
      <w:r w:rsidRPr="00A717C5">
        <w:rPr>
          <w:color w:val="000000"/>
          <w:spacing w:val="-2"/>
          <w:sz w:val="24"/>
          <w:szCs w:val="24"/>
        </w:rPr>
        <w:t xml:space="preserve">     и рекомендаций.</w:t>
      </w:r>
    </w:p>
    <w:p w:rsidR="006E4A27" w:rsidRPr="00A717C5" w:rsidRDefault="006E4A27" w:rsidP="00CB62ED">
      <w:pPr>
        <w:shd w:val="clear" w:color="auto" w:fill="FFFFFF"/>
        <w:tabs>
          <w:tab w:val="left" w:pos="375"/>
        </w:tabs>
        <w:ind w:right="749" w:hanging="284"/>
        <w:jc w:val="both"/>
        <w:rPr>
          <w:color w:val="000000"/>
          <w:spacing w:val="-2"/>
          <w:sz w:val="24"/>
          <w:szCs w:val="24"/>
        </w:rPr>
      </w:pPr>
      <w:r w:rsidRPr="00A717C5">
        <w:rPr>
          <w:color w:val="000000"/>
          <w:spacing w:val="-2"/>
          <w:sz w:val="24"/>
          <w:szCs w:val="24"/>
        </w:rPr>
        <w:t>32. Математика – статистические методы обработки результатов исследования.</w:t>
      </w:r>
    </w:p>
    <w:p w:rsidR="006E4A27" w:rsidRPr="00A717C5" w:rsidRDefault="006E4A27" w:rsidP="00CB62ED">
      <w:pPr>
        <w:widowControl w:val="0"/>
        <w:shd w:val="clear" w:color="auto" w:fill="FFFFFF"/>
        <w:tabs>
          <w:tab w:val="left" w:pos="278"/>
          <w:tab w:val="left" w:pos="375"/>
        </w:tabs>
        <w:autoSpaceDE w:val="0"/>
        <w:autoSpaceDN w:val="0"/>
        <w:adjustRightInd w:val="0"/>
        <w:ind w:hanging="284"/>
        <w:jc w:val="both"/>
        <w:rPr>
          <w:color w:val="000000"/>
          <w:spacing w:val="-3"/>
          <w:sz w:val="24"/>
          <w:szCs w:val="24"/>
        </w:rPr>
      </w:pPr>
      <w:r w:rsidRPr="00A717C5">
        <w:rPr>
          <w:color w:val="000000"/>
          <w:spacing w:val="-2"/>
          <w:sz w:val="24"/>
          <w:szCs w:val="24"/>
        </w:rPr>
        <w:t xml:space="preserve">33. </w:t>
      </w:r>
      <w:r w:rsidRPr="00A717C5">
        <w:rPr>
          <w:color w:val="000000"/>
          <w:spacing w:val="-3"/>
          <w:sz w:val="24"/>
          <w:szCs w:val="24"/>
        </w:rPr>
        <w:t>Правила составления доклада ВКР.</w:t>
      </w:r>
    </w:p>
    <w:p w:rsidR="006E4A27" w:rsidRDefault="006E4A27" w:rsidP="00CB62ED">
      <w:pPr>
        <w:widowControl w:val="0"/>
        <w:shd w:val="clear" w:color="auto" w:fill="FFFFFF"/>
        <w:tabs>
          <w:tab w:val="left" w:pos="281"/>
          <w:tab w:val="left" w:pos="375"/>
        </w:tabs>
        <w:autoSpaceDE w:val="0"/>
        <w:autoSpaceDN w:val="0"/>
        <w:adjustRightInd w:val="0"/>
        <w:ind w:left="7" w:right="547" w:hanging="284"/>
        <w:jc w:val="both"/>
        <w:rPr>
          <w:color w:val="000000"/>
          <w:spacing w:val="2"/>
          <w:sz w:val="24"/>
          <w:szCs w:val="24"/>
        </w:rPr>
      </w:pPr>
      <w:r w:rsidRPr="00A717C5">
        <w:rPr>
          <w:color w:val="000000"/>
          <w:spacing w:val="-3"/>
          <w:sz w:val="24"/>
          <w:szCs w:val="24"/>
        </w:rPr>
        <w:t xml:space="preserve">34. </w:t>
      </w:r>
      <w:r w:rsidRPr="00A717C5">
        <w:rPr>
          <w:color w:val="000000"/>
          <w:spacing w:val="2"/>
          <w:sz w:val="24"/>
          <w:szCs w:val="24"/>
        </w:rPr>
        <w:t>Особенности составления презентации к докладу ВКР.</w:t>
      </w:r>
    </w:p>
    <w:p w:rsidR="006E4A27" w:rsidRDefault="006E4A27" w:rsidP="00CB62ED">
      <w:pPr>
        <w:widowControl w:val="0"/>
        <w:shd w:val="clear" w:color="auto" w:fill="FFFFFF"/>
        <w:tabs>
          <w:tab w:val="left" w:pos="281"/>
        </w:tabs>
        <w:autoSpaceDE w:val="0"/>
        <w:autoSpaceDN w:val="0"/>
        <w:adjustRightInd w:val="0"/>
        <w:ind w:right="547" w:hanging="284"/>
        <w:jc w:val="both"/>
        <w:rPr>
          <w:color w:val="000000"/>
          <w:spacing w:val="2"/>
          <w:sz w:val="24"/>
          <w:szCs w:val="24"/>
        </w:rPr>
      </w:pPr>
    </w:p>
    <w:p w:rsidR="00706758" w:rsidRDefault="00706758" w:rsidP="00CB62ED">
      <w:pPr>
        <w:widowControl w:val="0"/>
        <w:shd w:val="clear" w:color="auto" w:fill="FFFFFF"/>
        <w:tabs>
          <w:tab w:val="left" w:pos="281"/>
        </w:tabs>
        <w:autoSpaceDE w:val="0"/>
        <w:autoSpaceDN w:val="0"/>
        <w:adjustRightInd w:val="0"/>
        <w:ind w:right="547" w:hanging="284"/>
        <w:jc w:val="both"/>
        <w:rPr>
          <w:color w:val="000000"/>
          <w:spacing w:val="2"/>
          <w:sz w:val="24"/>
          <w:szCs w:val="24"/>
        </w:rPr>
      </w:pPr>
    </w:p>
    <w:p w:rsidR="00706758" w:rsidRDefault="00706758" w:rsidP="00CB62ED">
      <w:pPr>
        <w:widowControl w:val="0"/>
        <w:shd w:val="clear" w:color="auto" w:fill="FFFFFF"/>
        <w:tabs>
          <w:tab w:val="left" w:pos="281"/>
        </w:tabs>
        <w:autoSpaceDE w:val="0"/>
        <w:autoSpaceDN w:val="0"/>
        <w:adjustRightInd w:val="0"/>
        <w:ind w:right="547" w:hanging="284"/>
        <w:jc w:val="both"/>
        <w:rPr>
          <w:color w:val="000000"/>
          <w:spacing w:val="2"/>
          <w:sz w:val="24"/>
          <w:szCs w:val="24"/>
        </w:rPr>
      </w:pPr>
    </w:p>
    <w:p w:rsidR="00706758" w:rsidRDefault="00706758" w:rsidP="00706758">
      <w:pPr>
        <w:widowControl w:val="0"/>
        <w:shd w:val="clear" w:color="auto" w:fill="FFFFFF"/>
        <w:tabs>
          <w:tab w:val="left" w:pos="281"/>
        </w:tabs>
        <w:autoSpaceDE w:val="0"/>
        <w:autoSpaceDN w:val="0"/>
        <w:adjustRightInd w:val="0"/>
        <w:ind w:right="547"/>
        <w:jc w:val="both"/>
        <w:rPr>
          <w:color w:val="000000"/>
          <w:spacing w:val="2"/>
          <w:sz w:val="24"/>
          <w:szCs w:val="24"/>
        </w:rPr>
      </w:pPr>
    </w:p>
    <w:p w:rsidR="00706758" w:rsidRDefault="00706758" w:rsidP="00706758">
      <w:pPr>
        <w:widowControl w:val="0"/>
        <w:shd w:val="clear" w:color="auto" w:fill="FFFFFF"/>
        <w:tabs>
          <w:tab w:val="left" w:pos="281"/>
        </w:tabs>
        <w:autoSpaceDE w:val="0"/>
        <w:autoSpaceDN w:val="0"/>
        <w:adjustRightInd w:val="0"/>
        <w:ind w:right="547"/>
        <w:jc w:val="both"/>
        <w:rPr>
          <w:color w:val="000000"/>
          <w:spacing w:val="2"/>
          <w:sz w:val="24"/>
          <w:szCs w:val="24"/>
        </w:rPr>
      </w:pPr>
    </w:p>
    <w:p w:rsidR="00706758" w:rsidRDefault="00706758" w:rsidP="00706758">
      <w:pPr>
        <w:widowControl w:val="0"/>
        <w:shd w:val="clear" w:color="auto" w:fill="FFFFFF"/>
        <w:tabs>
          <w:tab w:val="left" w:pos="281"/>
        </w:tabs>
        <w:autoSpaceDE w:val="0"/>
        <w:autoSpaceDN w:val="0"/>
        <w:adjustRightInd w:val="0"/>
        <w:ind w:right="547"/>
        <w:jc w:val="both"/>
        <w:rPr>
          <w:color w:val="000000"/>
          <w:spacing w:val="2"/>
          <w:sz w:val="24"/>
          <w:szCs w:val="24"/>
        </w:rPr>
      </w:pPr>
    </w:p>
    <w:p w:rsidR="00706758" w:rsidRDefault="00706758" w:rsidP="00706758">
      <w:pPr>
        <w:widowControl w:val="0"/>
        <w:shd w:val="clear" w:color="auto" w:fill="FFFFFF"/>
        <w:tabs>
          <w:tab w:val="left" w:pos="281"/>
        </w:tabs>
        <w:autoSpaceDE w:val="0"/>
        <w:autoSpaceDN w:val="0"/>
        <w:adjustRightInd w:val="0"/>
        <w:ind w:right="547"/>
        <w:jc w:val="both"/>
        <w:rPr>
          <w:color w:val="000000"/>
          <w:spacing w:val="2"/>
          <w:sz w:val="24"/>
          <w:szCs w:val="24"/>
        </w:rPr>
      </w:pPr>
    </w:p>
    <w:p w:rsidR="00706758" w:rsidRDefault="00706758" w:rsidP="00706758">
      <w:pPr>
        <w:widowControl w:val="0"/>
        <w:shd w:val="clear" w:color="auto" w:fill="FFFFFF"/>
        <w:tabs>
          <w:tab w:val="left" w:pos="281"/>
        </w:tabs>
        <w:autoSpaceDE w:val="0"/>
        <w:autoSpaceDN w:val="0"/>
        <w:adjustRightInd w:val="0"/>
        <w:ind w:right="547"/>
        <w:jc w:val="both"/>
        <w:rPr>
          <w:color w:val="000000"/>
          <w:spacing w:val="2"/>
          <w:sz w:val="24"/>
          <w:szCs w:val="24"/>
        </w:rPr>
      </w:pPr>
    </w:p>
    <w:p w:rsidR="00EC701E" w:rsidRDefault="00EC701E" w:rsidP="00EC701E">
      <w:pPr>
        <w:rPr>
          <w:rFonts w:eastAsiaTheme="minorEastAsia"/>
          <w:b/>
          <w:sz w:val="24"/>
          <w:szCs w:val="24"/>
        </w:rPr>
      </w:pPr>
      <w:r>
        <w:rPr>
          <w:color w:val="000000"/>
          <w:spacing w:val="2"/>
          <w:sz w:val="24"/>
          <w:szCs w:val="24"/>
        </w:rPr>
        <w:t xml:space="preserve">                                               </w:t>
      </w:r>
      <w:r w:rsidRPr="006A7B5E">
        <w:rPr>
          <w:rFonts w:eastAsiaTheme="minorEastAsia"/>
          <w:b/>
          <w:sz w:val="24"/>
          <w:szCs w:val="24"/>
        </w:rPr>
        <w:t>ОБЪЁМНЫЕ ТРЕБОВАНИЯ</w:t>
      </w:r>
    </w:p>
    <w:p w:rsidR="00EC701E" w:rsidRPr="006A7B5E" w:rsidRDefault="00EC701E" w:rsidP="00EC701E">
      <w:pPr>
        <w:rPr>
          <w:rFonts w:eastAsiaTheme="minorEastAsia"/>
          <w:b/>
          <w:sz w:val="24"/>
          <w:szCs w:val="24"/>
        </w:rPr>
      </w:pPr>
    </w:p>
    <w:p w:rsidR="00EC701E" w:rsidRDefault="00EC701E" w:rsidP="00EC701E">
      <w:pPr>
        <w:jc w:val="center"/>
        <w:rPr>
          <w:rFonts w:eastAsiaTheme="minorEastAsia"/>
          <w:b/>
          <w:sz w:val="24"/>
          <w:szCs w:val="24"/>
        </w:rPr>
      </w:pPr>
      <w:r w:rsidRPr="006A7B5E">
        <w:rPr>
          <w:rFonts w:eastAsiaTheme="minorEastAsia"/>
          <w:b/>
          <w:sz w:val="24"/>
          <w:szCs w:val="24"/>
        </w:rPr>
        <w:t>по дисциплине «Теория и методика спортивной тренировки в избранном виде спорта (плавание)»</w:t>
      </w:r>
    </w:p>
    <w:p w:rsidR="00EC701E" w:rsidRDefault="00EC701E" w:rsidP="00EC701E">
      <w:pPr>
        <w:jc w:val="center"/>
        <w:rPr>
          <w:rFonts w:eastAsiaTheme="minorEastAsia"/>
          <w:b/>
          <w:sz w:val="24"/>
          <w:szCs w:val="24"/>
        </w:rPr>
      </w:pPr>
    </w:p>
    <w:p w:rsidR="00EC701E" w:rsidRPr="006A7B5E" w:rsidRDefault="00EC701E" w:rsidP="00EC701E">
      <w:pPr>
        <w:jc w:val="center"/>
        <w:rPr>
          <w:rFonts w:eastAsiaTheme="minorEastAsia"/>
          <w:b/>
          <w:sz w:val="24"/>
          <w:szCs w:val="24"/>
        </w:rPr>
      </w:pPr>
    </w:p>
    <w:p w:rsidR="00EC701E" w:rsidRPr="006A7B5E" w:rsidRDefault="00EC701E" w:rsidP="00EC701E">
      <w:pPr>
        <w:jc w:val="center"/>
        <w:rPr>
          <w:rFonts w:eastAsiaTheme="minorEastAsia"/>
          <w:b/>
          <w:sz w:val="24"/>
          <w:szCs w:val="24"/>
        </w:rPr>
      </w:pPr>
      <w:r>
        <w:rPr>
          <w:rFonts w:eastAsiaTheme="minorEastAsia"/>
          <w:b/>
          <w:sz w:val="24"/>
          <w:szCs w:val="24"/>
        </w:rPr>
        <w:t>(заочная форма обучения)</w:t>
      </w:r>
    </w:p>
    <w:p w:rsidR="00EC701E" w:rsidRPr="006A7B5E" w:rsidRDefault="00EC701E" w:rsidP="00EC701E">
      <w:pPr>
        <w:jc w:val="center"/>
        <w:rPr>
          <w:rFonts w:eastAsiaTheme="minorEastAsia"/>
          <w:b/>
          <w:sz w:val="24"/>
          <w:szCs w:val="24"/>
        </w:rPr>
      </w:pPr>
      <w:r w:rsidRPr="006A7B5E">
        <w:rPr>
          <w:rFonts w:eastAsiaTheme="minorEastAsia"/>
          <w:b/>
          <w:sz w:val="24"/>
          <w:szCs w:val="24"/>
        </w:rPr>
        <w:t>1 курс</w:t>
      </w:r>
    </w:p>
    <w:p w:rsidR="00EC701E" w:rsidRPr="006A7B5E" w:rsidRDefault="00EC701E" w:rsidP="00EC701E">
      <w:pPr>
        <w:jc w:val="center"/>
        <w:rPr>
          <w:rFonts w:eastAsiaTheme="minorEastAsia"/>
          <w:b/>
          <w:sz w:val="24"/>
          <w:szCs w:val="24"/>
        </w:rPr>
      </w:pPr>
    </w:p>
    <w:p w:rsidR="00EC701E" w:rsidRPr="006A7B5E" w:rsidRDefault="00EC701E" w:rsidP="00EC701E">
      <w:pPr>
        <w:pStyle w:val="a3"/>
        <w:numPr>
          <w:ilvl w:val="0"/>
          <w:numId w:val="17"/>
        </w:numPr>
        <w:tabs>
          <w:tab w:val="left" w:pos="3119"/>
        </w:tabs>
        <w:spacing w:after="200" w:line="276" w:lineRule="auto"/>
        <w:jc w:val="both"/>
        <w:rPr>
          <w:rFonts w:eastAsiaTheme="minorHAnsi"/>
          <w:sz w:val="24"/>
          <w:szCs w:val="24"/>
          <w:lang w:eastAsia="en-US"/>
        </w:rPr>
      </w:pPr>
      <w:r w:rsidRPr="006A7B5E">
        <w:rPr>
          <w:rFonts w:eastAsiaTheme="minorHAnsi"/>
          <w:sz w:val="24"/>
          <w:szCs w:val="24"/>
          <w:lang w:eastAsia="en-US"/>
        </w:rPr>
        <w:t>Плавание в первобытном обществе.</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Плавание </w:t>
      </w:r>
      <w:proofErr w:type="gramStart"/>
      <w:r w:rsidRPr="006A7B5E">
        <w:rPr>
          <w:rFonts w:eastAsiaTheme="minorHAnsi"/>
          <w:sz w:val="24"/>
          <w:szCs w:val="24"/>
          <w:lang w:eastAsia="en-US"/>
        </w:rPr>
        <w:t>в  Др.</w:t>
      </w:r>
      <w:proofErr w:type="gramEnd"/>
      <w:r w:rsidRPr="006A7B5E">
        <w:rPr>
          <w:rFonts w:eastAsiaTheme="minorHAnsi"/>
          <w:sz w:val="24"/>
          <w:szCs w:val="24"/>
          <w:lang w:eastAsia="en-US"/>
        </w:rPr>
        <w:t xml:space="preserve"> Греции, и Др. Риме.</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Плавание в средневековье. </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История развития плавания в дореволюционной России. Шуваловская школа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История развития плавания в СССР в период Всеобуч. ВОВ. Знаменитые пловцы того времени.</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История развития плавания после ВОВ  и до наших дней.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Участие отечественных пловцов в Олимпийских играх.</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Плавание как жизненно необходимый навык. Плавание в государственной системе физического воспитания.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Оздоровительное значение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Спортивное значение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Краткая характеристика водных видов спорта.</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Основы гидростатики плавания. Условия плавучести. Удельный вес различных тканей тела человека. Тесты для определения плавучести, обтекаемости, равновесия.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Основы гидродинамики плавания. Силы, действующие на тело пловца при продвижении.</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Виды сопротивления при продвижении пловца. Формула гидродинамического сопротивления.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Пространственные, временные и пространственно-временные параметры техники. Оси и плоскости.</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Определение понятий «Плавание», «Техника спортивного плавания». Понятие о «темпе», «шаге» пловца. Математический расчет скорости плавания, «темпа», «шага».</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Понятие о цикле и фазах и периодах движений пловца.</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Эволюция техники плавания способом «кроль на груди». Описание техники плавания по элементам с характеристикой движений  по периодам и фазам. </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Эволюция техники плавания способом «кроль на спине». Описание техники плавания по элементам с характеристикой движений  по периодам и фазам. </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Эволюция техники плавания способом «брасс». Описание техники плавания по элементам с характеристикой движений  по периодам и фазам. </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Эволюция техники плавания способом «баттерфляй». Описание техники плавания по элементам с характеристикой движений  по периодам и фазам. </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lastRenderedPageBreak/>
        <w:t>Анализ техники выполнения старта в различных способах плавания. Структура и фазы движений.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Анализ техники выполнения поворота в различных способах плавания. Структура и фазы движений.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Способы оценки техники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Показатели, определяющие эффективность техники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Организация и проведение соревнований по плаванию. Положение о соревнованиях.</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Минимальный состав судейской бригады, краткая характеристика каждого из судей.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Функция рефери, главного судьи,  врача соревнований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Функции главного секретаря и его помощников.</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Функции главного секундометриста и секундометристов.</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Функции судьи-стартера, судьи на финише</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Функции судей на повороте, по технике плавания.</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Функции судьи при участниках, судьи информатор</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Правила прохождения дистанции способом «</w:t>
      </w:r>
      <w:r w:rsidR="00CB62ED">
        <w:rPr>
          <w:rFonts w:eastAsiaTheme="minorHAnsi"/>
          <w:sz w:val="24"/>
          <w:szCs w:val="24"/>
          <w:lang w:eastAsia="en-US"/>
        </w:rPr>
        <w:t>вольный стиль</w:t>
      </w:r>
      <w:r w:rsidRPr="006A7B5E">
        <w:rPr>
          <w:rFonts w:eastAsiaTheme="minorHAnsi"/>
          <w:sz w:val="24"/>
          <w:szCs w:val="24"/>
          <w:lang w:eastAsia="en-US"/>
        </w:rPr>
        <w:t>»</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Правила прохождения дистанции способом «на спине».</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Правила прохождения дистанции способом «брасс».</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Правила прохождения дистанции способом «баттерфляй».</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Правила посещения занятий и поведения в бассейнах.</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 xml:space="preserve">Спасение утопающего: </w:t>
      </w:r>
      <w:proofErr w:type="spellStart"/>
      <w:r w:rsidRPr="006A7B5E">
        <w:rPr>
          <w:rFonts w:eastAsiaTheme="minorHAnsi"/>
          <w:sz w:val="24"/>
          <w:szCs w:val="24"/>
          <w:lang w:eastAsia="en-US"/>
        </w:rPr>
        <w:t>подплывание</w:t>
      </w:r>
      <w:proofErr w:type="spellEnd"/>
      <w:r w:rsidRPr="006A7B5E">
        <w:rPr>
          <w:rFonts w:eastAsiaTheme="minorHAnsi"/>
          <w:sz w:val="24"/>
          <w:szCs w:val="24"/>
          <w:lang w:eastAsia="en-US"/>
        </w:rPr>
        <w:t>, освобождение от захватов, способы транспортировки.</w:t>
      </w:r>
    </w:p>
    <w:p w:rsidR="00EC701E" w:rsidRPr="006A7B5E" w:rsidRDefault="00EC701E" w:rsidP="00EC701E">
      <w:pPr>
        <w:numPr>
          <w:ilvl w:val="0"/>
          <w:numId w:val="17"/>
        </w:numPr>
        <w:tabs>
          <w:tab w:val="left" w:pos="3119"/>
        </w:tabs>
        <w:spacing w:after="200" w:line="276" w:lineRule="auto"/>
        <w:contextualSpacing/>
        <w:jc w:val="both"/>
        <w:rPr>
          <w:rFonts w:eastAsiaTheme="minorHAnsi"/>
          <w:sz w:val="24"/>
          <w:szCs w:val="24"/>
          <w:lang w:eastAsia="en-US"/>
        </w:rPr>
      </w:pPr>
      <w:r w:rsidRPr="006A7B5E">
        <w:rPr>
          <w:rFonts w:eastAsiaTheme="minorHAnsi"/>
          <w:sz w:val="24"/>
          <w:szCs w:val="24"/>
          <w:lang w:eastAsia="en-US"/>
        </w:rPr>
        <w:t>Приемы искусственного дыхания и непрямого массажа сердца при утоплении, оказание первой доврачебной помощи.</w:t>
      </w:r>
    </w:p>
    <w:p w:rsidR="00EC701E" w:rsidRPr="006A7B5E" w:rsidRDefault="00EC701E" w:rsidP="00EC701E">
      <w:pPr>
        <w:tabs>
          <w:tab w:val="left" w:pos="3119"/>
        </w:tabs>
        <w:ind w:left="567" w:hanging="425"/>
        <w:rPr>
          <w:rFonts w:eastAsiaTheme="minorEastAsia"/>
          <w:sz w:val="24"/>
          <w:szCs w:val="24"/>
        </w:rPr>
      </w:pPr>
    </w:p>
    <w:p w:rsidR="00EC701E" w:rsidRPr="006A7B5E" w:rsidRDefault="00EC701E" w:rsidP="00EC701E">
      <w:pPr>
        <w:autoSpaceDE w:val="0"/>
        <w:autoSpaceDN w:val="0"/>
        <w:adjustRightInd w:val="0"/>
        <w:jc w:val="center"/>
        <w:rPr>
          <w:b/>
          <w:color w:val="000000"/>
          <w:sz w:val="24"/>
          <w:szCs w:val="24"/>
        </w:rPr>
      </w:pPr>
      <w:r w:rsidRPr="006A7B5E">
        <w:rPr>
          <w:b/>
          <w:color w:val="000000"/>
          <w:sz w:val="24"/>
          <w:szCs w:val="24"/>
        </w:rPr>
        <w:t>2 курс</w:t>
      </w:r>
    </w:p>
    <w:p w:rsidR="00EC701E" w:rsidRPr="006A7B5E" w:rsidRDefault="00EC701E" w:rsidP="00EC701E">
      <w:pPr>
        <w:autoSpaceDE w:val="0"/>
        <w:autoSpaceDN w:val="0"/>
        <w:adjustRightInd w:val="0"/>
        <w:rPr>
          <w:b/>
          <w:color w:val="000000"/>
          <w:sz w:val="24"/>
          <w:szCs w:val="24"/>
        </w:rPr>
      </w:pP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Дидактические принципы и их значение при обучении плаванию.</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Цель и задачи обучения плаванию с неспортивной и спортивной направленностью.</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Характеристика последовательной, параллельно-последовательной и параллельной  схем обучения.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Физиологический механизм образования двигательного навыка.</w:t>
      </w:r>
    </w:p>
    <w:p w:rsidR="00EC701E" w:rsidRPr="006A7B5E" w:rsidRDefault="00EC701E" w:rsidP="00EC701E">
      <w:pPr>
        <w:numPr>
          <w:ilvl w:val="0"/>
          <w:numId w:val="18"/>
        </w:numPr>
        <w:autoSpaceDE w:val="0"/>
        <w:autoSpaceDN w:val="0"/>
        <w:adjustRightInd w:val="0"/>
        <w:jc w:val="both"/>
        <w:rPr>
          <w:b/>
          <w:color w:val="000000"/>
          <w:sz w:val="24"/>
          <w:szCs w:val="24"/>
        </w:rPr>
      </w:pPr>
      <w:r w:rsidRPr="006A7B5E">
        <w:rPr>
          <w:color w:val="000000"/>
          <w:sz w:val="24"/>
          <w:szCs w:val="24"/>
        </w:rPr>
        <w:t>Этапы обучения: этап освоения с водной средой; этап обучения элементам техники  и технике в целом.</w:t>
      </w:r>
    </w:p>
    <w:p w:rsidR="00EC701E" w:rsidRPr="00871118" w:rsidRDefault="00EC701E" w:rsidP="00EC701E">
      <w:pPr>
        <w:numPr>
          <w:ilvl w:val="0"/>
          <w:numId w:val="18"/>
        </w:numPr>
        <w:autoSpaceDE w:val="0"/>
        <w:autoSpaceDN w:val="0"/>
        <w:adjustRightInd w:val="0"/>
        <w:jc w:val="both"/>
        <w:rPr>
          <w:b/>
          <w:color w:val="000000"/>
          <w:sz w:val="24"/>
          <w:szCs w:val="24"/>
        </w:rPr>
      </w:pPr>
      <w:r w:rsidRPr="006A7B5E">
        <w:rPr>
          <w:color w:val="000000"/>
          <w:sz w:val="24"/>
          <w:szCs w:val="24"/>
        </w:rPr>
        <w:t>Методы обучения: словесный, нагляд</w:t>
      </w:r>
      <w:r w:rsidRPr="00871118">
        <w:rPr>
          <w:color w:val="000000"/>
          <w:sz w:val="24"/>
          <w:szCs w:val="24"/>
        </w:rPr>
        <w:t>ный, упражнений, игровой, непосредственной помощи.</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Средства, используемые при обучении плаванию. Технические средства и приспособления в обучении плаванию.</w:t>
      </w:r>
    </w:p>
    <w:p w:rsidR="00EC701E" w:rsidRPr="006A7B5E" w:rsidRDefault="00EC701E" w:rsidP="00EC701E">
      <w:pPr>
        <w:numPr>
          <w:ilvl w:val="0"/>
          <w:numId w:val="18"/>
        </w:numPr>
        <w:autoSpaceDE w:val="0"/>
        <w:autoSpaceDN w:val="0"/>
        <w:adjustRightInd w:val="0"/>
        <w:jc w:val="both"/>
        <w:rPr>
          <w:b/>
          <w:color w:val="000000"/>
          <w:sz w:val="24"/>
          <w:szCs w:val="24"/>
        </w:rPr>
      </w:pPr>
      <w:r w:rsidRPr="006A7B5E">
        <w:rPr>
          <w:color w:val="000000"/>
          <w:sz w:val="24"/>
          <w:szCs w:val="24"/>
        </w:rPr>
        <w:t>Характеристика словесного метода и метода демонстрации в обучении плаванию</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Метод «упражнений» как основной метод обучения. Специальные упражнения на суше и в воде. Упражнения вспомогательные, подводящие, подготовительные.</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Игры как метод обучения в плавании. Игры на освоение водной среды.</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Практические методы обучения, игровой и соревновательный методы.</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Методика обучения плаванию с неспортивной направленностью.</w:t>
      </w:r>
    </w:p>
    <w:p w:rsidR="00EC701E" w:rsidRPr="006A7B5E" w:rsidRDefault="00EC701E" w:rsidP="00EC701E">
      <w:pPr>
        <w:numPr>
          <w:ilvl w:val="0"/>
          <w:numId w:val="18"/>
        </w:numPr>
        <w:autoSpaceDE w:val="0"/>
        <w:autoSpaceDN w:val="0"/>
        <w:adjustRightInd w:val="0"/>
        <w:jc w:val="both"/>
        <w:rPr>
          <w:color w:val="000000"/>
          <w:sz w:val="24"/>
          <w:szCs w:val="24"/>
        </w:rPr>
      </w:pPr>
      <w:r w:rsidRPr="006A7B5E">
        <w:rPr>
          <w:color w:val="000000"/>
          <w:sz w:val="24"/>
          <w:szCs w:val="24"/>
        </w:rPr>
        <w:t>Последовательность применения упражнений для обучения техники спортивных способов плавания.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Характеристика и содержание групп упражнений при освоении с водной средой.</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lastRenderedPageBreak/>
        <w:t>Последовательность освоения  техники способа «кроль на груди». Упражнения по обучению элементам техники и технике «кроль на груди» в целом.</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Последовательность освоения техники способа «кроль на спине». Упражнения по обучению элементам техники и технике «кроль на спине»  в целом.</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Последовательность освоения техники способа «брасс». Упражнения по обучению элементам техники и технике « брасс»  в целом.</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Последовательность освоения техники способа «дельфин». Упражнения по обучению элементам техники и технике «дельфин»  в целом.</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 xml:space="preserve">Последовательность освоения техники старта с тумбочки и из </w:t>
      </w:r>
      <w:proofErr w:type="gramStart"/>
      <w:r w:rsidRPr="006A7B5E">
        <w:rPr>
          <w:rFonts w:eastAsiaTheme="minorEastAsia"/>
          <w:sz w:val="24"/>
          <w:szCs w:val="24"/>
        </w:rPr>
        <w:t>воды..</w:t>
      </w:r>
      <w:proofErr w:type="gramEnd"/>
      <w:r w:rsidRPr="006A7B5E">
        <w:rPr>
          <w:rFonts w:eastAsiaTheme="minorEastAsia"/>
          <w:sz w:val="24"/>
          <w:szCs w:val="24"/>
        </w:rPr>
        <w:t xml:space="preserve"> Упражнения по обучению элементам техники.</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Последовательность освоения техники поворота. Упражнения по обучению элементам техники.</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при освоении техники «кроль на груди»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при освоении техники «кроль на спине»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в освоении техники способа «брасс»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в освоении техники способа «дельфин»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в освоении техники старта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Ошибки в освоении техники поворота  и упражнения для их устранения</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Психическая реакция к водной среде у детей при обучении плаванию (4 группы).</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Определение способа плавания в зависимости от индивидуальной предрасположенности к структуре движений ног.</w:t>
      </w:r>
    </w:p>
    <w:p w:rsidR="00EC701E" w:rsidRPr="006A7B5E" w:rsidRDefault="00EC701E" w:rsidP="00EC701E">
      <w:pPr>
        <w:numPr>
          <w:ilvl w:val="0"/>
          <w:numId w:val="18"/>
        </w:numPr>
        <w:tabs>
          <w:tab w:val="left" w:pos="709"/>
        </w:tabs>
        <w:contextualSpacing/>
        <w:jc w:val="both"/>
        <w:rPr>
          <w:rFonts w:eastAsiaTheme="minorHAnsi"/>
          <w:sz w:val="24"/>
          <w:szCs w:val="24"/>
          <w:lang w:eastAsia="en-US"/>
        </w:rPr>
      </w:pPr>
      <w:r w:rsidRPr="006A7B5E">
        <w:rPr>
          <w:rFonts w:eastAsiaTheme="minorHAnsi"/>
          <w:sz w:val="24"/>
          <w:szCs w:val="24"/>
          <w:lang w:eastAsia="en-US"/>
        </w:rPr>
        <w:t xml:space="preserve">Контроль за качеством обучения плаванию. Критерии оценки техники плавания при начальном обучении. </w:t>
      </w:r>
    </w:p>
    <w:p w:rsidR="00EC701E" w:rsidRPr="006A7B5E" w:rsidRDefault="00EC701E" w:rsidP="00EC701E">
      <w:pPr>
        <w:numPr>
          <w:ilvl w:val="0"/>
          <w:numId w:val="18"/>
        </w:numPr>
        <w:contextualSpacing/>
        <w:rPr>
          <w:rFonts w:eastAsiaTheme="minorHAnsi"/>
          <w:sz w:val="24"/>
          <w:szCs w:val="24"/>
          <w:lang w:eastAsia="en-US"/>
        </w:rPr>
      </w:pPr>
      <w:r w:rsidRPr="006A7B5E">
        <w:rPr>
          <w:rFonts w:eastAsiaTheme="minorHAnsi"/>
          <w:sz w:val="24"/>
          <w:szCs w:val="24"/>
          <w:lang w:eastAsia="en-US"/>
        </w:rPr>
        <w:t>Прикладное плавание: характеристика техники ныряния в длину и глубину.</w:t>
      </w:r>
    </w:p>
    <w:p w:rsidR="00EC701E" w:rsidRPr="006A7B5E" w:rsidRDefault="00EC701E" w:rsidP="00EC701E">
      <w:pPr>
        <w:numPr>
          <w:ilvl w:val="0"/>
          <w:numId w:val="18"/>
        </w:numPr>
        <w:rPr>
          <w:rFonts w:eastAsiaTheme="minorEastAsia"/>
          <w:b/>
          <w:sz w:val="24"/>
          <w:szCs w:val="24"/>
        </w:rPr>
      </w:pPr>
      <w:r w:rsidRPr="006A7B5E">
        <w:rPr>
          <w:rFonts w:eastAsiaTheme="minorEastAsia" w:cstheme="minorBidi"/>
          <w:bCs/>
          <w:sz w:val="24"/>
          <w:szCs w:val="24"/>
        </w:rPr>
        <w:t>Прикладное плавание: характеристика техники способов плавания (на боку, брасс на спине</w:t>
      </w:r>
      <w:proofErr w:type="gramStart"/>
      <w:r w:rsidRPr="006A7B5E">
        <w:rPr>
          <w:rFonts w:eastAsiaTheme="minorEastAsia" w:cstheme="minorBidi"/>
          <w:bCs/>
          <w:sz w:val="24"/>
          <w:szCs w:val="24"/>
        </w:rPr>
        <w:t>)..</w:t>
      </w:r>
      <w:proofErr w:type="gramEnd"/>
    </w:p>
    <w:p w:rsidR="00EC701E" w:rsidRPr="006A7B5E" w:rsidRDefault="00EC701E" w:rsidP="00EC701E">
      <w:pPr>
        <w:numPr>
          <w:ilvl w:val="0"/>
          <w:numId w:val="18"/>
        </w:numPr>
        <w:contextualSpacing/>
        <w:jc w:val="both"/>
        <w:rPr>
          <w:rFonts w:eastAsiaTheme="minorHAnsi"/>
          <w:sz w:val="24"/>
          <w:szCs w:val="24"/>
          <w:lang w:eastAsia="en-US"/>
        </w:rPr>
      </w:pPr>
      <w:r w:rsidRPr="006A7B5E">
        <w:rPr>
          <w:rFonts w:eastAsiaTheme="minorHAnsi"/>
          <w:sz w:val="24"/>
          <w:szCs w:val="24"/>
          <w:lang w:eastAsia="en-US"/>
        </w:rPr>
        <w:t>Прикладное плавание: характеристика видов прикладного плавания, значение.</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Приемы спасения тонущих. Транспортировка</w:t>
      </w:r>
    </w:p>
    <w:p w:rsidR="00EC701E" w:rsidRPr="006A7B5E" w:rsidRDefault="00EC701E" w:rsidP="00EC701E">
      <w:pPr>
        <w:numPr>
          <w:ilvl w:val="0"/>
          <w:numId w:val="18"/>
        </w:numPr>
        <w:autoSpaceDE w:val="0"/>
        <w:autoSpaceDN w:val="0"/>
        <w:adjustRightInd w:val="0"/>
        <w:jc w:val="both"/>
        <w:rPr>
          <w:color w:val="000000"/>
          <w:sz w:val="24"/>
          <w:szCs w:val="24"/>
        </w:rPr>
      </w:pPr>
      <w:r w:rsidRPr="006A7B5E">
        <w:rPr>
          <w:color w:val="000000"/>
          <w:sz w:val="24"/>
          <w:szCs w:val="24"/>
        </w:rPr>
        <w:t>Приемы оказания первой помощи при утоплении.</w:t>
      </w:r>
    </w:p>
    <w:p w:rsidR="00EC701E" w:rsidRPr="006A7B5E" w:rsidRDefault="00EC701E" w:rsidP="00EC701E">
      <w:pPr>
        <w:numPr>
          <w:ilvl w:val="0"/>
          <w:numId w:val="18"/>
        </w:numPr>
        <w:jc w:val="both"/>
        <w:rPr>
          <w:rFonts w:eastAsiaTheme="minorEastAsia"/>
          <w:sz w:val="24"/>
          <w:szCs w:val="24"/>
        </w:rPr>
      </w:pPr>
      <w:r w:rsidRPr="006A7B5E">
        <w:rPr>
          <w:rFonts w:eastAsiaTheme="minorEastAsia"/>
          <w:sz w:val="24"/>
          <w:szCs w:val="24"/>
        </w:rPr>
        <w:t>Травматизм в плавании и специфические заболевания пловцов (причины, профилактика.)</w:t>
      </w:r>
    </w:p>
    <w:p w:rsidR="00EC701E" w:rsidRPr="006A7B5E" w:rsidRDefault="00EC701E" w:rsidP="00EC701E">
      <w:pPr>
        <w:spacing w:line="276" w:lineRule="auto"/>
        <w:ind w:left="284"/>
        <w:rPr>
          <w:rFonts w:eastAsiaTheme="minorEastAsia"/>
          <w:b/>
          <w:sz w:val="24"/>
          <w:szCs w:val="24"/>
        </w:rPr>
      </w:pPr>
      <w:r w:rsidRPr="006A7B5E">
        <w:rPr>
          <w:rFonts w:eastAsiaTheme="minorEastAsia"/>
          <w:b/>
          <w:sz w:val="24"/>
          <w:szCs w:val="24"/>
        </w:rPr>
        <w:t xml:space="preserve">                                               </w:t>
      </w:r>
    </w:p>
    <w:p w:rsidR="00EC701E" w:rsidRPr="006A7B5E" w:rsidRDefault="00EC701E" w:rsidP="00EC701E">
      <w:pPr>
        <w:autoSpaceDE w:val="0"/>
        <w:autoSpaceDN w:val="0"/>
        <w:adjustRightInd w:val="0"/>
        <w:ind w:left="284"/>
        <w:rPr>
          <w:color w:val="000000"/>
          <w:sz w:val="24"/>
          <w:szCs w:val="24"/>
        </w:rPr>
      </w:pPr>
      <w:r w:rsidRPr="006A7B5E">
        <w:rPr>
          <w:b/>
          <w:color w:val="000000"/>
          <w:sz w:val="24"/>
          <w:szCs w:val="24"/>
        </w:rPr>
        <w:t xml:space="preserve">                                                                 3 курс</w:t>
      </w:r>
    </w:p>
    <w:p w:rsidR="00EC701E" w:rsidRPr="006A7B5E" w:rsidRDefault="00EC701E" w:rsidP="00EC701E">
      <w:pPr>
        <w:autoSpaceDE w:val="0"/>
        <w:autoSpaceDN w:val="0"/>
        <w:adjustRightInd w:val="0"/>
        <w:ind w:left="284"/>
        <w:jc w:val="both"/>
        <w:rPr>
          <w:color w:val="000000"/>
          <w:sz w:val="24"/>
          <w:szCs w:val="24"/>
        </w:rPr>
      </w:pP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Цель, задачи, основные принципы спортивной тренировки (дидактические и специфические)</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Основные понятия: тренированность, подготовленность, спортивная тренировка</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Адаптация   в   спортивной   тренировке.    Типы   адаптации.    Механизмы адаптации организма к нагрузкам</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Механизмы энергообеспечения мышечной работы по мощности и емкости.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зон интенсивности в спортивном плавании. Соотношение их с физиологическими зонами мощности</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Пятикомпонентная схема дозирования тренировочных нагрузок в плавании</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Утомление и восстановление при мышечной деятельности. Механизм действия.</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Методы спортивной тренировки: словесные, наглядные и практические.</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повторного метода тренировки  по компонентам нагрузки и отдыха на примере тренировочного задания.</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переменного метода тренировки  по компонентам нагрузки и отдыха на примере тренировочного задания.</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lastRenderedPageBreak/>
        <w:t>Характеристика интервального метода тренировки  по компонентам нагрузки и отдыха на примере тренировочного задания.</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контрольно-соревновательного метода тренировки  по компонентам нагрузки и отдыха на примере тренировочного задания.</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равномерного (дистанционного) метода тренировки  по компонентам нагрузки и отдыха на примере тренировочного задания.</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Теоретическая  подготовка пловца и её роль в спортивном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Техническая подготовка пловца. Планирование  и контроль технической  подготовки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Тактическая подготовка пловца</w:t>
      </w:r>
      <w:proofErr w:type="gramStart"/>
      <w:r w:rsidRPr="006A7B5E">
        <w:rPr>
          <w:color w:val="000000"/>
          <w:sz w:val="24"/>
          <w:szCs w:val="24"/>
          <w:lang w:eastAsia="en-US"/>
        </w:rPr>
        <w:t>. .</w:t>
      </w:r>
      <w:proofErr w:type="gramEnd"/>
      <w:r w:rsidRPr="006A7B5E">
        <w:rPr>
          <w:color w:val="000000"/>
          <w:sz w:val="24"/>
          <w:szCs w:val="24"/>
          <w:lang w:eastAsia="en-US"/>
        </w:rPr>
        <w:t xml:space="preserve"> Её разновидности. Планирование  и контроль  тактической  подготовки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Психологическая подготовка пловца. Планирование  и контроль  психологической  подготовки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Физическая подготовка пловца. Её разновидности. Планирование  и контроль физической подготовки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физического качества сила. Методика развития различных видов силовых способностей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физического качества выносливость. Методика развития различных видов выносливости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гибкости. Методика развития различных видов гибкости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координационных качеств (ловкости) и методика развития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Характеристика быстроты и скоростных качеств и методика их развития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Контроль над  развитием максимальной  и взрывной силы.</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Контроль над  развитием координационных качеств.</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Контроль над развитием гибкости.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Контроль над развитием выносливости аэробного и анаэробного характера.</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color w:val="000000"/>
          <w:sz w:val="24"/>
          <w:szCs w:val="24"/>
          <w:lang w:eastAsia="en-US"/>
        </w:rPr>
        <w:t>Контроль над  развитием быстроты и скоростных качеств.</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Основные документы многолетнего планирования подготовки пловца.</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Планирование на этапе базовой (начальной) и специальной  подготовки в плавании</w:t>
      </w:r>
    </w:p>
    <w:p w:rsidR="00EC701E" w:rsidRPr="006A7B5E" w:rsidRDefault="00EC701E" w:rsidP="00EC701E">
      <w:pPr>
        <w:numPr>
          <w:ilvl w:val="0"/>
          <w:numId w:val="19"/>
        </w:numPr>
        <w:spacing w:line="276" w:lineRule="auto"/>
        <w:contextualSpacing/>
        <w:jc w:val="both"/>
        <w:rPr>
          <w:color w:val="000000"/>
          <w:sz w:val="24"/>
          <w:szCs w:val="24"/>
          <w:lang w:eastAsia="en-US"/>
        </w:rPr>
      </w:pPr>
      <w:r w:rsidRPr="006A7B5E">
        <w:rPr>
          <w:bCs/>
          <w:color w:val="000000"/>
          <w:sz w:val="24"/>
          <w:szCs w:val="24"/>
          <w:lang w:eastAsia="en-US"/>
        </w:rPr>
        <w:t>Общие основы планирования годовой нагрузки.</w:t>
      </w:r>
    </w:p>
    <w:p w:rsidR="00EC701E" w:rsidRPr="006A7B5E" w:rsidRDefault="00EC701E" w:rsidP="00EC701E">
      <w:pPr>
        <w:numPr>
          <w:ilvl w:val="0"/>
          <w:numId w:val="19"/>
        </w:numPr>
        <w:autoSpaceDE w:val="0"/>
        <w:autoSpaceDN w:val="0"/>
        <w:adjustRightInd w:val="0"/>
        <w:spacing w:line="276" w:lineRule="auto"/>
        <w:jc w:val="both"/>
        <w:rPr>
          <w:color w:val="000000"/>
          <w:sz w:val="24"/>
          <w:szCs w:val="24"/>
        </w:rPr>
      </w:pPr>
      <w:r w:rsidRPr="006A7B5E">
        <w:rPr>
          <w:color w:val="000000"/>
          <w:sz w:val="24"/>
          <w:szCs w:val="24"/>
        </w:rPr>
        <w:t>Структура месячного, недельного планирования</w:t>
      </w:r>
    </w:p>
    <w:p w:rsidR="00EC701E" w:rsidRPr="006A7B5E" w:rsidRDefault="00EC701E" w:rsidP="00EC701E">
      <w:pPr>
        <w:ind w:left="644"/>
        <w:contextualSpacing/>
        <w:jc w:val="both"/>
        <w:rPr>
          <w:color w:val="000000"/>
          <w:sz w:val="24"/>
          <w:szCs w:val="24"/>
          <w:lang w:eastAsia="en-US"/>
        </w:rPr>
      </w:pPr>
    </w:p>
    <w:p w:rsidR="00EC701E" w:rsidRPr="006A7B5E" w:rsidRDefault="00EC701E" w:rsidP="00EC701E">
      <w:pPr>
        <w:autoSpaceDE w:val="0"/>
        <w:autoSpaceDN w:val="0"/>
        <w:adjustRightInd w:val="0"/>
        <w:jc w:val="both"/>
        <w:rPr>
          <w:b/>
          <w:color w:val="000000"/>
          <w:sz w:val="24"/>
          <w:szCs w:val="24"/>
        </w:rPr>
      </w:pPr>
    </w:p>
    <w:p w:rsidR="00EC701E" w:rsidRPr="006A7B5E" w:rsidRDefault="00EC701E" w:rsidP="00EC701E">
      <w:pPr>
        <w:autoSpaceDE w:val="0"/>
        <w:autoSpaceDN w:val="0"/>
        <w:adjustRightInd w:val="0"/>
        <w:jc w:val="center"/>
        <w:rPr>
          <w:color w:val="000000"/>
          <w:sz w:val="24"/>
          <w:szCs w:val="24"/>
        </w:rPr>
      </w:pPr>
      <w:r w:rsidRPr="006A7B5E">
        <w:rPr>
          <w:b/>
          <w:color w:val="000000"/>
          <w:sz w:val="24"/>
          <w:szCs w:val="24"/>
        </w:rPr>
        <w:t>4 курс</w:t>
      </w:r>
    </w:p>
    <w:p w:rsidR="00EC701E" w:rsidRPr="006A7B5E" w:rsidRDefault="00EC701E" w:rsidP="00EC701E">
      <w:pPr>
        <w:autoSpaceDE w:val="0"/>
        <w:autoSpaceDN w:val="0"/>
        <w:adjustRightInd w:val="0"/>
        <w:ind w:left="426"/>
        <w:jc w:val="both"/>
        <w:rPr>
          <w:b/>
          <w:color w:val="000000"/>
          <w:sz w:val="24"/>
          <w:szCs w:val="24"/>
        </w:rPr>
      </w:pPr>
      <w:r w:rsidRPr="006A7B5E">
        <w:rPr>
          <w:b/>
          <w:color w:val="000000"/>
          <w:sz w:val="24"/>
          <w:szCs w:val="24"/>
        </w:rPr>
        <w:tab/>
      </w:r>
    </w:p>
    <w:p w:rsidR="00EC701E" w:rsidRPr="006A7B5E" w:rsidRDefault="00EC701E" w:rsidP="00EC701E">
      <w:pPr>
        <w:numPr>
          <w:ilvl w:val="0"/>
          <w:numId w:val="20"/>
        </w:numPr>
        <w:shd w:val="clear" w:color="auto" w:fill="FFFFFF"/>
        <w:spacing w:line="276" w:lineRule="auto"/>
        <w:ind w:right="1114"/>
        <w:contextualSpacing/>
        <w:jc w:val="both"/>
        <w:rPr>
          <w:color w:val="000000"/>
          <w:spacing w:val="-2"/>
          <w:sz w:val="24"/>
          <w:szCs w:val="24"/>
          <w:lang w:eastAsia="en-US"/>
        </w:rPr>
      </w:pPr>
      <w:r w:rsidRPr="006A7B5E">
        <w:rPr>
          <w:color w:val="000000"/>
          <w:spacing w:val="-1"/>
          <w:sz w:val="24"/>
          <w:szCs w:val="24"/>
          <w:lang w:eastAsia="en-US"/>
        </w:rPr>
        <w:t>Классификация бассейнов (по назначению, типу сооружений).</w:t>
      </w:r>
    </w:p>
    <w:p w:rsidR="00EC701E" w:rsidRPr="006A7B5E" w:rsidRDefault="00EC701E" w:rsidP="00EC701E">
      <w:pPr>
        <w:numPr>
          <w:ilvl w:val="0"/>
          <w:numId w:val="20"/>
        </w:numPr>
        <w:shd w:val="clear" w:color="auto" w:fill="FFFFFF"/>
        <w:spacing w:line="276" w:lineRule="auto"/>
        <w:ind w:right="437"/>
        <w:contextualSpacing/>
        <w:jc w:val="both"/>
        <w:rPr>
          <w:sz w:val="24"/>
          <w:szCs w:val="24"/>
          <w:lang w:eastAsia="en-US"/>
        </w:rPr>
      </w:pPr>
      <w:r w:rsidRPr="006A7B5E">
        <w:rPr>
          <w:color w:val="000000"/>
          <w:spacing w:val="1"/>
          <w:sz w:val="24"/>
          <w:szCs w:val="24"/>
          <w:lang w:eastAsia="en-US"/>
        </w:rPr>
        <w:t xml:space="preserve">Требования  к  эксплуатации  бассейнов  (водный,  температурный, </w:t>
      </w:r>
      <w:r w:rsidRPr="006A7B5E">
        <w:rPr>
          <w:color w:val="000000"/>
          <w:spacing w:val="-1"/>
          <w:sz w:val="24"/>
          <w:szCs w:val="24"/>
          <w:lang w:eastAsia="en-US"/>
        </w:rPr>
        <w:t>воздушный режим, освещение).</w:t>
      </w:r>
    </w:p>
    <w:p w:rsidR="00EC701E" w:rsidRPr="006A7B5E" w:rsidRDefault="00EC701E" w:rsidP="00EC701E">
      <w:pPr>
        <w:numPr>
          <w:ilvl w:val="0"/>
          <w:numId w:val="20"/>
        </w:numPr>
        <w:shd w:val="clear" w:color="auto" w:fill="FFFFFF"/>
        <w:spacing w:line="276" w:lineRule="auto"/>
        <w:ind w:right="264"/>
        <w:contextualSpacing/>
        <w:jc w:val="both"/>
        <w:rPr>
          <w:sz w:val="24"/>
          <w:szCs w:val="24"/>
          <w:lang w:eastAsia="en-US"/>
        </w:rPr>
      </w:pPr>
      <w:r w:rsidRPr="006A7B5E">
        <w:rPr>
          <w:color w:val="000000"/>
          <w:sz w:val="24"/>
          <w:szCs w:val="24"/>
          <w:lang w:eastAsia="en-US"/>
        </w:rPr>
        <w:t xml:space="preserve">Оборудование      </w:t>
      </w:r>
      <w:proofErr w:type="gramStart"/>
      <w:r w:rsidRPr="006A7B5E">
        <w:rPr>
          <w:color w:val="000000"/>
          <w:sz w:val="24"/>
          <w:szCs w:val="24"/>
          <w:lang w:eastAsia="en-US"/>
        </w:rPr>
        <w:t xml:space="preserve">оздоровительных,   </w:t>
      </w:r>
      <w:proofErr w:type="gramEnd"/>
      <w:r w:rsidRPr="006A7B5E">
        <w:rPr>
          <w:color w:val="000000"/>
          <w:sz w:val="24"/>
          <w:szCs w:val="24"/>
          <w:lang w:eastAsia="en-US"/>
        </w:rPr>
        <w:t xml:space="preserve">   учебных,      учебно-</w:t>
      </w:r>
      <w:r w:rsidRPr="006A7B5E">
        <w:rPr>
          <w:color w:val="000000"/>
          <w:spacing w:val="-1"/>
          <w:sz w:val="24"/>
          <w:szCs w:val="24"/>
          <w:lang w:eastAsia="en-US"/>
        </w:rPr>
        <w:t>спортивных и спортивных бассейнов.</w:t>
      </w:r>
    </w:p>
    <w:p w:rsidR="00EC701E" w:rsidRPr="006A7B5E" w:rsidRDefault="00EC701E" w:rsidP="00EC701E">
      <w:pPr>
        <w:numPr>
          <w:ilvl w:val="0"/>
          <w:numId w:val="20"/>
        </w:numPr>
        <w:tabs>
          <w:tab w:val="left" w:pos="375"/>
        </w:tabs>
        <w:autoSpaceDE w:val="0"/>
        <w:autoSpaceDN w:val="0"/>
        <w:adjustRightInd w:val="0"/>
        <w:spacing w:line="276" w:lineRule="auto"/>
        <w:jc w:val="both"/>
        <w:rPr>
          <w:color w:val="000000"/>
          <w:sz w:val="24"/>
          <w:szCs w:val="24"/>
        </w:rPr>
      </w:pPr>
      <w:r w:rsidRPr="006A7B5E">
        <w:rPr>
          <w:color w:val="000000"/>
          <w:spacing w:val="-1"/>
          <w:sz w:val="24"/>
          <w:szCs w:val="24"/>
        </w:rPr>
        <w:t>Средства и технология обеззараживания воды. Санитарный надзор</w:t>
      </w:r>
    </w:p>
    <w:p w:rsidR="00EC701E" w:rsidRPr="006A7B5E" w:rsidRDefault="00EC701E" w:rsidP="00EC701E">
      <w:pPr>
        <w:widowControl w:val="0"/>
        <w:numPr>
          <w:ilvl w:val="0"/>
          <w:numId w:val="20"/>
        </w:numPr>
        <w:shd w:val="clear" w:color="auto" w:fill="FFFFFF"/>
        <w:tabs>
          <w:tab w:val="left" w:pos="278"/>
        </w:tabs>
        <w:autoSpaceDE w:val="0"/>
        <w:autoSpaceDN w:val="0"/>
        <w:adjustRightInd w:val="0"/>
        <w:spacing w:line="276" w:lineRule="auto"/>
        <w:jc w:val="both"/>
        <w:rPr>
          <w:color w:val="000000"/>
          <w:spacing w:val="-26"/>
          <w:sz w:val="24"/>
          <w:szCs w:val="24"/>
        </w:rPr>
      </w:pPr>
      <w:r w:rsidRPr="006A7B5E">
        <w:rPr>
          <w:color w:val="000000"/>
          <w:spacing w:val="-1"/>
          <w:sz w:val="24"/>
          <w:szCs w:val="24"/>
        </w:rPr>
        <w:t>Устройство простейших наплавных и наливных бассейнов.</w:t>
      </w:r>
    </w:p>
    <w:p w:rsidR="00EC701E" w:rsidRPr="006A7B5E" w:rsidRDefault="00EC701E" w:rsidP="00EC701E">
      <w:pPr>
        <w:widowControl w:val="0"/>
        <w:numPr>
          <w:ilvl w:val="0"/>
          <w:numId w:val="20"/>
        </w:numPr>
        <w:shd w:val="clear" w:color="auto" w:fill="FFFFFF"/>
        <w:tabs>
          <w:tab w:val="left" w:pos="278"/>
        </w:tabs>
        <w:autoSpaceDE w:val="0"/>
        <w:autoSpaceDN w:val="0"/>
        <w:adjustRightInd w:val="0"/>
        <w:spacing w:line="276" w:lineRule="auto"/>
        <w:ind w:right="557"/>
        <w:jc w:val="both"/>
        <w:rPr>
          <w:color w:val="000000"/>
          <w:spacing w:val="-14"/>
          <w:sz w:val="24"/>
          <w:szCs w:val="24"/>
        </w:rPr>
      </w:pPr>
      <w:r w:rsidRPr="006A7B5E">
        <w:rPr>
          <w:rFonts w:eastAsiaTheme="minorEastAsia"/>
          <w:bCs/>
          <w:sz w:val="24"/>
          <w:szCs w:val="24"/>
        </w:rPr>
        <w:t>Основы управления тренировкой пловца.</w:t>
      </w:r>
    </w:p>
    <w:p w:rsidR="00EC701E" w:rsidRPr="006A7B5E" w:rsidRDefault="00EC701E" w:rsidP="00EC701E">
      <w:pPr>
        <w:widowControl w:val="0"/>
        <w:numPr>
          <w:ilvl w:val="0"/>
          <w:numId w:val="20"/>
        </w:numPr>
        <w:shd w:val="clear" w:color="auto" w:fill="FFFFFF"/>
        <w:tabs>
          <w:tab w:val="left" w:pos="288"/>
        </w:tabs>
        <w:autoSpaceDE w:val="0"/>
        <w:autoSpaceDN w:val="0"/>
        <w:adjustRightInd w:val="0"/>
        <w:spacing w:line="276" w:lineRule="auto"/>
        <w:ind w:right="547"/>
        <w:jc w:val="both"/>
        <w:rPr>
          <w:color w:val="000000"/>
          <w:spacing w:val="-16"/>
          <w:sz w:val="24"/>
          <w:szCs w:val="24"/>
        </w:rPr>
      </w:pPr>
      <w:r w:rsidRPr="006A7B5E">
        <w:rPr>
          <w:color w:val="000000"/>
          <w:spacing w:val="3"/>
          <w:sz w:val="24"/>
          <w:szCs w:val="24"/>
        </w:rPr>
        <w:lastRenderedPageBreak/>
        <w:t xml:space="preserve">Основные    задачи    этапного,        текущего      и      оперативного </w:t>
      </w:r>
      <w:r w:rsidRPr="006A7B5E">
        <w:rPr>
          <w:color w:val="000000"/>
          <w:spacing w:val="-4"/>
          <w:sz w:val="24"/>
          <w:szCs w:val="24"/>
        </w:rPr>
        <w:t>контроля.</w:t>
      </w:r>
    </w:p>
    <w:p w:rsidR="00EC701E" w:rsidRPr="006A7B5E" w:rsidRDefault="00EC701E" w:rsidP="00EC701E">
      <w:pPr>
        <w:widowControl w:val="0"/>
        <w:numPr>
          <w:ilvl w:val="0"/>
          <w:numId w:val="20"/>
        </w:numPr>
        <w:shd w:val="clear" w:color="auto" w:fill="FFFFFF"/>
        <w:tabs>
          <w:tab w:val="left" w:pos="288"/>
        </w:tabs>
        <w:autoSpaceDE w:val="0"/>
        <w:autoSpaceDN w:val="0"/>
        <w:adjustRightInd w:val="0"/>
        <w:spacing w:line="276" w:lineRule="auto"/>
        <w:ind w:right="547"/>
        <w:jc w:val="both"/>
        <w:rPr>
          <w:color w:val="000000"/>
          <w:spacing w:val="-16"/>
          <w:sz w:val="24"/>
          <w:szCs w:val="24"/>
        </w:rPr>
      </w:pPr>
      <w:r w:rsidRPr="006A7B5E">
        <w:rPr>
          <w:color w:val="000000"/>
          <w:spacing w:val="-4"/>
          <w:sz w:val="24"/>
          <w:szCs w:val="24"/>
        </w:rPr>
        <w:t>Система комплексного контроля за эффективностью спортивной тренировки пловца</w:t>
      </w:r>
    </w:p>
    <w:p w:rsidR="00EC701E" w:rsidRPr="006A7B5E" w:rsidRDefault="00EC701E" w:rsidP="00EC701E">
      <w:pPr>
        <w:widowControl w:val="0"/>
        <w:numPr>
          <w:ilvl w:val="0"/>
          <w:numId w:val="20"/>
        </w:numPr>
        <w:shd w:val="clear" w:color="auto" w:fill="FFFFFF"/>
        <w:tabs>
          <w:tab w:val="left" w:pos="288"/>
        </w:tabs>
        <w:autoSpaceDE w:val="0"/>
        <w:autoSpaceDN w:val="0"/>
        <w:adjustRightInd w:val="0"/>
        <w:spacing w:line="276" w:lineRule="auto"/>
        <w:ind w:right="547"/>
        <w:jc w:val="both"/>
        <w:rPr>
          <w:color w:val="000000"/>
          <w:spacing w:val="-16"/>
          <w:sz w:val="24"/>
          <w:szCs w:val="24"/>
        </w:rPr>
      </w:pPr>
      <w:r w:rsidRPr="006A7B5E">
        <w:rPr>
          <w:color w:val="000000"/>
          <w:spacing w:val="-4"/>
          <w:sz w:val="24"/>
          <w:szCs w:val="24"/>
        </w:rPr>
        <w:t xml:space="preserve">Особенности педагогического, медико-биологического и психологического контроля за подготовкой пловца на различных этапах тренировки </w:t>
      </w:r>
    </w:p>
    <w:p w:rsidR="00EC701E" w:rsidRPr="006A7B5E" w:rsidRDefault="00EC701E" w:rsidP="00EC701E">
      <w:pPr>
        <w:numPr>
          <w:ilvl w:val="0"/>
          <w:numId w:val="20"/>
        </w:numPr>
        <w:shd w:val="clear" w:color="auto" w:fill="FFFFFF"/>
        <w:spacing w:line="276" w:lineRule="auto"/>
        <w:contextualSpacing/>
        <w:jc w:val="both"/>
        <w:rPr>
          <w:color w:val="000000"/>
          <w:spacing w:val="-1"/>
          <w:sz w:val="24"/>
          <w:szCs w:val="24"/>
          <w:lang w:eastAsia="en-US"/>
        </w:rPr>
      </w:pPr>
      <w:r w:rsidRPr="006A7B5E">
        <w:rPr>
          <w:color w:val="000000"/>
          <w:spacing w:val="-2"/>
          <w:sz w:val="24"/>
          <w:szCs w:val="24"/>
          <w:lang w:eastAsia="en-US"/>
        </w:rPr>
        <w:t xml:space="preserve">Требования, предъявляемые к профессиональному мастерству тренера по </w:t>
      </w:r>
      <w:r w:rsidRPr="006A7B5E">
        <w:rPr>
          <w:color w:val="000000"/>
          <w:spacing w:val="-1"/>
          <w:sz w:val="24"/>
          <w:szCs w:val="24"/>
          <w:lang w:eastAsia="en-US"/>
        </w:rPr>
        <w:t>плаванию и преподавателя по физической культуре.</w:t>
      </w:r>
    </w:p>
    <w:p w:rsidR="00EC701E" w:rsidRPr="006A7B5E" w:rsidRDefault="00EC701E" w:rsidP="00EC701E">
      <w:pPr>
        <w:numPr>
          <w:ilvl w:val="0"/>
          <w:numId w:val="20"/>
        </w:numPr>
        <w:shd w:val="clear" w:color="auto" w:fill="FFFFFF"/>
        <w:tabs>
          <w:tab w:val="left" w:pos="6418"/>
        </w:tabs>
        <w:spacing w:line="276" w:lineRule="auto"/>
        <w:contextualSpacing/>
        <w:jc w:val="both"/>
        <w:rPr>
          <w:rFonts w:eastAsiaTheme="minorHAnsi"/>
          <w:bCs/>
          <w:sz w:val="24"/>
          <w:szCs w:val="24"/>
          <w:lang w:eastAsia="en-US"/>
        </w:rPr>
      </w:pPr>
      <w:r w:rsidRPr="006A7B5E">
        <w:rPr>
          <w:rFonts w:eastAsiaTheme="minorHAnsi"/>
          <w:bCs/>
          <w:sz w:val="24"/>
          <w:szCs w:val="24"/>
          <w:lang w:eastAsia="en-US"/>
        </w:rPr>
        <w:t>Развитие физических качеств в условия водной среды.</w:t>
      </w:r>
      <w:r w:rsidRPr="006A7B5E">
        <w:rPr>
          <w:color w:val="000000"/>
          <w:sz w:val="24"/>
          <w:szCs w:val="24"/>
          <w:lang w:eastAsia="en-US"/>
        </w:rPr>
        <w:tab/>
      </w:r>
    </w:p>
    <w:p w:rsidR="00EC701E" w:rsidRPr="006A7B5E" w:rsidRDefault="00EC701E" w:rsidP="00EC701E">
      <w:pPr>
        <w:pStyle w:val="a3"/>
        <w:numPr>
          <w:ilvl w:val="0"/>
          <w:numId w:val="20"/>
        </w:numPr>
        <w:spacing w:line="276" w:lineRule="auto"/>
        <w:jc w:val="both"/>
        <w:rPr>
          <w:rFonts w:eastAsiaTheme="minorEastAsia"/>
          <w:sz w:val="24"/>
          <w:szCs w:val="24"/>
        </w:rPr>
      </w:pPr>
      <w:r w:rsidRPr="006A7B5E">
        <w:rPr>
          <w:rFonts w:eastAsiaTheme="minorEastAsia"/>
          <w:sz w:val="24"/>
          <w:szCs w:val="24"/>
        </w:rPr>
        <w:t>Организация и планирование учебного процесса по обучению плаванию</w:t>
      </w:r>
    </w:p>
    <w:p w:rsidR="00EC701E" w:rsidRPr="006A7B5E" w:rsidRDefault="00EC701E" w:rsidP="00EC701E">
      <w:pPr>
        <w:pStyle w:val="a3"/>
        <w:numPr>
          <w:ilvl w:val="0"/>
          <w:numId w:val="20"/>
        </w:numPr>
        <w:spacing w:line="276" w:lineRule="auto"/>
        <w:jc w:val="both"/>
        <w:rPr>
          <w:rFonts w:eastAsiaTheme="minorEastAsia"/>
          <w:sz w:val="24"/>
          <w:szCs w:val="24"/>
        </w:rPr>
      </w:pPr>
      <w:r w:rsidRPr="006A7B5E">
        <w:rPr>
          <w:rFonts w:eastAsiaTheme="minorEastAsia"/>
          <w:sz w:val="24"/>
          <w:szCs w:val="24"/>
        </w:rPr>
        <w:t>Содержание планирующей документации по обучению плаванию. Программа,     календарный план-график, конспект занятий.</w:t>
      </w:r>
    </w:p>
    <w:p w:rsidR="00EC701E" w:rsidRPr="006A7B5E" w:rsidRDefault="00EC701E" w:rsidP="00EC701E">
      <w:pPr>
        <w:pStyle w:val="a3"/>
        <w:numPr>
          <w:ilvl w:val="0"/>
          <w:numId w:val="20"/>
        </w:numPr>
        <w:spacing w:line="276" w:lineRule="auto"/>
        <w:jc w:val="both"/>
        <w:rPr>
          <w:rFonts w:eastAsiaTheme="minorEastAsia"/>
          <w:sz w:val="24"/>
          <w:szCs w:val="24"/>
        </w:rPr>
      </w:pPr>
      <w:r w:rsidRPr="006A7B5E">
        <w:rPr>
          <w:rFonts w:eastAsiaTheme="minorEastAsia"/>
          <w:sz w:val="24"/>
          <w:szCs w:val="24"/>
        </w:rPr>
        <w:t>14.Методы организации занятий: фронтальный, поточный, групповой, круговой, индивидуальных занятий.</w:t>
      </w:r>
    </w:p>
    <w:p w:rsidR="00EC701E" w:rsidRPr="006A7B5E" w:rsidRDefault="00EC701E" w:rsidP="00EC701E">
      <w:pPr>
        <w:pStyle w:val="a3"/>
        <w:numPr>
          <w:ilvl w:val="0"/>
          <w:numId w:val="20"/>
        </w:numPr>
        <w:spacing w:line="276" w:lineRule="auto"/>
        <w:jc w:val="both"/>
        <w:rPr>
          <w:rFonts w:eastAsiaTheme="minorEastAsia"/>
          <w:sz w:val="24"/>
          <w:szCs w:val="24"/>
        </w:rPr>
      </w:pPr>
      <w:r w:rsidRPr="006A7B5E">
        <w:rPr>
          <w:rFonts w:eastAsiaTheme="minorEastAsia" w:cstheme="minorBidi"/>
          <w:bCs/>
          <w:sz w:val="24"/>
          <w:szCs w:val="24"/>
        </w:rPr>
        <w:t>Особенности работы преподавателя по ФК в ВУЗах  по разделу плавание</w:t>
      </w:r>
    </w:p>
    <w:p w:rsidR="00EC701E" w:rsidRPr="006A7B5E" w:rsidRDefault="00EC701E" w:rsidP="00EC701E">
      <w:pPr>
        <w:pStyle w:val="a3"/>
        <w:numPr>
          <w:ilvl w:val="0"/>
          <w:numId w:val="20"/>
        </w:numPr>
        <w:spacing w:line="276" w:lineRule="auto"/>
        <w:jc w:val="both"/>
        <w:rPr>
          <w:rFonts w:eastAsiaTheme="minorEastAsia"/>
          <w:b/>
          <w:sz w:val="24"/>
          <w:szCs w:val="24"/>
        </w:rPr>
      </w:pPr>
      <w:r w:rsidRPr="006A7B5E">
        <w:rPr>
          <w:rFonts w:eastAsiaTheme="minorEastAsia" w:cstheme="minorBidi"/>
          <w:bCs/>
          <w:sz w:val="24"/>
          <w:szCs w:val="24"/>
        </w:rPr>
        <w:t>Особенности работы преподавателя по ФК в общеобразовательных школах по разделу плавание.</w:t>
      </w:r>
    </w:p>
    <w:p w:rsidR="00EC701E" w:rsidRPr="006A7B5E" w:rsidRDefault="00EC701E" w:rsidP="00EC701E">
      <w:pPr>
        <w:pStyle w:val="a3"/>
        <w:numPr>
          <w:ilvl w:val="0"/>
          <w:numId w:val="20"/>
        </w:numPr>
        <w:spacing w:line="276" w:lineRule="auto"/>
        <w:jc w:val="both"/>
        <w:rPr>
          <w:rFonts w:eastAsiaTheme="minorEastAsia"/>
          <w:sz w:val="24"/>
          <w:szCs w:val="24"/>
        </w:rPr>
      </w:pPr>
      <w:r w:rsidRPr="006A7B5E">
        <w:rPr>
          <w:rFonts w:eastAsiaTheme="minorEastAsia" w:cstheme="minorBidi"/>
          <w:bCs/>
          <w:sz w:val="24"/>
          <w:szCs w:val="24"/>
        </w:rPr>
        <w:t>Особенности</w:t>
      </w:r>
      <w:r>
        <w:rPr>
          <w:rFonts w:eastAsiaTheme="minorEastAsia" w:cstheme="minorBidi"/>
          <w:bCs/>
          <w:sz w:val="24"/>
          <w:szCs w:val="24"/>
        </w:rPr>
        <w:t xml:space="preserve"> работы тренера по плаванию в </w:t>
      </w:r>
      <w:r w:rsidRPr="006A7B5E">
        <w:rPr>
          <w:rFonts w:eastAsiaTheme="minorEastAsia" w:cstheme="minorBidi"/>
          <w:bCs/>
          <w:sz w:val="24"/>
          <w:szCs w:val="24"/>
        </w:rPr>
        <w:t xml:space="preserve">СШ </w:t>
      </w:r>
    </w:p>
    <w:p w:rsidR="00EC701E" w:rsidRPr="006A7B5E" w:rsidRDefault="00EC701E" w:rsidP="00EC701E">
      <w:pPr>
        <w:pStyle w:val="a3"/>
        <w:numPr>
          <w:ilvl w:val="0"/>
          <w:numId w:val="20"/>
        </w:numPr>
        <w:tabs>
          <w:tab w:val="left" w:pos="709"/>
        </w:tabs>
        <w:spacing w:line="276" w:lineRule="auto"/>
        <w:jc w:val="both"/>
        <w:rPr>
          <w:rFonts w:eastAsiaTheme="minorEastAsia"/>
          <w:sz w:val="24"/>
          <w:szCs w:val="24"/>
        </w:rPr>
      </w:pPr>
      <w:r w:rsidRPr="006A7B5E">
        <w:rPr>
          <w:rFonts w:eastAsiaTheme="minorEastAsia"/>
          <w:sz w:val="24"/>
          <w:szCs w:val="24"/>
        </w:rPr>
        <w:t>Организация занятий плаванием в оздоровительных лагерях.</w:t>
      </w:r>
    </w:p>
    <w:p w:rsidR="00EC701E" w:rsidRPr="006A7B5E" w:rsidRDefault="00EC701E" w:rsidP="00EC701E">
      <w:pPr>
        <w:pStyle w:val="a3"/>
        <w:numPr>
          <w:ilvl w:val="0"/>
          <w:numId w:val="20"/>
        </w:numPr>
        <w:jc w:val="both"/>
        <w:rPr>
          <w:color w:val="000000"/>
          <w:sz w:val="24"/>
          <w:szCs w:val="24"/>
        </w:rPr>
      </w:pPr>
      <w:r w:rsidRPr="006A7B5E">
        <w:rPr>
          <w:color w:val="000000"/>
          <w:sz w:val="24"/>
          <w:szCs w:val="24"/>
        </w:rPr>
        <w:t>19. Прогнозирование в спортивном плавании.</w:t>
      </w:r>
      <w:r w:rsidRPr="006A7B5E">
        <w:rPr>
          <w:rFonts w:asciiTheme="minorHAnsi" w:eastAsiaTheme="minorEastAsia" w:hAnsiTheme="minorHAnsi" w:cstheme="minorBidi"/>
          <w:color w:val="000000"/>
          <w:spacing w:val="-2"/>
          <w:sz w:val="24"/>
          <w:szCs w:val="24"/>
        </w:rPr>
        <w:t xml:space="preserve"> </w:t>
      </w:r>
      <w:r w:rsidRPr="006A7B5E">
        <w:rPr>
          <w:rFonts w:eastAsia="Calibri"/>
          <w:color w:val="000000"/>
          <w:spacing w:val="-2"/>
          <w:sz w:val="24"/>
          <w:szCs w:val="24"/>
        </w:rPr>
        <w:t>Ос</w:t>
      </w:r>
      <w:r w:rsidRPr="006A7B5E">
        <w:rPr>
          <w:rFonts w:eastAsiaTheme="minorEastAsia"/>
          <w:color w:val="000000"/>
          <w:spacing w:val="-2"/>
          <w:sz w:val="24"/>
          <w:szCs w:val="24"/>
        </w:rPr>
        <w:t xml:space="preserve">новные   элементы   прогноза: </w:t>
      </w:r>
      <w:r w:rsidRPr="006A7B5E">
        <w:rPr>
          <w:rFonts w:eastAsia="Calibri"/>
          <w:color w:val="000000"/>
          <w:spacing w:val="-2"/>
          <w:sz w:val="24"/>
          <w:szCs w:val="24"/>
        </w:rPr>
        <w:t>прогноз           спортивного   результата,</w:t>
      </w:r>
      <w:r w:rsidRPr="006A7B5E">
        <w:rPr>
          <w:rFonts w:eastAsiaTheme="minorEastAsia"/>
          <w:color w:val="000000"/>
          <w:spacing w:val="-2"/>
          <w:sz w:val="24"/>
          <w:szCs w:val="24"/>
        </w:rPr>
        <w:t xml:space="preserve"> </w:t>
      </w:r>
      <w:r w:rsidRPr="006A7B5E">
        <w:rPr>
          <w:rFonts w:eastAsia="Calibri"/>
          <w:color w:val="000000"/>
          <w:spacing w:val="-1"/>
          <w:sz w:val="24"/>
          <w:szCs w:val="24"/>
        </w:rPr>
        <w:t xml:space="preserve">прогноз   модели   чемпиона,   прогноз  </w:t>
      </w:r>
      <w:r w:rsidRPr="006A7B5E">
        <w:rPr>
          <w:rFonts w:eastAsiaTheme="minorEastAsia"/>
          <w:color w:val="000000"/>
          <w:spacing w:val="-1"/>
          <w:sz w:val="24"/>
          <w:szCs w:val="24"/>
        </w:rPr>
        <w:t xml:space="preserve"> модели   подготовки,   прогноз </w:t>
      </w:r>
      <w:r w:rsidRPr="006A7B5E">
        <w:rPr>
          <w:rFonts w:eastAsia="Calibri"/>
          <w:color w:val="000000"/>
          <w:spacing w:val="-1"/>
          <w:sz w:val="24"/>
          <w:szCs w:val="24"/>
        </w:rPr>
        <w:t>модели участия в соревнованиях.</w:t>
      </w:r>
    </w:p>
    <w:p w:rsidR="00EC701E" w:rsidRPr="006A7B5E" w:rsidRDefault="00EC701E" w:rsidP="00EC701E">
      <w:pPr>
        <w:pStyle w:val="a3"/>
        <w:numPr>
          <w:ilvl w:val="0"/>
          <w:numId w:val="20"/>
        </w:numPr>
        <w:jc w:val="both"/>
        <w:rPr>
          <w:color w:val="000000"/>
          <w:sz w:val="24"/>
          <w:szCs w:val="24"/>
        </w:rPr>
      </w:pPr>
      <w:r w:rsidRPr="006A7B5E">
        <w:rPr>
          <w:color w:val="000000"/>
          <w:sz w:val="24"/>
          <w:szCs w:val="24"/>
        </w:rPr>
        <w:t xml:space="preserve">20.Отбор и ориентация пловцов на </w:t>
      </w:r>
      <w:proofErr w:type="gramStart"/>
      <w:r w:rsidRPr="006A7B5E">
        <w:rPr>
          <w:color w:val="000000"/>
          <w:sz w:val="24"/>
          <w:szCs w:val="24"/>
        </w:rPr>
        <w:t>начальном  и</w:t>
      </w:r>
      <w:proofErr w:type="gramEnd"/>
      <w:r w:rsidRPr="006A7B5E">
        <w:rPr>
          <w:color w:val="000000"/>
          <w:sz w:val="24"/>
          <w:szCs w:val="24"/>
        </w:rPr>
        <w:t xml:space="preserve"> тренировочных этапах подготовки</w:t>
      </w:r>
    </w:p>
    <w:p w:rsidR="00EC701E" w:rsidRPr="006A7B5E" w:rsidRDefault="00EC701E" w:rsidP="00EC701E">
      <w:pPr>
        <w:pStyle w:val="a3"/>
        <w:numPr>
          <w:ilvl w:val="0"/>
          <w:numId w:val="20"/>
        </w:numPr>
        <w:jc w:val="both"/>
        <w:rPr>
          <w:color w:val="000000"/>
          <w:sz w:val="24"/>
          <w:szCs w:val="24"/>
        </w:rPr>
      </w:pPr>
      <w:r w:rsidRPr="006A7B5E">
        <w:rPr>
          <w:color w:val="000000"/>
          <w:sz w:val="24"/>
          <w:szCs w:val="24"/>
        </w:rPr>
        <w:t>Отбор и ориентация пловцов на этапе спортивного совершенствования и высшего спортивного мастерства.</w:t>
      </w:r>
    </w:p>
    <w:p w:rsidR="00EC701E" w:rsidRPr="006A7B5E" w:rsidRDefault="00EC701E" w:rsidP="00EC701E">
      <w:pPr>
        <w:pStyle w:val="a3"/>
        <w:numPr>
          <w:ilvl w:val="0"/>
          <w:numId w:val="20"/>
        </w:numPr>
        <w:jc w:val="both"/>
        <w:rPr>
          <w:color w:val="000000"/>
          <w:sz w:val="24"/>
          <w:szCs w:val="24"/>
        </w:rPr>
      </w:pPr>
      <w:r w:rsidRPr="006A7B5E">
        <w:rPr>
          <w:color w:val="000000"/>
          <w:sz w:val="24"/>
          <w:szCs w:val="24"/>
        </w:rPr>
        <w:t>Определение тем научной работы. Планирование научно-исследовательской работы</w:t>
      </w:r>
    </w:p>
    <w:p w:rsidR="00EC701E" w:rsidRPr="006A7B5E" w:rsidRDefault="00EC701E" w:rsidP="00EC701E">
      <w:pPr>
        <w:pStyle w:val="a3"/>
        <w:numPr>
          <w:ilvl w:val="0"/>
          <w:numId w:val="20"/>
        </w:numPr>
        <w:spacing w:line="276" w:lineRule="auto"/>
        <w:jc w:val="both"/>
        <w:rPr>
          <w:color w:val="000000"/>
          <w:sz w:val="24"/>
          <w:szCs w:val="24"/>
        </w:rPr>
      </w:pPr>
      <w:r w:rsidRPr="006A7B5E">
        <w:rPr>
          <w:color w:val="000000"/>
          <w:sz w:val="24"/>
          <w:szCs w:val="24"/>
        </w:rPr>
        <w:t>Методы сбора и анализа информации.</w:t>
      </w:r>
    </w:p>
    <w:p w:rsidR="00EC701E" w:rsidRPr="006A7B5E" w:rsidRDefault="00EC701E" w:rsidP="00EC701E">
      <w:pPr>
        <w:pStyle w:val="a3"/>
        <w:numPr>
          <w:ilvl w:val="0"/>
          <w:numId w:val="20"/>
        </w:numPr>
        <w:spacing w:line="276" w:lineRule="auto"/>
        <w:jc w:val="both"/>
        <w:rPr>
          <w:color w:val="000000"/>
          <w:sz w:val="24"/>
          <w:szCs w:val="24"/>
        </w:rPr>
      </w:pPr>
      <w:r w:rsidRPr="006A7B5E">
        <w:rPr>
          <w:color w:val="000000"/>
          <w:sz w:val="24"/>
          <w:szCs w:val="24"/>
        </w:rPr>
        <w:t>Условия построения и проведения экспериментальных исследований</w:t>
      </w:r>
    </w:p>
    <w:p w:rsidR="00EC701E" w:rsidRPr="006A7B5E" w:rsidRDefault="00EC701E" w:rsidP="00EC701E">
      <w:pPr>
        <w:pStyle w:val="a3"/>
        <w:numPr>
          <w:ilvl w:val="0"/>
          <w:numId w:val="20"/>
        </w:numPr>
        <w:spacing w:line="276" w:lineRule="auto"/>
        <w:jc w:val="both"/>
        <w:rPr>
          <w:color w:val="000000"/>
          <w:sz w:val="24"/>
          <w:szCs w:val="24"/>
        </w:rPr>
      </w:pPr>
      <w:r w:rsidRPr="006A7B5E">
        <w:rPr>
          <w:color w:val="000000"/>
          <w:sz w:val="24"/>
          <w:szCs w:val="24"/>
        </w:rPr>
        <w:t>Требования, предъявляемые к формированию таблиц и рисунков.</w:t>
      </w:r>
    </w:p>
    <w:p w:rsidR="00EC701E" w:rsidRPr="006A7B5E" w:rsidRDefault="00EC701E" w:rsidP="00EC701E">
      <w:pPr>
        <w:pStyle w:val="a3"/>
        <w:widowControl w:val="0"/>
        <w:numPr>
          <w:ilvl w:val="0"/>
          <w:numId w:val="20"/>
        </w:numPr>
        <w:shd w:val="clear" w:color="auto" w:fill="FFFFFF"/>
        <w:tabs>
          <w:tab w:val="left" w:pos="274"/>
        </w:tabs>
        <w:autoSpaceDE w:val="0"/>
        <w:autoSpaceDN w:val="0"/>
        <w:adjustRightInd w:val="0"/>
        <w:spacing w:line="276" w:lineRule="auto"/>
        <w:jc w:val="both"/>
        <w:rPr>
          <w:color w:val="000000"/>
          <w:spacing w:val="-2"/>
          <w:sz w:val="24"/>
          <w:szCs w:val="24"/>
        </w:rPr>
      </w:pPr>
      <w:r w:rsidRPr="006A7B5E">
        <w:rPr>
          <w:color w:val="000000"/>
          <w:spacing w:val="4"/>
          <w:sz w:val="24"/>
          <w:szCs w:val="24"/>
        </w:rPr>
        <w:t xml:space="preserve">Педагогические </w:t>
      </w:r>
      <w:r w:rsidRPr="006A7B5E">
        <w:rPr>
          <w:color w:val="000000"/>
          <w:spacing w:val="-2"/>
          <w:sz w:val="24"/>
          <w:szCs w:val="24"/>
        </w:rPr>
        <w:t xml:space="preserve">исследования в области плавания. Методы исследования </w:t>
      </w:r>
    </w:p>
    <w:p w:rsidR="00EC701E" w:rsidRPr="006A7B5E" w:rsidRDefault="00EC701E" w:rsidP="00EC701E">
      <w:pPr>
        <w:pStyle w:val="a3"/>
        <w:widowControl w:val="0"/>
        <w:numPr>
          <w:ilvl w:val="0"/>
          <w:numId w:val="20"/>
        </w:numPr>
        <w:shd w:val="clear" w:color="auto" w:fill="FFFFFF"/>
        <w:tabs>
          <w:tab w:val="left" w:pos="274"/>
        </w:tabs>
        <w:autoSpaceDE w:val="0"/>
        <w:autoSpaceDN w:val="0"/>
        <w:adjustRightInd w:val="0"/>
        <w:spacing w:line="276" w:lineRule="auto"/>
        <w:jc w:val="both"/>
        <w:rPr>
          <w:color w:val="000000"/>
          <w:spacing w:val="-2"/>
          <w:sz w:val="24"/>
          <w:szCs w:val="24"/>
        </w:rPr>
      </w:pPr>
      <w:r w:rsidRPr="006A7B5E">
        <w:rPr>
          <w:color w:val="000000"/>
          <w:spacing w:val="-2"/>
          <w:sz w:val="24"/>
          <w:szCs w:val="24"/>
        </w:rPr>
        <w:t>техники плавания.</w:t>
      </w:r>
    </w:p>
    <w:p w:rsidR="00EC701E" w:rsidRPr="006A7B5E" w:rsidRDefault="00EC701E" w:rsidP="00EC701E">
      <w:pPr>
        <w:pStyle w:val="a3"/>
        <w:numPr>
          <w:ilvl w:val="0"/>
          <w:numId w:val="20"/>
        </w:numPr>
        <w:spacing w:line="276" w:lineRule="auto"/>
        <w:rPr>
          <w:color w:val="000000"/>
          <w:spacing w:val="-2"/>
          <w:sz w:val="24"/>
          <w:szCs w:val="24"/>
        </w:rPr>
      </w:pPr>
      <w:r w:rsidRPr="006A7B5E">
        <w:rPr>
          <w:color w:val="000000"/>
          <w:spacing w:val="-2"/>
          <w:sz w:val="24"/>
          <w:szCs w:val="24"/>
        </w:rPr>
        <w:t>Правила оформления библиографического списка литературы</w:t>
      </w:r>
    </w:p>
    <w:p w:rsidR="00EC701E" w:rsidRPr="006A7B5E" w:rsidRDefault="00EC701E" w:rsidP="00EC701E">
      <w:pPr>
        <w:widowControl w:val="0"/>
        <w:shd w:val="clear" w:color="auto" w:fill="FFFFFF"/>
        <w:tabs>
          <w:tab w:val="left" w:pos="278"/>
        </w:tabs>
        <w:autoSpaceDE w:val="0"/>
        <w:autoSpaceDN w:val="0"/>
        <w:adjustRightInd w:val="0"/>
        <w:spacing w:line="276" w:lineRule="auto"/>
        <w:ind w:left="720"/>
        <w:rPr>
          <w:color w:val="000000"/>
          <w:spacing w:val="-28"/>
          <w:sz w:val="24"/>
          <w:szCs w:val="24"/>
        </w:rPr>
      </w:pPr>
    </w:p>
    <w:p w:rsidR="00EC701E" w:rsidRPr="006A7B5E" w:rsidRDefault="00EC701E" w:rsidP="00EC701E">
      <w:pPr>
        <w:widowControl w:val="0"/>
        <w:shd w:val="clear" w:color="auto" w:fill="FFFFFF"/>
        <w:tabs>
          <w:tab w:val="left" w:pos="278"/>
        </w:tabs>
        <w:autoSpaceDE w:val="0"/>
        <w:autoSpaceDN w:val="0"/>
        <w:adjustRightInd w:val="0"/>
        <w:spacing w:line="322" w:lineRule="exact"/>
        <w:rPr>
          <w:b/>
          <w:color w:val="000000"/>
          <w:spacing w:val="-28"/>
          <w:sz w:val="24"/>
          <w:szCs w:val="24"/>
        </w:rPr>
      </w:pPr>
      <w:r w:rsidRPr="006A7B5E">
        <w:rPr>
          <w:color w:val="000000"/>
          <w:spacing w:val="-28"/>
          <w:sz w:val="24"/>
          <w:szCs w:val="24"/>
        </w:rPr>
        <w:t xml:space="preserve">                                                                                                                              </w:t>
      </w:r>
      <w:r w:rsidRPr="006A7B5E">
        <w:rPr>
          <w:b/>
          <w:color w:val="000000"/>
          <w:spacing w:val="-28"/>
          <w:sz w:val="24"/>
          <w:szCs w:val="24"/>
        </w:rPr>
        <w:t>5  курс</w:t>
      </w:r>
    </w:p>
    <w:p w:rsidR="00EC701E" w:rsidRPr="006A7B5E" w:rsidRDefault="00EC701E" w:rsidP="00EC701E">
      <w:pPr>
        <w:widowControl w:val="0"/>
        <w:shd w:val="clear" w:color="auto" w:fill="FFFFFF"/>
        <w:tabs>
          <w:tab w:val="left" w:pos="278"/>
        </w:tabs>
        <w:autoSpaceDE w:val="0"/>
        <w:autoSpaceDN w:val="0"/>
        <w:adjustRightInd w:val="0"/>
        <w:spacing w:line="322" w:lineRule="exact"/>
        <w:rPr>
          <w:b/>
          <w:color w:val="000000"/>
          <w:spacing w:val="-28"/>
          <w:sz w:val="24"/>
          <w:szCs w:val="24"/>
        </w:rPr>
      </w:pP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color w:val="000000"/>
          <w:spacing w:val="-28"/>
          <w:sz w:val="24"/>
          <w:szCs w:val="24"/>
        </w:rPr>
      </w:pPr>
      <w:r w:rsidRPr="006A7B5E">
        <w:rPr>
          <w:rFonts w:eastAsiaTheme="minorEastAsia"/>
          <w:bCs/>
          <w:sz w:val="24"/>
          <w:szCs w:val="24"/>
        </w:rPr>
        <w:t xml:space="preserve">   1. Плавание как средство профилактики и лечения различных заболеваний</w:t>
      </w:r>
    </w:p>
    <w:p w:rsidR="00EC701E" w:rsidRPr="006A7B5E" w:rsidRDefault="00EC701E" w:rsidP="00EC701E">
      <w:pPr>
        <w:tabs>
          <w:tab w:val="left" w:pos="0"/>
          <w:tab w:val="left" w:pos="375"/>
        </w:tabs>
        <w:autoSpaceDE w:val="0"/>
        <w:autoSpaceDN w:val="0"/>
        <w:adjustRightInd w:val="0"/>
        <w:spacing w:line="276" w:lineRule="auto"/>
        <w:jc w:val="both"/>
        <w:rPr>
          <w:color w:val="000000"/>
          <w:sz w:val="24"/>
          <w:szCs w:val="24"/>
        </w:rPr>
      </w:pPr>
      <w:r w:rsidRPr="006A7B5E">
        <w:rPr>
          <w:color w:val="000000"/>
          <w:spacing w:val="-3"/>
          <w:sz w:val="24"/>
          <w:szCs w:val="24"/>
        </w:rPr>
        <w:t xml:space="preserve">    2.  Оздоровительное плавание  при </w:t>
      </w:r>
      <w:r w:rsidRPr="006A7B5E">
        <w:rPr>
          <w:bCs/>
          <w:color w:val="000000"/>
          <w:spacing w:val="-3"/>
          <w:sz w:val="24"/>
          <w:szCs w:val="24"/>
        </w:rPr>
        <w:t>различных видах нарушения осанки</w:t>
      </w:r>
    </w:p>
    <w:p w:rsidR="00EC701E" w:rsidRPr="006A7B5E" w:rsidRDefault="00EC701E" w:rsidP="00EC701E">
      <w:pPr>
        <w:widowControl w:val="0"/>
        <w:shd w:val="clear" w:color="auto" w:fill="FFFFFF"/>
        <w:tabs>
          <w:tab w:val="left" w:pos="0"/>
          <w:tab w:val="left" w:pos="528"/>
        </w:tabs>
        <w:autoSpaceDE w:val="0"/>
        <w:autoSpaceDN w:val="0"/>
        <w:adjustRightInd w:val="0"/>
        <w:spacing w:line="276" w:lineRule="auto"/>
        <w:jc w:val="both"/>
        <w:rPr>
          <w:rFonts w:eastAsiaTheme="minorEastAsia"/>
          <w:iCs/>
          <w:color w:val="000000"/>
          <w:spacing w:val="-20"/>
          <w:sz w:val="24"/>
          <w:szCs w:val="24"/>
        </w:rPr>
      </w:pPr>
      <w:r>
        <w:rPr>
          <w:rFonts w:eastAsiaTheme="minorEastAsia"/>
          <w:iCs/>
          <w:color w:val="000000"/>
          <w:spacing w:val="-4"/>
          <w:sz w:val="24"/>
          <w:szCs w:val="24"/>
        </w:rPr>
        <w:t xml:space="preserve"> </w:t>
      </w:r>
      <w:r w:rsidRPr="006A7B5E">
        <w:rPr>
          <w:rFonts w:eastAsiaTheme="minorEastAsia"/>
          <w:iCs/>
          <w:color w:val="000000"/>
          <w:spacing w:val="-4"/>
          <w:sz w:val="24"/>
          <w:szCs w:val="24"/>
        </w:rPr>
        <w:t xml:space="preserve">  3.   Противопоказания к занятиям оздоровительным плаванием.</w:t>
      </w:r>
    </w:p>
    <w:p w:rsidR="00EC701E" w:rsidRPr="006A7B5E" w:rsidRDefault="00EC701E" w:rsidP="00EC701E">
      <w:pPr>
        <w:shd w:val="clear" w:color="auto" w:fill="FFFFFF"/>
        <w:tabs>
          <w:tab w:val="left" w:pos="0"/>
        </w:tabs>
        <w:spacing w:line="276" w:lineRule="auto"/>
        <w:ind w:right="29"/>
        <w:jc w:val="both"/>
        <w:rPr>
          <w:rFonts w:eastAsiaTheme="minorEastAsia"/>
          <w:sz w:val="24"/>
          <w:szCs w:val="24"/>
        </w:rPr>
      </w:pPr>
      <w:r>
        <w:rPr>
          <w:rFonts w:eastAsiaTheme="minorEastAsia"/>
          <w:color w:val="000000"/>
          <w:sz w:val="24"/>
          <w:szCs w:val="24"/>
        </w:rPr>
        <w:t xml:space="preserve">   </w:t>
      </w:r>
      <w:r w:rsidRPr="006A7B5E">
        <w:rPr>
          <w:rFonts w:eastAsiaTheme="minorEastAsia"/>
          <w:color w:val="000000"/>
          <w:sz w:val="24"/>
          <w:szCs w:val="24"/>
        </w:rPr>
        <w:t xml:space="preserve"> 4. Оздоро</w:t>
      </w:r>
      <w:r w:rsidRPr="006A7B5E">
        <w:rPr>
          <w:rFonts w:eastAsiaTheme="minorEastAsia"/>
          <w:color w:val="000000"/>
          <w:sz w:val="24"/>
          <w:szCs w:val="24"/>
        </w:rPr>
        <w:softHyphen/>
      </w:r>
      <w:r w:rsidRPr="006A7B5E">
        <w:rPr>
          <w:rFonts w:eastAsiaTheme="minorEastAsia"/>
          <w:color w:val="000000"/>
          <w:spacing w:val="2"/>
          <w:sz w:val="24"/>
          <w:szCs w:val="24"/>
        </w:rPr>
        <w:t xml:space="preserve">вительное плавание при </w:t>
      </w:r>
      <w:r w:rsidRPr="006A7B5E">
        <w:rPr>
          <w:rFonts w:eastAsiaTheme="minorEastAsia"/>
          <w:bCs/>
          <w:color w:val="000000"/>
          <w:spacing w:val="2"/>
          <w:sz w:val="24"/>
          <w:szCs w:val="24"/>
        </w:rPr>
        <w:t xml:space="preserve">травмах и заболеваниях опорно-двигательного </w:t>
      </w:r>
      <w:r w:rsidRPr="006A7B5E">
        <w:rPr>
          <w:rFonts w:eastAsiaTheme="minorEastAsia"/>
          <w:bCs/>
          <w:color w:val="000000"/>
          <w:spacing w:val="-4"/>
          <w:sz w:val="24"/>
          <w:szCs w:val="24"/>
        </w:rPr>
        <w:t>аппарата.</w:t>
      </w:r>
    </w:p>
    <w:p w:rsidR="00EC701E" w:rsidRPr="006A7B5E" w:rsidRDefault="00EC701E" w:rsidP="00EC701E">
      <w:pPr>
        <w:tabs>
          <w:tab w:val="left" w:pos="0"/>
          <w:tab w:val="left" w:pos="375"/>
        </w:tabs>
        <w:autoSpaceDE w:val="0"/>
        <w:autoSpaceDN w:val="0"/>
        <w:adjustRightInd w:val="0"/>
        <w:spacing w:line="276" w:lineRule="auto"/>
        <w:jc w:val="both"/>
        <w:rPr>
          <w:color w:val="000000"/>
          <w:sz w:val="24"/>
          <w:szCs w:val="24"/>
        </w:rPr>
      </w:pPr>
      <w:r w:rsidRPr="006A7B5E">
        <w:rPr>
          <w:color w:val="000000"/>
          <w:spacing w:val="-3"/>
          <w:sz w:val="24"/>
          <w:szCs w:val="24"/>
        </w:rPr>
        <w:t xml:space="preserve">    5. Оздоровительное </w:t>
      </w:r>
      <w:proofErr w:type="gramStart"/>
      <w:r w:rsidRPr="006A7B5E">
        <w:rPr>
          <w:color w:val="000000"/>
          <w:spacing w:val="-3"/>
          <w:sz w:val="24"/>
          <w:szCs w:val="24"/>
        </w:rPr>
        <w:t>плавание  при</w:t>
      </w:r>
      <w:proofErr w:type="gramEnd"/>
      <w:r w:rsidRPr="006A7B5E">
        <w:rPr>
          <w:color w:val="000000"/>
          <w:spacing w:val="-3"/>
          <w:sz w:val="24"/>
          <w:szCs w:val="24"/>
        </w:rPr>
        <w:t xml:space="preserve"> </w:t>
      </w:r>
      <w:r w:rsidRPr="006A7B5E">
        <w:rPr>
          <w:bCs/>
          <w:color w:val="000000"/>
          <w:spacing w:val="-3"/>
          <w:sz w:val="24"/>
          <w:szCs w:val="24"/>
        </w:rPr>
        <w:t>заболеваниях  сердечно-сосудистой системы.</w:t>
      </w: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color w:val="000000"/>
          <w:spacing w:val="-29"/>
          <w:sz w:val="24"/>
          <w:szCs w:val="24"/>
        </w:rPr>
      </w:pPr>
      <w:r w:rsidRPr="006A7B5E">
        <w:rPr>
          <w:rFonts w:eastAsiaTheme="minorEastAsia"/>
          <w:bCs/>
          <w:sz w:val="24"/>
          <w:szCs w:val="24"/>
        </w:rPr>
        <w:t xml:space="preserve">    6.  Водное </w:t>
      </w:r>
      <w:proofErr w:type="gramStart"/>
      <w:r w:rsidRPr="006A7B5E">
        <w:rPr>
          <w:rFonts w:eastAsiaTheme="minorEastAsia"/>
          <w:bCs/>
          <w:sz w:val="24"/>
          <w:szCs w:val="24"/>
        </w:rPr>
        <w:t>поло( краткая</w:t>
      </w:r>
      <w:proofErr w:type="gramEnd"/>
      <w:r w:rsidRPr="006A7B5E">
        <w:rPr>
          <w:rFonts w:eastAsiaTheme="minorEastAsia"/>
          <w:bCs/>
          <w:sz w:val="24"/>
          <w:szCs w:val="24"/>
        </w:rPr>
        <w:t xml:space="preserve"> характеристика вида спорта). Плавательная  подготовка ватерполистов. </w:t>
      </w:r>
    </w:p>
    <w:p w:rsidR="00EC701E" w:rsidRPr="006A7B5E" w:rsidRDefault="00EC701E" w:rsidP="00EC701E">
      <w:pPr>
        <w:tabs>
          <w:tab w:val="left" w:pos="0"/>
          <w:tab w:val="left" w:pos="375"/>
        </w:tabs>
        <w:autoSpaceDE w:val="0"/>
        <w:autoSpaceDN w:val="0"/>
        <w:adjustRightInd w:val="0"/>
        <w:spacing w:line="276" w:lineRule="auto"/>
        <w:jc w:val="both"/>
        <w:rPr>
          <w:color w:val="000000"/>
          <w:sz w:val="24"/>
          <w:szCs w:val="24"/>
        </w:rPr>
      </w:pPr>
      <w:r>
        <w:rPr>
          <w:color w:val="000000"/>
          <w:sz w:val="24"/>
          <w:szCs w:val="24"/>
        </w:rPr>
        <w:t xml:space="preserve">   </w:t>
      </w:r>
      <w:r w:rsidRPr="006A7B5E">
        <w:rPr>
          <w:color w:val="000000"/>
          <w:sz w:val="24"/>
          <w:szCs w:val="24"/>
        </w:rPr>
        <w:t xml:space="preserve"> 7.  Техника владения мячом в водном поло.  Общие правила игры.</w:t>
      </w:r>
    </w:p>
    <w:p w:rsidR="00EC701E" w:rsidRPr="006A7B5E" w:rsidRDefault="00EC701E" w:rsidP="00EC701E">
      <w:pPr>
        <w:tabs>
          <w:tab w:val="left" w:pos="0"/>
        </w:tabs>
        <w:autoSpaceDE w:val="0"/>
        <w:autoSpaceDN w:val="0"/>
        <w:adjustRightInd w:val="0"/>
        <w:spacing w:line="276" w:lineRule="auto"/>
        <w:jc w:val="both"/>
        <w:rPr>
          <w:color w:val="000000"/>
          <w:sz w:val="24"/>
          <w:szCs w:val="24"/>
        </w:rPr>
      </w:pPr>
      <w:r w:rsidRPr="006A7B5E">
        <w:rPr>
          <w:bCs/>
          <w:color w:val="000000"/>
          <w:sz w:val="24"/>
          <w:szCs w:val="24"/>
        </w:rPr>
        <w:t xml:space="preserve">    8. Аквааэробика - определение понятия и краткая характеристика. Средства и методы </w:t>
      </w:r>
      <w:r>
        <w:rPr>
          <w:bCs/>
          <w:color w:val="000000"/>
          <w:sz w:val="24"/>
          <w:szCs w:val="24"/>
        </w:rPr>
        <w:t xml:space="preserve">    </w:t>
      </w:r>
      <w:r w:rsidRPr="006A7B5E">
        <w:rPr>
          <w:bCs/>
          <w:color w:val="000000"/>
          <w:sz w:val="24"/>
          <w:szCs w:val="24"/>
        </w:rPr>
        <w:t>аквааэробики. Инвентарь. Особенности построения занятий.</w:t>
      </w:r>
    </w:p>
    <w:p w:rsidR="00EC701E" w:rsidRPr="006A7B5E" w:rsidRDefault="00EC701E" w:rsidP="00EC701E">
      <w:pPr>
        <w:tabs>
          <w:tab w:val="left" w:pos="0"/>
          <w:tab w:val="left" w:pos="375"/>
        </w:tabs>
        <w:autoSpaceDE w:val="0"/>
        <w:autoSpaceDN w:val="0"/>
        <w:adjustRightInd w:val="0"/>
        <w:spacing w:line="276" w:lineRule="auto"/>
        <w:jc w:val="both"/>
        <w:rPr>
          <w:color w:val="000000"/>
          <w:sz w:val="24"/>
          <w:szCs w:val="24"/>
        </w:rPr>
      </w:pPr>
      <w:r>
        <w:rPr>
          <w:color w:val="000000"/>
          <w:sz w:val="24"/>
          <w:szCs w:val="24"/>
        </w:rPr>
        <w:lastRenderedPageBreak/>
        <w:t xml:space="preserve">   </w:t>
      </w:r>
      <w:r w:rsidRPr="006A7B5E">
        <w:rPr>
          <w:color w:val="000000"/>
          <w:sz w:val="24"/>
          <w:szCs w:val="24"/>
        </w:rPr>
        <w:t xml:space="preserve"> 9. Особенности занятий аквааэробикой с беременными женщинами</w:t>
      </w: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color w:val="000000"/>
          <w:spacing w:val="-29"/>
          <w:sz w:val="24"/>
          <w:szCs w:val="24"/>
        </w:rPr>
      </w:pPr>
      <w:r w:rsidRPr="006A7B5E">
        <w:rPr>
          <w:rFonts w:eastAsiaTheme="minorEastAsia"/>
          <w:bCs/>
          <w:sz w:val="24"/>
          <w:szCs w:val="24"/>
        </w:rPr>
        <w:t xml:space="preserve">   10. Синхронное </w:t>
      </w:r>
      <w:proofErr w:type="gramStart"/>
      <w:r w:rsidRPr="006A7B5E">
        <w:rPr>
          <w:rFonts w:eastAsiaTheme="minorEastAsia"/>
          <w:bCs/>
          <w:sz w:val="24"/>
          <w:szCs w:val="24"/>
        </w:rPr>
        <w:t>плавание( краткая</w:t>
      </w:r>
      <w:proofErr w:type="gramEnd"/>
      <w:r w:rsidRPr="006A7B5E">
        <w:rPr>
          <w:rFonts w:eastAsiaTheme="minorEastAsia"/>
          <w:bCs/>
          <w:sz w:val="24"/>
          <w:szCs w:val="24"/>
        </w:rPr>
        <w:t xml:space="preserve"> характеристика вида спорта). Плавательная подготовка синхронисток. Фигуры в синхронном плавании. Программа соревнований.</w:t>
      </w:r>
    </w:p>
    <w:p w:rsidR="00EC701E" w:rsidRPr="006A7B5E" w:rsidRDefault="00EC701E" w:rsidP="00EC701E">
      <w:pPr>
        <w:widowControl w:val="0"/>
        <w:shd w:val="clear" w:color="auto" w:fill="FFFFFF"/>
        <w:tabs>
          <w:tab w:val="left" w:pos="0"/>
          <w:tab w:val="left" w:pos="426"/>
        </w:tabs>
        <w:autoSpaceDE w:val="0"/>
        <w:autoSpaceDN w:val="0"/>
        <w:adjustRightInd w:val="0"/>
        <w:spacing w:line="276" w:lineRule="auto"/>
        <w:jc w:val="both"/>
        <w:rPr>
          <w:rFonts w:eastAsiaTheme="minorEastAsia"/>
          <w:bCs/>
          <w:sz w:val="24"/>
          <w:szCs w:val="24"/>
        </w:rPr>
      </w:pPr>
      <w:r w:rsidRPr="006A7B5E">
        <w:rPr>
          <w:rFonts w:eastAsiaTheme="minorEastAsia"/>
          <w:bCs/>
          <w:sz w:val="24"/>
          <w:szCs w:val="24"/>
        </w:rPr>
        <w:t xml:space="preserve">  11. Прыжки в воду </w:t>
      </w:r>
      <w:proofErr w:type="gramStart"/>
      <w:r w:rsidRPr="006A7B5E">
        <w:rPr>
          <w:rFonts w:eastAsiaTheme="minorEastAsia"/>
          <w:bCs/>
          <w:sz w:val="24"/>
          <w:szCs w:val="24"/>
        </w:rPr>
        <w:t>( краткая</w:t>
      </w:r>
      <w:proofErr w:type="gramEnd"/>
      <w:r w:rsidRPr="006A7B5E">
        <w:rPr>
          <w:rFonts w:eastAsiaTheme="minorEastAsia"/>
          <w:bCs/>
          <w:sz w:val="24"/>
          <w:szCs w:val="24"/>
        </w:rPr>
        <w:t xml:space="preserve"> характеристика вида спорта). Виды прыжков. </w:t>
      </w:r>
    </w:p>
    <w:p w:rsidR="00EC701E" w:rsidRPr="006A7B5E" w:rsidRDefault="00EC701E" w:rsidP="00EC701E">
      <w:pPr>
        <w:widowControl w:val="0"/>
        <w:shd w:val="clear" w:color="auto" w:fill="FFFFFF"/>
        <w:tabs>
          <w:tab w:val="left" w:pos="0"/>
          <w:tab w:val="left" w:pos="426"/>
        </w:tabs>
        <w:autoSpaceDE w:val="0"/>
        <w:autoSpaceDN w:val="0"/>
        <w:adjustRightInd w:val="0"/>
        <w:spacing w:line="276" w:lineRule="auto"/>
        <w:jc w:val="both"/>
        <w:rPr>
          <w:color w:val="000000"/>
          <w:spacing w:val="-29"/>
          <w:sz w:val="24"/>
          <w:szCs w:val="24"/>
        </w:rPr>
      </w:pPr>
      <w:r w:rsidRPr="006A7B5E">
        <w:rPr>
          <w:rFonts w:eastAsiaTheme="minorEastAsia"/>
          <w:bCs/>
          <w:sz w:val="24"/>
          <w:szCs w:val="24"/>
        </w:rPr>
        <w:t xml:space="preserve">     Программа     соревнований.</w:t>
      </w: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rFonts w:eastAsiaTheme="minorEastAsia"/>
          <w:bCs/>
          <w:sz w:val="24"/>
          <w:szCs w:val="24"/>
        </w:rPr>
      </w:pPr>
      <w:r w:rsidRPr="006A7B5E">
        <w:rPr>
          <w:rFonts w:eastAsiaTheme="minorEastAsia"/>
          <w:bCs/>
          <w:sz w:val="24"/>
          <w:szCs w:val="24"/>
        </w:rPr>
        <w:t xml:space="preserve">12. Подводное плавание. Краткая характеристика видов подводного плавания. </w:t>
      </w: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color w:val="000000"/>
          <w:spacing w:val="-19"/>
          <w:sz w:val="24"/>
          <w:szCs w:val="24"/>
        </w:rPr>
      </w:pPr>
      <w:r w:rsidRPr="006A7B5E">
        <w:rPr>
          <w:rFonts w:eastAsiaTheme="minorEastAsia"/>
          <w:bCs/>
          <w:sz w:val="24"/>
          <w:szCs w:val="24"/>
        </w:rPr>
        <w:t xml:space="preserve">     Дайвинг </w:t>
      </w:r>
      <w:proofErr w:type="spellStart"/>
      <w:r w:rsidRPr="006A7B5E">
        <w:rPr>
          <w:rFonts w:eastAsiaTheme="minorEastAsia"/>
          <w:bCs/>
          <w:sz w:val="24"/>
          <w:szCs w:val="24"/>
        </w:rPr>
        <w:t>снорклинг</w:t>
      </w:r>
      <w:proofErr w:type="spellEnd"/>
      <w:r w:rsidRPr="006A7B5E">
        <w:rPr>
          <w:rFonts w:eastAsiaTheme="minorEastAsia"/>
          <w:bCs/>
          <w:sz w:val="24"/>
          <w:szCs w:val="24"/>
        </w:rPr>
        <w:t xml:space="preserve">, и </w:t>
      </w:r>
      <w:proofErr w:type="spellStart"/>
      <w:r w:rsidRPr="006A7B5E">
        <w:rPr>
          <w:rFonts w:eastAsiaTheme="minorEastAsia"/>
          <w:bCs/>
          <w:sz w:val="24"/>
          <w:szCs w:val="24"/>
        </w:rPr>
        <w:t>фридайвинг</w:t>
      </w:r>
      <w:proofErr w:type="spellEnd"/>
      <w:r w:rsidRPr="006A7B5E">
        <w:rPr>
          <w:rFonts w:eastAsiaTheme="minorEastAsia"/>
          <w:bCs/>
          <w:sz w:val="24"/>
          <w:szCs w:val="24"/>
        </w:rPr>
        <w:t>.</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 xml:space="preserve">13. Снаряжение для </w:t>
      </w:r>
      <w:proofErr w:type="spellStart"/>
      <w:r w:rsidRPr="006A7B5E">
        <w:rPr>
          <w:color w:val="000000"/>
          <w:spacing w:val="-3"/>
          <w:sz w:val="24"/>
          <w:szCs w:val="24"/>
        </w:rPr>
        <w:t>снорклинга</w:t>
      </w:r>
      <w:proofErr w:type="spellEnd"/>
      <w:r w:rsidRPr="006A7B5E">
        <w:rPr>
          <w:color w:val="000000"/>
          <w:spacing w:val="-3"/>
          <w:sz w:val="24"/>
          <w:szCs w:val="24"/>
        </w:rPr>
        <w:t xml:space="preserve"> и дайвинга. Особенности погружений. </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 xml:space="preserve">     Типичные травмы и заболевания.</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14.</w:t>
      </w:r>
      <w:r w:rsidRPr="006A7B5E">
        <w:rPr>
          <w:rFonts w:asciiTheme="minorHAnsi" w:eastAsiaTheme="minorEastAsia" w:hAnsiTheme="minorHAnsi" w:cstheme="minorBidi"/>
          <w:sz w:val="22"/>
          <w:szCs w:val="22"/>
        </w:rPr>
        <w:t xml:space="preserve">  </w:t>
      </w:r>
      <w:r w:rsidRPr="006A7B5E">
        <w:rPr>
          <w:color w:val="000000"/>
          <w:spacing w:val="-3"/>
          <w:sz w:val="24"/>
          <w:szCs w:val="24"/>
        </w:rPr>
        <w:t>Особенности методики обучения плаванию грудных детей</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15. Особенности методики обучения плаванию дошкольников</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16. Особенности методики обучения плаванию школьников.</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17. Особенности методики обучения плаванию подростков.</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3"/>
          <w:sz w:val="24"/>
          <w:szCs w:val="24"/>
        </w:rPr>
      </w:pPr>
      <w:r w:rsidRPr="006A7B5E">
        <w:rPr>
          <w:color w:val="000000"/>
          <w:spacing w:val="-3"/>
          <w:sz w:val="24"/>
          <w:szCs w:val="24"/>
        </w:rPr>
        <w:t>18. Особенности методики обучения плаванию взрослых и  пожилых людей.</w:t>
      </w:r>
    </w:p>
    <w:p w:rsidR="00EC701E" w:rsidRPr="006A7B5E" w:rsidRDefault="00EC701E" w:rsidP="00EC701E">
      <w:pPr>
        <w:shd w:val="clear" w:color="auto" w:fill="FFFFFF"/>
        <w:tabs>
          <w:tab w:val="left" w:pos="0"/>
        </w:tabs>
        <w:spacing w:line="276" w:lineRule="auto"/>
        <w:ind w:right="749"/>
        <w:jc w:val="both"/>
        <w:rPr>
          <w:color w:val="000000"/>
          <w:spacing w:val="-2"/>
          <w:sz w:val="24"/>
          <w:szCs w:val="24"/>
        </w:rPr>
      </w:pPr>
      <w:r w:rsidRPr="006A7B5E">
        <w:rPr>
          <w:color w:val="000000"/>
          <w:spacing w:val="-2"/>
          <w:sz w:val="24"/>
          <w:szCs w:val="24"/>
        </w:rPr>
        <w:t xml:space="preserve">19.  Интерпретация полученных результатов НИР. Формирование выводов </w:t>
      </w:r>
    </w:p>
    <w:p w:rsidR="00EC701E" w:rsidRPr="006A7B5E" w:rsidRDefault="00EC701E" w:rsidP="00EC701E">
      <w:pPr>
        <w:shd w:val="clear" w:color="auto" w:fill="FFFFFF"/>
        <w:tabs>
          <w:tab w:val="left" w:pos="0"/>
        </w:tabs>
        <w:spacing w:line="276" w:lineRule="auto"/>
        <w:ind w:right="749"/>
        <w:jc w:val="both"/>
        <w:rPr>
          <w:color w:val="000000"/>
          <w:spacing w:val="-2"/>
          <w:sz w:val="24"/>
          <w:szCs w:val="24"/>
        </w:rPr>
      </w:pPr>
      <w:r w:rsidRPr="006A7B5E">
        <w:rPr>
          <w:color w:val="000000"/>
          <w:spacing w:val="-2"/>
          <w:sz w:val="24"/>
          <w:szCs w:val="24"/>
        </w:rPr>
        <w:t xml:space="preserve">     и рекомендаций.</w:t>
      </w:r>
    </w:p>
    <w:p w:rsidR="00EC701E" w:rsidRPr="006A7B5E" w:rsidRDefault="00EC701E" w:rsidP="00EC701E">
      <w:pPr>
        <w:shd w:val="clear" w:color="auto" w:fill="FFFFFF"/>
        <w:tabs>
          <w:tab w:val="left" w:pos="0"/>
        </w:tabs>
        <w:spacing w:line="276" w:lineRule="auto"/>
        <w:ind w:right="749"/>
        <w:jc w:val="both"/>
        <w:rPr>
          <w:color w:val="000000"/>
          <w:spacing w:val="-2"/>
          <w:sz w:val="24"/>
          <w:szCs w:val="24"/>
        </w:rPr>
      </w:pPr>
      <w:r w:rsidRPr="006A7B5E">
        <w:rPr>
          <w:color w:val="000000"/>
          <w:spacing w:val="-2"/>
          <w:sz w:val="24"/>
          <w:szCs w:val="24"/>
        </w:rPr>
        <w:t>20. Математика – статистические методы обработки результатов исследования.</w:t>
      </w:r>
    </w:p>
    <w:p w:rsidR="00EC701E" w:rsidRPr="006A7B5E" w:rsidRDefault="00EC701E" w:rsidP="00EC701E">
      <w:pPr>
        <w:widowControl w:val="0"/>
        <w:shd w:val="clear" w:color="auto" w:fill="FFFFFF"/>
        <w:tabs>
          <w:tab w:val="left" w:pos="0"/>
        </w:tabs>
        <w:autoSpaceDE w:val="0"/>
        <w:autoSpaceDN w:val="0"/>
        <w:adjustRightInd w:val="0"/>
        <w:spacing w:line="276" w:lineRule="auto"/>
        <w:jc w:val="both"/>
        <w:rPr>
          <w:color w:val="000000"/>
          <w:spacing w:val="-3"/>
          <w:sz w:val="24"/>
          <w:szCs w:val="24"/>
        </w:rPr>
      </w:pPr>
      <w:r w:rsidRPr="006A7B5E">
        <w:rPr>
          <w:color w:val="000000"/>
          <w:spacing w:val="-2"/>
          <w:sz w:val="24"/>
          <w:szCs w:val="24"/>
        </w:rPr>
        <w:t xml:space="preserve">21.. </w:t>
      </w:r>
      <w:r w:rsidRPr="006A7B5E">
        <w:rPr>
          <w:color w:val="000000"/>
          <w:spacing w:val="-3"/>
          <w:sz w:val="24"/>
          <w:szCs w:val="24"/>
        </w:rPr>
        <w:t>Правила составления доклада ВКР.</w:t>
      </w:r>
    </w:p>
    <w:p w:rsidR="00EC701E" w:rsidRPr="006A7B5E" w:rsidRDefault="00EC701E" w:rsidP="00EC701E">
      <w:pPr>
        <w:widowControl w:val="0"/>
        <w:shd w:val="clear" w:color="auto" w:fill="FFFFFF"/>
        <w:tabs>
          <w:tab w:val="left" w:pos="0"/>
        </w:tabs>
        <w:autoSpaceDE w:val="0"/>
        <w:autoSpaceDN w:val="0"/>
        <w:adjustRightInd w:val="0"/>
        <w:spacing w:line="276" w:lineRule="auto"/>
        <w:ind w:right="547"/>
        <w:jc w:val="both"/>
        <w:rPr>
          <w:color w:val="000000"/>
          <w:spacing w:val="-16"/>
          <w:sz w:val="24"/>
          <w:szCs w:val="24"/>
        </w:rPr>
      </w:pPr>
      <w:r w:rsidRPr="006A7B5E">
        <w:rPr>
          <w:color w:val="000000"/>
          <w:spacing w:val="-3"/>
          <w:sz w:val="24"/>
          <w:szCs w:val="24"/>
        </w:rPr>
        <w:t xml:space="preserve">22. </w:t>
      </w:r>
      <w:r w:rsidRPr="006A7B5E">
        <w:rPr>
          <w:color w:val="000000"/>
          <w:spacing w:val="2"/>
          <w:sz w:val="24"/>
          <w:szCs w:val="24"/>
        </w:rPr>
        <w:t>Особенности составления презентации к докладу ВКР.</w:t>
      </w:r>
    </w:p>
    <w:p w:rsidR="00EC701E" w:rsidRPr="00A717C5" w:rsidRDefault="00EC701E" w:rsidP="00EC701E">
      <w:pPr>
        <w:autoSpaceDE w:val="0"/>
        <w:autoSpaceDN w:val="0"/>
        <w:adjustRightInd w:val="0"/>
        <w:spacing w:line="276" w:lineRule="auto"/>
        <w:rPr>
          <w:b/>
          <w:color w:val="000000"/>
          <w:sz w:val="24"/>
          <w:szCs w:val="24"/>
        </w:rPr>
      </w:pPr>
    </w:p>
    <w:p w:rsidR="00EC701E" w:rsidRPr="00A717C5" w:rsidRDefault="00EC701E" w:rsidP="00EC701E">
      <w:pPr>
        <w:autoSpaceDE w:val="0"/>
        <w:autoSpaceDN w:val="0"/>
        <w:adjustRightInd w:val="0"/>
        <w:rPr>
          <w:b/>
          <w:color w:val="000000"/>
          <w:sz w:val="24"/>
          <w:szCs w:val="24"/>
        </w:rPr>
      </w:pPr>
      <w:r w:rsidRPr="00A717C5">
        <w:rPr>
          <w:b/>
          <w:color w:val="000000"/>
          <w:sz w:val="24"/>
          <w:szCs w:val="24"/>
        </w:rPr>
        <w:t>Критерии оценки:</w:t>
      </w:r>
    </w:p>
    <w:p w:rsidR="00EC701E" w:rsidRPr="00A717C5" w:rsidRDefault="00EC701E" w:rsidP="00EC701E">
      <w:pPr>
        <w:autoSpaceDE w:val="0"/>
        <w:autoSpaceDN w:val="0"/>
        <w:adjustRightInd w:val="0"/>
        <w:jc w:val="center"/>
        <w:rPr>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9309"/>
      </w:tblGrid>
      <w:tr w:rsidR="00EC701E" w:rsidRPr="00A717C5" w:rsidTr="002B60EC">
        <w:trPr>
          <w:tblCellSpacing w:w="15" w:type="dxa"/>
        </w:trPr>
        <w:tc>
          <w:tcPr>
            <w:tcW w:w="0" w:type="auto"/>
            <w:vAlign w:val="center"/>
            <w:hideMark/>
          </w:tcPr>
          <w:p w:rsidR="00EC701E" w:rsidRPr="00A717C5" w:rsidRDefault="00EC701E" w:rsidP="002B60EC">
            <w:pPr>
              <w:jc w:val="center"/>
              <w:rPr>
                <w:b/>
                <w:bCs/>
                <w:sz w:val="24"/>
                <w:szCs w:val="24"/>
              </w:rPr>
            </w:pPr>
          </w:p>
        </w:tc>
        <w:tc>
          <w:tcPr>
            <w:tcW w:w="0" w:type="auto"/>
            <w:vAlign w:val="center"/>
            <w:hideMark/>
          </w:tcPr>
          <w:p w:rsidR="00EC701E" w:rsidRPr="00A717C5" w:rsidRDefault="00EC701E" w:rsidP="002B60EC">
            <w:pPr>
              <w:jc w:val="center"/>
              <w:rPr>
                <w:b/>
                <w:bCs/>
                <w:sz w:val="24"/>
                <w:szCs w:val="24"/>
              </w:rPr>
            </w:pPr>
          </w:p>
        </w:tc>
      </w:tr>
      <w:tr w:rsidR="00EC701E" w:rsidRPr="00A717C5" w:rsidTr="002B60EC">
        <w:trPr>
          <w:tblCellSpacing w:w="15" w:type="dxa"/>
        </w:trPr>
        <w:tc>
          <w:tcPr>
            <w:tcW w:w="0" w:type="auto"/>
            <w:vAlign w:val="center"/>
            <w:hideMark/>
          </w:tcPr>
          <w:p w:rsidR="00EC701E" w:rsidRPr="00A717C5" w:rsidRDefault="00EC701E" w:rsidP="002B60EC">
            <w:pPr>
              <w:rPr>
                <w:sz w:val="24"/>
                <w:szCs w:val="24"/>
              </w:rPr>
            </w:pPr>
          </w:p>
        </w:tc>
        <w:tc>
          <w:tcPr>
            <w:tcW w:w="0" w:type="auto"/>
            <w:vAlign w:val="center"/>
            <w:hideMark/>
          </w:tcPr>
          <w:p w:rsidR="00EC701E" w:rsidRPr="00A717C5" w:rsidRDefault="00EC701E" w:rsidP="002B60EC">
            <w:pPr>
              <w:spacing w:line="276" w:lineRule="auto"/>
              <w:jc w:val="both"/>
              <w:rPr>
                <w:sz w:val="24"/>
                <w:szCs w:val="24"/>
              </w:rPr>
            </w:pPr>
            <w:r w:rsidRPr="00A717C5">
              <w:rPr>
                <w:sz w:val="24"/>
                <w:szCs w:val="24"/>
              </w:rPr>
              <w:t>Балл «5» ставится в том случае, когда учащийся исчерпывающе знает весь программный материал, отлично понимает и прочно усвоил его. На вопросы (в пределах программы) дает правильные, сознательные и уверенные ответы. В различных практических заданиях умеет самостоятельно пользоваться полученными знаниями. В устных ответах и письменных работах пользуется научными терминами свободно. Широко умеет использовать межпредметные связи.</w:t>
            </w:r>
          </w:p>
        </w:tc>
      </w:tr>
      <w:tr w:rsidR="00EC701E" w:rsidRPr="00A717C5" w:rsidTr="002B60EC">
        <w:trPr>
          <w:tblCellSpacing w:w="15" w:type="dxa"/>
        </w:trPr>
        <w:tc>
          <w:tcPr>
            <w:tcW w:w="0" w:type="auto"/>
            <w:vAlign w:val="center"/>
            <w:hideMark/>
          </w:tcPr>
          <w:p w:rsidR="00EC701E" w:rsidRPr="00A717C5" w:rsidRDefault="00EC701E" w:rsidP="002B60EC">
            <w:pPr>
              <w:rPr>
                <w:sz w:val="24"/>
                <w:szCs w:val="24"/>
              </w:rPr>
            </w:pPr>
          </w:p>
        </w:tc>
        <w:tc>
          <w:tcPr>
            <w:tcW w:w="0" w:type="auto"/>
            <w:vAlign w:val="center"/>
            <w:hideMark/>
          </w:tcPr>
          <w:p w:rsidR="00EC701E" w:rsidRPr="00A717C5" w:rsidRDefault="00EC701E" w:rsidP="002B60EC">
            <w:pPr>
              <w:spacing w:line="276" w:lineRule="auto"/>
              <w:jc w:val="both"/>
              <w:rPr>
                <w:sz w:val="24"/>
                <w:szCs w:val="24"/>
              </w:rPr>
            </w:pPr>
            <w:r w:rsidRPr="00A717C5">
              <w:rPr>
                <w:sz w:val="24"/>
                <w:szCs w:val="24"/>
              </w:rPr>
              <w:t>Балл «4» ставится в том случае, когда учащийся знает требуемый программой материал, хорошо понимает его. На вопросы (в пределах программы) отвечает правильно, допуская не существенные замечания. Умеет применять полученные знания в практических заданиях. В устных ответах и письменных работах использует научные термины и не делает грубых ошибок. Умеет использовать межпредметные связи.</w:t>
            </w:r>
          </w:p>
        </w:tc>
      </w:tr>
      <w:tr w:rsidR="00EC701E" w:rsidRPr="00A717C5" w:rsidTr="002B60EC">
        <w:trPr>
          <w:tblCellSpacing w:w="15" w:type="dxa"/>
        </w:trPr>
        <w:tc>
          <w:tcPr>
            <w:tcW w:w="0" w:type="auto"/>
            <w:vAlign w:val="center"/>
            <w:hideMark/>
          </w:tcPr>
          <w:p w:rsidR="00EC701E" w:rsidRPr="00A717C5" w:rsidRDefault="00EC701E" w:rsidP="002B60EC">
            <w:pPr>
              <w:rPr>
                <w:sz w:val="24"/>
                <w:szCs w:val="24"/>
              </w:rPr>
            </w:pPr>
          </w:p>
        </w:tc>
        <w:tc>
          <w:tcPr>
            <w:tcW w:w="0" w:type="auto"/>
            <w:vAlign w:val="center"/>
            <w:hideMark/>
          </w:tcPr>
          <w:p w:rsidR="00EC701E" w:rsidRDefault="00EC701E" w:rsidP="002B60EC">
            <w:pPr>
              <w:spacing w:line="276" w:lineRule="auto"/>
              <w:jc w:val="both"/>
              <w:rPr>
                <w:sz w:val="24"/>
                <w:szCs w:val="24"/>
              </w:rPr>
            </w:pPr>
            <w:r w:rsidRPr="00A717C5">
              <w:rPr>
                <w:sz w:val="24"/>
                <w:szCs w:val="24"/>
              </w:rPr>
              <w:t>Балл «3» ставится в том случае, когда учащийся обнаруживает знание только основного (или минимального) программного учебного материала. При применении знаний на практике испытывает некоторые затруднения и преодолевает их с небольшой помощью преподавателя. В устных и письменных ответах допускает ошибки при изложении материала (но не более одной грубой). Допускает ошибки  в терминологии (но не значительные). Слабо выделяет связь программного ма</w:t>
            </w:r>
            <w:r>
              <w:rPr>
                <w:sz w:val="24"/>
                <w:szCs w:val="24"/>
              </w:rPr>
              <w:t>териала с другими дисциплинами.</w:t>
            </w:r>
          </w:p>
          <w:p w:rsidR="00EC701E" w:rsidRPr="00A717C5" w:rsidRDefault="00EC701E" w:rsidP="002B60EC">
            <w:pPr>
              <w:spacing w:line="276" w:lineRule="auto"/>
              <w:jc w:val="both"/>
              <w:rPr>
                <w:sz w:val="24"/>
                <w:szCs w:val="24"/>
              </w:rPr>
            </w:pPr>
          </w:p>
        </w:tc>
      </w:tr>
    </w:tbl>
    <w:p w:rsidR="006E4A27" w:rsidRPr="009E6ACD" w:rsidRDefault="006E4A27" w:rsidP="009E6ACD">
      <w:pPr>
        <w:shd w:val="clear" w:color="auto" w:fill="FFFFFF"/>
        <w:jc w:val="both"/>
        <w:rPr>
          <w:b/>
          <w:i/>
          <w:color w:val="000000"/>
          <w:spacing w:val="-1"/>
          <w:sz w:val="28"/>
          <w:szCs w:val="28"/>
        </w:rPr>
      </w:pPr>
    </w:p>
    <w:p w:rsidR="006E4A27" w:rsidRDefault="006E4A27"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C749D6" w:rsidRDefault="00C749D6"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6E4A27" w:rsidRPr="00706758" w:rsidRDefault="00706758" w:rsidP="006E4A27">
      <w:pPr>
        <w:pStyle w:val="a3"/>
        <w:shd w:val="clear" w:color="auto" w:fill="FFFFFF"/>
        <w:ind w:left="1789"/>
        <w:jc w:val="both"/>
        <w:rPr>
          <w:color w:val="000000"/>
          <w:spacing w:val="-1"/>
          <w:sz w:val="28"/>
          <w:szCs w:val="28"/>
        </w:rPr>
      </w:pPr>
      <w:r>
        <w:rPr>
          <w:color w:val="000000"/>
          <w:spacing w:val="-1"/>
          <w:sz w:val="28"/>
          <w:szCs w:val="28"/>
        </w:rPr>
        <w:lastRenderedPageBreak/>
        <w:t xml:space="preserve">            </w:t>
      </w:r>
      <w:r w:rsidRPr="00706758">
        <w:rPr>
          <w:color w:val="000000"/>
          <w:spacing w:val="-1"/>
          <w:sz w:val="28"/>
          <w:szCs w:val="28"/>
        </w:rPr>
        <w:t xml:space="preserve">   ТЕСТОВЫЕ ЗАДАНИЯ.</w:t>
      </w:r>
    </w:p>
    <w:p w:rsidR="006E4A27" w:rsidRDefault="006E4A27" w:rsidP="006E4A27">
      <w:pPr>
        <w:pStyle w:val="a3"/>
        <w:shd w:val="clear" w:color="auto" w:fill="FFFFFF"/>
        <w:ind w:left="1069" w:hanging="360"/>
        <w:jc w:val="both"/>
        <w:rPr>
          <w:b/>
          <w:i/>
          <w:color w:val="000000"/>
          <w:spacing w:val="-1"/>
          <w:sz w:val="28"/>
          <w:szCs w:val="28"/>
        </w:rPr>
      </w:pPr>
    </w:p>
    <w:p w:rsidR="006E4A27" w:rsidRPr="001D45DC" w:rsidRDefault="006E4A27" w:rsidP="006E4A27">
      <w:pPr>
        <w:jc w:val="center"/>
        <w:rPr>
          <w:b/>
          <w:color w:val="000000"/>
          <w:sz w:val="24"/>
          <w:szCs w:val="24"/>
        </w:rPr>
      </w:pPr>
      <w:r w:rsidRPr="001D45DC">
        <w:rPr>
          <w:rFonts w:eastAsiaTheme="minorEastAsia"/>
          <w:sz w:val="24"/>
          <w:szCs w:val="24"/>
        </w:rPr>
        <w:t xml:space="preserve">по дисциплине  </w:t>
      </w:r>
      <w:r w:rsidRPr="001D45DC">
        <w:rPr>
          <w:b/>
          <w:color w:val="000000"/>
          <w:sz w:val="24"/>
          <w:szCs w:val="24"/>
        </w:rPr>
        <w:t>Теория и методика спортивной тренировки в избранном виде спорта</w:t>
      </w:r>
    </w:p>
    <w:p w:rsidR="006E4A27" w:rsidRPr="001D45DC" w:rsidRDefault="006E4A27" w:rsidP="006E4A27">
      <w:pPr>
        <w:pBdr>
          <w:bottom w:val="single" w:sz="12" w:space="1" w:color="auto"/>
        </w:pBdr>
        <w:jc w:val="center"/>
        <w:rPr>
          <w:rFonts w:eastAsiaTheme="minorEastAsia"/>
          <w:b/>
          <w:sz w:val="24"/>
          <w:szCs w:val="24"/>
        </w:rPr>
      </w:pPr>
      <w:r>
        <w:rPr>
          <w:rFonts w:eastAsiaTheme="minorEastAsia"/>
          <w:b/>
          <w:sz w:val="24"/>
          <w:szCs w:val="24"/>
        </w:rPr>
        <w:t>(плавание)</w:t>
      </w:r>
    </w:p>
    <w:p w:rsidR="006E4A27" w:rsidRPr="001D45DC" w:rsidRDefault="006E4A27" w:rsidP="006E4A27">
      <w:pPr>
        <w:jc w:val="center"/>
        <w:rPr>
          <w:rFonts w:eastAsiaTheme="minorEastAsia"/>
          <w:b/>
          <w:sz w:val="24"/>
          <w:szCs w:val="24"/>
          <w:shd w:val="clear" w:color="auto" w:fill="FFFFFF"/>
        </w:rPr>
      </w:pPr>
    </w:p>
    <w:p w:rsidR="006E4A27" w:rsidRPr="001D45DC" w:rsidRDefault="006E4A27" w:rsidP="006E4A27">
      <w:pPr>
        <w:rPr>
          <w:rFonts w:eastAsiaTheme="minorEastAsia"/>
          <w:b/>
          <w:sz w:val="24"/>
          <w:szCs w:val="24"/>
          <w:shd w:val="clear" w:color="auto" w:fill="FFFFFF"/>
        </w:rPr>
      </w:pPr>
      <w:r>
        <w:rPr>
          <w:rFonts w:eastAsiaTheme="minorEastAsia"/>
          <w:b/>
          <w:sz w:val="24"/>
          <w:szCs w:val="24"/>
          <w:shd w:val="clear" w:color="auto" w:fill="FFFFFF"/>
        </w:rPr>
        <w:t xml:space="preserve">        Раздел 2.    </w:t>
      </w:r>
      <w:r w:rsidRPr="001D45DC">
        <w:rPr>
          <w:rFonts w:eastAsiaTheme="minorEastAsia"/>
          <w:b/>
          <w:sz w:val="24"/>
          <w:szCs w:val="24"/>
          <w:shd w:val="clear" w:color="auto" w:fill="FFFFFF"/>
        </w:rPr>
        <w:t xml:space="preserve">  Основы техники спортивных способов плавания      </w:t>
      </w:r>
    </w:p>
    <w:p w:rsidR="006E4A27" w:rsidRPr="001D45DC" w:rsidRDefault="006E4A27" w:rsidP="006E4A27">
      <w:pPr>
        <w:jc w:val="center"/>
        <w:rPr>
          <w:rFonts w:eastAsiaTheme="minorEastAsia"/>
          <w:b/>
          <w:sz w:val="24"/>
          <w:szCs w:val="24"/>
          <w:shd w:val="clear" w:color="auto" w:fill="FFFFFF"/>
        </w:rPr>
      </w:pPr>
      <w:r w:rsidRPr="001D45DC">
        <w:rPr>
          <w:rFonts w:eastAsiaTheme="minorEastAsia"/>
          <w:b/>
          <w:sz w:val="24"/>
          <w:szCs w:val="24"/>
          <w:shd w:val="clear" w:color="auto" w:fill="FFFFFF"/>
        </w:rPr>
        <w:t xml:space="preserve"> </w:t>
      </w:r>
    </w:p>
    <w:p w:rsidR="006E4A27" w:rsidRPr="001D45DC" w:rsidRDefault="006E4A27" w:rsidP="006E4A27">
      <w:pPr>
        <w:jc w:val="center"/>
        <w:rPr>
          <w:rFonts w:eastAsiaTheme="minorEastAsia"/>
          <w:b/>
          <w:sz w:val="24"/>
          <w:szCs w:val="24"/>
          <w:shd w:val="clear" w:color="auto" w:fill="FFFFFF"/>
        </w:rPr>
      </w:pPr>
    </w:p>
    <w:p w:rsidR="006E4A27" w:rsidRDefault="006E4A27" w:rsidP="006E4A27">
      <w:pPr>
        <w:pStyle w:val="a3"/>
        <w:shd w:val="clear" w:color="auto" w:fill="FFFFFF"/>
        <w:ind w:left="1069" w:hanging="360"/>
        <w:jc w:val="both"/>
        <w:rPr>
          <w:b/>
          <w:i/>
          <w:color w:val="000000"/>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84"/>
        <w:gridCol w:w="2494"/>
        <w:gridCol w:w="1499"/>
        <w:gridCol w:w="1646"/>
        <w:gridCol w:w="1350"/>
        <w:gridCol w:w="1340"/>
      </w:tblGrid>
      <w:tr w:rsidR="006E4A27" w:rsidRPr="001D45DC" w:rsidTr="006E4A27">
        <w:trPr>
          <w:trHeight w:val="255"/>
        </w:trPr>
        <w:tc>
          <w:tcPr>
            <w:tcW w:w="344" w:type="pct"/>
            <w:shd w:val="clear" w:color="auto" w:fill="auto"/>
            <w:noWrap/>
            <w:vAlign w:val="bottom"/>
            <w:hideMark/>
          </w:tcPr>
          <w:p w:rsidR="006E4A27" w:rsidRPr="001D45DC" w:rsidRDefault="006E4A27" w:rsidP="006E4A27">
            <w:pPr>
              <w:rPr>
                <w:sz w:val="24"/>
                <w:szCs w:val="24"/>
              </w:rPr>
            </w:pPr>
          </w:p>
        </w:tc>
        <w:tc>
          <w:tcPr>
            <w:tcW w:w="305" w:type="pct"/>
            <w:shd w:val="clear" w:color="auto" w:fill="auto"/>
            <w:noWrap/>
            <w:vAlign w:val="bottom"/>
            <w:hideMark/>
          </w:tcPr>
          <w:p w:rsidR="006E4A27" w:rsidRPr="001D45DC" w:rsidRDefault="006E4A27" w:rsidP="006E4A27">
            <w:pPr>
              <w:rPr>
                <w:sz w:val="24"/>
                <w:szCs w:val="24"/>
              </w:rPr>
            </w:pPr>
            <w:r w:rsidRPr="001D45DC">
              <w:rPr>
                <w:sz w:val="24"/>
                <w:szCs w:val="24"/>
              </w:rPr>
              <w:t> </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w:t>
            </w:r>
            <w:r>
              <w:rPr>
                <w:sz w:val="24"/>
                <w:szCs w:val="24"/>
              </w:rPr>
              <w:t xml:space="preserve"> В о п р о с ы</w:t>
            </w:r>
          </w:p>
        </w:tc>
        <w:tc>
          <w:tcPr>
            <w:tcW w:w="3048" w:type="pct"/>
            <w:gridSpan w:val="4"/>
            <w:shd w:val="clear" w:color="auto" w:fill="auto"/>
            <w:noWrap/>
            <w:vAlign w:val="bottom"/>
            <w:hideMark/>
          </w:tcPr>
          <w:p w:rsidR="006E4A27" w:rsidRPr="001D45DC" w:rsidRDefault="006E4A27" w:rsidP="006E4A27">
            <w:pPr>
              <w:jc w:val="center"/>
              <w:rPr>
                <w:bCs/>
                <w:i/>
                <w:iCs/>
                <w:sz w:val="24"/>
                <w:szCs w:val="24"/>
              </w:rPr>
            </w:pPr>
            <w:r w:rsidRPr="001D45DC">
              <w:rPr>
                <w:bCs/>
                <w:i/>
                <w:iCs/>
                <w:sz w:val="24"/>
                <w:szCs w:val="24"/>
              </w:rPr>
              <w:t>Ответы</w:t>
            </w:r>
          </w:p>
        </w:tc>
      </w:tr>
      <w:tr w:rsidR="006E4A27" w:rsidRPr="001D45DC" w:rsidTr="006E4A27">
        <w:trPr>
          <w:trHeight w:val="255"/>
        </w:trPr>
        <w:tc>
          <w:tcPr>
            <w:tcW w:w="344" w:type="pct"/>
            <w:shd w:val="clear" w:color="auto" w:fill="auto"/>
            <w:noWrap/>
            <w:vAlign w:val="bottom"/>
            <w:hideMark/>
          </w:tcPr>
          <w:p w:rsidR="006E4A27" w:rsidRPr="001D45DC" w:rsidRDefault="006E4A27" w:rsidP="006E4A27">
            <w:pPr>
              <w:rPr>
                <w:sz w:val="24"/>
                <w:szCs w:val="24"/>
              </w:rPr>
            </w:pPr>
            <w:r w:rsidRPr="001D45DC">
              <w:rPr>
                <w:sz w:val="24"/>
                <w:szCs w:val="24"/>
              </w:rPr>
              <w:t>Тематика</w:t>
            </w:r>
          </w:p>
        </w:tc>
        <w:tc>
          <w:tcPr>
            <w:tcW w:w="305" w:type="pct"/>
            <w:shd w:val="clear" w:color="auto" w:fill="auto"/>
            <w:noWrap/>
            <w:vAlign w:val="bottom"/>
            <w:hideMark/>
          </w:tcPr>
          <w:p w:rsidR="006E4A27" w:rsidRPr="001D45DC" w:rsidRDefault="006E4A27" w:rsidP="006E4A27">
            <w:pPr>
              <w:rPr>
                <w:sz w:val="24"/>
                <w:szCs w:val="24"/>
              </w:rPr>
            </w:pPr>
            <w:r w:rsidRPr="001D45DC">
              <w:rPr>
                <w:sz w:val="24"/>
                <w:szCs w:val="24"/>
              </w:rPr>
              <w:t> </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w:t>
            </w:r>
          </w:p>
        </w:tc>
        <w:tc>
          <w:tcPr>
            <w:tcW w:w="783" w:type="pct"/>
            <w:shd w:val="clear" w:color="auto" w:fill="auto"/>
            <w:noWrap/>
            <w:vAlign w:val="bottom"/>
            <w:hideMark/>
          </w:tcPr>
          <w:p w:rsidR="006E4A27" w:rsidRPr="001D45DC" w:rsidRDefault="006E4A27" w:rsidP="006E4A27">
            <w:pPr>
              <w:jc w:val="center"/>
              <w:rPr>
                <w:bCs/>
                <w:sz w:val="24"/>
                <w:szCs w:val="24"/>
              </w:rPr>
            </w:pPr>
            <w:r w:rsidRPr="001D45DC">
              <w:rPr>
                <w:bCs/>
                <w:sz w:val="24"/>
                <w:szCs w:val="24"/>
              </w:rPr>
              <w:t>а</w:t>
            </w:r>
          </w:p>
        </w:tc>
        <w:tc>
          <w:tcPr>
            <w:tcW w:w="860" w:type="pct"/>
            <w:shd w:val="clear" w:color="auto" w:fill="auto"/>
            <w:noWrap/>
            <w:vAlign w:val="bottom"/>
            <w:hideMark/>
          </w:tcPr>
          <w:p w:rsidR="006E4A27" w:rsidRPr="001D45DC" w:rsidRDefault="006E4A27" w:rsidP="006E4A27">
            <w:pPr>
              <w:jc w:val="center"/>
              <w:rPr>
                <w:bCs/>
                <w:sz w:val="24"/>
                <w:szCs w:val="24"/>
              </w:rPr>
            </w:pPr>
            <w:r w:rsidRPr="001D45DC">
              <w:rPr>
                <w:bCs/>
                <w:sz w:val="24"/>
                <w:szCs w:val="24"/>
              </w:rPr>
              <w:t>б</w:t>
            </w:r>
          </w:p>
        </w:tc>
        <w:tc>
          <w:tcPr>
            <w:tcW w:w="705" w:type="pct"/>
            <w:shd w:val="clear" w:color="auto" w:fill="auto"/>
            <w:noWrap/>
            <w:vAlign w:val="bottom"/>
            <w:hideMark/>
          </w:tcPr>
          <w:p w:rsidR="006E4A27" w:rsidRPr="001D45DC" w:rsidRDefault="006E4A27" w:rsidP="006E4A27">
            <w:pPr>
              <w:jc w:val="center"/>
              <w:rPr>
                <w:bCs/>
                <w:sz w:val="24"/>
                <w:szCs w:val="24"/>
              </w:rPr>
            </w:pPr>
            <w:r w:rsidRPr="001D45DC">
              <w:rPr>
                <w:bCs/>
                <w:sz w:val="24"/>
                <w:szCs w:val="24"/>
              </w:rPr>
              <w:t>в</w:t>
            </w:r>
          </w:p>
        </w:tc>
        <w:tc>
          <w:tcPr>
            <w:tcW w:w="700" w:type="pct"/>
            <w:shd w:val="clear" w:color="auto" w:fill="auto"/>
            <w:noWrap/>
            <w:vAlign w:val="bottom"/>
            <w:hideMark/>
          </w:tcPr>
          <w:p w:rsidR="006E4A27" w:rsidRPr="001D45DC" w:rsidRDefault="006E4A27" w:rsidP="006E4A27">
            <w:pPr>
              <w:jc w:val="center"/>
              <w:rPr>
                <w:bCs/>
                <w:sz w:val="24"/>
                <w:szCs w:val="24"/>
              </w:rPr>
            </w:pPr>
            <w:r w:rsidRPr="001D45DC">
              <w:rPr>
                <w:bCs/>
                <w:sz w:val="24"/>
                <w:szCs w:val="24"/>
              </w:rPr>
              <w:t>г</w:t>
            </w:r>
          </w:p>
        </w:tc>
      </w:tr>
      <w:tr w:rsidR="006E4A27" w:rsidRPr="001D45DC" w:rsidTr="006E4A27">
        <w:trPr>
          <w:trHeight w:val="2595"/>
        </w:trPr>
        <w:tc>
          <w:tcPr>
            <w:tcW w:w="344" w:type="pct"/>
            <w:vMerge w:val="restar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Основы техники плавания</w:t>
            </w:r>
          </w:p>
        </w:tc>
        <w:tc>
          <w:tcPr>
            <w:tcW w:w="305" w:type="pct"/>
            <w:shd w:val="clear" w:color="auto" w:fill="auto"/>
            <w:noWrap/>
            <w:vAlign w:val="bottom"/>
          </w:tcPr>
          <w:p w:rsidR="006E4A27" w:rsidRPr="001D45DC" w:rsidRDefault="006E4A27" w:rsidP="006E4A27">
            <w:pPr>
              <w:jc w:val="right"/>
              <w:rPr>
                <w:b/>
                <w:bCs/>
                <w:sz w:val="24"/>
                <w:szCs w:val="24"/>
              </w:rPr>
            </w:pPr>
            <w:r w:rsidRPr="001D45DC">
              <w:rPr>
                <w:b/>
                <w:bCs/>
                <w:sz w:val="24"/>
                <w:szCs w:val="24"/>
              </w:rPr>
              <w:t>1</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xml:space="preserve">Укажите основные показатели техники </w:t>
            </w:r>
            <w:proofErr w:type="gramStart"/>
            <w:r w:rsidRPr="001D45DC">
              <w:rPr>
                <w:sz w:val="24"/>
                <w:szCs w:val="24"/>
              </w:rPr>
              <w:t>плавания</w:t>
            </w:r>
            <w:proofErr w:type="gramEnd"/>
            <w:r w:rsidRPr="001D45DC">
              <w:rPr>
                <w:sz w:val="24"/>
                <w:szCs w:val="24"/>
              </w:rPr>
              <w:t xml:space="preserve"> непосредственно влияющие на спортивный результат</w:t>
            </w:r>
          </w:p>
        </w:tc>
        <w:tc>
          <w:tcPr>
            <w:tcW w:w="783" w:type="pct"/>
            <w:shd w:val="clear" w:color="auto" w:fill="auto"/>
            <w:vAlign w:val="bottom"/>
            <w:hideMark/>
          </w:tcPr>
          <w:p w:rsidR="006E4A27" w:rsidRPr="001D45DC" w:rsidRDefault="006E4A27" w:rsidP="006E4A27">
            <w:pPr>
              <w:rPr>
                <w:bCs/>
                <w:sz w:val="24"/>
                <w:szCs w:val="24"/>
              </w:rPr>
            </w:pPr>
            <w:r w:rsidRPr="001D45DC">
              <w:rPr>
                <w:bCs/>
                <w:sz w:val="24"/>
                <w:szCs w:val="24"/>
              </w:rPr>
              <w:t>мощность и экономичность</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целесообразность и экономичность</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скорость и мощность</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эффективность и мощность</w:t>
            </w:r>
          </w:p>
        </w:tc>
      </w:tr>
      <w:tr w:rsidR="006E4A27" w:rsidRPr="001D45DC" w:rsidTr="006E4A27">
        <w:trPr>
          <w:trHeight w:val="127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6E4A27" w:rsidP="006E4A27">
            <w:pPr>
              <w:jc w:val="right"/>
              <w:rPr>
                <w:b/>
                <w:bCs/>
                <w:sz w:val="24"/>
                <w:szCs w:val="24"/>
              </w:rPr>
            </w:pPr>
            <w:r w:rsidRPr="001D45DC">
              <w:rPr>
                <w:b/>
                <w:bCs/>
                <w:sz w:val="24"/>
                <w:szCs w:val="24"/>
              </w:rPr>
              <w:t>2</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 xml:space="preserve">Цикл движений пловца кролем на груди это </w:t>
            </w:r>
          </w:p>
        </w:tc>
        <w:tc>
          <w:tcPr>
            <w:tcW w:w="783" w:type="pct"/>
            <w:shd w:val="clear" w:color="auto" w:fill="auto"/>
            <w:vAlign w:val="bottom"/>
            <w:hideMark/>
          </w:tcPr>
          <w:p w:rsidR="006E4A27" w:rsidRPr="001D45DC" w:rsidRDefault="006E4A27" w:rsidP="006E4A27">
            <w:pPr>
              <w:rPr>
                <w:bCs/>
                <w:sz w:val="24"/>
                <w:szCs w:val="24"/>
              </w:rPr>
            </w:pPr>
            <w:r w:rsidRPr="001D45DC">
              <w:rPr>
                <w:bCs/>
                <w:sz w:val="24"/>
                <w:szCs w:val="24"/>
              </w:rPr>
              <w:t>один вдох и выдох с двумя гребками руками и 2,4,6 ударами ногами</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один вдох и выдох с одним гребком руки и 1,2,3 ударами ногами</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один вдох и выдох с тремя гребками руками и 2,4,6 ударами ногами</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один вдох и выдох с тремя гребками руками и 6 ударами ногами</w:t>
            </w:r>
          </w:p>
        </w:tc>
      </w:tr>
      <w:tr w:rsidR="006E4A27" w:rsidRPr="001D45DC" w:rsidTr="006E4A27">
        <w:trPr>
          <w:trHeight w:val="178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6E4A27" w:rsidP="006E4A27">
            <w:pPr>
              <w:jc w:val="right"/>
              <w:rPr>
                <w:b/>
                <w:bCs/>
                <w:sz w:val="24"/>
                <w:szCs w:val="24"/>
              </w:rPr>
            </w:pPr>
            <w:r w:rsidRPr="001D45DC">
              <w:rPr>
                <w:b/>
                <w:bCs/>
                <w:sz w:val="24"/>
                <w:szCs w:val="24"/>
              </w:rPr>
              <w:t>3</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Что такое темп движений пловца</w:t>
            </w:r>
          </w:p>
        </w:tc>
        <w:tc>
          <w:tcPr>
            <w:tcW w:w="783" w:type="pct"/>
            <w:shd w:val="clear" w:color="auto" w:fill="auto"/>
            <w:vAlign w:val="bottom"/>
            <w:hideMark/>
          </w:tcPr>
          <w:p w:rsidR="006E4A27" w:rsidRPr="001D45DC" w:rsidRDefault="006E4A27" w:rsidP="006E4A27">
            <w:pPr>
              <w:rPr>
                <w:bCs/>
                <w:sz w:val="24"/>
                <w:szCs w:val="24"/>
              </w:rPr>
            </w:pPr>
            <w:r w:rsidRPr="001D45DC">
              <w:rPr>
                <w:bCs/>
                <w:sz w:val="24"/>
                <w:szCs w:val="24"/>
              </w:rPr>
              <w:t>количество движений в единицу времени</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количество движений руками  на протяжении всей дистанции</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количество движений руками  на протяжении дистанции 50 м основным способом</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количество вдохов на дистанции</w:t>
            </w:r>
          </w:p>
        </w:tc>
      </w:tr>
      <w:tr w:rsidR="006E4A27" w:rsidRPr="001D45DC" w:rsidTr="006E4A27">
        <w:trPr>
          <w:trHeight w:val="153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6E4A27" w:rsidP="006E4A27">
            <w:pPr>
              <w:jc w:val="right"/>
              <w:rPr>
                <w:sz w:val="24"/>
                <w:szCs w:val="24"/>
              </w:rPr>
            </w:pPr>
            <w:r w:rsidRPr="001D45DC">
              <w:rPr>
                <w:sz w:val="24"/>
                <w:szCs w:val="24"/>
              </w:rPr>
              <w:t>4</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 xml:space="preserve">Что такое </w:t>
            </w:r>
            <w:proofErr w:type="spellStart"/>
            <w:r w:rsidRPr="001D45DC">
              <w:rPr>
                <w:sz w:val="24"/>
                <w:szCs w:val="24"/>
              </w:rPr>
              <w:t>внутрицикловая</w:t>
            </w:r>
            <w:proofErr w:type="spellEnd"/>
            <w:r w:rsidRPr="001D45DC">
              <w:rPr>
                <w:sz w:val="24"/>
                <w:szCs w:val="24"/>
              </w:rPr>
              <w:t xml:space="preserve"> скорость</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скорость пловца, регистрируемая в период выполнения одного цикла движения</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скорость перемещения звеньев тела в процессе выполнения движений</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произведение времени преодоления дистанции на темп движений пловца</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время выполнения одного цикла движений</w:t>
            </w:r>
          </w:p>
        </w:tc>
      </w:tr>
      <w:tr w:rsidR="006E4A27" w:rsidRPr="001D45DC" w:rsidTr="006E4A27">
        <w:trPr>
          <w:trHeight w:val="255"/>
        </w:trPr>
        <w:tc>
          <w:tcPr>
            <w:tcW w:w="344" w:type="pct"/>
            <w:vMerge w:val="restar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техника плавания способом кроль на груди</w:t>
            </w:r>
          </w:p>
        </w:tc>
        <w:tc>
          <w:tcPr>
            <w:tcW w:w="305" w:type="pct"/>
            <w:shd w:val="clear" w:color="auto" w:fill="auto"/>
            <w:noWrap/>
            <w:vAlign w:val="bottom"/>
          </w:tcPr>
          <w:p w:rsidR="006E4A27" w:rsidRPr="001D45DC" w:rsidRDefault="0072044C" w:rsidP="006E4A27">
            <w:pPr>
              <w:jc w:val="right"/>
              <w:rPr>
                <w:b/>
                <w:bCs/>
                <w:sz w:val="24"/>
                <w:szCs w:val="24"/>
              </w:rPr>
            </w:pPr>
            <w:r>
              <w:rPr>
                <w:b/>
                <w:bCs/>
                <w:sz w:val="24"/>
                <w:szCs w:val="24"/>
              </w:rPr>
              <w:t>5</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xml:space="preserve">Основное тяговое усилие в кроле на </w:t>
            </w:r>
            <w:r w:rsidRPr="001D45DC">
              <w:rPr>
                <w:sz w:val="24"/>
                <w:szCs w:val="24"/>
              </w:rPr>
              <w:lastRenderedPageBreak/>
              <w:t>груди принадлежит</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lastRenderedPageBreak/>
              <w:t>рукам</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ногам</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одинаково</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ногам и туловищу</w:t>
            </w:r>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b/>
                <w:bCs/>
                <w:sz w:val="24"/>
                <w:szCs w:val="24"/>
              </w:rPr>
            </w:pPr>
            <w:r>
              <w:rPr>
                <w:b/>
                <w:bCs/>
                <w:sz w:val="24"/>
                <w:szCs w:val="24"/>
              </w:rPr>
              <w:t>6</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 xml:space="preserve">Сколько всего выделяют фаз </w:t>
            </w:r>
            <w:proofErr w:type="gramStart"/>
            <w:r w:rsidRPr="001D45DC">
              <w:rPr>
                <w:sz w:val="24"/>
                <w:szCs w:val="24"/>
              </w:rPr>
              <w:t>в гребковых движений</w:t>
            </w:r>
            <w:proofErr w:type="gramEnd"/>
            <w:r w:rsidRPr="001D45DC">
              <w:rPr>
                <w:sz w:val="24"/>
                <w:szCs w:val="24"/>
              </w:rPr>
              <w:t xml:space="preserve"> руками в плавании</w:t>
            </w:r>
          </w:p>
        </w:tc>
        <w:tc>
          <w:tcPr>
            <w:tcW w:w="783" w:type="pct"/>
            <w:shd w:val="clear" w:color="auto" w:fill="auto"/>
            <w:vAlign w:val="bottom"/>
            <w:hideMark/>
          </w:tcPr>
          <w:p w:rsidR="006E4A27" w:rsidRPr="001D45DC" w:rsidRDefault="006E4A27" w:rsidP="006E4A27">
            <w:pPr>
              <w:jc w:val="right"/>
              <w:rPr>
                <w:sz w:val="24"/>
                <w:szCs w:val="24"/>
              </w:rPr>
            </w:pPr>
            <w:r w:rsidRPr="001D45DC">
              <w:rPr>
                <w:sz w:val="24"/>
                <w:szCs w:val="24"/>
              </w:rPr>
              <w:t>6</w:t>
            </w:r>
          </w:p>
        </w:tc>
        <w:tc>
          <w:tcPr>
            <w:tcW w:w="860" w:type="pct"/>
            <w:shd w:val="clear" w:color="auto" w:fill="auto"/>
            <w:vAlign w:val="bottom"/>
            <w:hideMark/>
          </w:tcPr>
          <w:p w:rsidR="006E4A27" w:rsidRPr="001D45DC" w:rsidRDefault="006E4A27" w:rsidP="006E4A27">
            <w:pPr>
              <w:jc w:val="right"/>
              <w:rPr>
                <w:sz w:val="24"/>
                <w:szCs w:val="24"/>
              </w:rPr>
            </w:pPr>
            <w:r w:rsidRPr="001D45DC">
              <w:rPr>
                <w:sz w:val="24"/>
                <w:szCs w:val="24"/>
              </w:rPr>
              <w:t>4</w:t>
            </w:r>
          </w:p>
        </w:tc>
        <w:tc>
          <w:tcPr>
            <w:tcW w:w="705" w:type="pct"/>
            <w:shd w:val="clear" w:color="auto" w:fill="auto"/>
            <w:vAlign w:val="bottom"/>
            <w:hideMark/>
          </w:tcPr>
          <w:p w:rsidR="006E4A27" w:rsidRPr="001D45DC" w:rsidRDefault="006E4A27" w:rsidP="006E4A27">
            <w:pPr>
              <w:jc w:val="right"/>
              <w:rPr>
                <w:sz w:val="24"/>
                <w:szCs w:val="24"/>
              </w:rPr>
            </w:pPr>
            <w:r w:rsidRPr="001D45DC">
              <w:rPr>
                <w:sz w:val="24"/>
                <w:szCs w:val="24"/>
              </w:rPr>
              <w:t>2</w:t>
            </w:r>
          </w:p>
        </w:tc>
        <w:tc>
          <w:tcPr>
            <w:tcW w:w="700" w:type="pct"/>
            <w:shd w:val="clear" w:color="auto" w:fill="auto"/>
            <w:vAlign w:val="bottom"/>
            <w:hideMark/>
          </w:tcPr>
          <w:p w:rsidR="006E4A27" w:rsidRPr="001D45DC" w:rsidRDefault="006E4A27" w:rsidP="006E4A27">
            <w:pPr>
              <w:jc w:val="right"/>
              <w:rPr>
                <w:sz w:val="24"/>
                <w:szCs w:val="24"/>
              </w:rPr>
            </w:pPr>
            <w:r w:rsidRPr="001D45DC">
              <w:rPr>
                <w:sz w:val="24"/>
                <w:szCs w:val="24"/>
              </w:rPr>
              <w:t>5</w:t>
            </w:r>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b/>
                <w:bCs/>
                <w:sz w:val="24"/>
                <w:szCs w:val="24"/>
              </w:rPr>
            </w:pPr>
            <w:r>
              <w:rPr>
                <w:b/>
                <w:bCs/>
                <w:sz w:val="24"/>
                <w:szCs w:val="24"/>
              </w:rPr>
              <w:t>7</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Укажите максимальный угол атаки при плавании кролем на груди на с максимальной интенсивностью</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30 град</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70 град.</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15 град.</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65 град.</w:t>
            </w:r>
          </w:p>
        </w:tc>
      </w:tr>
      <w:tr w:rsidR="006E4A27" w:rsidRPr="001D45DC" w:rsidTr="006E4A27">
        <w:trPr>
          <w:trHeight w:val="510"/>
        </w:trPr>
        <w:tc>
          <w:tcPr>
            <w:tcW w:w="344" w:type="pct"/>
            <w:vMerge w:val="restar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техника плавания способом брасс</w:t>
            </w:r>
          </w:p>
        </w:tc>
        <w:tc>
          <w:tcPr>
            <w:tcW w:w="305" w:type="pct"/>
            <w:shd w:val="clear" w:color="auto" w:fill="auto"/>
            <w:noWrap/>
            <w:vAlign w:val="bottom"/>
          </w:tcPr>
          <w:p w:rsidR="006E4A27" w:rsidRPr="001D45DC" w:rsidRDefault="0072044C" w:rsidP="006E4A27">
            <w:pPr>
              <w:jc w:val="right"/>
              <w:rPr>
                <w:sz w:val="24"/>
                <w:szCs w:val="24"/>
              </w:rPr>
            </w:pPr>
            <w:r>
              <w:rPr>
                <w:sz w:val="24"/>
                <w:szCs w:val="24"/>
              </w:rPr>
              <w:t>8</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 xml:space="preserve">Сколько толчков ногами выполняет спортсмен в одном цикле движений брассом </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один</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два</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в зависимости от инд. техники</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один или два</w:t>
            </w:r>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9</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Какая фаза гребка руками отсутствует в наводной технике плавания брассом</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отталкивание</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захват</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подтягивание</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вход куки в воду</w:t>
            </w:r>
          </w:p>
        </w:tc>
      </w:tr>
      <w:tr w:rsidR="006E4A27" w:rsidRPr="001D45DC" w:rsidTr="006E4A27">
        <w:trPr>
          <w:trHeight w:val="51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10</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xml:space="preserve">Назовите ОЧ отечественных пловцов-брассистов </w:t>
            </w:r>
          </w:p>
        </w:tc>
        <w:tc>
          <w:tcPr>
            <w:tcW w:w="783" w:type="pct"/>
            <w:shd w:val="clear" w:color="auto" w:fill="auto"/>
            <w:vAlign w:val="bottom"/>
            <w:hideMark/>
          </w:tcPr>
          <w:p w:rsidR="006E4A27" w:rsidRPr="001D45DC" w:rsidRDefault="006E4A27" w:rsidP="006E4A27">
            <w:pPr>
              <w:rPr>
                <w:bCs/>
                <w:sz w:val="24"/>
                <w:szCs w:val="24"/>
              </w:rPr>
            </w:pPr>
            <w:r w:rsidRPr="001D45DC">
              <w:rPr>
                <w:bCs/>
                <w:sz w:val="24"/>
                <w:szCs w:val="24"/>
              </w:rPr>
              <w:t xml:space="preserve">Г. </w:t>
            </w:r>
            <w:proofErr w:type="spellStart"/>
            <w:r w:rsidRPr="001D45DC">
              <w:rPr>
                <w:bCs/>
                <w:sz w:val="24"/>
                <w:szCs w:val="24"/>
              </w:rPr>
              <w:t>Прозуменщикова</w:t>
            </w:r>
            <w:proofErr w:type="spellEnd"/>
            <w:r w:rsidRPr="001D45DC">
              <w:rPr>
                <w:bCs/>
                <w:sz w:val="24"/>
                <w:szCs w:val="24"/>
              </w:rPr>
              <w:t>, М. Кошевая</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Ю. Ефимова</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С. Комарова</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 xml:space="preserve">Е. </w:t>
            </w:r>
            <w:proofErr w:type="spellStart"/>
            <w:r w:rsidRPr="001D45DC">
              <w:rPr>
                <w:sz w:val="24"/>
                <w:szCs w:val="24"/>
              </w:rPr>
              <w:t>Дендеберова</w:t>
            </w:r>
            <w:proofErr w:type="spellEnd"/>
          </w:p>
        </w:tc>
      </w:tr>
      <w:tr w:rsidR="006E4A27" w:rsidRPr="001D45DC" w:rsidTr="006E4A27">
        <w:trPr>
          <w:trHeight w:val="102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11</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Одновременно ли выполняются движения руками и ногами в способе брасс</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Да</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нет</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в зависимости от индивидуальной техники плавания</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в зависимости от скорости плавания</w:t>
            </w:r>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12</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В какой фазе движений находятся руки при выполнении вдоха в способе брасс</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подтягивание</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захват</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отталкивание</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вход рук в воду</w:t>
            </w:r>
          </w:p>
        </w:tc>
      </w:tr>
      <w:tr w:rsidR="006E4A27" w:rsidRPr="001D45DC" w:rsidTr="006E4A27">
        <w:trPr>
          <w:trHeight w:val="76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13</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Можно ли при надводном плавании брассом заводить кисти дальше линии бедер</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Нет</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да</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можно, если это позволяет плыть быстрее</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правилами это не оговорено</w:t>
            </w:r>
          </w:p>
        </w:tc>
      </w:tr>
      <w:tr w:rsidR="006E4A27" w:rsidRPr="001D45DC" w:rsidTr="006E4A27">
        <w:trPr>
          <w:trHeight w:val="102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14</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Разрешено ли выполнять одновременные движения ногами брассом не в одной горизонтальной плоскости</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Нет</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да</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да, но только в подводной части прохождения дистанции</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правилами это не оговорено</w:t>
            </w:r>
          </w:p>
        </w:tc>
      </w:tr>
      <w:tr w:rsidR="006E4A27" w:rsidRPr="001D45DC" w:rsidTr="006E4A27">
        <w:trPr>
          <w:trHeight w:val="51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15</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 xml:space="preserve">Укажите оптимальное положение ног (относительно друг друга) по окончании </w:t>
            </w:r>
            <w:r w:rsidRPr="001D45DC">
              <w:rPr>
                <w:sz w:val="24"/>
                <w:szCs w:val="24"/>
              </w:rPr>
              <w:lastRenderedPageBreak/>
              <w:t>фазы отталкивания</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lastRenderedPageBreak/>
              <w:t>параллельно</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чуть шире плеч</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одна чуть выше другой</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 xml:space="preserve">немного </w:t>
            </w:r>
            <w:proofErr w:type="spellStart"/>
            <w:r w:rsidRPr="001D45DC">
              <w:rPr>
                <w:sz w:val="24"/>
                <w:szCs w:val="24"/>
              </w:rPr>
              <w:t>скрестно</w:t>
            </w:r>
            <w:proofErr w:type="spellEnd"/>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16</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Основная продвигающая сила в способе брасс принадлежит</w:t>
            </w:r>
          </w:p>
        </w:tc>
        <w:tc>
          <w:tcPr>
            <w:tcW w:w="783" w:type="pct"/>
            <w:shd w:val="clear" w:color="auto" w:fill="auto"/>
            <w:vAlign w:val="bottom"/>
            <w:hideMark/>
          </w:tcPr>
          <w:p w:rsidR="006E4A27" w:rsidRPr="001D45DC" w:rsidRDefault="006E4A27" w:rsidP="006E4A27">
            <w:pPr>
              <w:rPr>
                <w:bCs/>
                <w:sz w:val="24"/>
                <w:szCs w:val="24"/>
              </w:rPr>
            </w:pPr>
            <w:r w:rsidRPr="001D45DC">
              <w:rPr>
                <w:bCs/>
                <w:sz w:val="24"/>
                <w:szCs w:val="24"/>
              </w:rPr>
              <w:t>рукам и ногам</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только рукам</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только ногам</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у каждого по-разному</w:t>
            </w:r>
          </w:p>
        </w:tc>
      </w:tr>
      <w:tr w:rsidR="006E4A27" w:rsidRPr="001D45DC" w:rsidTr="006E4A27">
        <w:trPr>
          <w:trHeight w:val="178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17</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Укажите правильное положение ног при окончании подтягивании в способе плавания брасс</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 xml:space="preserve">бедра </w:t>
            </w:r>
            <w:proofErr w:type="spellStart"/>
            <w:r w:rsidRPr="001D45DC">
              <w:rPr>
                <w:sz w:val="24"/>
                <w:szCs w:val="24"/>
              </w:rPr>
              <w:t>пронированы</w:t>
            </w:r>
            <w:proofErr w:type="spellEnd"/>
            <w:r w:rsidRPr="001D45DC">
              <w:rPr>
                <w:sz w:val="24"/>
                <w:szCs w:val="24"/>
              </w:rPr>
              <w:t>, уже всего расположены колени, чуть шире пятки ног, ещё шире носки ног в положении на себя</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 xml:space="preserve">бедра смотрят в стороны, ноги согнуты в коленных </w:t>
            </w:r>
            <w:proofErr w:type="spellStart"/>
            <w:r w:rsidRPr="001D45DC">
              <w:rPr>
                <w:sz w:val="24"/>
                <w:szCs w:val="24"/>
              </w:rPr>
              <w:t>сутавах</w:t>
            </w:r>
            <w:proofErr w:type="spellEnd"/>
            <w:r w:rsidRPr="001D45DC">
              <w:rPr>
                <w:sz w:val="24"/>
                <w:szCs w:val="24"/>
              </w:rPr>
              <w:t xml:space="preserve">, носки ног в </w:t>
            </w:r>
            <w:proofErr w:type="spellStart"/>
            <w:r w:rsidRPr="001D45DC">
              <w:rPr>
                <w:sz w:val="24"/>
                <w:szCs w:val="24"/>
              </w:rPr>
              <w:t>положениии</w:t>
            </w:r>
            <w:proofErr w:type="spellEnd"/>
            <w:r w:rsidRPr="001D45DC">
              <w:rPr>
                <w:sz w:val="24"/>
                <w:szCs w:val="24"/>
              </w:rPr>
              <w:t xml:space="preserve"> на себя</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бедра смотрят вниз, ноги согнуты в коленных суставах, носки ног в положении на себя</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бедра смотрят вниз, ноги согнуты в коленных суставах, носки ног в положении от себя</w:t>
            </w:r>
          </w:p>
        </w:tc>
      </w:tr>
      <w:tr w:rsidR="006E4A27" w:rsidRPr="001D45DC" w:rsidTr="006E4A27">
        <w:trPr>
          <w:trHeight w:val="255"/>
        </w:trPr>
        <w:tc>
          <w:tcPr>
            <w:tcW w:w="344" w:type="pct"/>
            <w:vMerge w:val="restar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техника плавания способом баттерфляй</w:t>
            </w:r>
          </w:p>
        </w:tc>
        <w:tc>
          <w:tcPr>
            <w:tcW w:w="305" w:type="pct"/>
            <w:shd w:val="clear" w:color="auto" w:fill="auto"/>
            <w:noWrap/>
            <w:vAlign w:val="bottom"/>
          </w:tcPr>
          <w:p w:rsidR="006E4A27" w:rsidRPr="001D45DC" w:rsidRDefault="0072044C" w:rsidP="006E4A27">
            <w:pPr>
              <w:jc w:val="right"/>
              <w:rPr>
                <w:sz w:val="24"/>
                <w:szCs w:val="24"/>
              </w:rPr>
            </w:pPr>
            <w:r>
              <w:rPr>
                <w:sz w:val="24"/>
                <w:szCs w:val="24"/>
              </w:rPr>
              <w:t>18</w:t>
            </w:r>
          </w:p>
        </w:tc>
        <w:tc>
          <w:tcPr>
            <w:tcW w:w="1303" w:type="pct"/>
            <w:shd w:val="clear" w:color="auto" w:fill="auto"/>
            <w:noWrap/>
            <w:vAlign w:val="bottom"/>
            <w:hideMark/>
          </w:tcPr>
          <w:p w:rsidR="006E4A27" w:rsidRPr="001D45DC" w:rsidRDefault="006E4A27" w:rsidP="006E4A27">
            <w:pPr>
              <w:rPr>
                <w:sz w:val="24"/>
                <w:szCs w:val="24"/>
              </w:rPr>
            </w:pPr>
            <w:r w:rsidRPr="001D45DC">
              <w:rPr>
                <w:sz w:val="24"/>
                <w:szCs w:val="24"/>
              </w:rPr>
              <w:t>В каком году баттерфляй стал отдельным видом программы</w:t>
            </w:r>
          </w:p>
        </w:tc>
        <w:tc>
          <w:tcPr>
            <w:tcW w:w="783" w:type="pct"/>
            <w:shd w:val="clear" w:color="auto" w:fill="auto"/>
            <w:vAlign w:val="bottom"/>
            <w:hideMark/>
          </w:tcPr>
          <w:p w:rsidR="006E4A27" w:rsidRPr="001D45DC" w:rsidRDefault="006E4A27" w:rsidP="006E4A27">
            <w:pPr>
              <w:jc w:val="right"/>
              <w:rPr>
                <w:sz w:val="24"/>
                <w:szCs w:val="24"/>
              </w:rPr>
            </w:pPr>
            <w:r w:rsidRPr="001D45DC">
              <w:rPr>
                <w:sz w:val="24"/>
                <w:szCs w:val="24"/>
              </w:rPr>
              <w:t>1953</w:t>
            </w:r>
          </w:p>
        </w:tc>
        <w:tc>
          <w:tcPr>
            <w:tcW w:w="860" w:type="pct"/>
            <w:shd w:val="clear" w:color="auto" w:fill="auto"/>
            <w:vAlign w:val="bottom"/>
            <w:hideMark/>
          </w:tcPr>
          <w:p w:rsidR="006E4A27" w:rsidRPr="001D45DC" w:rsidRDefault="006E4A27" w:rsidP="006E4A27">
            <w:pPr>
              <w:jc w:val="right"/>
              <w:rPr>
                <w:sz w:val="24"/>
                <w:szCs w:val="24"/>
              </w:rPr>
            </w:pPr>
            <w:r w:rsidRPr="001D45DC">
              <w:rPr>
                <w:sz w:val="24"/>
                <w:szCs w:val="24"/>
              </w:rPr>
              <w:t>1959</w:t>
            </w:r>
          </w:p>
        </w:tc>
        <w:tc>
          <w:tcPr>
            <w:tcW w:w="705" w:type="pct"/>
            <w:shd w:val="clear" w:color="auto" w:fill="auto"/>
            <w:vAlign w:val="bottom"/>
            <w:hideMark/>
          </w:tcPr>
          <w:p w:rsidR="006E4A27" w:rsidRPr="001D45DC" w:rsidRDefault="006E4A27" w:rsidP="006E4A27">
            <w:pPr>
              <w:jc w:val="right"/>
              <w:rPr>
                <w:sz w:val="24"/>
                <w:szCs w:val="24"/>
              </w:rPr>
            </w:pPr>
            <w:r w:rsidRPr="001D45DC">
              <w:rPr>
                <w:sz w:val="24"/>
                <w:szCs w:val="24"/>
              </w:rPr>
              <w:t>1947</w:t>
            </w:r>
          </w:p>
        </w:tc>
        <w:tc>
          <w:tcPr>
            <w:tcW w:w="700" w:type="pct"/>
            <w:shd w:val="clear" w:color="auto" w:fill="auto"/>
            <w:vAlign w:val="bottom"/>
            <w:hideMark/>
          </w:tcPr>
          <w:p w:rsidR="006E4A27" w:rsidRPr="001D45DC" w:rsidRDefault="006E4A27" w:rsidP="006E4A27">
            <w:pPr>
              <w:jc w:val="right"/>
              <w:rPr>
                <w:sz w:val="24"/>
                <w:szCs w:val="24"/>
              </w:rPr>
            </w:pPr>
            <w:r w:rsidRPr="001D45DC">
              <w:rPr>
                <w:sz w:val="24"/>
                <w:szCs w:val="24"/>
              </w:rPr>
              <w:t>1960</w:t>
            </w:r>
          </w:p>
        </w:tc>
      </w:tr>
      <w:tr w:rsidR="006E4A27" w:rsidRPr="001D45DC" w:rsidTr="006E4A27">
        <w:trPr>
          <w:trHeight w:val="1020"/>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19</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Укажите оптимальное согласование движений рук и дыхания в способе плавания дельфин</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 xml:space="preserve">вдох осуществляется в фазе </w:t>
            </w:r>
            <w:proofErr w:type="spellStart"/>
            <w:r w:rsidRPr="001D45DC">
              <w:rPr>
                <w:sz w:val="24"/>
                <w:szCs w:val="24"/>
              </w:rPr>
              <w:t>отталивания</w:t>
            </w:r>
            <w:proofErr w:type="spellEnd"/>
            <w:r w:rsidRPr="001D45DC">
              <w:rPr>
                <w:sz w:val="24"/>
                <w:szCs w:val="24"/>
              </w:rPr>
              <w:t xml:space="preserve"> рук</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вдох осуществляется в конце фазы подтягивания рук</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вдох осуществляется в середине фазы подтягивания рук</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вдох осуществляется с фазы захвата до середины проноса</w:t>
            </w:r>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20</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Кто первый на международных соревнования продемонстрировал способ плавания дельфин</w:t>
            </w:r>
          </w:p>
        </w:tc>
        <w:tc>
          <w:tcPr>
            <w:tcW w:w="783" w:type="pct"/>
            <w:shd w:val="clear" w:color="auto" w:fill="auto"/>
            <w:vAlign w:val="bottom"/>
            <w:hideMark/>
          </w:tcPr>
          <w:p w:rsidR="006E4A27" w:rsidRPr="001D45DC" w:rsidRDefault="006E4A27" w:rsidP="006E4A27">
            <w:pPr>
              <w:rPr>
                <w:sz w:val="24"/>
                <w:szCs w:val="24"/>
              </w:rPr>
            </w:pPr>
            <w:proofErr w:type="spellStart"/>
            <w:r w:rsidRPr="001D45DC">
              <w:rPr>
                <w:sz w:val="24"/>
                <w:szCs w:val="24"/>
              </w:rPr>
              <w:t>Тумпек</w:t>
            </w:r>
            <w:proofErr w:type="spellEnd"/>
          </w:p>
        </w:tc>
        <w:tc>
          <w:tcPr>
            <w:tcW w:w="860" w:type="pct"/>
            <w:shd w:val="clear" w:color="auto" w:fill="auto"/>
            <w:vAlign w:val="bottom"/>
            <w:hideMark/>
          </w:tcPr>
          <w:p w:rsidR="006E4A27" w:rsidRPr="001D45DC" w:rsidRDefault="006E4A27" w:rsidP="006E4A27">
            <w:pPr>
              <w:rPr>
                <w:sz w:val="24"/>
                <w:szCs w:val="24"/>
              </w:rPr>
            </w:pPr>
            <w:proofErr w:type="spellStart"/>
            <w:r w:rsidRPr="001D45DC">
              <w:rPr>
                <w:sz w:val="24"/>
                <w:szCs w:val="24"/>
              </w:rPr>
              <w:t>Каханамоку</w:t>
            </w:r>
            <w:proofErr w:type="spellEnd"/>
          </w:p>
        </w:tc>
        <w:tc>
          <w:tcPr>
            <w:tcW w:w="705" w:type="pct"/>
            <w:shd w:val="clear" w:color="auto" w:fill="auto"/>
            <w:vAlign w:val="bottom"/>
            <w:hideMark/>
          </w:tcPr>
          <w:p w:rsidR="006E4A27" w:rsidRPr="001D45DC" w:rsidRDefault="006E4A27" w:rsidP="006E4A27">
            <w:pPr>
              <w:rPr>
                <w:sz w:val="24"/>
                <w:szCs w:val="24"/>
              </w:rPr>
            </w:pPr>
            <w:proofErr w:type="spellStart"/>
            <w:r w:rsidRPr="001D45DC">
              <w:rPr>
                <w:sz w:val="24"/>
                <w:szCs w:val="24"/>
              </w:rPr>
              <w:t>Викхем</w:t>
            </w:r>
            <w:proofErr w:type="spellEnd"/>
          </w:p>
        </w:tc>
        <w:tc>
          <w:tcPr>
            <w:tcW w:w="700" w:type="pct"/>
            <w:shd w:val="clear" w:color="auto" w:fill="auto"/>
            <w:vAlign w:val="bottom"/>
            <w:hideMark/>
          </w:tcPr>
          <w:p w:rsidR="006E4A27" w:rsidRPr="001D45DC" w:rsidRDefault="006E4A27" w:rsidP="006E4A27">
            <w:pPr>
              <w:rPr>
                <w:sz w:val="24"/>
                <w:szCs w:val="24"/>
              </w:rPr>
            </w:pPr>
            <w:proofErr w:type="spellStart"/>
            <w:r w:rsidRPr="001D45DC">
              <w:rPr>
                <w:sz w:val="24"/>
                <w:szCs w:val="24"/>
              </w:rPr>
              <w:t>Вейсмюллер</w:t>
            </w:r>
            <w:proofErr w:type="spellEnd"/>
          </w:p>
        </w:tc>
      </w:tr>
      <w:tr w:rsidR="006E4A27" w:rsidRPr="001D45DC" w:rsidTr="006E4A27">
        <w:trPr>
          <w:trHeight w:val="255"/>
        </w:trPr>
        <w:tc>
          <w:tcPr>
            <w:tcW w:w="344" w:type="pct"/>
            <w:vMerge/>
            <w:vAlign w:val="center"/>
            <w:hideMark/>
          </w:tcPr>
          <w:p w:rsidR="006E4A27" w:rsidRPr="001D45DC" w:rsidRDefault="006E4A27" w:rsidP="006E4A27">
            <w:pPr>
              <w:rPr>
                <w:sz w:val="24"/>
                <w:szCs w:val="24"/>
              </w:rPr>
            </w:pPr>
          </w:p>
        </w:tc>
        <w:tc>
          <w:tcPr>
            <w:tcW w:w="305" w:type="pct"/>
            <w:shd w:val="clear" w:color="auto" w:fill="auto"/>
            <w:noWrap/>
            <w:vAlign w:val="bottom"/>
          </w:tcPr>
          <w:p w:rsidR="006E4A27" w:rsidRPr="001D45DC" w:rsidRDefault="0072044C" w:rsidP="006E4A27">
            <w:pPr>
              <w:jc w:val="right"/>
              <w:rPr>
                <w:sz w:val="24"/>
                <w:szCs w:val="24"/>
              </w:rPr>
            </w:pPr>
            <w:r>
              <w:rPr>
                <w:sz w:val="24"/>
                <w:szCs w:val="24"/>
              </w:rPr>
              <w:t>21</w:t>
            </w:r>
          </w:p>
        </w:tc>
        <w:tc>
          <w:tcPr>
            <w:tcW w:w="1303" w:type="pct"/>
            <w:shd w:val="clear" w:color="auto" w:fill="auto"/>
            <w:vAlign w:val="bottom"/>
            <w:hideMark/>
          </w:tcPr>
          <w:p w:rsidR="006E4A27" w:rsidRPr="001D45DC" w:rsidRDefault="006E4A27" w:rsidP="006E4A27">
            <w:pPr>
              <w:rPr>
                <w:sz w:val="24"/>
                <w:szCs w:val="24"/>
              </w:rPr>
            </w:pPr>
            <w:r w:rsidRPr="001D45DC">
              <w:rPr>
                <w:sz w:val="24"/>
                <w:szCs w:val="24"/>
              </w:rPr>
              <w:t>Советский пловец - родоначальник баттерфляя</w:t>
            </w:r>
          </w:p>
        </w:tc>
        <w:tc>
          <w:tcPr>
            <w:tcW w:w="783" w:type="pct"/>
            <w:shd w:val="clear" w:color="auto" w:fill="auto"/>
            <w:vAlign w:val="bottom"/>
            <w:hideMark/>
          </w:tcPr>
          <w:p w:rsidR="006E4A27" w:rsidRPr="001D45DC" w:rsidRDefault="006E4A27" w:rsidP="006E4A27">
            <w:pPr>
              <w:rPr>
                <w:sz w:val="24"/>
                <w:szCs w:val="24"/>
              </w:rPr>
            </w:pPr>
            <w:r w:rsidRPr="001D45DC">
              <w:rPr>
                <w:sz w:val="24"/>
                <w:szCs w:val="24"/>
              </w:rPr>
              <w:t>С. Бойченко</w:t>
            </w:r>
          </w:p>
        </w:tc>
        <w:tc>
          <w:tcPr>
            <w:tcW w:w="860" w:type="pct"/>
            <w:shd w:val="clear" w:color="auto" w:fill="auto"/>
            <w:vAlign w:val="bottom"/>
            <w:hideMark/>
          </w:tcPr>
          <w:p w:rsidR="006E4A27" w:rsidRPr="001D45DC" w:rsidRDefault="006E4A27" w:rsidP="006E4A27">
            <w:pPr>
              <w:rPr>
                <w:sz w:val="24"/>
                <w:szCs w:val="24"/>
              </w:rPr>
            </w:pPr>
            <w:r w:rsidRPr="001D45DC">
              <w:rPr>
                <w:sz w:val="24"/>
                <w:szCs w:val="24"/>
              </w:rPr>
              <w:t xml:space="preserve">Г. </w:t>
            </w:r>
            <w:proofErr w:type="spellStart"/>
            <w:r w:rsidRPr="001D45DC">
              <w:rPr>
                <w:sz w:val="24"/>
                <w:szCs w:val="24"/>
              </w:rPr>
              <w:t>Пригода</w:t>
            </w:r>
            <w:proofErr w:type="spellEnd"/>
            <w:r w:rsidRPr="001D45DC">
              <w:rPr>
                <w:sz w:val="24"/>
                <w:szCs w:val="24"/>
              </w:rPr>
              <w:t>.</w:t>
            </w:r>
          </w:p>
        </w:tc>
        <w:tc>
          <w:tcPr>
            <w:tcW w:w="705" w:type="pct"/>
            <w:shd w:val="clear" w:color="auto" w:fill="auto"/>
            <w:vAlign w:val="bottom"/>
            <w:hideMark/>
          </w:tcPr>
          <w:p w:rsidR="006E4A27" w:rsidRPr="001D45DC" w:rsidRDefault="006E4A27" w:rsidP="006E4A27">
            <w:pPr>
              <w:rPr>
                <w:sz w:val="24"/>
                <w:szCs w:val="24"/>
              </w:rPr>
            </w:pPr>
            <w:r w:rsidRPr="001D45DC">
              <w:rPr>
                <w:sz w:val="24"/>
                <w:szCs w:val="24"/>
              </w:rPr>
              <w:t>С. Белиц-Гейман</w:t>
            </w:r>
          </w:p>
        </w:tc>
        <w:tc>
          <w:tcPr>
            <w:tcW w:w="700" w:type="pct"/>
            <w:shd w:val="clear" w:color="auto" w:fill="auto"/>
            <w:vAlign w:val="bottom"/>
            <w:hideMark/>
          </w:tcPr>
          <w:p w:rsidR="006E4A27" w:rsidRPr="001D45DC" w:rsidRDefault="006E4A27" w:rsidP="006E4A27">
            <w:pPr>
              <w:rPr>
                <w:sz w:val="24"/>
                <w:szCs w:val="24"/>
              </w:rPr>
            </w:pPr>
            <w:r w:rsidRPr="001D45DC">
              <w:rPr>
                <w:sz w:val="24"/>
                <w:szCs w:val="24"/>
              </w:rPr>
              <w:t>Н. Панкин</w:t>
            </w:r>
          </w:p>
        </w:tc>
      </w:tr>
    </w:tbl>
    <w:p w:rsidR="006E4A27" w:rsidRPr="001D45DC" w:rsidRDefault="006E4A27" w:rsidP="006E4A27">
      <w:pPr>
        <w:tabs>
          <w:tab w:val="left" w:pos="2295"/>
        </w:tabs>
        <w:jc w:val="both"/>
        <w:rPr>
          <w:rFonts w:eastAsiaTheme="minorEastAsia"/>
          <w:b/>
          <w:sz w:val="24"/>
          <w:szCs w:val="24"/>
        </w:rPr>
      </w:pPr>
    </w:p>
    <w:p w:rsidR="006E4A27" w:rsidRPr="001D45DC" w:rsidRDefault="006E4A27" w:rsidP="006E4A27">
      <w:pPr>
        <w:tabs>
          <w:tab w:val="left" w:pos="2295"/>
        </w:tabs>
        <w:jc w:val="both"/>
        <w:rPr>
          <w:rFonts w:eastAsiaTheme="minorEastAsia"/>
          <w:b/>
          <w:sz w:val="24"/>
          <w:szCs w:val="24"/>
        </w:rPr>
      </w:pPr>
      <w:r w:rsidRPr="001D45DC">
        <w:rPr>
          <w:rFonts w:eastAsiaTheme="minorEastAsia"/>
          <w:b/>
          <w:sz w:val="24"/>
          <w:szCs w:val="24"/>
        </w:rPr>
        <w:t>Критерии оценки:</w:t>
      </w:r>
    </w:p>
    <w:p w:rsidR="006E4A27" w:rsidRPr="001D45DC" w:rsidRDefault="006E4A27" w:rsidP="006E4A27">
      <w:pPr>
        <w:tabs>
          <w:tab w:val="left" w:pos="2295"/>
        </w:tabs>
        <w:jc w:val="both"/>
        <w:rPr>
          <w:rFonts w:eastAsiaTheme="minorEastAsia"/>
          <w:sz w:val="24"/>
          <w:szCs w:val="24"/>
        </w:rPr>
      </w:pP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«отлично» выставляется обучающемуся, если  он успешно ответил на 80 и более %  вопросов;</w:t>
      </w: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«хорошо» выставляется обучающемуся, если  он успешно ответил на  60 - 79 % вопросов;</w:t>
      </w: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«удовлетворительно»  выставляется обучающемуся, если  он успешно ответил на  39-59% вопросов;</w:t>
      </w:r>
    </w:p>
    <w:p w:rsidR="006E4A27" w:rsidRPr="009D6270" w:rsidRDefault="006E4A27" w:rsidP="006E4A27">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 xml:space="preserve">оценка «неудовлетворительно» … выставляется </w:t>
      </w:r>
      <w:proofErr w:type="gramStart"/>
      <w:r w:rsidRPr="001D45DC">
        <w:rPr>
          <w:sz w:val="24"/>
          <w:szCs w:val="24"/>
          <w:lang w:eastAsia="ar-SA"/>
        </w:rPr>
        <w:t>обучающемуся,  если</w:t>
      </w:r>
      <w:proofErr w:type="gramEnd"/>
      <w:r w:rsidRPr="001D45DC">
        <w:rPr>
          <w:sz w:val="24"/>
          <w:szCs w:val="24"/>
          <w:lang w:eastAsia="ar-SA"/>
        </w:rPr>
        <w:t xml:space="preserve">  он  ответил на  менее 38 % вопросов.</w:t>
      </w:r>
    </w:p>
    <w:p w:rsidR="006E4A27" w:rsidRPr="009D6270" w:rsidRDefault="006E4A27" w:rsidP="006E4A27">
      <w:pPr>
        <w:tabs>
          <w:tab w:val="left" w:pos="720"/>
        </w:tabs>
        <w:jc w:val="both"/>
        <w:rPr>
          <w:rFonts w:eastAsiaTheme="minorEastAsia"/>
          <w:b/>
          <w:sz w:val="24"/>
          <w:szCs w:val="24"/>
        </w:rPr>
      </w:pPr>
      <w:r w:rsidRPr="009D6270">
        <w:rPr>
          <w:rFonts w:eastAsiaTheme="minorEastAsia"/>
          <w:b/>
          <w:sz w:val="24"/>
          <w:szCs w:val="24"/>
        </w:rPr>
        <w:t>Примечание:</w:t>
      </w:r>
    </w:p>
    <w:p w:rsidR="006E4A27" w:rsidRPr="001D45DC" w:rsidRDefault="006E4A27" w:rsidP="006E4A27">
      <w:pPr>
        <w:tabs>
          <w:tab w:val="left" w:pos="720"/>
        </w:tabs>
        <w:jc w:val="both"/>
        <w:rPr>
          <w:rFonts w:eastAsiaTheme="minorEastAsia"/>
          <w:sz w:val="24"/>
          <w:szCs w:val="24"/>
        </w:rPr>
      </w:pPr>
      <w:r w:rsidRPr="001D45DC">
        <w:rPr>
          <w:rFonts w:eastAsiaTheme="minorEastAsia"/>
          <w:sz w:val="24"/>
          <w:szCs w:val="24"/>
        </w:rPr>
        <w:t>Тестирование осуществляется не реже раза в семестр.</w:t>
      </w:r>
    </w:p>
    <w:p w:rsidR="006E4A27" w:rsidRPr="001D45DC" w:rsidRDefault="006E4A27" w:rsidP="006E4A27">
      <w:pPr>
        <w:tabs>
          <w:tab w:val="left" w:pos="720"/>
        </w:tabs>
        <w:jc w:val="both"/>
        <w:rPr>
          <w:rFonts w:eastAsiaTheme="minorEastAsia"/>
          <w:sz w:val="24"/>
          <w:szCs w:val="24"/>
        </w:rPr>
      </w:pPr>
    </w:p>
    <w:p w:rsidR="006E4A27" w:rsidRPr="001D45DC" w:rsidRDefault="006E4A27" w:rsidP="006E4A27">
      <w:pPr>
        <w:tabs>
          <w:tab w:val="left" w:pos="720"/>
        </w:tabs>
        <w:jc w:val="both"/>
        <w:rPr>
          <w:rFonts w:eastAsiaTheme="minorEastAsia"/>
          <w:sz w:val="24"/>
          <w:szCs w:val="24"/>
        </w:rPr>
      </w:pPr>
    </w:p>
    <w:p w:rsidR="006E4A27" w:rsidRPr="001D45DC" w:rsidRDefault="006E4A27" w:rsidP="006E4A27">
      <w:pPr>
        <w:tabs>
          <w:tab w:val="left" w:pos="720"/>
        </w:tabs>
        <w:jc w:val="both"/>
        <w:rPr>
          <w:rFonts w:eastAsiaTheme="minorEastAsia"/>
          <w:sz w:val="24"/>
          <w:szCs w:val="24"/>
        </w:rPr>
      </w:pPr>
    </w:p>
    <w:p w:rsidR="006E4A27" w:rsidRPr="00C83937" w:rsidRDefault="006E4A27" w:rsidP="006E4A27">
      <w:pPr>
        <w:tabs>
          <w:tab w:val="left" w:pos="720"/>
        </w:tabs>
        <w:rPr>
          <w:rFonts w:eastAsiaTheme="minorEastAsia"/>
          <w:sz w:val="28"/>
          <w:szCs w:val="28"/>
        </w:rPr>
      </w:pPr>
      <w:r w:rsidRPr="00C83937">
        <w:rPr>
          <w:rFonts w:eastAsiaTheme="minorEastAsia"/>
          <w:sz w:val="28"/>
          <w:szCs w:val="28"/>
        </w:rPr>
        <w:t>Перечень разделов по теме: Техника спортивных способов плавания</w:t>
      </w:r>
    </w:p>
    <w:p w:rsidR="006E4A27" w:rsidRPr="001D45DC" w:rsidRDefault="006E4A27" w:rsidP="006E4A27">
      <w:pPr>
        <w:tabs>
          <w:tab w:val="left" w:pos="720"/>
        </w:tabs>
        <w:rPr>
          <w:rFonts w:eastAsiaTheme="minorEastAsia"/>
          <w:sz w:val="24"/>
          <w:szCs w:val="24"/>
        </w:rPr>
      </w:pPr>
    </w:p>
    <w:p w:rsidR="006E4A27" w:rsidRPr="001D45DC" w:rsidRDefault="006E4A27" w:rsidP="004B4193">
      <w:pPr>
        <w:numPr>
          <w:ilvl w:val="0"/>
          <w:numId w:val="8"/>
        </w:numPr>
        <w:tabs>
          <w:tab w:val="left" w:pos="284"/>
        </w:tabs>
        <w:spacing w:after="200" w:line="276" w:lineRule="auto"/>
        <w:ind w:hanging="720"/>
        <w:contextualSpacing/>
        <w:rPr>
          <w:rFonts w:eastAsiaTheme="minorHAnsi"/>
          <w:sz w:val="24"/>
          <w:szCs w:val="24"/>
          <w:lang w:eastAsia="en-US"/>
        </w:rPr>
      </w:pPr>
      <w:r w:rsidRPr="001D45DC">
        <w:rPr>
          <w:rFonts w:eastAsiaTheme="minorHAnsi"/>
          <w:sz w:val="24"/>
          <w:szCs w:val="24"/>
          <w:lang w:eastAsia="en-US"/>
        </w:rPr>
        <w:t>Основы техники плавания</w:t>
      </w:r>
    </w:p>
    <w:p w:rsidR="006E4A27" w:rsidRPr="001D45DC" w:rsidRDefault="006E4A27" w:rsidP="004B4193">
      <w:pPr>
        <w:numPr>
          <w:ilvl w:val="0"/>
          <w:numId w:val="8"/>
        </w:numPr>
        <w:tabs>
          <w:tab w:val="left" w:pos="284"/>
        </w:tabs>
        <w:spacing w:after="200" w:line="276" w:lineRule="auto"/>
        <w:ind w:hanging="720"/>
        <w:contextualSpacing/>
        <w:rPr>
          <w:rFonts w:eastAsiaTheme="minorHAnsi"/>
          <w:sz w:val="24"/>
          <w:szCs w:val="24"/>
          <w:lang w:eastAsia="en-US"/>
        </w:rPr>
      </w:pPr>
      <w:r w:rsidRPr="001D45DC">
        <w:rPr>
          <w:rFonts w:eastAsiaTheme="minorHAnsi"/>
          <w:sz w:val="24"/>
          <w:szCs w:val="24"/>
          <w:lang w:eastAsia="en-US"/>
        </w:rPr>
        <w:t>Техника плавания способом кроль на груди</w:t>
      </w:r>
    </w:p>
    <w:p w:rsidR="006E4A27" w:rsidRPr="001D45DC" w:rsidRDefault="006E4A27" w:rsidP="004B4193">
      <w:pPr>
        <w:numPr>
          <w:ilvl w:val="0"/>
          <w:numId w:val="8"/>
        </w:numPr>
        <w:tabs>
          <w:tab w:val="left" w:pos="284"/>
        </w:tabs>
        <w:spacing w:after="200" w:line="276" w:lineRule="auto"/>
        <w:ind w:hanging="720"/>
        <w:contextualSpacing/>
        <w:rPr>
          <w:rFonts w:eastAsiaTheme="minorHAnsi"/>
          <w:sz w:val="24"/>
          <w:szCs w:val="24"/>
          <w:lang w:eastAsia="en-US"/>
        </w:rPr>
      </w:pPr>
      <w:r w:rsidRPr="001D45DC">
        <w:rPr>
          <w:rFonts w:eastAsiaTheme="minorHAnsi"/>
          <w:sz w:val="24"/>
          <w:szCs w:val="24"/>
          <w:lang w:eastAsia="en-US"/>
        </w:rPr>
        <w:t>Техника плавания способом кроль на спине</w:t>
      </w:r>
    </w:p>
    <w:p w:rsidR="006E4A27" w:rsidRPr="001D45DC" w:rsidRDefault="006E4A27" w:rsidP="006E4A27">
      <w:pPr>
        <w:tabs>
          <w:tab w:val="left" w:pos="720"/>
        </w:tabs>
        <w:spacing w:after="200" w:line="276" w:lineRule="auto"/>
        <w:ind w:left="720" w:hanging="720"/>
        <w:contextualSpacing/>
        <w:rPr>
          <w:rFonts w:eastAsiaTheme="minorHAnsi"/>
          <w:sz w:val="24"/>
          <w:szCs w:val="24"/>
          <w:lang w:eastAsia="en-US"/>
        </w:rPr>
      </w:pPr>
      <w:r>
        <w:rPr>
          <w:rFonts w:eastAsiaTheme="minorHAnsi"/>
          <w:sz w:val="24"/>
          <w:szCs w:val="24"/>
          <w:lang w:eastAsia="en-US"/>
        </w:rPr>
        <w:t xml:space="preserve">4. </w:t>
      </w:r>
      <w:r w:rsidRPr="001D45DC">
        <w:rPr>
          <w:rFonts w:eastAsiaTheme="minorHAnsi"/>
          <w:sz w:val="24"/>
          <w:szCs w:val="24"/>
          <w:lang w:eastAsia="en-US"/>
        </w:rPr>
        <w:t>Техника плавания способом брасс на груди.</w:t>
      </w:r>
    </w:p>
    <w:p w:rsidR="006E4A27" w:rsidRPr="001D45DC" w:rsidRDefault="006E4A27" w:rsidP="006E4A27">
      <w:pPr>
        <w:tabs>
          <w:tab w:val="left" w:pos="720"/>
        </w:tabs>
        <w:spacing w:after="200" w:line="276" w:lineRule="auto"/>
        <w:ind w:left="720" w:hanging="720"/>
        <w:contextualSpacing/>
        <w:rPr>
          <w:rFonts w:eastAsiaTheme="minorHAnsi"/>
          <w:sz w:val="24"/>
          <w:szCs w:val="24"/>
          <w:lang w:eastAsia="en-US"/>
        </w:rPr>
      </w:pPr>
      <w:r>
        <w:rPr>
          <w:rFonts w:eastAsiaTheme="minorHAnsi"/>
          <w:sz w:val="24"/>
          <w:szCs w:val="24"/>
          <w:lang w:eastAsia="en-US"/>
        </w:rPr>
        <w:t xml:space="preserve">5. </w:t>
      </w:r>
      <w:r w:rsidRPr="001D45DC">
        <w:rPr>
          <w:rFonts w:eastAsiaTheme="minorHAnsi"/>
          <w:sz w:val="24"/>
          <w:szCs w:val="24"/>
          <w:lang w:eastAsia="en-US"/>
        </w:rPr>
        <w:t>Техника плавания способом дельфин.</w:t>
      </w:r>
    </w:p>
    <w:p w:rsidR="006E4A27" w:rsidRPr="001D45DC" w:rsidRDefault="006E4A27" w:rsidP="006E4A27">
      <w:pPr>
        <w:tabs>
          <w:tab w:val="left" w:pos="720"/>
        </w:tabs>
        <w:ind w:hanging="720"/>
        <w:rPr>
          <w:rFonts w:eastAsiaTheme="minorEastAsia"/>
          <w:sz w:val="24"/>
          <w:szCs w:val="24"/>
        </w:rPr>
      </w:pPr>
    </w:p>
    <w:p w:rsidR="006E4A27" w:rsidRPr="001D45DC" w:rsidRDefault="006E4A27" w:rsidP="006E4A27">
      <w:pPr>
        <w:tabs>
          <w:tab w:val="left" w:pos="720"/>
        </w:tabs>
        <w:rPr>
          <w:rFonts w:eastAsiaTheme="minorEastAsia"/>
          <w:sz w:val="24"/>
          <w:szCs w:val="24"/>
        </w:rPr>
      </w:pPr>
    </w:p>
    <w:p w:rsidR="006E4A27" w:rsidRPr="001D45DC" w:rsidRDefault="006E4A27" w:rsidP="006E4A27">
      <w:pPr>
        <w:tabs>
          <w:tab w:val="left" w:pos="720"/>
        </w:tabs>
        <w:jc w:val="center"/>
        <w:rPr>
          <w:rFonts w:eastAsiaTheme="minorEastAsia" w:cstheme="minorBidi"/>
          <w:b/>
          <w:sz w:val="24"/>
          <w:szCs w:val="24"/>
        </w:rPr>
      </w:pPr>
      <w:r w:rsidRPr="001D45DC">
        <w:rPr>
          <w:rFonts w:eastAsiaTheme="minorEastAsia"/>
          <w:b/>
          <w:sz w:val="24"/>
          <w:szCs w:val="24"/>
        </w:rPr>
        <w:t xml:space="preserve"> </w:t>
      </w:r>
      <w:r>
        <w:rPr>
          <w:rFonts w:eastAsiaTheme="minorEastAsia"/>
          <w:b/>
          <w:sz w:val="24"/>
          <w:szCs w:val="24"/>
        </w:rPr>
        <w:t xml:space="preserve">Раздел 4. </w:t>
      </w:r>
      <w:r w:rsidRPr="001D45DC">
        <w:rPr>
          <w:rFonts w:eastAsiaTheme="minorEastAsia"/>
          <w:b/>
          <w:sz w:val="24"/>
          <w:szCs w:val="24"/>
        </w:rPr>
        <w:t xml:space="preserve"> </w:t>
      </w:r>
      <w:r w:rsidRPr="001D45DC">
        <w:rPr>
          <w:rFonts w:eastAsiaTheme="minorEastAsia" w:cstheme="minorBidi"/>
          <w:b/>
          <w:sz w:val="24"/>
          <w:szCs w:val="24"/>
        </w:rPr>
        <w:t>Методические основы спортивной тренировки. Система подготовки пловцов.</w:t>
      </w:r>
    </w:p>
    <w:p w:rsidR="006E4A27" w:rsidRPr="001D45DC" w:rsidRDefault="006E4A27" w:rsidP="006E4A27">
      <w:pPr>
        <w:tabs>
          <w:tab w:val="left" w:pos="720"/>
        </w:tabs>
        <w:rPr>
          <w:rFonts w:eastAsiaTheme="minorEastAsia"/>
          <w:b/>
          <w:sz w:val="24"/>
          <w:szCs w:val="24"/>
        </w:rPr>
      </w:pPr>
    </w:p>
    <w:p w:rsidR="006E4A27" w:rsidRPr="001D45DC" w:rsidRDefault="006E4A27" w:rsidP="006E4A27">
      <w:pPr>
        <w:rPr>
          <w:rFonts w:ascii="Arial CYR" w:hAnsi="Arial CYR" w:cs="Arial CYR"/>
          <w:b/>
        </w:rPr>
      </w:pPr>
    </w:p>
    <w:p w:rsidR="006E4A27" w:rsidRPr="001D45DC" w:rsidRDefault="006E4A27" w:rsidP="006E4A27">
      <w:pPr>
        <w:rPr>
          <w:rFonts w:ascii="Arial CYR" w:hAnsi="Arial CYR" w:cs="Arial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92"/>
        <w:gridCol w:w="1751"/>
        <w:gridCol w:w="1608"/>
        <w:gridCol w:w="1575"/>
        <w:gridCol w:w="1589"/>
        <w:gridCol w:w="1595"/>
      </w:tblGrid>
      <w:tr w:rsidR="006E4A27" w:rsidRPr="001D45DC" w:rsidTr="009D6270">
        <w:trPr>
          <w:trHeight w:val="465"/>
        </w:trPr>
        <w:tc>
          <w:tcPr>
            <w:tcW w:w="502" w:type="pct"/>
            <w:shd w:val="clear" w:color="auto" w:fill="auto"/>
            <w:vAlign w:val="bottom"/>
            <w:hideMark/>
          </w:tcPr>
          <w:p w:rsidR="006E4A27" w:rsidRPr="001D45DC" w:rsidRDefault="006E4A27" w:rsidP="006E4A27">
            <w:pPr>
              <w:rPr>
                <w:sz w:val="24"/>
                <w:szCs w:val="24"/>
              </w:rPr>
            </w:pPr>
          </w:p>
        </w:tc>
        <w:tc>
          <w:tcPr>
            <w:tcW w:w="257" w:type="pct"/>
            <w:shd w:val="clear" w:color="auto" w:fill="auto"/>
            <w:vAlign w:val="bottom"/>
            <w:hideMark/>
          </w:tcPr>
          <w:p w:rsidR="006E4A27" w:rsidRPr="001D45DC" w:rsidRDefault="006E4A27" w:rsidP="006E4A27">
            <w:pPr>
              <w:rPr>
                <w:sz w:val="24"/>
                <w:szCs w:val="24"/>
              </w:rPr>
            </w:pPr>
          </w:p>
        </w:tc>
        <w:tc>
          <w:tcPr>
            <w:tcW w:w="915" w:type="pct"/>
            <w:shd w:val="clear" w:color="auto" w:fill="auto"/>
            <w:vAlign w:val="bottom"/>
            <w:hideMark/>
          </w:tcPr>
          <w:p w:rsidR="006E4A27" w:rsidRPr="001D45DC" w:rsidRDefault="006E4A27" w:rsidP="006E4A27">
            <w:pPr>
              <w:rPr>
                <w:sz w:val="24"/>
                <w:szCs w:val="24"/>
              </w:rPr>
            </w:pPr>
          </w:p>
        </w:tc>
        <w:tc>
          <w:tcPr>
            <w:tcW w:w="3326" w:type="pct"/>
            <w:gridSpan w:val="4"/>
            <w:shd w:val="clear" w:color="auto" w:fill="auto"/>
            <w:vAlign w:val="bottom"/>
            <w:hideMark/>
          </w:tcPr>
          <w:p w:rsidR="006E4A27" w:rsidRPr="001D45DC" w:rsidRDefault="006E4A27" w:rsidP="006E4A27">
            <w:pPr>
              <w:rPr>
                <w:bCs/>
                <w:i/>
                <w:iCs/>
                <w:sz w:val="24"/>
                <w:szCs w:val="24"/>
              </w:rPr>
            </w:pPr>
            <w:r w:rsidRPr="001D45DC">
              <w:rPr>
                <w:bCs/>
                <w:i/>
                <w:iCs/>
                <w:sz w:val="24"/>
                <w:szCs w:val="24"/>
              </w:rPr>
              <w:t>Ответы</w:t>
            </w:r>
          </w:p>
        </w:tc>
      </w:tr>
      <w:tr w:rsidR="006E4A27" w:rsidRPr="001D45DC" w:rsidTr="009D6270">
        <w:trPr>
          <w:trHeight w:val="480"/>
        </w:trPr>
        <w:tc>
          <w:tcPr>
            <w:tcW w:w="502" w:type="pct"/>
            <w:shd w:val="clear" w:color="auto" w:fill="auto"/>
            <w:vAlign w:val="bottom"/>
            <w:hideMark/>
          </w:tcPr>
          <w:p w:rsidR="006E4A27" w:rsidRPr="001D45DC" w:rsidRDefault="006E4A27" w:rsidP="006E4A27">
            <w:pPr>
              <w:rPr>
                <w:sz w:val="24"/>
                <w:szCs w:val="24"/>
              </w:rPr>
            </w:pPr>
            <w:r w:rsidRPr="001D45DC">
              <w:rPr>
                <w:sz w:val="24"/>
                <w:szCs w:val="24"/>
              </w:rPr>
              <w:t>Тематика</w:t>
            </w:r>
          </w:p>
        </w:tc>
        <w:tc>
          <w:tcPr>
            <w:tcW w:w="257" w:type="pct"/>
            <w:shd w:val="clear" w:color="auto" w:fill="auto"/>
            <w:vAlign w:val="bottom"/>
            <w:hideMark/>
          </w:tcPr>
          <w:p w:rsidR="006E4A27" w:rsidRPr="001D45DC" w:rsidRDefault="006E4A27" w:rsidP="006E4A27">
            <w:pPr>
              <w:rPr>
                <w:sz w:val="24"/>
                <w:szCs w:val="24"/>
              </w:rPr>
            </w:pPr>
          </w:p>
        </w:tc>
        <w:tc>
          <w:tcPr>
            <w:tcW w:w="915" w:type="pct"/>
            <w:shd w:val="clear" w:color="auto" w:fill="auto"/>
            <w:vAlign w:val="bottom"/>
            <w:hideMark/>
          </w:tcPr>
          <w:p w:rsidR="006E4A27" w:rsidRPr="001D45DC" w:rsidRDefault="006E4A27" w:rsidP="006E4A27">
            <w:pPr>
              <w:rPr>
                <w:sz w:val="24"/>
                <w:szCs w:val="24"/>
              </w:rPr>
            </w:pP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а</w:t>
            </w:r>
          </w:p>
        </w:tc>
        <w:tc>
          <w:tcPr>
            <w:tcW w:w="823" w:type="pct"/>
            <w:shd w:val="clear" w:color="auto" w:fill="auto"/>
            <w:vAlign w:val="bottom"/>
            <w:hideMark/>
          </w:tcPr>
          <w:p w:rsidR="006E4A27" w:rsidRPr="001D45DC" w:rsidRDefault="006E4A27" w:rsidP="006E4A27">
            <w:pPr>
              <w:rPr>
                <w:bCs/>
                <w:sz w:val="24"/>
                <w:szCs w:val="24"/>
              </w:rPr>
            </w:pPr>
            <w:r w:rsidRPr="001D45DC">
              <w:rPr>
                <w:bCs/>
                <w:sz w:val="24"/>
                <w:szCs w:val="24"/>
              </w:rPr>
              <w:t>Б</w:t>
            </w:r>
          </w:p>
        </w:tc>
        <w:tc>
          <w:tcPr>
            <w:tcW w:w="830" w:type="pct"/>
            <w:shd w:val="clear" w:color="auto" w:fill="auto"/>
            <w:vAlign w:val="bottom"/>
            <w:hideMark/>
          </w:tcPr>
          <w:p w:rsidR="006E4A27" w:rsidRPr="001D45DC" w:rsidRDefault="006E4A27" w:rsidP="006E4A27">
            <w:pPr>
              <w:rPr>
                <w:bCs/>
                <w:sz w:val="24"/>
                <w:szCs w:val="24"/>
              </w:rPr>
            </w:pPr>
            <w:r w:rsidRPr="001D45DC">
              <w:rPr>
                <w:bCs/>
                <w:sz w:val="24"/>
                <w:szCs w:val="24"/>
              </w:rPr>
              <w:t>в</w:t>
            </w:r>
          </w:p>
        </w:tc>
        <w:tc>
          <w:tcPr>
            <w:tcW w:w="833" w:type="pct"/>
            <w:shd w:val="clear" w:color="auto" w:fill="auto"/>
            <w:vAlign w:val="bottom"/>
            <w:hideMark/>
          </w:tcPr>
          <w:p w:rsidR="006E4A27" w:rsidRPr="001D45DC" w:rsidRDefault="006E4A27" w:rsidP="006E4A27">
            <w:pPr>
              <w:rPr>
                <w:bCs/>
                <w:sz w:val="24"/>
                <w:szCs w:val="24"/>
              </w:rPr>
            </w:pPr>
            <w:r w:rsidRPr="001D45DC">
              <w:rPr>
                <w:bCs/>
                <w:sz w:val="24"/>
                <w:szCs w:val="24"/>
              </w:rPr>
              <w:t>г</w:t>
            </w:r>
          </w:p>
        </w:tc>
      </w:tr>
      <w:tr w:rsidR="006E4A27" w:rsidRPr="001D45DC" w:rsidTr="009D6270">
        <w:trPr>
          <w:trHeight w:val="1140"/>
        </w:trPr>
        <w:tc>
          <w:tcPr>
            <w:tcW w:w="502" w:type="pct"/>
            <w:vMerge w:val="restart"/>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не является  дидактическим принципом тренировочного процесса</w:t>
            </w: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принцип взаимопомощи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сознательности и активности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индивидуализации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 xml:space="preserve">цикличности </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2</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Несоблюдение какого принципа приводит ученика к невозможности повторить упражнение</w:t>
            </w: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принцип доступности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принцип сознательности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принцип наглядности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принцип систематичности</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3</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Коррекция элементов техники и  техники в целом  путем видеоматериалов позволяет реализовать принцип</w:t>
            </w: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наглядности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индивидуализации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сознательности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доступности</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4</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такое средства спортивной тренировки</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физические упражнения</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тренажеры</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плавательные доски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лопатки, колобашки</w:t>
            </w:r>
          </w:p>
        </w:tc>
      </w:tr>
      <w:tr w:rsidR="006E4A27" w:rsidRPr="001D45DC" w:rsidTr="009D6270">
        <w:trPr>
          <w:trHeight w:val="1545"/>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5</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Классификация средств спортивной тренировки</w:t>
            </w: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обще подготовительные, специально-подготовительные,</w:t>
            </w:r>
            <w:r w:rsidRPr="001D45DC">
              <w:rPr>
                <w:bCs/>
                <w:sz w:val="24"/>
                <w:szCs w:val="24"/>
              </w:rPr>
              <w:br/>
              <w:t xml:space="preserve">      основные соревновательные</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тренировочные, учебные</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силовые, скоростные</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плавательные, игровые.</w:t>
            </w:r>
          </w:p>
        </w:tc>
      </w:tr>
      <w:tr w:rsidR="006E4A27" w:rsidRPr="001D45DC" w:rsidTr="009D6270">
        <w:trPr>
          <w:trHeight w:val="1140"/>
        </w:trPr>
        <w:tc>
          <w:tcPr>
            <w:tcW w:w="502" w:type="pct"/>
            <w:vMerge w:val="restar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Физические качества пловца</w:t>
            </w:r>
          </w:p>
        </w:tc>
        <w:tc>
          <w:tcPr>
            <w:tcW w:w="257" w:type="pct"/>
            <w:shd w:val="clear" w:color="auto" w:fill="auto"/>
            <w:vAlign w:val="bottom"/>
          </w:tcPr>
          <w:p w:rsidR="006E4A27" w:rsidRPr="001D45DC" w:rsidRDefault="0072044C" w:rsidP="006E4A27">
            <w:pPr>
              <w:jc w:val="right"/>
              <w:rPr>
                <w:sz w:val="24"/>
                <w:szCs w:val="24"/>
              </w:rPr>
            </w:pPr>
            <w:r>
              <w:rPr>
                <w:sz w:val="24"/>
                <w:szCs w:val="24"/>
              </w:rPr>
              <w:t>6</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Какие методы тренировки направлены на воспитание общей и специальной (преимущественно для стайеров) выносливости?</w:t>
            </w:r>
          </w:p>
        </w:tc>
        <w:tc>
          <w:tcPr>
            <w:tcW w:w="840" w:type="pct"/>
            <w:shd w:val="clear" w:color="auto" w:fill="auto"/>
            <w:vAlign w:val="bottom"/>
            <w:hideMark/>
          </w:tcPr>
          <w:p w:rsidR="006E4A27" w:rsidRPr="001D45DC" w:rsidRDefault="006E4A27" w:rsidP="006E4A27">
            <w:pPr>
              <w:rPr>
                <w:bCs/>
                <w:sz w:val="24"/>
                <w:szCs w:val="24"/>
              </w:rPr>
            </w:pPr>
            <w:r w:rsidRPr="001D45DC">
              <w:rPr>
                <w:bCs/>
                <w:sz w:val="24"/>
                <w:szCs w:val="24"/>
              </w:rPr>
              <w:t>равномерно-дистанционный, переменно -дистанционный</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повторный</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контрольно-соревновательный</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интервальный</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7</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Методы тренировки направлены на воспитание скоростных  качеств?</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повторный, контрольно-соревновательный</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переменно-дистанционный</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интервальный</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игровой</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8</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Виды подготовки спортсменов в системе спортивной тренировки пловцов</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 xml:space="preserve">физическая, техническая, тактическая, психологическая, </w:t>
            </w:r>
            <w:r w:rsidRPr="001D45DC">
              <w:rPr>
                <w:sz w:val="24"/>
                <w:szCs w:val="24"/>
              </w:rPr>
              <w:br/>
              <w:t xml:space="preserve">      теоретическая</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 xml:space="preserve">педагогическая, теоретическая, морально-волевая, </w:t>
            </w:r>
            <w:r w:rsidRPr="001D45DC">
              <w:rPr>
                <w:sz w:val="24"/>
                <w:szCs w:val="24"/>
              </w:rPr>
              <w:br/>
              <w:t xml:space="preserve">      патриотическая</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воспитательная, специальная, общая, физическая</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 xml:space="preserve">тренировочная, скоростная, силовая, соревновательная </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9</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Какой из методов не имеет отношения к воспитанию силы?</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изотермический</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изометрический</w:t>
            </w:r>
          </w:p>
        </w:tc>
        <w:tc>
          <w:tcPr>
            <w:tcW w:w="830" w:type="pct"/>
            <w:shd w:val="clear" w:color="auto" w:fill="auto"/>
            <w:vAlign w:val="bottom"/>
            <w:hideMark/>
          </w:tcPr>
          <w:p w:rsidR="006E4A27" w:rsidRPr="001D45DC" w:rsidRDefault="006E4A27" w:rsidP="006E4A27">
            <w:pPr>
              <w:rPr>
                <w:sz w:val="24"/>
                <w:szCs w:val="24"/>
              </w:rPr>
            </w:pPr>
            <w:proofErr w:type="spellStart"/>
            <w:r w:rsidRPr="001D45DC">
              <w:rPr>
                <w:sz w:val="24"/>
                <w:szCs w:val="24"/>
              </w:rPr>
              <w:t>изокинетический</w:t>
            </w:r>
            <w:proofErr w:type="spellEnd"/>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изотонический</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10</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Каким прибором определяют силу тяги в воде на привязи</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динамометром</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 xml:space="preserve"> </w:t>
            </w:r>
            <w:proofErr w:type="spellStart"/>
            <w:r w:rsidRPr="001D45DC">
              <w:rPr>
                <w:sz w:val="24"/>
                <w:szCs w:val="24"/>
              </w:rPr>
              <w:t>калипером</w:t>
            </w:r>
            <w:proofErr w:type="spellEnd"/>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антропометром</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тонометром</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11</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обозначает показатель КИСВ</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коэффициент использования силовых возможностей</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коэффициент использования силовой выносливости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Контроль за использованием силовых возможностей</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классификация использования силовых возможностей</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12</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Какие средства, применяемые в воде, не способствуют развитию силовых качеств?</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упражнения с элементами гидростатики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плавание различных дистанций по элементам техники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плавание с лопатками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плавание с поясами</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13</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Каким прибором измеряют подвижность в суставах</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гониометр</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толстотный циркуль</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антропометром</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спирометром</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72044C" w:rsidP="006E4A27">
            <w:pPr>
              <w:jc w:val="right"/>
              <w:rPr>
                <w:sz w:val="24"/>
                <w:szCs w:val="24"/>
              </w:rPr>
            </w:pPr>
            <w:r>
              <w:rPr>
                <w:sz w:val="24"/>
                <w:szCs w:val="24"/>
              </w:rPr>
              <w:t>14</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Какие виды гибкости Вы знаете?</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активная, пассивная, анатомическая</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генетическая и развитая</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природная и развитая</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общая и специальная</w:t>
            </w:r>
          </w:p>
        </w:tc>
      </w:tr>
      <w:tr w:rsidR="006E4A27" w:rsidRPr="001D45DC" w:rsidTr="009D6270">
        <w:trPr>
          <w:trHeight w:val="162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F7399A" w:rsidP="006E4A27">
            <w:pPr>
              <w:jc w:val="right"/>
              <w:rPr>
                <w:sz w:val="24"/>
                <w:szCs w:val="24"/>
              </w:rPr>
            </w:pPr>
            <w:r>
              <w:rPr>
                <w:sz w:val="24"/>
                <w:szCs w:val="24"/>
              </w:rPr>
              <w:t>15</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такое «общая выносливость»?</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 xml:space="preserve">способность пловца длительно выполнять работу сравнительно </w:t>
            </w:r>
            <w:r w:rsidRPr="001D45DC">
              <w:rPr>
                <w:sz w:val="24"/>
                <w:szCs w:val="24"/>
              </w:rPr>
              <w:br/>
              <w:t xml:space="preserve">      невысокой интенсивност</w:t>
            </w:r>
            <w:r>
              <w:rPr>
                <w:sz w:val="24"/>
                <w:szCs w:val="24"/>
              </w:rPr>
              <w:t>и за счет аэробных возможностей</w:t>
            </w:r>
            <w:r w:rsidRPr="001D45DC">
              <w:rPr>
                <w:sz w:val="24"/>
                <w:szCs w:val="24"/>
              </w:rPr>
              <w:t xml:space="preserve">      организма</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 xml:space="preserve"> способность к продолжительному поддержива</w:t>
            </w:r>
            <w:r>
              <w:rPr>
                <w:sz w:val="24"/>
                <w:szCs w:val="24"/>
              </w:rPr>
              <w:t>нию поза или</w:t>
            </w:r>
            <w:r w:rsidRPr="001D45DC">
              <w:rPr>
                <w:sz w:val="24"/>
                <w:szCs w:val="24"/>
              </w:rPr>
              <w:t xml:space="preserve">      продолжительным статическим напряжениям</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способность к продолжительному выполнению скоростных</w:t>
            </w:r>
            <w:r w:rsidRPr="001D45DC">
              <w:rPr>
                <w:sz w:val="24"/>
                <w:szCs w:val="24"/>
              </w:rPr>
              <w:br/>
              <w:t xml:space="preserve">      упражнений</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способность к продолжи</w:t>
            </w:r>
            <w:r>
              <w:rPr>
                <w:sz w:val="24"/>
                <w:szCs w:val="24"/>
              </w:rPr>
              <w:t>тельному выполнению упражнений,</w:t>
            </w:r>
            <w:r w:rsidRPr="001D45DC">
              <w:rPr>
                <w:sz w:val="24"/>
                <w:szCs w:val="24"/>
              </w:rPr>
              <w:t xml:space="preserve">      требующих значительного проявления силы</w:t>
            </w:r>
          </w:p>
        </w:tc>
      </w:tr>
      <w:tr w:rsidR="006E4A27" w:rsidRPr="001D45DC" w:rsidTr="009D6270">
        <w:trPr>
          <w:trHeight w:val="150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F7399A" w:rsidP="006E4A27">
            <w:pPr>
              <w:jc w:val="right"/>
              <w:rPr>
                <w:sz w:val="24"/>
                <w:szCs w:val="24"/>
              </w:rPr>
            </w:pPr>
            <w:r>
              <w:rPr>
                <w:sz w:val="24"/>
                <w:szCs w:val="24"/>
              </w:rPr>
              <w:t>16</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такое «специальная выносливость»?</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способность пловца про</w:t>
            </w:r>
            <w:r>
              <w:rPr>
                <w:sz w:val="24"/>
                <w:szCs w:val="24"/>
              </w:rPr>
              <w:t xml:space="preserve">являть мышечные усилия в зонах </w:t>
            </w:r>
            <w:r w:rsidRPr="001D45DC">
              <w:rPr>
                <w:sz w:val="24"/>
                <w:szCs w:val="24"/>
              </w:rPr>
              <w:t xml:space="preserve">      </w:t>
            </w:r>
            <w:proofErr w:type="spellStart"/>
            <w:r w:rsidRPr="001D45DC">
              <w:rPr>
                <w:sz w:val="24"/>
                <w:szCs w:val="24"/>
              </w:rPr>
              <w:t>субмаксимальной</w:t>
            </w:r>
            <w:proofErr w:type="spellEnd"/>
            <w:r w:rsidRPr="001D45DC">
              <w:rPr>
                <w:sz w:val="24"/>
                <w:szCs w:val="24"/>
              </w:rPr>
              <w:t xml:space="preserve"> и больш</w:t>
            </w:r>
            <w:r>
              <w:rPr>
                <w:sz w:val="24"/>
                <w:szCs w:val="24"/>
              </w:rPr>
              <w:t>ой мощности за счет анаэробных</w:t>
            </w:r>
            <w:r w:rsidRPr="001D45DC">
              <w:rPr>
                <w:sz w:val="24"/>
                <w:szCs w:val="24"/>
              </w:rPr>
              <w:t xml:space="preserve">     возможностей организма</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 xml:space="preserve">состояние человека, связанное </w:t>
            </w:r>
            <w:r>
              <w:rPr>
                <w:sz w:val="24"/>
                <w:szCs w:val="24"/>
              </w:rPr>
              <w:t xml:space="preserve">с различными адаптационными   </w:t>
            </w:r>
            <w:r w:rsidRPr="001D45DC">
              <w:rPr>
                <w:sz w:val="24"/>
                <w:szCs w:val="24"/>
              </w:rPr>
              <w:t xml:space="preserve">    изменениями в организме биологи</w:t>
            </w:r>
            <w:r>
              <w:rPr>
                <w:sz w:val="24"/>
                <w:szCs w:val="24"/>
              </w:rPr>
              <w:t>ческого характера,</w:t>
            </w:r>
            <w:r w:rsidRPr="001D45DC">
              <w:rPr>
                <w:sz w:val="24"/>
                <w:szCs w:val="24"/>
              </w:rPr>
              <w:t xml:space="preserve">      происходящими в процессе тренировки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 xml:space="preserve">величина прилагаемых усилий, </w:t>
            </w:r>
            <w:r>
              <w:rPr>
                <w:sz w:val="24"/>
                <w:szCs w:val="24"/>
              </w:rPr>
              <w:t>напряженность физиологических</w:t>
            </w:r>
            <w:r>
              <w:rPr>
                <w:sz w:val="24"/>
                <w:szCs w:val="24"/>
              </w:rPr>
              <w:br/>
              <w:t xml:space="preserve"> </w:t>
            </w:r>
            <w:r w:rsidRPr="001D45DC">
              <w:rPr>
                <w:sz w:val="24"/>
                <w:szCs w:val="24"/>
              </w:rPr>
              <w:t xml:space="preserve">    функций, концентрация </w:t>
            </w:r>
            <w:r>
              <w:rPr>
                <w:sz w:val="24"/>
                <w:szCs w:val="24"/>
              </w:rPr>
              <w:t xml:space="preserve">работы во времени как один из </w:t>
            </w:r>
            <w:r w:rsidRPr="001D45DC">
              <w:rPr>
                <w:sz w:val="24"/>
                <w:szCs w:val="24"/>
              </w:rPr>
              <w:t xml:space="preserve">     показателей тренировочного процесса     </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способность к достижению определенных результатов</w:t>
            </w:r>
          </w:p>
        </w:tc>
      </w:tr>
      <w:tr w:rsidR="006E4A27" w:rsidRPr="001D45DC" w:rsidTr="009D6270">
        <w:trPr>
          <w:trHeight w:val="114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F7399A" w:rsidP="006E4A27">
            <w:pPr>
              <w:jc w:val="right"/>
              <w:rPr>
                <w:sz w:val="24"/>
                <w:szCs w:val="24"/>
              </w:rPr>
            </w:pPr>
            <w:r>
              <w:rPr>
                <w:sz w:val="24"/>
                <w:szCs w:val="24"/>
              </w:rPr>
              <w:t>17</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такое ПАНО?</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порог анаэробного обмена</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принципы анаэробного обмена</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парциальный анаэробный обмен</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показатель анаэробного обеспечения</w:t>
            </w:r>
          </w:p>
        </w:tc>
      </w:tr>
      <w:tr w:rsidR="006E4A27" w:rsidRPr="001D45DC" w:rsidTr="009D6270">
        <w:trPr>
          <w:trHeight w:val="1335"/>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F7399A" w:rsidP="006E4A27">
            <w:pPr>
              <w:jc w:val="right"/>
              <w:rPr>
                <w:sz w:val="24"/>
                <w:szCs w:val="24"/>
              </w:rPr>
            </w:pPr>
            <w:r>
              <w:rPr>
                <w:sz w:val="24"/>
                <w:szCs w:val="24"/>
              </w:rPr>
              <w:t>18</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Что обозначает аббревиатура ИСВ?</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индекс специальной выносливости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индекс силовой выносливости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индекс скоростной выносливости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индекс соревновательной выносливости</w:t>
            </w:r>
          </w:p>
        </w:tc>
      </w:tr>
      <w:tr w:rsidR="006E4A27" w:rsidRPr="001D45DC" w:rsidTr="009D6270">
        <w:trPr>
          <w:trHeight w:val="1470"/>
        </w:trPr>
        <w:tc>
          <w:tcPr>
            <w:tcW w:w="502" w:type="pct"/>
            <w:vMerge/>
            <w:vAlign w:val="center"/>
            <w:hideMark/>
          </w:tcPr>
          <w:p w:rsidR="006E4A27" w:rsidRPr="001D45DC" w:rsidRDefault="006E4A27" w:rsidP="006E4A27">
            <w:pPr>
              <w:rPr>
                <w:sz w:val="24"/>
                <w:szCs w:val="24"/>
              </w:rPr>
            </w:pPr>
          </w:p>
        </w:tc>
        <w:tc>
          <w:tcPr>
            <w:tcW w:w="257" w:type="pct"/>
            <w:shd w:val="clear" w:color="auto" w:fill="auto"/>
            <w:vAlign w:val="bottom"/>
          </w:tcPr>
          <w:p w:rsidR="006E4A27" w:rsidRPr="001D45DC" w:rsidRDefault="00F7399A" w:rsidP="006E4A27">
            <w:pPr>
              <w:jc w:val="right"/>
              <w:rPr>
                <w:sz w:val="24"/>
                <w:szCs w:val="24"/>
              </w:rPr>
            </w:pPr>
            <w:r>
              <w:rPr>
                <w:sz w:val="24"/>
                <w:szCs w:val="24"/>
              </w:rPr>
              <w:t>19</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Дать определение физическому качеству пловца ловкость /координация/</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способность человека точно, целесообразно и экономно</w:t>
            </w:r>
            <w:r w:rsidRPr="001D45DC">
              <w:rPr>
                <w:sz w:val="24"/>
                <w:szCs w:val="24"/>
              </w:rPr>
              <w:br/>
              <w:t xml:space="preserve">      решать двигательные зад</w:t>
            </w:r>
            <w:r>
              <w:rPr>
                <w:sz w:val="24"/>
                <w:szCs w:val="24"/>
              </w:rPr>
              <w:t>ачи и быстро овладевать новыми</w:t>
            </w:r>
            <w:r w:rsidRPr="001D45DC">
              <w:rPr>
                <w:sz w:val="24"/>
                <w:szCs w:val="24"/>
              </w:rPr>
              <w:t xml:space="preserve">     движениями.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высокий уровень подготовленности спортсмена, связанный</w:t>
            </w:r>
            <w:r w:rsidRPr="001D45DC">
              <w:rPr>
                <w:sz w:val="24"/>
                <w:szCs w:val="24"/>
              </w:rPr>
              <w:br/>
              <w:t xml:space="preserve">      с хорошим развитием отдельных функциональных систем</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высокий уровень регу</w:t>
            </w:r>
            <w:r>
              <w:rPr>
                <w:sz w:val="24"/>
                <w:szCs w:val="24"/>
              </w:rPr>
              <w:t>ляции тонуса мышечной системы,</w:t>
            </w:r>
            <w:r w:rsidRPr="001D45DC">
              <w:rPr>
                <w:sz w:val="24"/>
                <w:szCs w:val="24"/>
              </w:rPr>
              <w:t xml:space="preserve">     определяемы</w:t>
            </w:r>
            <w:r>
              <w:rPr>
                <w:sz w:val="24"/>
                <w:szCs w:val="24"/>
              </w:rPr>
              <w:t>й внутримышечной и межмышечной</w:t>
            </w:r>
            <w:r w:rsidRPr="001D45DC">
              <w:rPr>
                <w:sz w:val="24"/>
                <w:szCs w:val="24"/>
              </w:rPr>
              <w:t xml:space="preserve">     координацией</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способность психики к в</w:t>
            </w:r>
            <w:r>
              <w:rPr>
                <w:sz w:val="24"/>
                <w:szCs w:val="24"/>
              </w:rPr>
              <w:t xml:space="preserve">ысокой степени сосредоточения </w:t>
            </w:r>
            <w:r w:rsidRPr="001D45DC">
              <w:rPr>
                <w:sz w:val="24"/>
                <w:szCs w:val="24"/>
              </w:rPr>
              <w:t xml:space="preserve">     внимания и волевых усилий на объекте деятельности</w:t>
            </w:r>
          </w:p>
        </w:tc>
      </w:tr>
      <w:tr w:rsidR="006E4A27" w:rsidRPr="001D45DC" w:rsidTr="009D6270">
        <w:trPr>
          <w:trHeight w:val="711"/>
        </w:trPr>
        <w:tc>
          <w:tcPr>
            <w:tcW w:w="502" w:type="pct"/>
            <w:shd w:val="clear" w:color="auto" w:fill="auto"/>
            <w:textDirection w:val="btLr"/>
            <w:vAlign w:val="bottom"/>
            <w:hideMark/>
          </w:tcPr>
          <w:p w:rsidR="006E4A27" w:rsidRPr="001D45DC" w:rsidRDefault="006E4A27" w:rsidP="006E4A27">
            <w:pPr>
              <w:ind w:left="113" w:right="113"/>
              <w:rPr>
                <w:b/>
                <w:sz w:val="24"/>
                <w:szCs w:val="24"/>
              </w:rPr>
            </w:pPr>
            <w:r w:rsidRPr="001D45DC">
              <w:rPr>
                <w:b/>
                <w:sz w:val="24"/>
                <w:szCs w:val="24"/>
              </w:rPr>
              <w:t>Нагрузка как основной компонент воздействия на спортсмена</w:t>
            </w:r>
          </w:p>
        </w:tc>
        <w:tc>
          <w:tcPr>
            <w:tcW w:w="257" w:type="pct"/>
            <w:shd w:val="clear" w:color="auto" w:fill="auto"/>
            <w:vAlign w:val="bottom"/>
          </w:tcPr>
          <w:p w:rsidR="006E4A27" w:rsidRPr="001D45DC" w:rsidRDefault="00F7399A" w:rsidP="006E4A27">
            <w:pPr>
              <w:jc w:val="right"/>
              <w:rPr>
                <w:sz w:val="24"/>
                <w:szCs w:val="24"/>
              </w:rPr>
            </w:pPr>
            <w:r>
              <w:rPr>
                <w:sz w:val="24"/>
                <w:szCs w:val="24"/>
              </w:rPr>
              <w:t>20</w:t>
            </w:r>
          </w:p>
        </w:tc>
        <w:tc>
          <w:tcPr>
            <w:tcW w:w="915" w:type="pct"/>
            <w:shd w:val="clear" w:color="auto" w:fill="auto"/>
            <w:vAlign w:val="bottom"/>
            <w:hideMark/>
          </w:tcPr>
          <w:p w:rsidR="006E4A27" w:rsidRPr="001D45DC" w:rsidRDefault="006E4A27" w:rsidP="006E4A27">
            <w:pPr>
              <w:rPr>
                <w:sz w:val="24"/>
                <w:szCs w:val="24"/>
              </w:rPr>
            </w:pPr>
            <w:r w:rsidRPr="001D45DC">
              <w:rPr>
                <w:sz w:val="24"/>
                <w:szCs w:val="24"/>
              </w:rPr>
              <w:t>К какой зоне относительной мощности относится работа при плавании на длинные дистанции 800 м и 1500 м</w:t>
            </w:r>
          </w:p>
        </w:tc>
        <w:tc>
          <w:tcPr>
            <w:tcW w:w="840" w:type="pct"/>
            <w:shd w:val="clear" w:color="auto" w:fill="auto"/>
            <w:vAlign w:val="bottom"/>
            <w:hideMark/>
          </w:tcPr>
          <w:p w:rsidR="006E4A27" w:rsidRPr="001D45DC" w:rsidRDefault="006E4A27" w:rsidP="006E4A27">
            <w:pPr>
              <w:rPr>
                <w:sz w:val="24"/>
                <w:szCs w:val="24"/>
              </w:rPr>
            </w:pPr>
            <w:r w:rsidRPr="001D45DC">
              <w:rPr>
                <w:sz w:val="24"/>
                <w:szCs w:val="24"/>
              </w:rPr>
              <w:t>зона большой мощности</w:t>
            </w:r>
          </w:p>
        </w:tc>
        <w:tc>
          <w:tcPr>
            <w:tcW w:w="823" w:type="pct"/>
            <w:shd w:val="clear" w:color="auto" w:fill="auto"/>
            <w:vAlign w:val="bottom"/>
            <w:hideMark/>
          </w:tcPr>
          <w:p w:rsidR="006E4A27" w:rsidRPr="001D45DC" w:rsidRDefault="006E4A27" w:rsidP="006E4A27">
            <w:pPr>
              <w:rPr>
                <w:sz w:val="24"/>
                <w:szCs w:val="24"/>
              </w:rPr>
            </w:pPr>
            <w:r w:rsidRPr="001D45DC">
              <w:rPr>
                <w:sz w:val="24"/>
                <w:szCs w:val="24"/>
              </w:rPr>
              <w:t>зона максимальной мощности</w:t>
            </w:r>
          </w:p>
        </w:tc>
        <w:tc>
          <w:tcPr>
            <w:tcW w:w="830" w:type="pct"/>
            <w:shd w:val="clear" w:color="auto" w:fill="auto"/>
            <w:vAlign w:val="bottom"/>
            <w:hideMark/>
          </w:tcPr>
          <w:p w:rsidR="006E4A27" w:rsidRPr="001D45DC" w:rsidRDefault="006E4A27" w:rsidP="006E4A27">
            <w:pPr>
              <w:rPr>
                <w:sz w:val="24"/>
                <w:szCs w:val="24"/>
              </w:rPr>
            </w:pPr>
            <w:r w:rsidRPr="001D45DC">
              <w:rPr>
                <w:sz w:val="24"/>
                <w:szCs w:val="24"/>
              </w:rPr>
              <w:t>зона умеренной мощности</w:t>
            </w:r>
          </w:p>
        </w:tc>
        <w:tc>
          <w:tcPr>
            <w:tcW w:w="833" w:type="pct"/>
            <w:shd w:val="clear" w:color="auto" w:fill="auto"/>
            <w:vAlign w:val="bottom"/>
            <w:hideMark/>
          </w:tcPr>
          <w:p w:rsidR="006E4A27" w:rsidRPr="001D45DC" w:rsidRDefault="006E4A27" w:rsidP="006E4A27">
            <w:pPr>
              <w:rPr>
                <w:sz w:val="24"/>
                <w:szCs w:val="24"/>
              </w:rPr>
            </w:pPr>
            <w:r w:rsidRPr="001D45DC">
              <w:rPr>
                <w:sz w:val="24"/>
                <w:szCs w:val="24"/>
              </w:rPr>
              <w:t>зона пороговая</w:t>
            </w:r>
          </w:p>
        </w:tc>
      </w:tr>
    </w:tbl>
    <w:p w:rsidR="006E4A27" w:rsidRPr="001D45DC" w:rsidRDefault="006E4A27" w:rsidP="006E4A27">
      <w:pPr>
        <w:tabs>
          <w:tab w:val="left" w:pos="720"/>
        </w:tabs>
        <w:rPr>
          <w:rFonts w:eastAsiaTheme="minorEastAsia"/>
          <w:sz w:val="24"/>
          <w:szCs w:val="24"/>
        </w:rPr>
      </w:pPr>
    </w:p>
    <w:p w:rsidR="006E4A27" w:rsidRDefault="006E4A27" w:rsidP="006E4A27">
      <w:pPr>
        <w:tabs>
          <w:tab w:val="left" w:pos="2295"/>
        </w:tabs>
        <w:jc w:val="both"/>
        <w:rPr>
          <w:rFonts w:eastAsiaTheme="minorEastAsia"/>
          <w:sz w:val="24"/>
          <w:szCs w:val="24"/>
        </w:rPr>
      </w:pPr>
      <w:r w:rsidRPr="001D45DC">
        <w:rPr>
          <w:rFonts w:eastAsiaTheme="minorEastAsia"/>
          <w:sz w:val="24"/>
          <w:szCs w:val="24"/>
        </w:rPr>
        <w:tab/>
      </w:r>
    </w:p>
    <w:p w:rsidR="006E4A27" w:rsidRPr="001D45DC" w:rsidRDefault="006E4A27" w:rsidP="006E4A27">
      <w:pPr>
        <w:tabs>
          <w:tab w:val="left" w:pos="2295"/>
        </w:tabs>
        <w:jc w:val="both"/>
        <w:rPr>
          <w:rFonts w:eastAsiaTheme="minorEastAsia"/>
          <w:b/>
          <w:sz w:val="24"/>
          <w:szCs w:val="24"/>
        </w:rPr>
      </w:pPr>
      <w:r w:rsidRPr="001D45DC">
        <w:rPr>
          <w:rFonts w:eastAsiaTheme="minorEastAsia"/>
          <w:b/>
          <w:sz w:val="24"/>
          <w:szCs w:val="24"/>
        </w:rPr>
        <w:t>Критерии оценки:</w:t>
      </w:r>
    </w:p>
    <w:p w:rsidR="006E4A27" w:rsidRPr="001D45DC" w:rsidRDefault="006E4A27" w:rsidP="006E4A27">
      <w:pPr>
        <w:tabs>
          <w:tab w:val="left" w:pos="2295"/>
        </w:tabs>
        <w:jc w:val="both"/>
        <w:rPr>
          <w:rFonts w:eastAsiaTheme="minorEastAsia"/>
          <w:sz w:val="24"/>
          <w:szCs w:val="24"/>
        </w:rPr>
      </w:pP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«отлично» выставляется обучающемуся, если  он успешно ответил на 80%   вопросов и более;</w:t>
      </w: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«хорошо» выставляется обучающемуся, если  он успешно ответил на  60 - 79 % вопросов;</w:t>
      </w:r>
    </w:p>
    <w:p w:rsidR="006E4A27" w:rsidRPr="001D45DC" w:rsidRDefault="006E4A27" w:rsidP="004B4193">
      <w:pPr>
        <w:numPr>
          <w:ilvl w:val="0"/>
          <w:numId w:val="7"/>
        </w:numPr>
        <w:suppressLineNumbers/>
        <w:tabs>
          <w:tab w:val="num" w:pos="900"/>
          <w:tab w:val="left" w:pos="1800"/>
        </w:tabs>
        <w:spacing w:line="276" w:lineRule="auto"/>
        <w:ind w:firstLine="0"/>
        <w:jc w:val="both"/>
        <w:rPr>
          <w:sz w:val="24"/>
          <w:szCs w:val="24"/>
          <w:lang w:eastAsia="ar-SA"/>
        </w:rPr>
      </w:pPr>
      <w:r w:rsidRPr="001D45DC">
        <w:rPr>
          <w:sz w:val="24"/>
          <w:szCs w:val="24"/>
          <w:lang w:eastAsia="ar-SA"/>
        </w:rPr>
        <w:t>оценка «удовлетворительно»  выставляется обучающемуся, если  он успешно ответил на  39-59% вопросов;</w:t>
      </w:r>
    </w:p>
    <w:p w:rsidR="006E4A27" w:rsidRPr="001D45DC" w:rsidRDefault="006E4A27" w:rsidP="004B4193">
      <w:pPr>
        <w:numPr>
          <w:ilvl w:val="0"/>
          <w:numId w:val="7"/>
        </w:numPr>
        <w:suppressLineNumbers/>
        <w:tabs>
          <w:tab w:val="num" w:pos="900"/>
          <w:tab w:val="left" w:pos="1800"/>
        </w:tabs>
        <w:ind w:firstLine="0"/>
        <w:jc w:val="both"/>
        <w:rPr>
          <w:sz w:val="24"/>
          <w:szCs w:val="24"/>
          <w:lang w:eastAsia="ar-SA"/>
        </w:rPr>
      </w:pPr>
      <w:r w:rsidRPr="001D45DC">
        <w:rPr>
          <w:sz w:val="24"/>
          <w:szCs w:val="24"/>
          <w:lang w:eastAsia="ar-SA"/>
        </w:rPr>
        <w:t>оценка «</w:t>
      </w:r>
      <w:proofErr w:type="gramStart"/>
      <w:r w:rsidRPr="001D45DC">
        <w:rPr>
          <w:sz w:val="24"/>
          <w:szCs w:val="24"/>
          <w:lang w:eastAsia="ar-SA"/>
        </w:rPr>
        <w:t>неудовлетворительно»  выставляется</w:t>
      </w:r>
      <w:proofErr w:type="gramEnd"/>
      <w:r w:rsidRPr="001D45DC">
        <w:rPr>
          <w:sz w:val="24"/>
          <w:szCs w:val="24"/>
          <w:lang w:eastAsia="ar-SA"/>
        </w:rPr>
        <w:t xml:space="preserve"> обучающемуся, если  он  ответил на  менее 38 % вопросов;</w:t>
      </w:r>
    </w:p>
    <w:p w:rsidR="006E4A27" w:rsidRPr="001D45DC" w:rsidRDefault="006E4A27" w:rsidP="006E4A27">
      <w:pPr>
        <w:tabs>
          <w:tab w:val="left" w:pos="720"/>
        </w:tabs>
        <w:jc w:val="both"/>
        <w:rPr>
          <w:rFonts w:eastAsiaTheme="minorEastAsia"/>
          <w:sz w:val="24"/>
          <w:szCs w:val="24"/>
        </w:rPr>
      </w:pPr>
      <w:r w:rsidRPr="001D45DC">
        <w:rPr>
          <w:rFonts w:eastAsiaTheme="minorEastAsia"/>
          <w:sz w:val="24"/>
          <w:szCs w:val="24"/>
        </w:rPr>
        <w:t>Примечание:</w:t>
      </w:r>
    </w:p>
    <w:p w:rsidR="006E4A27" w:rsidRPr="001D45DC" w:rsidRDefault="006E4A27" w:rsidP="006E4A27">
      <w:pPr>
        <w:tabs>
          <w:tab w:val="left" w:pos="720"/>
        </w:tabs>
        <w:jc w:val="both"/>
        <w:rPr>
          <w:rFonts w:eastAsiaTheme="minorEastAsia"/>
          <w:sz w:val="24"/>
          <w:szCs w:val="24"/>
        </w:rPr>
      </w:pPr>
      <w:r w:rsidRPr="001D45DC">
        <w:rPr>
          <w:rFonts w:eastAsiaTheme="minorEastAsia"/>
          <w:sz w:val="24"/>
          <w:szCs w:val="24"/>
        </w:rPr>
        <w:t>Тестирование осуществляется по мере прохождения  тем программы обучения.</w:t>
      </w:r>
    </w:p>
    <w:p w:rsidR="006E4A27" w:rsidRDefault="006E4A27" w:rsidP="00706758">
      <w:pPr>
        <w:rPr>
          <w:b/>
          <w:i/>
          <w:color w:val="000000"/>
          <w:spacing w:val="-1"/>
          <w:sz w:val="28"/>
          <w:szCs w:val="28"/>
        </w:rPr>
      </w:pPr>
    </w:p>
    <w:p w:rsidR="006E4A27" w:rsidRDefault="006E4A27" w:rsidP="006E4A27">
      <w:pPr>
        <w:pStyle w:val="a3"/>
        <w:shd w:val="clear" w:color="auto" w:fill="FFFFFF"/>
        <w:ind w:left="1069" w:hanging="360"/>
        <w:jc w:val="both"/>
        <w:rPr>
          <w:b/>
          <w:i/>
          <w:color w:val="000000"/>
          <w:spacing w:val="-1"/>
          <w:sz w:val="28"/>
          <w:szCs w:val="28"/>
        </w:rPr>
      </w:pPr>
      <w:r>
        <w:rPr>
          <w:b/>
          <w:i/>
          <w:color w:val="000000"/>
          <w:spacing w:val="-1"/>
          <w:sz w:val="28"/>
          <w:szCs w:val="28"/>
        </w:rPr>
        <w:t xml:space="preserve">                               Практические задания</w:t>
      </w:r>
    </w:p>
    <w:p w:rsidR="006E4A27" w:rsidRDefault="006E4A27" w:rsidP="006E4A27">
      <w:pPr>
        <w:pStyle w:val="a3"/>
        <w:shd w:val="clear" w:color="auto" w:fill="FFFFFF"/>
        <w:ind w:left="1069" w:hanging="360"/>
        <w:jc w:val="both"/>
        <w:rPr>
          <w:b/>
          <w:i/>
          <w:color w:val="000000"/>
          <w:spacing w:val="-1"/>
          <w:sz w:val="28"/>
          <w:szCs w:val="28"/>
        </w:rPr>
      </w:pPr>
    </w:p>
    <w:p w:rsidR="006E4A27" w:rsidRDefault="006E4A27" w:rsidP="006E4A27">
      <w:pPr>
        <w:pStyle w:val="a3"/>
        <w:shd w:val="clear" w:color="auto" w:fill="FFFFFF"/>
        <w:ind w:left="1069" w:hanging="360"/>
        <w:jc w:val="both"/>
        <w:rPr>
          <w:b/>
          <w:i/>
          <w:color w:val="000000"/>
          <w:spacing w:val="-1"/>
          <w:sz w:val="28"/>
          <w:szCs w:val="28"/>
        </w:rPr>
      </w:pPr>
      <w:r>
        <w:rPr>
          <w:b/>
          <w:i/>
          <w:color w:val="000000"/>
          <w:spacing w:val="-1"/>
          <w:sz w:val="28"/>
          <w:szCs w:val="28"/>
        </w:rPr>
        <w:t>Раздел 2.  Основы техники спортивных способов плавания</w:t>
      </w:r>
    </w:p>
    <w:p w:rsidR="006E4A27" w:rsidRDefault="006E4A27" w:rsidP="006E4A27">
      <w:pPr>
        <w:pStyle w:val="a3"/>
        <w:shd w:val="clear" w:color="auto" w:fill="FFFFFF"/>
        <w:ind w:left="1069" w:hanging="360"/>
        <w:jc w:val="both"/>
        <w:rPr>
          <w:b/>
          <w:i/>
          <w:color w:val="000000"/>
          <w:spacing w:val="-1"/>
          <w:sz w:val="28"/>
          <w:szCs w:val="28"/>
        </w:rPr>
      </w:pPr>
    </w:p>
    <w:p w:rsidR="006E4A27" w:rsidRPr="00F538E8" w:rsidRDefault="006E4A27" w:rsidP="006E4A27">
      <w:pPr>
        <w:rPr>
          <w:rFonts w:eastAsiaTheme="minorEastAsia"/>
          <w:sz w:val="24"/>
          <w:szCs w:val="24"/>
        </w:rPr>
      </w:pPr>
      <w:r w:rsidRPr="00F538E8">
        <w:rPr>
          <w:rFonts w:eastAsiaTheme="minorEastAsia"/>
          <w:sz w:val="24"/>
          <w:szCs w:val="24"/>
        </w:rPr>
        <w:t>Задание 1.  Заполните протокол пед. наблюдений за техникой плавания способом</w:t>
      </w:r>
    </w:p>
    <w:p w:rsidR="006E4A27" w:rsidRDefault="006E4A27" w:rsidP="006E4A27">
      <w:pPr>
        <w:rPr>
          <w:rFonts w:eastAsiaTheme="minorEastAsia"/>
          <w:sz w:val="24"/>
          <w:szCs w:val="24"/>
        </w:rPr>
      </w:pPr>
      <w:r>
        <w:rPr>
          <w:rFonts w:eastAsiaTheme="minorEastAsia"/>
          <w:sz w:val="24"/>
          <w:szCs w:val="24"/>
        </w:rPr>
        <w:t xml:space="preserve">                    к</w:t>
      </w:r>
      <w:r w:rsidRPr="00F538E8">
        <w:rPr>
          <w:rFonts w:eastAsiaTheme="minorEastAsia"/>
          <w:sz w:val="24"/>
          <w:szCs w:val="24"/>
        </w:rPr>
        <w:t>роль на груди</w:t>
      </w:r>
      <w:r>
        <w:rPr>
          <w:rFonts w:eastAsiaTheme="minorEastAsia"/>
          <w:sz w:val="24"/>
          <w:szCs w:val="24"/>
        </w:rPr>
        <w:t xml:space="preserve">. Проанализировать и интерпретировать данные </w:t>
      </w:r>
    </w:p>
    <w:p w:rsidR="006E4A27" w:rsidRPr="00F538E8" w:rsidRDefault="006E4A27" w:rsidP="006E4A27">
      <w:pPr>
        <w:rPr>
          <w:rFonts w:eastAsiaTheme="minorEastAsia"/>
          <w:sz w:val="24"/>
          <w:szCs w:val="24"/>
        </w:rPr>
      </w:pPr>
      <w:r>
        <w:rPr>
          <w:rFonts w:eastAsiaTheme="minorEastAsia"/>
          <w:sz w:val="24"/>
          <w:szCs w:val="24"/>
        </w:rPr>
        <w:t xml:space="preserve">                    проведенного исследования</w:t>
      </w:r>
    </w:p>
    <w:p w:rsidR="006E4A27" w:rsidRPr="00F538E8" w:rsidRDefault="006E4A27" w:rsidP="006E4A27">
      <w:pPr>
        <w:jc w:val="center"/>
        <w:rPr>
          <w:rFonts w:eastAsiaTheme="minorEastAsia"/>
          <w:sz w:val="24"/>
          <w:szCs w:val="24"/>
        </w:rPr>
      </w:pPr>
    </w:p>
    <w:p w:rsidR="006E4A27" w:rsidRPr="00F538E8" w:rsidRDefault="006E4A27" w:rsidP="006E4A27">
      <w:pPr>
        <w:spacing w:after="200"/>
        <w:jc w:val="center"/>
        <w:rPr>
          <w:rFonts w:eastAsiaTheme="minorEastAsia"/>
          <w:sz w:val="24"/>
          <w:szCs w:val="24"/>
        </w:rPr>
      </w:pPr>
      <w:r w:rsidRPr="00F538E8">
        <w:rPr>
          <w:rFonts w:eastAsiaTheme="minorEastAsia"/>
          <w:b/>
          <w:sz w:val="24"/>
          <w:szCs w:val="24"/>
        </w:rPr>
        <w:t>П Р О Т О К О Л</w:t>
      </w:r>
    </w:p>
    <w:p w:rsidR="006E4A27" w:rsidRPr="00F538E8" w:rsidRDefault="006E4A27" w:rsidP="006E4A27">
      <w:pPr>
        <w:spacing w:after="200"/>
        <w:rPr>
          <w:rFonts w:eastAsiaTheme="minorEastAsia"/>
          <w:sz w:val="24"/>
          <w:szCs w:val="24"/>
        </w:rPr>
      </w:pPr>
      <w:r w:rsidRPr="00F538E8">
        <w:rPr>
          <w:rFonts w:eastAsiaTheme="minorEastAsia"/>
          <w:sz w:val="24"/>
          <w:szCs w:val="24"/>
        </w:rPr>
        <w:t xml:space="preserve">                                 </w:t>
      </w:r>
      <w:r w:rsidRPr="00F538E8">
        <w:rPr>
          <w:rFonts w:eastAsiaTheme="minorEastAsia"/>
          <w:b/>
          <w:sz w:val="24"/>
          <w:szCs w:val="24"/>
        </w:rPr>
        <w:t>Анализа техники плавания способом  « кроль на груди</w:t>
      </w:r>
      <w:r w:rsidRPr="00F538E8">
        <w:rPr>
          <w:rFonts w:eastAsiaTheme="minorEastAsia"/>
          <w:sz w:val="24"/>
          <w:szCs w:val="24"/>
        </w:rPr>
        <w:t>»</w:t>
      </w:r>
    </w:p>
    <w:p w:rsidR="006E4A27" w:rsidRPr="00F538E8" w:rsidRDefault="006E4A27" w:rsidP="006E4A27">
      <w:pPr>
        <w:spacing w:after="200"/>
        <w:rPr>
          <w:rFonts w:eastAsiaTheme="minorEastAsia"/>
          <w:sz w:val="24"/>
          <w:szCs w:val="24"/>
        </w:rPr>
      </w:pPr>
      <w:r w:rsidRPr="00F538E8">
        <w:rPr>
          <w:rFonts w:eastAsiaTheme="minorEastAsia"/>
          <w:sz w:val="24"/>
          <w:szCs w:val="24"/>
        </w:rPr>
        <w:t xml:space="preserve">                                                              Наблюдение проводил _______________________</w:t>
      </w:r>
    </w:p>
    <w:p w:rsidR="006E4A27" w:rsidRPr="00F538E8" w:rsidRDefault="006E4A27" w:rsidP="006E4A27">
      <w:pPr>
        <w:spacing w:after="200"/>
        <w:rPr>
          <w:rFonts w:eastAsiaTheme="minorEastAsia"/>
          <w:sz w:val="24"/>
          <w:szCs w:val="24"/>
        </w:rPr>
      </w:pP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Технику демонстрировал____________________</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25м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25 м</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50м </w:t>
      </w:r>
    </w:p>
    <w:p w:rsidR="006E4A27" w:rsidRPr="00F538E8" w:rsidRDefault="006E4A27" w:rsidP="006E4A27">
      <w:pPr>
        <w:spacing w:after="200"/>
        <w:rPr>
          <w:rFonts w:eastAsiaTheme="minorEastAsia"/>
          <w:sz w:val="24"/>
          <w:szCs w:val="24"/>
        </w:rPr>
      </w:pPr>
      <w:r w:rsidRPr="00F538E8">
        <w:rPr>
          <w:rFonts w:eastAsiaTheme="minorEastAsia"/>
          <w:sz w:val="24"/>
          <w:szCs w:val="24"/>
        </w:rPr>
        <w:t>Кол-во циклов на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Длина шага   -                          Темп  -</w:t>
      </w:r>
    </w:p>
    <w:p w:rsidR="006E4A27" w:rsidRPr="00F538E8" w:rsidRDefault="006E4A27" w:rsidP="006E4A27">
      <w:pPr>
        <w:pBdr>
          <w:top w:val="single" w:sz="12" w:space="1" w:color="auto"/>
          <w:bottom w:val="single" w:sz="12" w:space="1" w:color="auto"/>
        </w:pBdr>
        <w:tabs>
          <w:tab w:val="left" w:pos="5103"/>
          <w:tab w:val="left" w:pos="8505"/>
        </w:tabs>
        <w:spacing w:after="200"/>
        <w:rPr>
          <w:rFonts w:eastAsiaTheme="minorEastAsia"/>
          <w:sz w:val="24"/>
          <w:szCs w:val="24"/>
        </w:rPr>
      </w:pPr>
      <w:r w:rsidRPr="00F538E8">
        <w:rPr>
          <w:rFonts w:eastAsiaTheme="minorEastAsia"/>
          <w:sz w:val="24"/>
          <w:szCs w:val="24"/>
        </w:rPr>
        <w:t>Параметры техники</w:t>
      </w:r>
      <w:r w:rsidRPr="00F538E8">
        <w:rPr>
          <w:rFonts w:eastAsiaTheme="minorEastAsia"/>
          <w:sz w:val="24"/>
          <w:szCs w:val="24"/>
        </w:rPr>
        <w:tab/>
        <w:t xml:space="preserve">   оценка</w:t>
      </w:r>
      <w:r w:rsidRPr="00F538E8">
        <w:rPr>
          <w:rFonts w:eastAsiaTheme="minorEastAsia"/>
          <w:sz w:val="24"/>
          <w:szCs w:val="24"/>
        </w:rPr>
        <w:tab/>
        <w:t>замечания</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тела</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головы</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rPr>
          <w:rFonts w:eastAsiaTheme="minorEastAsia"/>
          <w:sz w:val="24"/>
          <w:szCs w:val="24"/>
        </w:rPr>
      </w:pPr>
      <w:r w:rsidRPr="00F538E8">
        <w:rPr>
          <w:rFonts w:eastAsiaTheme="minorEastAsia"/>
          <w:sz w:val="24"/>
          <w:szCs w:val="24"/>
        </w:rPr>
        <w:t>Колебание тела вокруг оси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Продольной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Поперечной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Вертикальной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Траектория гребка /графически/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Левой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Правой</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Акцент гребка</w:t>
      </w:r>
      <w:r w:rsidRPr="00F538E8">
        <w:rPr>
          <w:rFonts w:eastAsiaTheme="minorEastAsia"/>
          <w:sz w:val="24"/>
          <w:szCs w:val="24"/>
        </w:rPr>
        <w:tab/>
        <w:t>в начале, в середине,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 конце, отсутствует</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Пронос руки над водой</w:t>
      </w:r>
      <w:r w:rsidRPr="00F538E8">
        <w:rPr>
          <w:rFonts w:eastAsiaTheme="minorEastAsia"/>
          <w:sz w:val="24"/>
          <w:szCs w:val="24"/>
        </w:rPr>
        <w:tab/>
        <w:t>согнутой, полусогнутой,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Прямой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Левой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Правой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Локоть</w:t>
      </w:r>
      <w:r w:rsidRPr="00F538E8">
        <w:rPr>
          <w:rFonts w:eastAsiaTheme="minorEastAsia"/>
          <w:sz w:val="24"/>
          <w:szCs w:val="24"/>
        </w:rPr>
        <w:tab/>
        <w:t>высокий, средний, низкий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Вкладывание руки в воду</w:t>
      </w:r>
      <w:r w:rsidRPr="00F538E8">
        <w:rPr>
          <w:rFonts w:eastAsiaTheme="minorEastAsia"/>
          <w:sz w:val="24"/>
          <w:szCs w:val="24"/>
        </w:rPr>
        <w:tab/>
        <w:t>широкое, среднее, узкое</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Работа ног</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Число ударов за цикл</w:t>
      </w:r>
      <w:r w:rsidRPr="00F538E8">
        <w:rPr>
          <w:rFonts w:eastAsiaTheme="minorEastAsia"/>
          <w:sz w:val="24"/>
          <w:szCs w:val="24"/>
        </w:rPr>
        <w:tab/>
        <w:t>6, 4, 2, безударный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Акцент в работе ног</w:t>
      </w:r>
      <w:r w:rsidRPr="00F538E8">
        <w:rPr>
          <w:rFonts w:eastAsiaTheme="minorEastAsia"/>
          <w:sz w:val="24"/>
          <w:szCs w:val="24"/>
        </w:rPr>
        <w:tab/>
        <w:t>1, 2, 3, 4, 5, 6</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Амплитуда движений</w:t>
      </w:r>
      <w:r w:rsidRPr="00F538E8">
        <w:rPr>
          <w:rFonts w:eastAsiaTheme="minorEastAsia"/>
          <w:sz w:val="24"/>
          <w:szCs w:val="24"/>
        </w:rPr>
        <w:tab/>
        <w:t>большая, средняя, малая</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Дыхание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Вдох</w:t>
      </w:r>
      <w:r w:rsidRPr="00F538E8">
        <w:rPr>
          <w:rFonts w:eastAsiaTheme="minorEastAsia"/>
          <w:sz w:val="24"/>
          <w:szCs w:val="24"/>
        </w:rPr>
        <w:tab/>
        <w:t>ранний, поздний, нормальный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Согласование с работой рук</w:t>
      </w:r>
      <w:r w:rsidRPr="00F538E8">
        <w:rPr>
          <w:rFonts w:eastAsiaTheme="minorEastAsia"/>
          <w:sz w:val="24"/>
          <w:szCs w:val="24"/>
        </w:rPr>
        <w:tab/>
        <w:t>на 1цикл, 1,5цикла, 2цикла</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Согласование работы рук</w:t>
      </w:r>
      <w:r w:rsidRPr="00F538E8">
        <w:rPr>
          <w:rFonts w:eastAsiaTheme="minorEastAsia"/>
          <w:sz w:val="24"/>
          <w:szCs w:val="24"/>
        </w:rPr>
        <w:tab/>
        <w:t>- захват – отталкивание;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 захват – пронос;</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 захват – вход в воду</w:t>
      </w:r>
    </w:p>
    <w:p w:rsidR="006E4A27" w:rsidRPr="00F538E8" w:rsidRDefault="006E4A27" w:rsidP="006E4A27">
      <w:pPr>
        <w:jc w:val="center"/>
        <w:rPr>
          <w:rFonts w:eastAsiaTheme="minorEastAsia"/>
          <w:sz w:val="24"/>
          <w:szCs w:val="24"/>
        </w:rPr>
      </w:pPr>
    </w:p>
    <w:p w:rsidR="006E4A27" w:rsidRPr="00F538E8" w:rsidRDefault="006E4A27" w:rsidP="006E4A27">
      <w:pPr>
        <w:jc w:val="center"/>
        <w:rPr>
          <w:rFonts w:eastAsiaTheme="minorEastAsia"/>
          <w:sz w:val="24"/>
          <w:szCs w:val="24"/>
        </w:rPr>
      </w:pPr>
    </w:p>
    <w:p w:rsidR="006E4A27" w:rsidRPr="00F538E8" w:rsidRDefault="006E4A27" w:rsidP="006E4A27">
      <w:pPr>
        <w:rPr>
          <w:rFonts w:eastAsiaTheme="minorEastAsia"/>
          <w:sz w:val="24"/>
          <w:szCs w:val="24"/>
        </w:rPr>
      </w:pPr>
      <w:r w:rsidRPr="00F538E8">
        <w:rPr>
          <w:rFonts w:eastAsiaTheme="minorEastAsia"/>
          <w:sz w:val="24"/>
          <w:szCs w:val="24"/>
        </w:rPr>
        <w:lastRenderedPageBreak/>
        <w:t>Задание  2.    Заполните протокол пед. наблюдений за техникой плавания способом</w:t>
      </w:r>
    </w:p>
    <w:p w:rsidR="006E4A27" w:rsidRDefault="006E4A27" w:rsidP="006E4A27">
      <w:pPr>
        <w:rPr>
          <w:rFonts w:eastAsiaTheme="minorEastAsia"/>
          <w:sz w:val="24"/>
          <w:szCs w:val="24"/>
        </w:rPr>
      </w:pPr>
      <w:r>
        <w:rPr>
          <w:rFonts w:eastAsiaTheme="minorEastAsia"/>
          <w:sz w:val="24"/>
          <w:szCs w:val="24"/>
        </w:rPr>
        <w:t xml:space="preserve">                       к</w:t>
      </w:r>
      <w:r w:rsidRPr="00F538E8">
        <w:rPr>
          <w:rFonts w:eastAsiaTheme="minorEastAsia"/>
          <w:sz w:val="24"/>
          <w:szCs w:val="24"/>
        </w:rPr>
        <w:t>роль на спине</w:t>
      </w:r>
      <w:r>
        <w:rPr>
          <w:rFonts w:eastAsiaTheme="minorEastAsia"/>
          <w:sz w:val="24"/>
          <w:szCs w:val="24"/>
        </w:rPr>
        <w:t>.</w:t>
      </w:r>
      <w:r w:rsidRPr="00A23506">
        <w:rPr>
          <w:rFonts w:eastAsiaTheme="minorEastAsia"/>
          <w:sz w:val="24"/>
          <w:szCs w:val="24"/>
        </w:rPr>
        <w:t xml:space="preserve"> </w:t>
      </w:r>
      <w:r>
        <w:rPr>
          <w:rFonts w:eastAsiaTheme="minorEastAsia"/>
          <w:sz w:val="24"/>
          <w:szCs w:val="24"/>
        </w:rPr>
        <w:t xml:space="preserve">Проанализировать и интерпретировать данные </w:t>
      </w:r>
    </w:p>
    <w:p w:rsidR="006E4A27" w:rsidRPr="00F538E8" w:rsidRDefault="006E4A27" w:rsidP="006E4A27">
      <w:pPr>
        <w:rPr>
          <w:rFonts w:eastAsiaTheme="minorEastAsia"/>
          <w:sz w:val="24"/>
          <w:szCs w:val="24"/>
        </w:rPr>
      </w:pPr>
      <w:r>
        <w:rPr>
          <w:rFonts w:eastAsiaTheme="minorEastAsia"/>
          <w:sz w:val="24"/>
          <w:szCs w:val="24"/>
        </w:rPr>
        <w:t xml:space="preserve">                       проведенного исследования</w:t>
      </w:r>
    </w:p>
    <w:p w:rsidR="006E4A27" w:rsidRPr="00F538E8" w:rsidRDefault="006E4A27" w:rsidP="006E4A27">
      <w:pPr>
        <w:jc w:val="center"/>
        <w:rPr>
          <w:rFonts w:eastAsiaTheme="minorEastAsia"/>
          <w:sz w:val="24"/>
          <w:szCs w:val="24"/>
        </w:rPr>
      </w:pPr>
    </w:p>
    <w:p w:rsidR="006E4A27" w:rsidRPr="00F538E8" w:rsidRDefault="006E4A27" w:rsidP="006E4A27">
      <w:pPr>
        <w:spacing w:after="200"/>
        <w:jc w:val="center"/>
        <w:rPr>
          <w:rFonts w:eastAsiaTheme="minorEastAsia"/>
          <w:sz w:val="24"/>
          <w:szCs w:val="24"/>
        </w:rPr>
      </w:pPr>
      <w:r w:rsidRPr="00F538E8">
        <w:rPr>
          <w:rFonts w:eastAsiaTheme="minorEastAsia"/>
          <w:b/>
          <w:sz w:val="24"/>
          <w:szCs w:val="24"/>
        </w:rPr>
        <w:t>П Р О Т О К О Л</w:t>
      </w:r>
    </w:p>
    <w:p w:rsidR="006E4A27" w:rsidRPr="00F538E8" w:rsidRDefault="006E4A27" w:rsidP="006E4A27">
      <w:pPr>
        <w:spacing w:after="200"/>
        <w:rPr>
          <w:rFonts w:eastAsiaTheme="minorEastAsia"/>
          <w:b/>
          <w:sz w:val="24"/>
          <w:szCs w:val="24"/>
        </w:rPr>
      </w:pPr>
      <w:r w:rsidRPr="00F538E8">
        <w:rPr>
          <w:rFonts w:eastAsiaTheme="minorEastAsia"/>
          <w:sz w:val="24"/>
          <w:szCs w:val="24"/>
        </w:rPr>
        <w:t xml:space="preserve">                                       </w:t>
      </w:r>
      <w:r w:rsidRPr="00F538E8">
        <w:rPr>
          <w:rFonts w:eastAsiaTheme="minorEastAsia"/>
          <w:b/>
          <w:sz w:val="24"/>
          <w:szCs w:val="24"/>
        </w:rPr>
        <w:t xml:space="preserve"> Анализа техники плавания способом  « кроль на спине»</w:t>
      </w:r>
    </w:p>
    <w:p w:rsidR="006E4A27" w:rsidRPr="00F538E8" w:rsidRDefault="006E4A27" w:rsidP="006E4A27">
      <w:pPr>
        <w:rPr>
          <w:rFonts w:eastAsiaTheme="minorEastAsia"/>
          <w:sz w:val="24"/>
          <w:szCs w:val="24"/>
        </w:rPr>
      </w:pPr>
      <w:r w:rsidRPr="00F538E8">
        <w:rPr>
          <w:rFonts w:eastAsiaTheme="minorEastAsia"/>
          <w:sz w:val="24"/>
          <w:szCs w:val="24"/>
        </w:rPr>
        <w:t xml:space="preserve">                                                                      Наблюдение проводил _______________________</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w:t>
      </w:r>
    </w:p>
    <w:p w:rsidR="006E4A27" w:rsidRPr="00F538E8" w:rsidRDefault="006E4A27" w:rsidP="006E4A27">
      <w:pPr>
        <w:rPr>
          <w:rFonts w:eastAsiaTheme="minorEastAsia"/>
          <w:sz w:val="24"/>
          <w:szCs w:val="24"/>
        </w:rPr>
      </w:pPr>
      <w:r w:rsidRPr="00F538E8">
        <w:rPr>
          <w:rFonts w:eastAsiaTheme="minorEastAsia"/>
          <w:sz w:val="24"/>
          <w:szCs w:val="24"/>
        </w:rPr>
        <w:t xml:space="preserve">                                                                       Технику демонстрировал____________________</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25м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25 м</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50м </w:t>
      </w:r>
    </w:p>
    <w:p w:rsidR="006E4A27" w:rsidRPr="00F538E8" w:rsidRDefault="006E4A27" w:rsidP="006E4A27">
      <w:pPr>
        <w:spacing w:after="200"/>
        <w:rPr>
          <w:rFonts w:eastAsiaTheme="minorEastAsia"/>
          <w:sz w:val="24"/>
          <w:szCs w:val="24"/>
        </w:rPr>
      </w:pPr>
      <w:r w:rsidRPr="00F538E8">
        <w:rPr>
          <w:rFonts w:eastAsiaTheme="minorEastAsia"/>
          <w:sz w:val="24"/>
          <w:szCs w:val="24"/>
        </w:rPr>
        <w:t>Кол-во циклов на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Длина шага   -                          Темп  -</w:t>
      </w:r>
    </w:p>
    <w:p w:rsidR="006E4A27" w:rsidRPr="00F538E8" w:rsidRDefault="006E4A27" w:rsidP="006E4A27">
      <w:pPr>
        <w:pBdr>
          <w:top w:val="single" w:sz="12" w:space="1" w:color="auto"/>
          <w:bottom w:val="single" w:sz="12" w:space="1" w:color="auto"/>
        </w:pBdr>
        <w:tabs>
          <w:tab w:val="left" w:pos="5103"/>
          <w:tab w:val="left" w:pos="8505"/>
        </w:tabs>
        <w:spacing w:after="200"/>
        <w:rPr>
          <w:rFonts w:eastAsiaTheme="minorEastAsia"/>
          <w:sz w:val="24"/>
          <w:szCs w:val="24"/>
        </w:rPr>
      </w:pPr>
      <w:r w:rsidRPr="00F538E8">
        <w:rPr>
          <w:rFonts w:eastAsiaTheme="minorEastAsia"/>
          <w:sz w:val="24"/>
          <w:szCs w:val="24"/>
        </w:rPr>
        <w:t>Параметры техники</w:t>
      </w:r>
      <w:r w:rsidRPr="00F538E8">
        <w:rPr>
          <w:rFonts w:eastAsiaTheme="minorEastAsia"/>
          <w:sz w:val="24"/>
          <w:szCs w:val="24"/>
        </w:rPr>
        <w:tab/>
        <w:t xml:space="preserve">   оценка</w:t>
      </w:r>
      <w:r w:rsidRPr="00F538E8">
        <w:rPr>
          <w:rFonts w:eastAsiaTheme="minorEastAsia"/>
          <w:sz w:val="24"/>
          <w:szCs w:val="24"/>
        </w:rPr>
        <w:tab/>
        <w:t>замечания</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тела</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головы</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rPr>
          <w:rFonts w:eastAsiaTheme="minorEastAsia"/>
          <w:sz w:val="24"/>
          <w:szCs w:val="24"/>
        </w:rPr>
      </w:pPr>
      <w:r w:rsidRPr="00F538E8">
        <w:rPr>
          <w:rFonts w:eastAsiaTheme="minorEastAsia"/>
          <w:sz w:val="24"/>
          <w:szCs w:val="24"/>
        </w:rPr>
        <w:t>Колебание тела вокруг оси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Продольной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Поперечной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Вертикальной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Движение рук:</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Вход руки в воду</w:t>
      </w:r>
      <w:r w:rsidRPr="00F538E8">
        <w:rPr>
          <w:rFonts w:eastAsiaTheme="minorEastAsia"/>
          <w:sz w:val="24"/>
          <w:szCs w:val="24"/>
        </w:rPr>
        <w:tab/>
        <w:t>широкое, среднее, узкое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Погружение кисти при гребке</w:t>
      </w:r>
      <w:r w:rsidRPr="00F538E8">
        <w:rPr>
          <w:rFonts w:eastAsiaTheme="minorEastAsia"/>
          <w:sz w:val="24"/>
          <w:szCs w:val="24"/>
        </w:rPr>
        <w:tab/>
        <w:t>поверхностное, среднее,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глубокое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Угол сгибания в локтевом</w:t>
      </w:r>
    </w:p>
    <w:p w:rsidR="006E4A27" w:rsidRPr="00F538E8" w:rsidRDefault="006E4A27" w:rsidP="006E4A27">
      <w:pPr>
        <w:tabs>
          <w:tab w:val="left" w:pos="567"/>
          <w:tab w:val="left" w:pos="4536"/>
          <w:tab w:val="left" w:pos="8505"/>
        </w:tabs>
        <w:rPr>
          <w:rFonts w:eastAsiaTheme="minorEastAsia"/>
          <w:sz w:val="24"/>
          <w:szCs w:val="24"/>
          <w:vertAlign w:val="superscript"/>
        </w:rPr>
      </w:pPr>
      <w:r w:rsidRPr="00F538E8">
        <w:rPr>
          <w:rFonts w:eastAsiaTheme="minorEastAsia"/>
          <w:sz w:val="24"/>
          <w:szCs w:val="24"/>
        </w:rPr>
        <w:tab/>
        <w:t>суставе</w:t>
      </w:r>
      <w:r w:rsidRPr="00F538E8">
        <w:rPr>
          <w:rFonts w:eastAsiaTheme="minorEastAsia"/>
          <w:sz w:val="24"/>
          <w:szCs w:val="24"/>
        </w:rPr>
        <w:tab/>
        <w:t>90</w:t>
      </w:r>
      <w:r w:rsidRPr="00F538E8">
        <w:rPr>
          <w:rFonts w:eastAsiaTheme="minorEastAsia"/>
          <w:sz w:val="24"/>
          <w:szCs w:val="24"/>
          <w:vertAlign w:val="superscript"/>
        </w:rPr>
        <w:t>0</w:t>
      </w:r>
      <w:r w:rsidRPr="00F538E8">
        <w:rPr>
          <w:rFonts w:eastAsiaTheme="minorEastAsia"/>
          <w:sz w:val="24"/>
          <w:szCs w:val="24"/>
        </w:rPr>
        <w:t>, 120</w:t>
      </w:r>
      <w:r w:rsidRPr="00F538E8">
        <w:rPr>
          <w:rFonts w:eastAsiaTheme="minorEastAsia"/>
          <w:sz w:val="24"/>
          <w:szCs w:val="24"/>
          <w:vertAlign w:val="superscript"/>
        </w:rPr>
        <w:t>0</w:t>
      </w:r>
      <w:r w:rsidRPr="00F538E8">
        <w:rPr>
          <w:rFonts w:eastAsiaTheme="minorEastAsia"/>
          <w:sz w:val="24"/>
          <w:szCs w:val="24"/>
        </w:rPr>
        <w:t>, 150</w:t>
      </w:r>
      <w:r w:rsidRPr="00F538E8">
        <w:rPr>
          <w:rFonts w:eastAsiaTheme="minorEastAsia"/>
          <w:sz w:val="24"/>
          <w:szCs w:val="24"/>
          <w:vertAlign w:val="superscript"/>
        </w:rPr>
        <w:t>0</w:t>
      </w:r>
      <w:r w:rsidRPr="00F538E8">
        <w:rPr>
          <w:rFonts w:eastAsiaTheme="minorEastAsia"/>
          <w:sz w:val="24"/>
          <w:szCs w:val="24"/>
        </w:rPr>
        <w:t>, 170</w:t>
      </w:r>
      <w:r w:rsidRPr="00F538E8">
        <w:rPr>
          <w:rFonts w:eastAsiaTheme="minorEastAsia"/>
          <w:sz w:val="24"/>
          <w:szCs w:val="24"/>
          <w:vertAlign w:val="superscript"/>
        </w:rPr>
        <w:t>0</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Акцент гребка</w:t>
      </w:r>
      <w:r w:rsidRPr="00F538E8">
        <w:rPr>
          <w:rFonts w:eastAsiaTheme="minorEastAsia"/>
          <w:sz w:val="24"/>
          <w:szCs w:val="24"/>
        </w:rPr>
        <w:tab/>
        <w:t>в начале, в середине,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 конце, отсутствует</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Согласование движений рук</w:t>
      </w:r>
      <w:r w:rsidRPr="00F538E8">
        <w:rPr>
          <w:rFonts w:eastAsiaTheme="minorEastAsia"/>
          <w:sz w:val="24"/>
          <w:szCs w:val="24"/>
        </w:rPr>
        <w:tab/>
        <w:t>- захват – отталкивание;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 захват – пронос;</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 захват – вход в воду</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Работа ног</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Число ударов за цикл</w:t>
      </w:r>
      <w:r w:rsidRPr="00F538E8">
        <w:rPr>
          <w:rFonts w:eastAsiaTheme="minorEastAsia"/>
          <w:sz w:val="24"/>
          <w:szCs w:val="24"/>
        </w:rPr>
        <w:tab/>
        <w:t>6, 4, 2, безударный</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Акцент в работе ног</w:t>
      </w:r>
      <w:r w:rsidRPr="00F538E8">
        <w:rPr>
          <w:rFonts w:eastAsiaTheme="minorEastAsia"/>
          <w:sz w:val="24"/>
          <w:szCs w:val="24"/>
        </w:rPr>
        <w:tab/>
        <w:t>1, 2, 3, 4, 5, 6</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Амплитуда движений</w:t>
      </w:r>
      <w:r w:rsidRPr="00F538E8">
        <w:rPr>
          <w:rFonts w:eastAsiaTheme="minorEastAsia"/>
          <w:sz w:val="24"/>
          <w:szCs w:val="24"/>
        </w:rPr>
        <w:tab/>
        <w:t>большая, средняя, малая</w:t>
      </w:r>
    </w:p>
    <w:p w:rsidR="006E4A27" w:rsidRPr="00F538E8" w:rsidRDefault="006E4A27" w:rsidP="006E4A27">
      <w:pPr>
        <w:jc w:val="center"/>
        <w:rPr>
          <w:rFonts w:eastAsiaTheme="minorEastAsia"/>
          <w:sz w:val="24"/>
          <w:szCs w:val="24"/>
        </w:rPr>
      </w:pPr>
    </w:p>
    <w:p w:rsidR="006E4A27" w:rsidRPr="00F538E8" w:rsidRDefault="006E4A27" w:rsidP="006E4A27">
      <w:pPr>
        <w:rPr>
          <w:rFonts w:eastAsiaTheme="minorEastAsia"/>
          <w:sz w:val="24"/>
          <w:szCs w:val="24"/>
        </w:rPr>
      </w:pPr>
    </w:p>
    <w:p w:rsidR="006E4A27" w:rsidRPr="00F538E8" w:rsidRDefault="006E4A27" w:rsidP="006E4A27">
      <w:pPr>
        <w:rPr>
          <w:rFonts w:eastAsiaTheme="minorEastAsia"/>
          <w:sz w:val="24"/>
          <w:szCs w:val="24"/>
        </w:rPr>
      </w:pPr>
      <w:r w:rsidRPr="00F538E8">
        <w:rPr>
          <w:rFonts w:eastAsiaTheme="minorEastAsia"/>
          <w:sz w:val="24"/>
          <w:szCs w:val="24"/>
        </w:rPr>
        <w:t>Задание 3.  Заполните протокол пед. наблюдений за техникой плавания способом</w:t>
      </w:r>
    </w:p>
    <w:p w:rsidR="006E4A27" w:rsidRDefault="006E4A27" w:rsidP="006E4A27">
      <w:pPr>
        <w:rPr>
          <w:rFonts w:eastAsiaTheme="minorEastAsia"/>
          <w:sz w:val="24"/>
          <w:szCs w:val="24"/>
        </w:rPr>
      </w:pPr>
      <w:r>
        <w:rPr>
          <w:rFonts w:eastAsiaTheme="minorEastAsia"/>
          <w:sz w:val="24"/>
          <w:szCs w:val="24"/>
        </w:rPr>
        <w:t xml:space="preserve">                    б</w:t>
      </w:r>
      <w:r w:rsidRPr="00F538E8">
        <w:rPr>
          <w:rFonts w:eastAsiaTheme="minorEastAsia"/>
          <w:sz w:val="24"/>
          <w:szCs w:val="24"/>
        </w:rPr>
        <w:t>расс на груди</w:t>
      </w:r>
      <w:r>
        <w:rPr>
          <w:rFonts w:eastAsiaTheme="minorEastAsia"/>
          <w:sz w:val="24"/>
          <w:szCs w:val="24"/>
        </w:rPr>
        <w:t xml:space="preserve">.  Проанализировать и интерпретировать данные </w:t>
      </w:r>
    </w:p>
    <w:p w:rsidR="006E4A27" w:rsidRPr="00F538E8" w:rsidRDefault="006E4A27" w:rsidP="006E4A27">
      <w:pPr>
        <w:rPr>
          <w:rFonts w:eastAsiaTheme="minorEastAsia"/>
          <w:sz w:val="24"/>
          <w:szCs w:val="24"/>
        </w:rPr>
      </w:pPr>
      <w:r>
        <w:rPr>
          <w:rFonts w:eastAsiaTheme="minorEastAsia"/>
          <w:sz w:val="24"/>
          <w:szCs w:val="24"/>
        </w:rPr>
        <w:t xml:space="preserve">                    проведенного исследования</w:t>
      </w:r>
    </w:p>
    <w:p w:rsidR="006E4A27" w:rsidRPr="00F538E8" w:rsidRDefault="006E4A27" w:rsidP="006E4A27">
      <w:pPr>
        <w:rPr>
          <w:rFonts w:eastAsiaTheme="minorEastAsia"/>
          <w:sz w:val="24"/>
          <w:szCs w:val="24"/>
        </w:rPr>
      </w:pPr>
    </w:p>
    <w:p w:rsidR="006E4A27" w:rsidRPr="00F538E8" w:rsidRDefault="006E4A27" w:rsidP="006E4A27">
      <w:pPr>
        <w:spacing w:after="200"/>
        <w:jc w:val="center"/>
        <w:rPr>
          <w:rFonts w:eastAsiaTheme="minorEastAsia"/>
          <w:sz w:val="24"/>
          <w:szCs w:val="24"/>
        </w:rPr>
      </w:pPr>
      <w:r w:rsidRPr="00F538E8">
        <w:rPr>
          <w:rFonts w:eastAsiaTheme="minorEastAsia"/>
          <w:b/>
          <w:sz w:val="24"/>
          <w:szCs w:val="24"/>
        </w:rPr>
        <w:lastRenderedPageBreak/>
        <w:t>П Р О Т О К О Л</w:t>
      </w:r>
    </w:p>
    <w:p w:rsidR="006E4A27" w:rsidRPr="00F538E8" w:rsidRDefault="006E4A27" w:rsidP="006E4A27">
      <w:pPr>
        <w:spacing w:after="200"/>
        <w:rPr>
          <w:rFonts w:eastAsiaTheme="minorEastAsia"/>
          <w:b/>
          <w:sz w:val="24"/>
          <w:szCs w:val="24"/>
        </w:rPr>
      </w:pPr>
      <w:r w:rsidRPr="00F538E8">
        <w:rPr>
          <w:rFonts w:eastAsiaTheme="minorEastAsia"/>
          <w:sz w:val="24"/>
          <w:szCs w:val="24"/>
        </w:rPr>
        <w:t xml:space="preserve">                                        </w:t>
      </w:r>
      <w:r w:rsidRPr="00F538E8">
        <w:rPr>
          <w:rFonts w:eastAsiaTheme="minorEastAsia"/>
          <w:b/>
          <w:sz w:val="24"/>
          <w:szCs w:val="24"/>
        </w:rPr>
        <w:t>Анализа техники плавания способом  « брасс»</w:t>
      </w:r>
    </w:p>
    <w:p w:rsidR="006E4A27" w:rsidRPr="00F538E8" w:rsidRDefault="006E4A27" w:rsidP="006E4A27">
      <w:pPr>
        <w:rPr>
          <w:rFonts w:eastAsiaTheme="minorEastAsia"/>
          <w:sz w:val="24"/>
          <w:szCs w:val="24"/>
        </w:rPr>
      </w:pPr>
      <w:r w:rsidRPr="00F538E8">
        <w:rPr>
          <w:rFonts w:eastAsiaTheme="minorEastAsia"/>
          <w:sz w:val="24"/>
          <w:szCs w:val="24"/>
        </w:rPr>
        <w:t xml:space="preserve">                                                                     Наблюдение проводил _______________________</w:t>
      </w:r>
    </w:p>
    <w:p w:rsidR="006E4A27" w:rsidRPr="00F538E8" w:rsidRDefault="006E4A27" w:rsidP="006E4A27">
      <w:pPr>
        <w:rPr>
          <w:rFonts w:eastAsiaTheme="minorEastAsia"/>
          <w:sz w:val="24"/>
          <w:szCs w:val="24"/>
        </w:rPr>
      </w:pP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Технику демонстрировал____________________</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25м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25 м</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50м </w:t>
      </w:r>
    </w:p>
    <w:p w:rsidR="006E4A27" w:rsidRPr="00F538E8" w:rsidRDefault="006E4A27" w:rsidP="006E4A27">
      <w:pPr>
        <w:spacing w:after="200"/>
        <w:rPr>
          <w:rFonts w:eastAsiaTheme="minorEastAsia"/>
          <w:sz w:val="24"/>
          <w:szCs w:val="24"/>
        </w:rPr>
      </w:pPr>
      <w:r w:rsidRPr="00F538E8">
        <w:rPr>
          <w:rFonts w:eastAsiaTheme="minorEastAsia"/>
          <w:sz w:val="24"/>
          <w:szCs w:val="24"/>
        </w:rPr>
        <w:t>Кол-во циклов на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Длина шага   -                          Темп  -</w:t>
      </w:r>
    </w:p>
    <w:p w:rsidR="006E4A27" w:rsidRPr="00F538E8" w:rsidRDefault="006E4A27" w:rsidP="006E4A27">
      <w:pPr>
        <w:pBdr>
          <w:top w:val="single" w:sz="12" w:space="1" w:color="auto"/>
          <w:bottom w:val="single" w:sz="12" w:space="1" w:color="auto"/>
        </w:pBdr>
        <w:tabs>
          <w:tab w:val="left" w:pos="5103"/>
          <w:tab w:val="left" w:pos="8505"/>
        </w:tabs>
        <w:spacing w:after="200"/>
        <w:rPr>
          <w:rFonts w:eastAsiaTheme="minorEastAsia"/>
          <w:sz w:val="24"/>
          <w:szCs w:val="24"/>
        </w:rPr>
      </w:pPr>
      <w:r w:rsidRPr="00F538E8">
        <w:rPr>
          <w:rFonts w:eastAsiaTheme="minorEastAsia"/>
          <w:sz w:val="24"/>
          <w:szCs w:val="24"/>
        </w:rPr>
        <w:t>Параметры техники</w:t>
      </w:r>
      <w:r w:rsidRPr="00F538E8">
        <w:rPr>
          <w:rFonts w:eastAsiaTheme="minorEastAsia"/>
          <w:sz w:val="24"/>
          <w:szCs w:val="24"/>
        </w:rPr>
        <w:tab/>
        <w:t xml:space="preserve">   оценка</w:t>
      </w:r>
      <w:r w:rsidRPr="00F538E8">
        <w:rPr>
          <w:rFonts w:eastAsiaTheme="minorEastAsia"/>
          <w:sz w:val="24"/>
          <w:szCs w:val="24"/>
        </w:rPr>
        <w:tab/>
        <w:t>замечания</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тела</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головы</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rPr>
          <w:rFonts w:eastAsiaTheme="minorEastAsia"/>
          <w:sz w:val="24"/>
          <w:szCs w:val="24"/>
        </w:rPr>
      </w:pPr>
      <w:r w:rsidRPr="00F538E8">
        <w:rPr>
          <w:rFonts w:eastAsiaTheme="minorEastAsia"/>
          <w:sz w:val="24"/>
          <w:szCs w:val="24"/>
        </w:rPr>
        <w:t>Колебание тела вокруг оси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Поперечной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Амплитуда гребковых движений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рук</w:t>
      </w:r>
      <w:r w:rsidRPr="00F538E8">
        <w:rPr>
          <w:rFonts w:eastAsiaTheme="minorEastAsia"/>
          <w:sz w:val="24"/>
          <w:szCs w:val="24"/>
        </w:rPr>
        <w:tab/>
        <w:t xml:space="preserve">                                                                           большая, средняя, малая</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Траектория гребка /графически/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Акцент гребка руками</w:t>
      </w:r>
      <w:r w:rsidRPr="00F538E8">
        <w:rPr>
          <w:rFonts w:eastAsiaTheme="minorEastAsia"/>
          <w:sz w:val="24"/>
          <w:szCs w:val="24"/>
        </w:rPr>
        <w:tab/>
        <w:t>в начале, в середине,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 конце, отсутствует</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Работа ног</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Амплитуда движений ног</w:t>
      </w:r>
      <w:r w:rsidRPr="00F538E8">
        <w:rPr>
          <w:rFonts w:eastAsiaTheme="minorEastAsia"/>
          <w:sz w:val="24"/>
          <w:szCs w:val="24"/>
        </w:rPr>
        <w:tab/>
        <w:t>большая, средняя, малая</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Ширина разведения</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а/ коленей</w:t>
      </w:r>
      <w:r w:rsidRPr="00F538E8">
        <w:rPr>
          <w:rFonts w:eastAsiaTheme="minorEastAsia"/>
          <w:sz w:val="24"/>
          <w:szCs w:val="24"/>
        </w:rPr>
        <w:tab/>
        <w:t>широкое, среднее, узкое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б/ стоп</w:t>
      </w:r>
      <w:r w:rsidRPr="00F538E8">
        <w:rPr>
          <w:rFonts w:eastAsiaTheme="minorEastAsia"/>
          <w:sz w:val="24"/>
          <w:szCs w:val="24"/>
        </w:rPr>
        <w:tab/>
        <w:t>широкое, среднее, узкое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характер усилий в работе ног</w:t>
      </w:r>
      <w:r w:rsidRPr="00F538E8">
        <w:rPr>
          <w:rFonts w:eastAsiaTheme="minorEastAsia"/>
          <w:sz w:val="24"/>
          <w:szCs w:val="24"/>
        </w:rPr>
        <w:tab/>
        <w:t>равномерное, с ускорением</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Дыхание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Вдох</w:t>
      </w:r>
      <w:r w:rsidRPr="00F538E8">
        <w:rPr>
          <w:rFonts w:eastAsiaTheme="minorEastAsia"/>
          <w:sz w:val="24"/>
          <w:szCs w:val="24"/>
        </w:rPr>
        <w:tab/>
        <w:t>ранний, поздний, нормальный</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 xml:space="preserve">Согласование дыхания с работой </w:t>
      </w:r>
      <w:r w:rsidRPr="00F538E8">
        <w:rPr>
          <w:rFonts w:eastAsiaTheme="minorEastAsia"/>
          <w:sz w:val="24"/>
          <w:szCs w:val="24"/>
        </w:rPr>
        <w:tab/>
        <w:t>в начале гребка; в середине; в конце;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рук</w:t>
      </w:r>
      <w:r w:rsidRPr="00F538E8">
        <w:rPr>
          <w:rFonts w:eastAsiaTheme="minorEastAsia"/>
          <w:sz w:val="24"/>
          <w:szCs w:val="24"/>
        </w:rPr>
        <w:tab/>
        <w:t xml:space="preserve"> в момент выведения рук вперед</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Согласование движений рук и ног</w:t>
      </w:r>
      <w:r w:rsidRPr="00F538E8">
        <w:rPr>
          <w:rFonts w:eastAsiaTheme="minorEastAsia"/>
          <w:sz w:val="24"/>
          <w:szCs w:val="24"/>
        </w:rPr>
        <w:tab/>
        <w:t>начало гребка руками;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Движение ногами приходится на</w:t>
      </w:r>
      <w:r w:rsidRPr="00F538E8">
        <w:rPr>
          <w:rFonts w:eastAsiaTheme="minorEastAsia"/>
          <w:sz w:val="24"/>
          <w:szCs w:val="24"/>
        </w:rPr>
        <w:tab/>
        <w:t>середину гребка;</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 xml:space="preserve">конец гребка; </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выведение рук вперед</w:t>
      </w:r>
    </w:p>
    <w:p w:rsidR="006E4A27" w:rsidRPr="00F538E8" w:rsidRDefault="006E4A27" w:rsidP="006E4A27">
      <w:pPr>
        <w:jc w:val="center"/>
        <w:rPr>
          <w:rFonts w:eastAsiaTheme="minorEastAsia"/>
          <w:sz w:val="24"/>
          <w:szCs w:val="24"/>
        </w:rPr>
      </w:pPr>
    </w:p>
    <w:p w:rsidR="006E4A27" w:rsidRPr="00F538E8" w:rsidRDefault="006E4A27" w:rsidP="006E4A27">
      <w:pPr>
        <w:jc w:val="center"/>
        <w:rPr>
          <w:rFonts w:eastAsiaTheme="minorEastAsia"/>
          <w:sz w:val="24"/>
          <w:szCs w:val="24"/>
        </w:rPr>
      </w:pPr>
    </w:p>
    <w:p w:rsidR="006E4A27" w:rsidRPr="00F538E8" w:rsidRDefault="006E4A27" w:rsidP="006E4A27">
      <w:pPr>
        <w:rPr>
          <w:rFonts w:eastAsiaTheme="minorEastAsia"/>
          <w:sz w:val="24"/>
          <w:szCs w:val="24"/>
        </w:rPr>
      </w:pPr>
      <w:r w:rsidRPr="00F538E8">
        <w:rPr>
          <w:rFonts w:eastAsiaTheme="minorEastAsia"/>
          <w:sz w:val="24"/>
          <w:szCs w:val="24"/>
        </w:rPr>
        <w:t>Задание  4.  Заполните протокол пед. наблюдений за техникой плавания способом</w:t>
      </w:r>
    </w:p>
    <w:p w:rsidR="006E4A27" w:rsidRDefault="006E4A27" w:rsidP="006E4A27">
      <w:pPr>
        <w:rPr>
          <w:rFonts w:eastAsiaTheme="minorEastAsia"/>
          <w:sz w:val="24"/>
          <w:szCs w:val="24"/>
        </w:rPr>
      </w:pPr>
      <w:r>
        <w:rPr>
          <w:rFonts w:eastAsiaTheme="minorEastAsia"/>
          <w:sz w:val="24"/>
          <w:szCs w:val="24"/>
        </w:rPr>
        <w:t xml:space="preserve">                    д</w:t>
      </w:r>
      <w:r w:rsidRPr="00F538E8">
        <w:rPr>
          <w:rFonts w:eastAsiaTheme="minorEastAsia"/>
          <w:sz w:val="24"/>
          <w:szCs w:val="24"/>
        </w:rPr>
        <w:t xml:space="preserve">ельфин </w:t>
      </w:r>
      <w:proofErr w:type="gramStart"/>
      <w:r w:rsidRPr="00F538E8">
        <w:rPr>
          <w:rFonts w:eastAsiaTheme="minorEastAsia"/>
          <w:sz w:val="24"/>
          <w:szCs w:val="24"/>
        </w:rPr>
        <w:t>( баттерфляй</w:t>
      </w:r>
      <w:proofErr w:type="gramEnd"/>
      <w:r w:rsidRPr="00F538E8">
        <w:rPr>
          <w:rFonts w:eastAsiaTheme="minorEastAsia"/>
          <w:sz w:val="24"/>
          <w:szCs w:val="24"/>
        </w:rPr>
        <w:t>)</w:t>
      </w:r>
      <w:r>
        <w:rPr>
          <w:rFonts w:eastAsiaTheme="minorEastAsia"/>
          <w:sz w:val="24"/>
          <w:szCs w:val="24"/>
        </w:rPr>
        <w:t xml:space="preserve">. </w:t>
      </w:r>
      <w:r w:rsidRPr="00A23506">
        <w:rPr>
          <w:rFonts w:eastAsiaTheme="minorEastAsia"/>
          <w:sz w:val="24"/>
          <w:szCs w:val="24"/>
        </w:rPr>
        <w:t xml:space="preserve"> </w:t>
      </w:r>
      <w:r>
        <w:rPr>
          <w:rFonts w:eastAsiaTheme="minorEastAsia"/>
          <w:sz w:val="24"/>
          <w:szCs w:val="24"/>
        </w:rPr>
        <w:t xml:space="preserve">Проанализировать и интерпретировать данные </w:t>
      </w:r>
    </w:p>
    <w:p w:rsidR="006E4A27" w:rsidRPr="00F538E8" w:rsidRDefault="006E4A27" w:rsidP="006E4A27">
      <w:pPr>
        <w:rPr>
          <w:rFonts w:eastAsiaTheme="minorEastAsia"/>
          <w:sz w:val="24"/>
          <w:szCs w:val="24"/>
        </w:rPr>
      </w:pPr>
      <w:r>
        <w:rPr>
          <w:rFonts w:eastAsiaTheme="minorEastAsia"/>
          <w:sz w:val="24"/>
          <w:szCs w:val="24"/>
        </w:rPr>
        <w:t xml:space="preserve">                    проведенного исследования</w:t>
      </w:r>
    </w:p>
    <w:p w:rsidR="006E4A27" w:rsidRPr="00F538E8" w:rsidRDefault="006E4A27" w:rsidP="006E4A27">
      <w:pPr>
        <w:jc w:val="center"/>
        <w:rPr>
          <w:rFonts w:eastAsiaTheme="minorEastAsia"/>
          <w:sz w:val="24"/>
          <w:szCs w:val="24"/>
        </w:rPr>
      </w:pPr>
      <w:r>
        <w:rPr>
          <w:rFonts w:eastAsiaTheme="minorEastAsia"/>
          <w:sz w:val="24"/>
          <w:szCs w:val="24"/>
        </w:rPr>
        <w:t xml:space="preserve"> </w:t>
      </w:r>
    </w:p>
    <w:p w:rsidR="006E4A27" w:rsidRPr="00F538E8" w:rsidRDefault="006E4A27" w:rsidP="006E4A27">
      <w:pPr>
        <w:spacing w:after="200"/>
        <w:jc w:val="center"/>
        <w:rPr>
          <w:rFonts w:eastAsiaTheme="minorEastAsia"/>
          <w:sz w:val="24"/>
          <w:szCs w:val="24"/>
        </w:rPr>
      </w:pPr>
      <w:r w:rsidRPr="00F538E8">
        <w:rPr>
          <w:rFonts w:eastAsiaTheme="minorEastAsia"/>
          <w:b/>
          <w:sz w:val="24"/>
          <w:szCs w:val="24"/>
        </w:rPr>
        <w:lastRenderedPageBreak/>
        <w:t>П Р О Т О К О Л</w:t>
      </w:r>
    </w:p>
    <w:p w:rsidR="006E4A27" w:rsidRPr="00F538E8" w:rsidRDefault="006E4A27" w:rsidP="006E4A27">
      <w:pPr>
        <w:spacing w:after="200"/>
        <w:rPr>
          <w:rFonts w:eastAsiaTheme="minorEastAsia"/>
          <w:b/>
          <w:sz w:val="24"/>
          <w:szCs w:val="24"/>
        </w:rPr>
      </w:pPr>
      <w:r w:rsidRPr="00F538E8">
        <w:rPr>
          <w:rFonts w:eastAsiaTheme="minorEastAsia"/>
          <w:sz w:val="24"/>
          <w:szCs w:val="24"/>
        </w:rPr>
        <w:t xml:space="preserve">                                        </w:t>
      </w:r>
      <w:r w:rsidRPr="00F538E8">
        <w:rPr>
          <w:rFonts w:eastAsiaTheme="minorEastAsia"/>
          <w:b/>
          <w:sz w:val="24"/>
          <w:szCs w:val="24"/>
        </w:rPr>
        <w:t>Анализа техники плавания способом  « дельфин»</w:t>
      </w:r>
    </w:p>
    <w:p w:rsidR="006E4A27" w:rsidRPr="00F538E8" w:rsidRDefault="006E4A27" w:rsidP="006E4A27">
      <w:pPr>
        <w:rPr>
          <w:rFonts w:eastAsiaTheme="minorEastAsia"/>
          <w:sz w:val="24"/>
          <w:szCs w:val="24"/>
        </w:rPr>
      </w:pPr>
      <w:r w:rsidRPr="00F538E8">
        <w:rPr>
          <w:rFonts w:eastAsiaTheme="minorEastAsia"/>
          <w:sz w:val="24"/>
          <w:szCs w:val="24"/>
        </w:rPr>
        <w:t xml:space="preserve">                                                                      Наблюдение проводил _______________________</w:t>
      </w:r>
    </w:p>
    <w:p w:rsidR="006E4A27" w:rsidRPr="00F538E8" w:rsidRDefault="006E4A27" w:rsidP="006E4A27">
      <w:pPr>
        <w:rPr>
          <w:rFonts w:eastAsiaTheme="minorEastAsia"/>
          <w:sz w:val="24"/>
          <w:szCs w:val="24"/>
        </w:rPr>
      </w:pP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Технику демонстрировал____________________</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25м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25 м</w:t>
      </w:r>
    </w:p>
    <w:p w:rsidR="006E4A27" w:rsidRPr="00F538E8" w:rsidRDefault="006E4A27" w:rsidP="006E4A27">
      <w:pPr>
        <w:spacing w:after="200"/>
        <w:rPr>
          <w:rFonts w:eastAsiaTheme="minorEastAsia"/>
          <w:sz w:val="24"/>
          <w:szCs w:val="24"/>
        </w:rPr>
      </w:pPr>
      <w:r w:rsidRPr="00F538E8">
        <w:rPr>
          <w:rFonts w:eastAsiaTheme="minorEastAsia"/>
          <w:sz w:val="24"/>
          <w:szCs w:val="24"/>
        </w:rPr>
        <w:t>Время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Скорость на 50м </w:t>
      </w:r>
    </w:p>
    <w:p w:rsidR="006E4A27" w:rsidRPr="00F538E8" w:rsidRDefault="006E4A27" w:rsidP="006E4A27">
      <w:pPr>
        <w:spacing w:after="200"/>
        <w:rPr>
          <w:rFonts w:eastAsiaTheme="minorEastAsia"/>
          <w:sz w:val="24"/>
          <w:szCs w:val="24"/>
        </w:rPr>
      </w:pPr>
      <w:r w:rsidRPr="00F538E8">
        <w:rPr>
          <w:rFonts w:eastAsiaTheme="minorEastAsia"/>
          <w:sz w:val="24"/>
          <w:szCs w:val="24"/>
        </w:rPr>
        <w:t>Кол-во циклов на 50м -</w:t>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r>
      <w:r w:rsidRPr="00F538E8">
        <w:rPr>
          <w:rFonts w:eastAsiaTheme="minorEastAsia"/>
          <w:sz w:val="24"/>
          <w:szCs w:val="24"/>
        </w:rPr>
        <w:tab/>
        <w:t xml:space="preserve">     Длина шага   -                          Темп  -</w:t>
      </w:r>
    </w:p>
    <w:p w:rsidR="006E4A27" w:rsidRPr="00F538E8" w:rsidRDefault="006E4A27" w:rsidP="006E4A27">
      <w:pPr>
        <w:pBdr>
          <w:top w:val="single" w:sz="12" w:space="1" w:color="auto"/>
          <w:bottom w:val="single" w:sz="12" w:space="1" w:color="auto"/>
        </w:pBdr>
        <w:tabs>
          <w:tab w:val="left" w:pos="5103"/>
          <w:tab w:val="left" w:pos="8505"/>
        </w:tabs>
        <w:spacing w:after="200"/>
        <w:rPr>
          <w:rFonts w:eastAsiaTheme="minorEastAsia"/>
          <w:sz w:val="24"/>
          <w:szCs w:val="24"/>
        </w:rPr>
      </w:pPr>
      <w:r w:rsidRPr="00F538E8">
        <w:rPr>
          <w:rFonts w:eastAsiaTheme="minorEastAsia"/>
          <w:sz w:val="24"/>
          <w:szCs w:val="24"/>
        </w:rPr>
        <w:t>Параметры техники</w:t>
      </w:r>
      <w:r w:rsidRPr="00F538E8">
        <w:rPr>
          <w:rFonts w:eastAsiaTheme="minorEastAsia"/>
          <w:sz w:val="24"/>
          <w:szCs w:val="24"/>
        </w:rPr>
        <w:tab/>
        <w:t xml:space="preserve">   оценка</w:t>
      </w:r>
      <w:r w:rsidRPr="00F538E8">
        <w:rPr>
          <w:rFonts w:eastAsiaTheme="minorEastAsia"/>
          <w:sz w:val="24"/>
          <w:szCs w:val="24"/>
        </w:rPr>
        <w:tab/>
        <w:t>замечания</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тела</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spacing w:after="200"/>
        <w:rPr>
          <w:rFonts w:eastAsiaTheme="minorEastAsia"/>
          <w:sz w:val="24"/>
          <w:szCs w:val="24"/>
        </w:rPr>
      </w:pPr>
      <w:r w:rsidRPr="00F538E8">
        <w:rPr>
          <w:rFonts w:eastAsiaTheme="minorEastAsia"/>
          <w:sz w:val="24"/>
          <w:szCs w:val="24"/>
        </w:rPr>
        <w:t>Положение головы</w:t>
      </w:r>
      <w:r w:rsidRPr="00F538E8">
        <w:rPr>
          <w:rFonts w:eastAsiaTheme="minorEastAsia"/>
          <w:sz w:val="24"/>
          <w:szCs w:val="24"/>
        </w:rPr>
        <w:tab/>
        <w:t>высокое, среднее, низкое</w:t>
      </w:r>
    </w:p>
    <w:p w:rsidR="006E4A27" w:rsidRPr="00F538E8" w:rsidRDefault="006E4A27" w:rsidP="006E4A27">
      <w:pPr>
        <w:tabs>
          <w:tab w:val="left" w:pos="4536"/>
          <w:tab w:val="left" w:pos="8505"/>
        </w:tabs>
        <w:rPr>
          <w:rFonts w:eastAsiaTheme="minorEastAsia"/>
          <w:sz w:val="24"/>
          <w:szCs w:val="24"/>
        </w:rPr>
      </w:pPr>
      <w:r w:rsidRPr="00F538E8">
        <w:rPr>
          <w:rFonts w:eastAsiaTheme="minorEastAsia"/>
          <w:sz w:val="24"/>
          <w:szCs w:val="24"/>
        </w:rPr>
        <w:t>Колебание тела вокруг оси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Поперечной</w:t>
      </w:r>
      <w:r w:rsidRPr="00F538E8">
        <w:rPr>
          <w:rFonts w:eastAsiaTheme="minorEastAsia"/>
          <w:sz w:val="24"/>
          <w:szCs w:val="24"/>
        </w:rPr>
        <w:tab/>
        <w:t>большое, среднее, малое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Амплитуда гребковых движений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рук</w:t>
      </w:r>
      <w:r w:rsidRPr="00F538E8">
        <w:rPr>
          <w:rFonts w:eastAsiaTheme="minorEastAsia"/>
          <w:sz w:val="24"/>
          <w:szCs w:val="24"/>
        </w:rPr>
        <w:tab/>
        <w:t xml:space="preserve">                                                                           большая, средняя, малая</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Траектория гребка /графически/</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Левой</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Правой</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Акцент гребка</w:t>
      </w:r>
      <w:r w:rsidRPr="00F538E8">
        <w:rPr>
          <w:rFonts w:eastAsiaTheme="minorEastAsia"/>
          <w:sz w:val="24"/>
          <w:szCs w:val="24"/>
        </w:rPr>
        <w:tab/>
        <w:t>в начале, в середине,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 конце, отсутствует</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Пронос рук над водой</w:t>
      </w:r>
      <w:r w:rsidRPr="00F538E8">
        <w:rPr>
          <w:rFonts w:eastAsiaTheme="minorEastAsia"/>
          <w:sz w:val="24"/>
          <w:szCs w:val="24"/>
        </w:rPr>
        <w:tab/>
        <w:t>согнутые, прямые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Вкладывание рук в воду</w:t>
      </w:r>
      <w:r w:rsidRPr="00F538E8">
        <w:rPr>
          <w:rFonts w:eastAsiaTheme="minorEastAsia"/>
          <w:sz w:val="24"/>
          <w:szCs w:val="24"/>
        </w:rPr>
        <w:tab/>
        <w:t>широкое, среднее, узкое</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Работа ног</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Число ударов за цикл</w:t>
      </w:r>
      <w:r w:rsidRPr="00F538E8">
        <w:rPr>
          <w:rFonts w:eastAsiaTheme="minorEastAsia"/>
          <w:sz w:val="24"/>
          <w:szCs w:val="24"/>
        </w:rPr>
        <w:tab/>
        <w:t>1, 2, 3, ….</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Акцент в работе ног</w:t>
      </w:r>
      <w:r w:rsidRPr="00F538E8">
        <w:rPr>
          <w:rFonts w:eastAsiaTheme="minorEastAsia"/>
          <w:sz w:val="24"/>
          <w:szCs w:val="24"/>
        </w:rPr>
        <w:tab/>
        <w:t xml:space="preserve">1 – удар, на 2 – удар, и </w:t>
      </w:r>
      <w:proofErr w:type="spellStart"/>
      <w:r w:rsidRPr="00F538E8">
        <w:rPr>
          <w:rFonts w:eastAsiaTheme="minorEastAsia"/>
          <w:sz w:val="24"/>
          <w:szCs w:val="24"/>
        </w:rPr>
        <w:t>тд</w:t>
      </w:r>
      <w:proofErr w:type="spellEnd"/>
      <w:r w:rsidRPr="00F538E8">
        <w:rPr>
          <w:rFonts w:eastAsiaTheme="minorEastAsia"/>
          <w:sz w:val="24"/>
          <w:szCs w:val="24"/>
        </w:rPr>
        <w:t>.</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Амплитуда движений ног</w:t>
      </w:r>
      <w:r w:rsidRPr="00F538E8">
        <w:rPr>
          <w:rFonts w:eastAsiaTheme="minorEastAsia"/>
          <w:sz w:val="24"/>
          <w:szCs w:val="24"/>
        </w:rPr>
        <w:tab/>
        <w:t>большая, средняя, малая</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Дыхание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Вдох</w:t>
      </w:r>
      <w:r w:rsidRPr="00F538E8">
        <w:rPr>
          <w:rFonts w:eastAsiaTheme="minorEastAsia"/>
          <w:sz w:val="24"/>
          <w:szCs w:val="24"/>
        </w:rPr>
        <w:tab/>
        <w:t>ранний, поздний, нормальный</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Согласование с работой рук</w:t>
      </w:r>
      <w:r w:rsidRPr="00F538E8">
        <w:rPr>
          <w:rFonts w:eastAsiaTheme="minorEastAsia"/>
          <w:sz w:val="24"/>
          <w:szCs w:val="24"/>
        </w:rPr>
        <w:tab/>
        <w:t>на 1цикл, на 2цикла</w:t>
      </w:r>
    </w:p>
    <w:p w:rsidR="006E4A27" w:rsidRPr="00F538E8" w:rsidRDefault="006E4A27" w:rsidP="006E4A27">
      <w:pPr>
        <w:tabs>
          <w:tab w:val="left" w:pos="567"/>
          <w:tab w:val="left" w:pos="4536"/>
          <w:tab w:val="left" w:pos="8505"/>
        </w:tabs>
        <w:rPr>
          <w:rFonts w:eastAsiaTheme="minorEastAsia"/>
          <w:sz w:val="24"/>
          <w:szCs w:val="24"/>
        </w:rPr>
      </w:pP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Согласование движений рук и ног</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Положение рук при первом ударе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t>ногами</w:t>
      </w:r>
      <w:r w:rsidRPr="00F538E8">
        <w:rPr>
          <w:rFonts w:eastAsiaTheme="minorEastAsia"/>
          <w:sz w:val="24"/>
          <w:szCs w:val="24"/>
        </w:rPr>
        <w:tab/>
        <w:t>вход в воду</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начало гребка</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Положение рук при втором ударе</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 xml:space="preserve">          ногами</w:t>
      </w:r>
      <w:r w:rsidRPr="00F538E8">
        <w:rPr>
          <w:rFonts w:eastAsiaTheme="minorEastAsia"/>
          <w:sz w:val="24"/>
          <w:szCs w:val="24"/>
        </w:rPr>
        <w:tab/>
        <w:t>в начале гребка</w:t>
      </w:r>
    </w:p>
    <w:p w:rsidR="006E4A27" w:rsidRPr="00F538E8" w:rsidRDefault="006E4A27" w:rsidP="006E4A27">
      <w:pPr>
        <w:tabs>
          <w:tab w:val="left" w:pos="567"/>
          <w:tab w:val="left" w:pos="4536"/>
          <w:tab w:val="left" w:pos="8505"/>
        </w:tabs>
        <w:rPr>
          <w:rFonts w:eastAsiaTheme="minorEastAsia"/>
          <w:sz w:val="24"/>
          <w:szCs w:val="24"/>
        </w:rPr>
      </w:pPr>
      <w:r w:rsidRPr="00F538E8">
        <w:rPr>
          <w:rFonts w:eastAsiaTheme="minorEastAsia"/>
          <w:sz w:val="24"/>
          <w:szCs w:val="24"/>
        </w:rPr>
        <w:tab/>
      </w:r>
      <w:r w:rsidRPr="00F538E8">
        <w:rPr>
          <w:rFonts w:eastAsiaTheme="minorEastAsia"/>
          <w:sz w:val="24"/>
          <w:szCs w:val="24"/>
        </w:rPr>
        <w:tab/>
        <w:t>в середине гребка</w:t>
      </w:r>
    </w:p>
    <w:p w:rsidR="006E4A27" w:rsidRPr="00F538E8" w:rsidRDefault="006E4A27" w:rsidP="006E4A27">
      <w:pPr>
        <w:jc w:val="center"/>
        <w:rPr>
          <w:rFonts w:eastAsiaTheme="minorEastAsia"/>
          <w:sz w:val="24"/>
          <w:szCs w:val="24"/>
        </w:rPr>
      </w:pPr>
      <w:r w:rsidRPr="00F538E8">
        <w:rPr>
          <w:rFonts w:eastAsiaTheme="minorEastAsia"/>
          <w:sz w:val="24"/>
          <w:szCs w:val="24"/>
        </w:rPr>
        <w:tab/>
      </w:r>
      <w:r w:rsidRPr="00F538E8">
        <w:rPr>
          <w:rFonts w:eastAsiaTheme="minorEastAsia"/>
          <w:sz w:val="24"/>
          <w:szCs w:val="24"/>
        </w:rPr>
        <w:tab/>
        <w:t>в конце гребка</w:t>
      </w:r>
    </w:p>
    <w:p w:rsidR="006E4A27" w:rsidRPr="00F538E8" w:rsidRDefault="006E4A27" w:rsidP="006E4A27">
      <w:pPr>
        <w:jc w:val="center"/>
        <w:rPr>
          <w:rFonts w:eastAsiaTheme="minorEastAsia"/>
          <w:sz w:val="24"/>
          <w:szCs w:val="24"/>
        </w:rPr>
      </w:pPr>
    </w:p>
    <w:p w:rsidR="006E4A27" w:rsidRPr="00F538E8" w:rsidRDefault="006E4A27" w:rsidP="006E4A27">
      <w:pPr>
        <w:rPr>
          <w:rFonts w:eastAsiaTheme="minorEastAsia"/>
          <w:sz w:val="24"/>
          <w:szCs w:val="24"/>
        </w:rPr>
      </w:pPr>
    </w:p>
    <w:p w:rsidR="006E4A27" w:rsidRPr="00F538E8" w:rsidRDefault="006E4A27" w:rsidP="006E4A27">
      <w:pPr>
        <w:tabs>
          <w:tab w:val="left" w:pos="2295"/>
        </w:tabs>
        <w:jc w:val="both"/>
        <w:rPr>
          <w:rFonts w:eastAsiaTheme="minorEastAsia"/>
          <w:b/>
          <w:sz w:val="24"/>
          <w:szCs w:val="24"/>
        </w:rPr>
      </w:pPr>
      <w:r w:rsidRPr="00F538E8">
        <w:rPr>
          <w:rFonts w:eastAsiaTheme="minorEastAsia"/>
          <w:b/>
          <w:sz w:val="24"/>
          <w:szCs w:val="24"/>
        </w:rPr>
        <w:t>Критерии оценки:</w:t>
      </w:r>
    </w:p>
    <w:p w:rsidR="006E4A27" w:rsidRPr="00F538E8"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F538E8">
        <w:rPr>
          <w:sz w:val="24"/>
          <w:szCs w:val="24"/>
          <w:lang w:eastAsia="ar-SA"/>
        </w:rPr>
        <w:lastRenderedPageBreak/>
        <w:t>оценка «отлично» выставляется обучающемуся, если   при  оценивании показателей техники плавания не было допущено каких-либо ошибок;</w:t>
      </w:r>
    </w:p>
    <w:p w:rsidR="006E4A27" w:rsidRPr="00F538E8"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F538E8">
        <w:rPr>
          <w:sz w:val="24"/>
          <w:szCs w:val="24"/>
          <w:lang w:eastAsia="ar-SA"/>
        </w:rPr>
        <w:t xml:space="preserve">оценка «хорошо» выставляется обучающемуся, </w:t>
      </w:r>
      <w:proofErr w:type="gramStart"/>
      <w:r w:rsidRPr="00F538E8">
        <w:rPr>
          <w:sz w:val="24"/>
          <w:szCs w:val="24"/>
          <w:lang w:eastAsia="ar-SA"/>
        </w:rPr>
        <w:t>если  он</w:t>
      </w:r>
      <w:proofErr w:type="gramEnd"/>
      <w:r w:rsidRPr="00F538E8">
        <w:rPr>
          <w:sz w:val="24"/>
          <w:szCs w:val="24"/>
          <w:lang w:eastAsia="ar-SA"/>
        </w:rPr>
        <w:t xml:space="preserve"> допустил одну существенную  или  1-2 незначительные   ошибки при оценивании показателей техники плавания ;</w:t>
      </w:r>
    </w:p>
    <w:p w:rsidR="006E4A27" w:rsidRPr="00F538E8"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F538E8">
        <w:rPr>
          <w:sz w:val="24"/>
          <w:szCs w:val="24"/>
          <w:lang w:eastAsia="ar-SA"/>
        </w:rPr>
        <w:t>оценка «</w:t>
      </w:r>
      <w:proofErr w:type="gramStart"/>
      <w:r w:rsidRPr="00F538E8">
        <w:rPr>
          <w:sz w:val="24"/>
          <w:szCs w:val="24"/>
          <w:lang w:eastAsia="ar-SA"/>
        </w:rPr>
        <w:t>удовлетворительно»  выставляется</w:t>
      </w:r>
      <w:proofErr w:type="gramEnd"/>
      <w:r w:rsidRPr="00F538E8">
        <w:rPr>
          <w:sz w:val="24"/>
          <w:szCs w:val="24"/>
          <w:lang w:eastAsia="ar-SA"/>
        </w:rPr>
        <w:t xml:space="preserve"> обучающемуся, если  он допустил не более 2-х существенных ошибок   или 3 незначительных ошибки  в оценивании показателей техники плавания ;</w:t>
      </w:r>
    </w:p>
    <w:p w:rsidR="006E4A27" w:rsidRPr="007F37E0"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F538E8">
        <w:rPr>
          <w:sz w:val="24"/>
          <w:szCs w:val="24"/>
          <w:lang w:eastAsia="ar-SA"/>
        </w:rPr>
        <w:t>оценка «</w:t>
      </w:r>
      <w:proofErr w:type="gramStart"/>
      <w:r w:rsidRPr="00F538E8">
        <w:rPr>
          <w:sz w:val="24"/>
          <w:szCs w:val="24"/>
          <w:lang w:eastAsia="ar-SA"/>
        </w:rPr>
        <w:t>неудовлетворительно»  выставляется</w:t>
      </w:r>
      <w:proofErr w:type="gramEnd"/>
      <w:r w:rsidRPr="00F538E8">
        <w:rPr>
          <w:sz w:val="24"/>
          <w:szCs w:val="24"/>
          <w:lang w:eastAsia="ar-SA"/>
        </w:rPr>
        <w:t xml:space="preserve"> обучающемуся, если  он допустил более 2-х существенных ошибок   или более 4-х незначительных ошибок в оценивании показателей техники плавания ;</w:t>
      </w:r>
    </w:p>
    <w:p w:rsidR="006E4A27" w:rsidRPr="00F538E8" w:rsidRDefault="006E4A27" w:rsidP="006E4A27">
      <w:pPr>
        <w:shd w:val="clear" w:color="auto" w:fill="FFFFFF"/>
        <w:tabs>
          <w:tab w:val="left" w:pos="720"/>
        </w:tabs>
        <w:suppressAutoHyphens/>
        <w:jc w:val="both"/>
        <w:rPr>
          <w:rFonts w:eastAsiaTheme="minorEastAsia"/>
          <w:b/>
          <w:sz w:val="24"/>
          <w:szCs w:val="24"/>
          <w:shd w:val="clear" w:color="auto" w:fill="FFFFFF"/>
        </w:rPr>
      </w:pPr>
      <w:r w:rsidRPr="00F538E8">
        <w:rPr>
          <w:rFonts w:eastAsiaTheme="minorEastAsia"/>
          <w:b/>
          <w:sz w:val="24"/>
          <w:szCs w:val="24"/>
          <w:shd w:val="clear" w:color="auto" w:fill="FFFFFF"/>
        </w:rPr>
        <w:t>Примечание.</w:t>
      </w:r>
    </w:p>
    <w:p w:rsidR="006E4A27" w:rsidRPr="00F538E8" w:rsidRDefault="006E4A27" w:rsidP="006E4A27">
      <w:pPr>
        <w:shd w:val="clear" w:color="auto" w:fill="FFFFFF"/>
        <w:tabs>
          <w:tab w:val="left" w:pos="720"/>
        </w:tabs>
        <w:suppressAutoHyphens/>
        <w:jc w:val="both"/>
        <w:rPr>
          <w:rFonts w:eastAsiaTheme="minorEastAsia"/>
          <w:b/>
          <w:sz w:val="24"/>
          <w:szCs w:val="24"/>
          <w:shd w:val="clear" w:color="auto" w:fill="FFFFFF"/>
        </w:rPr>
      </w:pPr>
    </w:p>
    <w:p w:rsidR="006E4A27" w:rsidRPr="00F538E8" w:rsidRDefault="006E4A27" w:rsidP="006E4A27">
      <w:pPr>
        <w:shd w:val="clear" w:color="auto" w:fill="FFFFFF"/>
        <w:tabs>
          <w:tab w:val="left" w:pos="720"/>
        </w:tabs>
        <w:suppressAutoHyphens/>
        <w:jc w:val="both"/>
        <w:rPr>
          <w:rFonts w:eastAsiaTheme="minorEastAsia"/>
          <w:sz w:val="24"/>
          <w:szCs w:val="24"/>
          <w:shd w:val="clear" w:color="auto" w:fill="FFFFFF"/>
        </w:rPr>
      </w:pPr>
      <w:r w:rsidRPr="00F538E8">
        <w:rPr>
          <w:rFonts w:eastAsiaTheme="minorEastAsia"/>
          <w:sz w:val="24"/>
          <w:szCs w:val="24"/>
          <w:shd w:val="clear" w:color="auto" w:fill="FFFFFF"/>
        </w:rPr>
        <w:t>Определение корректности выставленной оценки осуществляет педагог на основании видеоанализа или видеонаблюдения.</w:t>
      </w:r>
    </w:p>
    <w:p w:rsidR="006E4A27" w:rsidRPr="00F538E8" w:rsidRDefault="006E4A27" w:rsidP="006E4A27">
      <w:pPr>
        <w:shd w:val="clear" w:color="auto" w:fill="FFFFFF"/>
        <w:tabs>
          <w:tab w:val="left" w:pos="720"/>
        </w:tabs>
        <w:suppressAutoHyphens/>
        <w:jc w:val="both"/>
        <w:rPr>
          <w:rFonts w:eastAsiaTheme="minorEastAsia"/>
          <w:sz w:val="24"/>
          <w:szCs w:val="24"/>
          <w:shd w:val="clear" w:color="auto" w:fill="FFFFFF"/>
        </w:rPr>
      </w:pPr>
    </w:p>
    <w:p w:rsidR="006E4A27" w:rsidRPr="007F37E0" w:rsidRDefault="006E4A27" w:rsidP="006E4A27">
      <w:pPr>
        <w:shd w:val="clear" w:color="auto" w:fill="FFFFFF"/>
        <w:tabs>
          <w:tab w:val="left" w:pos="720"/>
        </w:tabs>
        <w:suppressAutoHyphens/>
        <w:rPr>
          <w:rFonts w:eastAsiaTheme="minorEastAsia"/>
          <w:sz w:val="24"/>
          <w:szCs w:val="24"/>
          <w:shd w:val="clear" w:color="auto" w:fill="FFFFFF"/>
        </w:rPr>
      </w:pPr>
      <w:r w:rsidRPr="00F538E8">
        <w:rPr>
          <w:rFonts w:eastAsiaTheme="minorEastAsia"/>
          <w:sz w:val="24"/>
          <w:szCs w:val="24"/>
          <w:shd w:val="clear" w:color="auto" w:fill="FFFFFF"/>
        </w:rPr>
        <w:t>Наблюдение осущес</w:t>
      </w:r>
      <w:r>
        <w:rPr>
          <w:rFonts w:eastAsiaTheme="minorEastAsia"/>
          <w:sz w:val="24"/>
          <w:szCs w:val="24"/>
          <w:shd w:val="clear" w:color="auto" w:fill="FFFFFF"/>
        </w:rPr>
        <w:t>твляется за пловцом группы</w:t>
      </w:r>
    </w:p>
    <w:p w:rsidR="006E4A27" w:rsidRDefault="006E4A27" w:rsidP="006E4A27">
      <w:pPr>
        <w:pStyle w:val="a3"/>
        <w:shd w:val="clear" w:color="auto" w:fill="FFFFFF"/>
        <w:ind w:left="1069" w:hanging="360"/>
        <w:jc w:val="both"/>
        <w:rPr>
          <w:b/>
          <w:i/>
          <w:color w:val="000000"/>
          <w:spacing w:val="-1"/>
          <w:sz w:val="28"/>
          <w:szCs w:val="28"/>
        </w:rPr>
      </w:pPr>
    </w:p>
    <w:p w:rsidR="006E4A27" w:rsidRDefault="006E4A27" w:rsidP="006E4A27">
      <w:pPr>
        <w:pStyle w:val="a3"/>
        <w:shd w:val="clear" w:color="auto" w:fill="FFFFFF"/>
        <w:ind w:left="1069" w:hanging="360"/>
        <w:jc w:val="both"/>
        <w:rPr>
          <w:b/>
          <w:i/>
          <w:color w:val="000000"/>
          <w:spacing w:val="-1"/>
          <w:sz w:val="28"/>
          <w:szCs w:val="28"/>
        </w:rPr>
      </w:pPr>
    </w:p>
    <w:p w:rsidR="006E4A27" w:rsidRDefault="006E4A27" w:rsidP="006E4A27">
      <w:pPr>
        <w:pStyle w:val="a3"/>
        <w:shd w:val="clear" w:color="auto" w:fill="FFFFFF"/>
        <w:ind w:left="1069" w:hanging="360"/>
        <w:jc w:val="both"/>
        <w:rPr>
          <w:b/>
          <w:i/>
          <w:color w:val="000000"/>
          <w:spacing w:val="-1"/>
          <w:sz w:val="28"/>
          <w:szCs w:val="28"/>
        </w:rPr>
      </w:pPr>
      <w:r>
        <w:rPr>
          <w:b/>
          <w:i/>
          <w:color w:val="000000"/>
          <w:spacing w:val="-1"/>
          <w:sz w:val="28"/>
          <w:szCs w:val="28"/>
        </w:rPr>
        <w:t xml:space="preserve">            Раздел5.  Планирование годичного цикла подготовки пловцов    </w:t>
      </w:r>
    </w:p>
    <w:p w:rsidR="006E4A27" w:rsidRPr="007F37E0" w:rsidRDefault="006E4A27" w:rsidP="006E4A27">
      <w:pPr>
        <w:shd w:val="clear" w:color="auto" w:fill="FFFFFF"/>
        <w:jc w:val="both"/>
        <w:rPr>
          <w:b/>
          <w:i/>
          <w:color w:val="000000"/>
          <w:spacing w:val="-1"/>
          <w:sz w:val="28"/>
          <w:szCs w:val="28"/>
        </w:rPr>
      </w:pPr>
    </w:p>
    <w:p w:rsidR="006E4A27" w:rsidRPr="00A23506" w:rsidRDefault="006E4A27" w:rsidP="006E4A27">
      <w:pPr>
        <w:pStyle w:val="a3"/>
        <w:shd w:val="clear" w:color="auto" w:fill="FFFFFF"/>
        <w:ind w:left="709"/>
        <w:jc w:val="both"/>
        <w:rPr>
          <w:color w:val="000000"/>
          <w:spacing w:val="-1"/>
          <w:sz w:val="24"/>
          <w:szCs w:val="24"/>
        </w:rPr>
      </w:pPr>
      <w:r>
        <w:rPr>
          <w:color w:val="000000"/>
          <w:spacing w:val="-1"/>
          <w:sz w:val="28"/>
          <w:szCs w:val="28"/>
        </w:rPr>
        <w:t xml:space="preserve"> </w:t>
      </w:r>
      <w:r w:rsidRPr="00A23506">
        <w:rPr>
          <w:color w:val="000000"/>
          <w:spacing w:val="-1"/>
          <w:sz w:val="24"/>
          <w:szCs w:val="24"/>
        </w:rPr>
        <w:t xml:space="preserve">Умеет планировать </w:t>
      </w:r>
      <w:r>
        <w:rPr>
          <w:color w:val="000000"/>
          <w:spacing w:val="-1"/>
          <w:sz w:val="24"/>
          <w:szCs w:val="24"/>
        </w:rPr>
        <w:t>тренировочный процесс на разных этапах подготовки  в плавании</w:t>
      </w:r>
    </w:p>
    <w:p w:rsidR="006E4A27" w:rsidRPr="00A23506" w:rsidRDefault="006E4A27" w:rsidP="006E4A27">
      <w:pPr>
        <w:pStyle w:val="a3"/>
        <w:shd w:val="clear" w:color="auto" w:fill="FFFFFF"/>
        <w:ind w:left="1069" w:hanging="360"/>
        <w:jc w:val="both"/>
        <w:rPr>
          <w:b/>
          <w:i/>
          <w:color w:val="000000"/>
          <w:spacing w:val="-1"/>
          <w:sz w:val="24"/>
          <w:szCs w:val="24"/>
        </w:rPr>
      </w:pPr>
    </w:p>
    <w:p w:rsidR="006E4A27" w:rsidRPr="005903D6" w:rsidRDefault="006E4A27" w:rsidP="006E4A27">
      <w:pPr>
        <w:jc w:val="both"/>
        <w:rPr>
          <w:rFonts w:eastAsiaTheme="minorEastAsia"/>
          <w:sz w:val="24"/>
          <w:szCs w:val="24"/>
        </w:rPr>
      </w:pPr>
      <w:r w:rsidRPr="005903D6">
        <w:rPr>
          <w:rFonts w:eastAsiaTheme="minorEastAsia"/>
          <w:b/>
          <w:sz w:val="24"/>
          <w:szCs w:val="24"/>
        </w:rPr>
        <w:t>Задание 1</w:t>
      </w:r>
      <w:r w:rsidRPr="005903D6">
        <w:rPr>
          <w:rFonts w:eastAsiaTheme="minorEastAsia"/>
          <w:sz w:val="24"/>
          <w:szCs w:val="24"/>
        </w:rPr>
        <w:t xml:space="preserve"> . Планирование годичного цикла начальной подготовки пловцов 1-2 годов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1 Составление и защита годичного плана графика распределения учебного материала 1-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2 Составление и защита годичного плана графика распределения учебного материала 2-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p>
    <w:p w:rsidR="006E4A27" w:rsidRDefault="006E4A27" w:rsidP="006E4A27">
      <w:pPr>
        <w:jc w:val="both"/>
        <w:rPr>
          <w:rFonts w:eastAsiaTheme="minorEastAsia"/>
          <w:sz w:val="24"/>
          <w:szCs w:val="24"/>
        </w:rPr>
      </w:pPr>
      <w:r w:rsidRPr="005903D6">
        <w:rPr>
          <w:rFonts w:eastAsiaTheme="minorEastAsia"/>
          <w:b/>
          <w:sz w:val="24"/>
          <w:szCs w:val="24"/>
        </w:rPr>
        <w:t>Задание 2</w:t>
      </w:r>
      <w:r w:rsidRPr="005903D6">
        <w:rPr>
          <w:rFonts w:eastAsiaTheme="minorEastAsia"/>
          <w:sz w:val="24"/>
          <w:szCs w:val="24"/>
        </w:rPr>
        <w:t>. . Планирование годичного цикла подготовки пловцов  на тренировочном этапе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1 Составление и защита годичного плана графика распределения учебного материала 1-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2 Составление и защита годичного плана графика распределения учебного материала 2-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3 Составление и защита годичного плана графика распределения учебного материала 3-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lastRenderedPageBreak/>
        <w:t>Вариант 4 Составление и защита годичного плана графика распределения учебного материала 4-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5 Составление и защита годичного плана графика распределения учебного материала 5-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b/>
          <w:sz w:val="24"/>
          <w:szCs w:val="24"/>
        </w:rPr>
        <w:t>Задание 3</w:t>
      </w:r>
      <w:r w:rsidRPr="005903D6">
        <w:rPr>
          <w:rFonts w:eastAsiaTheme="minorEastAsia"/>
          <w:sz w:val="24"/>
          <w:szCs w:val="24"/>
        </w:rPr>
        <w:t xml:space="preserve">. . Планирование годичного цикла подготовки </w:t>
      </w:r>
      <w:proofErr w:type="gramStart"/>
      <w:r w:rsidRPr="005903D6">
        <w:rPr>
          <w:rFonts w:eastAsiaTheme="minorEastAsia"/>
          <w:sz w:val="24"/>
          <w:szCs w:val="24"/>
        </w:rPr>
        <w:t>пловцов  этапе</w:t>
      </w:r>
      <w:proofErr w:type="gramEnd"/>
      <w:r w:rsidRPr="005903D6">
        <w:rPr>
          <w:rFonts w:eastAsiaTheme="minorEastAsia"/>
          <w:sz w:val="24"/>
          <w:szCs w:val="24"/>
        </w:rPr>
        <w:t xml:space="preserve"> спортивного совершенствования </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1 Составление и защита годичного плана графика распределения учебного материала 1- го года обучения</w:t>
      </w:r>
    </w:p>
    <w:p w:rsidR="006E4A27" w:rsidRPr="005903D6" w:rsidRDefault="006E4A27" w:rsidP="006E4A27">
      <w:pPr>
        <w:jc w:val="both"/>
        <w:rPr>
          <w:rFonts w:eastAsiaTheme="minorEastAsia"/>
          <w:sz w:val="24"/>
          <w:szCs w:val="24"/>
        </w:rPr>
      </w:pPr>
    </w:p>
    <w:p w:rsidR="006E4A27" w:rsidRPr="005903D6" w:rsidRDefault="006E4A27" w:rsidP="006E4A27">
      <w:pPr>
        <w:jc w:val="both"/>
        <w:rPr>
          <w:rFonts w:eastAsiaTheme="minorEastAsia"/>
          <w:sz w:val="24"/>
          <w:szCs w:val="24"/>
        </w:rPr>
      </w:pPr>
      <w:r w:rsidRPr="005903D6">
        <w:rPr>
          <w:rFonts w:eastAsiaTheme="minorEastAsia"/>
          <w:sz w:val="24"/>
          <w:szCs w:val="24"/>
        </w:rPr>
        <w:t>Вариант 2 Составление и защита годичного плана графика распределения учебного материала 2- го года обучения</w:t>
      </w:r>
    </w:p>
    <w:p w:rsidR="006E4A27" w:rsidRPr="005903D6" w:rsidRDefault="006E4A27" w:rsidP="006E4A27">
      <w:pPr>
        <w:jc w:val="both"/>
        <w:rPr>
          <w:rFonts w:eastAsiaTheme="minorEastAsia"/>
          <w:sz w:val="24"/>
          <w:szCs w:val="24"/>
        </w:rPr>
      </w:pPr>
    </w:p>
    <w:p w:rsidR="006E4A27" w:rsidRPr="007F37E0" w:rsidRDefault="006E4A27" w:rsidP="006E4A27">
      <w:pPr>
        <w:jc w:val="both"/>
        <w:rPr>
          <w:rFonts w:eastAsiaTheme="minorEastAsia"/>
          <w:sz w:val="24"/>
          <w:szCs w:val="24"/>
        </w:rPr>
      </w:pPr>
      <w:r w:rsidRPr="005903D6">
        <w:rPr>
          <w:rFonts w:eastAsiaTheme="minorEastAsia"/>
          <w:sz w:val="24"/>
          <w:szCs w:val="24"/>
        </w:rPr>
        <w:t>Вариант 3 Составление и защита годичного плана графика распределения учебног</w:t>
      </w:r>
      <w:r>
        <w:rPr>
          <w:rFonts w:eastAsiaTheme="minorEastAsia"/>
          <w:sz w:val="24"/>
          <w:szCs w:val="24"/>
        </w:rPr>
        <w:t>о материала 3- го года обучения</w:t>
      </w:r>
    </w:p>
    <w:p w:rsidR="006E4A27" w:rsidRDefault="006E4A27" w:rsidP="006E4A27">
      <w:pPr>
        <w:pStyle w:val="a3"/>
        <w:shd w:val="clear" w:color="auto" w:fill="FFFFFF"/>
        <w:ind w:left="1069" w:hanging="360"/>
        <w:jc w:val="both"/>
        <w:rPr>
          <w:b/>
          <w:i/>
          <w:color w:val="000000"/>
          <w:spacing w:val="-1"/>
          <w:sz w:val="28"/>
          <w:szCs w:val="28"/>
        </w:rPr>
      </w:pPr>
    </w:p>
    <w:p w:rsidR="006E4A27" w:rsidRPr="000E2170" w:rsidRDefault="006E4A27" w:rsidP="006E4A27">
      <w:pPr>
        <w:rPr>
          <w:rFonts w:eastAsiaTheme="minorEastAsia"/>
          <w:b/>
          <w:sz w:val="28"/>
          <w:szCs w:val="28"/>
        </w:rPr>
      </w:pPr>
      <w:r>
        <w:rPr>
          <w:rFonts w:eastAsiaTheme="minorEastAsia"/>
          <w:b/>
          <w:sz w:val="24"/>
          <w:szCs w:val="24"/>
        </w:rPr>
        <w:t xml:space="preserve">         </w:t>
      </w:r>
      <w:r w:rsidRPr="000E2170">
        <w:rPr>
          <w:rFonts w:eastAsiaTheme="minorEastAsia"/>
          <w:b/>
          <w:sz w:val="24"/>
          <w:szCs w:val="24"/>
        </w:rPr>
        <w:t xml:space="preserve">   </w:t>
      </w:r>
      <w:r w:rsidRPr="000E2170">
        <w:rPr>
          <w:rFonts w:eastAsiaTheme="minorEastAsia"/>
          <w:b/>
          <w:sz w:val="28"/>
          <w:szCs w:val="28"/>
        </w:rPr>
        <w:t>Раздел 6.</w:t>
      </w:r>
      <w:r w:rsidRPr="000E2170">
        <w:rPr>
          <w:rFonts w:eastAsiaTheme="minorEastAsia"/>
          <w:sz w:val="28"/>
          <w:szCs w:val="28"/>
        </w:rPr>
        <w:t xml:space="preserve">   </w:t>
      </w:r>
      <w:r w:rsidRPr="000E2170">
        <w:rPr>
          <w:rFonts w:eastAsiaTheme="minorEastAsia"/>
          <w:b/>
          <w:sz w:val="28"/>
          <w:szCs w:val="28"/>
        </w:rPr>
        <w:t>Основы управления спортивной подготовкой пловцов</w:t>
      </w:r>
    </w:p>
    <w:p w:rsidR="006E4A27" w:rsidRPr="000E2170" w:rsidRDefault="006E4A27" w:rsidP="006E4A27">
      <w:pPr>
        <w:jc w:val="both"/>
        <w:rPr>
          <w:rFonts w:eastAsiaTheme="minorEastAsia"/>
          <w:b/>
          <w:sz w:val="24"/>
          <w:szCs w:val="24"/>
        </w:rPr>
      </w:pPr>
    </w:p>
    <w:p w:rsidR="006E4A27" w:rsidRPr="000E2170" w:rsidRDefault="006E4A27" w:rsidP="006E4A27">
      <w:pPr>
        <w:jc w:val="both"/>
        <w:rPr>
          <w:rFonts w:eastAsiaTheme="minorEastAsia"/>
          <w:b/>
          <w:sz w:val="24"/>
          <w:szCs w:val="24"/>
        </w:rPr>
      </w:pPr>
      <w:r w:rsidRPr="000E2170">
        <w:rPr>
          <w:rFonts w:eastAsiaTheme="minorEastAsia"/>
          <w:b/>
          <w:sz w:val="24"/>
          <w:szCs w:val="24"/>
        </w:rPr>
        <w:t>Задание 1. Контр</w:t>
      </w:r>
      <w:r w:rsidR="00092533">
        <w:rPr>
          <w:rFonts w:eastAsiaTheme="minorEastAsia"/>
          <w:b/>
          <w:sz w:val="24"/>
          <w:szCs w:val="24"/>
        </w:rPr>
        <w:t xml:space="preserve">ольно- переводные нормативы в </w:t>
      </w:r>
      <w:r w:rsidRPr="000E2170">
        <w:rPr>
          <w:rFonts w:eastAsiaTheme="minorEastAsia"/>
          <w:b/>
          <w:sz w:val="24"/>
          <w:szCs w:val="24"/>
        </w:rPr>
        <w:t>СШ</w:t>
      </w:r>
    </w:p>
    <w:p w:rsidR="006E4A27" w:rsidRPr="000E2170" w:rsidRDefault="006E4A27" w:rsidP="006E4A27">
      <w:pPr>
        <w:jc w:val="both"/>
        <w:rPr>
          <w:rFonts w:eastAsiaTheme="minorEastAsia"/>
          <w:b/>
          <w:sz w:val="24"/>
          <w:szCs w:val="24"/>
        </w:rPr>
      </w:pPr>
    </w:p>
    <w:p w:rsidR="006E4A27" w:rsidRPr="000E2170" w:rsidRDefault="006E4A27" w:rsidP="006E4A27">
      <w:pPr>
        <w:jc w:val="both"/>
        <w:rPr>
          <w:rFonts w:eastAsiaTheme="minorEastAsia"/>
          <w:sz w:val="24"/>
          <w:szCs w:val="24"/>
        </w:rPr>
      </w:pPr>
      <w:r w:rsidRPr="000E2170">
        <w:rPr>
          <w:rFonts w:eastAsiaTheme="minorEastAsia"/>
          <w:sz w:val="24"/>
          <w:szCs w:val="24"/>
        </w:rPr>
        <w:t xml:space="preserve">Вариант 1.  КПН в группах начальной подготовки </w:t>
      </w:r>
    </w:p>
    <w:p w:rsidR="006E4A27" w:rsidRPr="000E2170" w:rsidRDefault="006E4A27" w:rsidP="006E4A27">
      <w:pPr>
        <w:jc w:val="both"/>
        <w:rPr>
          <w:rFonts w:eastAsiaTheme="minorEastAsia"/>
          <w:sz w:val="24"/>
          <w:szCs w:val="24"/>
        </w:rPr>
      </w:pPr>
      <w:r w:rsidRPr="000E2170">
        <w:rPr>
          <w:rFonts w:eastAsiaTheme="minorEastAsia"/>
          <w:sz w:val="24"/>
          <w:szCs w:val="24"/>
        </w:rPr>
        <w:t>Вариант 2</w:t>
      </w:r>
      <w:r>
        <w:rPr>
          <w:rFonts w:eastAsiaTheme="minorEastAsia"/>
          <w:sz w:val="24"/>
          <w:szCs w:val="24"/>
        </w:rPr>
        <w:t xml:space="preserve">.  КПН в тренировочных группах </w:t>
      </w:r>
    </w:p>
    <w:p w:rsidR="006E4A27" w:rsidRPr="000E2170" w:rsidRDefault="006E4A27" w:rsidP="006E4A27">
      <w:pPr>
        <w:jc w:val="both"/>
        <w:rPr>
          <w:rFonts w:eastAsiaTheme="minorEastAsia"/>
          <w:sz w:val="24"/>
          <w:szCs w:val="24"/>
        </w:rPr>
      </w:pPr>
      <w:r w:rsidRPr="000E2170">
        <w:rPr>
          <w:rFonts w:eastAsiaTheme="minorEastAsia"/>
          <w:sz w:val="24"/>
          <w:szCs w:val="24"/>
        </w:rPr>
        <w:t xml:space="preserve">Вариант 3.  КПН в группах спортивного совершенствования </w:t>
      </w:r>
    </w:p>
    <w:p w:rsidR="006E4A27" w:rsidRPr="000E2170" w:rsidRDefault="006E4A27" w:rsidP="006E4A27">
      <w:pPr>
        <w:jc w:val="both"/>
        <w:rPr>
          <w:rFonts w:eastAsiaTheme="minorEastAsia"/>
          <w:b/>
          <w:sz w:val="24"/>
          <w:szCs w:val="24"/>
        </w:rPr>
      </w:pPr>
    </w:p>
    <w:p w:rsidR="006E4A27" w:rsidRPr="000E2170" w:rsidRDefault="006E4A27" w:rsidP="006E4A27">
      <w:pPr>
        <w:jc w:val="both"/>
        <w:rPr>
          <w:rFonts w:eastAsiaTheme="minorEastAsia"/>
          <w:b/>
          <w:sz w:val="24"/>
          <w:szCs w:val="24"/>
        </w:rPr>
      </w:pPr>
      <w:r w:rsidRPr="000E2170">
        <w:rPr>
          <w:rFonts w:eastAsiaTheme="minorEastAsia"/>
          <w:b/>
          <w:sz w:val="24"/>
          <w:szCs w:val="24"/>
        </w:rPr>
        <w:t>Задание 2. Контроль за физическими качествами пловца</w:t>
      </w:r>
    </w:p>
    <w:p w:rsidR="006E4A27" w:rsidRPr="000E2170" w:rsidRDefault="006E4A27" w:rsidP="006E4A27">
      <w:pPr>
        <w:jc w:val="both"/>
        <w:rPr>
          <w:rFonts w:eastAsiaTheme="minorEastAsia"/>
          <w:b/>
          <w:sz w:val="24"/>
          <w:szCs w:val="24"/>
        </w:rPr>
      </w:pPr>
    </w:p>
    <w:p w:rsidR="006E4A27" w:rsidRPr="000E2170" w:rsidRDefault="006E4A27" w:rsidP="006E4A27">
      <w:pPr>
        <w:jc w:val="both"/>
        <w:rPr>
          <w:rFonts w:eastAsiaTheme="minorEastAsia"/>
          <w:sz w:val="24"/>
          <w:szCs w:val="24"/>
        </w:rPr>
      </w:pPr>
      <w:r w:rsidRPr="000E2170">
        <w:rPr>
          <w:rFonts w:eastAsiaTheme="minorEastAsia"/>
          <w:sz w:val="24"/>
          <w:szCs w:val="24"/>
        </w:rPr>
        <w:t>Вариант 1.  Контроль за развитием</w:t>
      </w:r>
      <w:r>
        <w:rPr>
          <w:rFonts w:eastAsiaTheme="minorEastAsia"/>
          <w:sz w:val="24"/>
          <w:szCs w:val="24"/>
        </w:rPr>
        <w:t xml:space="preserve"> силы пловца на суше и в воде. </w:t>
      </w:r>
    </w:p>
    <w:p w:rsidR="006E4A27" w:rsidRPr="000E2170" w:rsidRDefault="006E4A27" w:rsidP="006E4A27">
      <w:pPr>
        <w:jc w:val="both"/>
        <w:rPr>
          <w:rFonts w:eastAsiaTheme="minorEastAsia"/>
          <w:sz w:val="24"/>
          <w:szCs w:val="24"/>
        </w:rPr>
      </w:pPr>
      <w:r w:rsidRPr="000E2170">
        <w:rPr>
          <w:rFonts w:eastAsiaTheme="minorEastAsia"/>
          <w:sz w:val="24"/>
          <w:szCs w:val="24"/>
        </w:rPr>
        <w:t>Вариант 2.  Контроль за развитием выносл</w:t>
      </w:r>
      <w:r>
        <w:rPr>
          <w:rFonts w:eastAsiaTheme="minorEastAsia"/>
          <w:sz w:val="24"/>
          <w:szCs w:val="24"/>
        </w:rPr>
        <w:t>ивости пловца на суше и в воде.</w:t>
      </w:r>
    </w:p>
    <w:p w:rsidR="006E4A27" w:rsidRPr="007F37E0" w:rsidRDefault="006E4A27" w:rsidP="006E4A27">
      <w:pPr>
        <w:jc w:val="both"/>
        <w:rPr>
          <w:rFonts w:eastAsiaTheme="minorEastAsia"/>
          <w:sz w:val="24"/>
          <w:szCs w:val="24"/>
        </w:rPr>
      </w:pPr>
      <w:r w:rsidRPr="000E2170">
        <w:rPr>
          <w:rFonts w:eastAsiaTheme="minorEastAsia"/>
          <w:sz w:val="24"/>
          <w:szCs w:val="24"/>
        </w:rPr>
        <w:t>Вариант 3.  Контроль за развитием бы</w:t>
      </w:r>
      <w:r>
        <w:rPr>
          <w:rFonts w:eastAsiaTheme="minorEastAsia"/>
          <w:sz w:val="24"/>
          <w:szCs w:val="24"/>
        </w:rPr>
        <w:t>строты пловца на суше и в воде.</w:t>
      </w:r>
    </w:p>
    <w:p w:rsidR="006E4A27" w:rsidRPr="000E2170" w:rsidRDefault="006E4A27" w:rsidP="006E4A27">
      <w:pPr>
        <w:jc w:val="both"/>
        <w:rPr>
          <w:rFonts w:eastAsiaTheme="minorEastAsia"/>
          <w:sz w:val="24"/>
          <w:szCs w:val="24"/>
        </w:rPr>
      </w:pPr>
      <w:r w:rsidRPr="000E2170">
        <w:rPr>
          <w:rFonts w:eastAsiaTheme="minorEastAsia"/>
          <w:sz w:val="24"/>
          <w:szCs w:val="24"/>
        </w:rPr>
        <w:t>Вариант 4.  Контроль за развитием координации движений пловца</w:t>
      </w:r>
      <w:r>
        <w:rPr>
          <w:rFonts w:eastAsiaTheme="minorEastAsia"/>
          <w:sz w:val="24"/>
          <w:szCs w:val="24"/>
        </w:rPr>
        <w:t>.</w:t>
      </w:r>
    </w:p>
    <w:p w:rsidR="006E4A27" w:rsidRPr="000E2170" w:rsidRDefault="006E4A27" w:rsidP="006E4A27">
      <w:pPr>
        <w:jc w:val="both"/>
        <w:rPr>
          <w:rFonts w:eastAsiaTheme="minorEastAsia"/>
          <w:sz w:val="24"/>
          <w:szCs w:val="24"/>
        </w:rPr>
      </w:pPr>
      <w:r w:rsidRPr="000E2170">
        <w:rPr>
          <w:rFonts w:eastAsiaTheme="minorEastAsia"/>
          <w:sz w:val="24"/>
          <w:szCs w:val="24"/>
        </w:rPr>
        <w:t>Вариант 5.  Контроль за развитием гибкости пловца.</w:t>
      </w:r>
    </w:p>
    <w:p w:rsidR="006E4A27" w:rsidRPr="000E2170" w:rsidRDefault="006E4A27" w:rsidP="006E4A27">
      <w:pPr>
        <w:jc w:val="both"/>
        <w:rPr>
          <w:rFonts w:eastAsiaTheme="minorEastAsia"/>
          <w:sz w:val="24"/>
          <w:szCs w:val="24"/>
        </w:rPr>
      </w:pPr>
    </w:p>
    <w:p w:rsidR="006E4A27" w:rsidRPr="000E2170" w:rsidRDefault="006E4A27" w:rsidP="006E4A27">
      <w:pPr>
        <w:jc w:val="both"/>
        <w:rPr>
          <w:rFonts w:eastAsiaTheme="minorEastAsia"/>
          <w:b/>
          <w:sz w:val="24"/>
          <w:szCs w:val="24"/>
        </w:rPr>
      </w:pPr>
    </w:p>
    <w:p w:rsidR="006E4A27" w:rsidRPr="000E2170" w:rsidRDefault="006E4A27" w:rsidP="006E4A27">
      <w:pPr>
        <w:tabs>
          <w:tab w:val="left" w:pos="2295"/>
        </w:tabs>
        <w:jc w:val="both"/>
        <w:rPr>
          <w:rFonts w:eastAsiaTheme="minorEastAsia"/>
          <w:b/>
          <w:sz w:val="24"/>
          <w:szCs w:val="24"/>
        </w:rPr>
      </w:pPr>
      <w:r w:rsidRPr="000E2170">
        <w:rPr>
          <w:rFonts w:eastAsiaTheme="minorEastAsia"/>
          <w:b/>
          <w:sz w:val="24"/>
          <w:szCs w:val="24"/>
        </w:rPr>
        <w:t>Критерии оценки:</w:t>
      </w:r>
    </w:p>
    <w:p w:rsidR="006E4A27" w:rsidRPr="000E2170" w:rsidRDefault="006E4A27" w:rsidP="006E4A27">
      <w:pPr>
        <w:tabs>
          <w:tab w:val="left" w:pos="2295"/>
        </w:tabs>
        <w:jc w:val="both"/>
        <w:rPr>
          <w:rFonts w:eastAsiaTheme="minorEastAsia"/>
          <w:sz w:val="24"/>
          <w:szCs w:val="22"/>
        </w:rPr>
      </w:pPr>
      <w:r w:rsidRPr="000E2170">
        <w:rPr>
          <w:rFonts w:eastAsiaTheme="minorEastAsia"/>
          <w:b/>
          <w:sz w:val="24"/>
          <w:szCs w:val="24"/>
        </w:rPr>
        <w:t xml:space="preserve">-     </w:t>
      </w:r>
      <w:r w:rsidRPr="000E2170">
        <w:rPr>
          <w:rFonts w:eastAsiaTheme="minorEastAsia"/>
          <w:sz w:val="24"/>
          <w:szCs w:val="22"/>
        </w:rPr>
        <w:t>оценка «отлично» выставляется обучающемуся, если он  в полном объёме выполнил  задание,   ответил на все вопросы преподавателя по представленной работе;</w:t>
      </w:r>
    </w:p>
    <w:p w:rsidR="006E4A27" w:rsidRPr="000E2170"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0E2170">
        <w:rPr>
          <w:sz w:val="24"/>
          <w:szCs w:val="24"/>
          <w:lang w:eastAsia="ar-SA"/>
        </w:rPr>
        <w:t>оценка «хорошо» выставляется обучающемуся, если  он в полном объёме выполнил задание, но при ответе на вопросы преподавателя допустил одну существенную  или 1-2 незначительные   ошибки;</w:t>
      </w:r>
    </w:p>
    <w:p w:rsidR="006E4A27" w:rsidRPr="000E2170"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0E2170">
        <w:rPr>
          <w:sz w:val="24"/>
          <w:szCs w:val="24"/>
          <w:lang w:eastAsia="ar-SA"/>
        </w:rPr>
        <w:t>оценка «</w:t>
      </w:r>
      <w:proofErr w:type="gramStart"/>
      <w:r w:rsidRPr="000E2170">
        <w:rPr>
          <w:sz w:val="24"/>
          <w:szCs w:val="24"/>
          <w:lang w:eastAsia="ar-SA"/>
        </w:rPr>
        <w:t>удовлетворительно»  выставляется</w:t>
      </w:r>
      <w:proofErr w:type="gramEnd"/>
      <w:r w:rsidRPr="000E2170">
        <w:rPr>
          <w:sz w:val="24"/>
          <w:szCs w:val="24"/>
          <w:lang w:eastAsia="ar-SA"/>
        </w:rPr>
        <w:t xml:space="preserve"> обучающемуся, если  он при выполнении задания и ответе на вопросы преподавателя допустил не более 2-х существенных ошибок   или 3 незначительные ошибки ;</w:t>
      </w:r>
    </w:p>
    <w:p w:rsidR="006E4A27" w:rsidRPr="000E2170" w:rsidRDefault="006E4A27" w:rsidP="004B4193">
      <w:pPr>
        <w:numPr>
          <w:ilvl w:val="0"/>
          <w:numId w:val="7"/>
        </w:numPr>
        <w:suppressLineNumbers/>
        <w:tabs>
          <w:tab w:val="num" w:pos="900"/>
          <w:tab w:val="left" w:pos="1800"/>
        </w:tabs>
        <w:spacing w:after="200" w:line="276" w:lineRule="auto"/>
        <w:ind w:firstLine="0"/>
        <w:jc w:val="both"/>
        <w:rPr>
          <w:sz w:val="24"/>
          <w:szCs w:val="24"/>
          <w:lang w:eastAsia="ar-SA"/>
        </w:rPr>
      </w:pPr>
      <w:r w:rsidRPr="000E2170">
        <w:rPr>
          <w:sz w:val="24"/>
          <w:szCs w:val="24"/>
          <w:lang w:eastAsia="ar-SA"/>
        </w:rPr>
        <w:t>оценка «неудовлетворительно»  выставляется обучающемуся, если  он допустил более 2-х существенных ошибок  или  более 4-х незначительных ошибок, а также, если задание было выполнено частично или совсем не выполнено.</w:t>
      </w:r>
    </w:p>
    <w:p w:rsidR="006E4A27" w:rsidRPr="000E2170" w:rsidRDefault="006E4A27" w:rsidP="006E4A27">
      <w:pPr>
        <w:tabs>
          <w:tab w:val="left" w:pos="2295"/>
        </w:tabs>
        <w:jc w:val="both"/>
        <w:rPr>
          <w:rFonts w:eastAsiaTheme="minorEastAsia"/>
          <w:b/>
          <w:sz w:val="24"/>
          <w:szCs w:val="24"/>
        </w:rPr>
      </w:pPr>
    </w:p>
    <w:p w:rsidR="006E4A27" w:rsidRPr="000E2170" w:rsidRDefault="006E4A27" w:rsidP="006E4A27">
      <w:pPr>
        <w:tabs>
          <w:tab w:val="left" w:pos="2295"/>
        </w:tabs>
        <w:jc w:val="both"/>
        <w:rPr>
          <w:rFonts w:eastAsiaTheme="minorEastAsia"/>
          <w:b/>
          <w:sz w:val="24"/>
          <w:szCs w:val="24"/>
        </w:rPr>
      </w:pPr>
      <w:r w:rsidRPr="000E2170">
        <w:rPr>
          <w:rFonts w:eastAsiaTheme="minorEastAsia"/>
          <w:b/>
          <w:sz w:val="24"/>
          <w:szCs w:val="24"/>
        </w:rPr>
        <w:lastRenderedPageBreak/>
        <w:t xml:space="preserve">(письменную контрольную работы студент должен оформить надлежащим образом и суметь ответить на соответствующие вопросы преподавателя по теме) </w:t>
      </w:r>
    </w:p>
    <w:p w:rsidR="006E4A27" w:rsidRPr="000E2170" w:rsidRDefault="006E4A27" w:rsidP="006E4A27">
      <w:pPr>
        <w:jc w:val="both"/>
        <w:rPr>
          <w:rFonts w:eastAsiaTheme="minorEastAsia"/>
          <w:b/>
          <w:sz w:val="24"/>
          <w:szCs w:val="24"/>
        </w:rPr>
      </w:pPr>
    </w:p>
    <w:p w:rsidR="006E4A27" w:rsidRPr="000E2170" w:rsidRDefault="006E4A27" w:rsidP="006E4A27">
      <w:pPr>
        <w:shd w:val="clear" w:color="auto" w:fill="FFFFFF"/>
        <w:tabs>
          <w:tab w:val="left" w:pos="720"/>
        </w:tabs>
        <w:suppressAutoHyphens/>
        <w:rPr>
          <w:rFonts w:eastAsiaTheme="minorEastAsia"/>
          <w:b/>
          <w:sz w:val="24"/>
          <w:szCs w:val="24"/>
          <w:shd w:val="clear" w:color="auto" w:fill="FFFFFF"/>
        </w:rPr>
      </w:pPr>
      <w:r w:rsidRPr="000E2170">
        <w:rPr>
          <w:rFonts w:eastAsiaTheme="minorEastAsia"/>
          <w:b/>
          <w:sz w:val="24"/>
          <w:szCs w:val="24"/>
          <w:shd w:val="clear" w:color="auto" w:fill="FFFFFF"/>
        </w:rPr>
        <w:tab/>
        <w:t>Примечание.</w:t>
      </w:r>
    </w:p>
    <w:p w:rsidR="006E4A27" w:rsidRPr="000E2170" w:rsidRDefault="006E4A27" w:rsidP="006E4A27">
      <w:pPr>
        <w:shd w:val="clear" w:color="auto" w:fill="FFFFFF"/>
        <w:tabs>
          <w:tab w:val="left" w:pos="720"/>
        </w:tabs>
        <w:suppressAutoHyphens/>
        <w:rPr>
          <w:rFonts w:eastAsiaTheme="minorEastAsia"/>
          <w:b/>
          <w:sz w:val="24"/>
          <w:szCs w:val="24"/>
          <w:shd w:val="clear" w:color="auto" w:fill="FFFFFF"/>
        </w:rPr>
      </w:pPr>
    </w:p>
    <w:p w:rsidR="006E4A27" w:rsidRPr="000E2170" w:rsidRDefault="006E4A27" w:rsidP="006E4A27">
      <w:pPr>
        <w:shd w:val="clear" w:color="auto" w:fill="FFFFFF"/>
        <w:tabs>
          <w:tab w:val="left" w:pos="720"/>
        </w:tabs>
        <w:suppressAutoHyphens/>
        <w:rPr>
          <w:rFonts w:eastAsiaTheme="minorEastAsia"/>
          <w:sz w:val="24"/>
          <w:szCs w:val="24"/>
          <w:shd w:val="clear" w:color="auto" w:fill="FFFFFF"/>
        </w:rPr>
      </w:pPr>
      <w:r w:rsidRPr="000E2170">
        <w:rPr>
          <w:rFonts w:eastAsiaTheme="minorEastAsia"/>
          <w:sz w:val="24"/>
          <w:szCs w:val="24"/>
          <w:shd w:val="clear" w:color="auto" w:fill="FFFFFF"/>
        </w:rPr>
        <w:t>Основанием для контроля за правильностью ответов письменного и устного характера служит программа «Плавание» 2009г.</w:t>
      </w:r>
    </w:p>
    <w:p w:rsidR="006E4A27" w:rsidRPr="000E2170" w:rsidRDefault="006E4A27" w:rsidP="006E4A27">
      <w:pPr>
        <w:shd w:val="clear" w:color="auto" w:fill="FFFFFF"/>
        <w:tabs>
          <w:tab w:val="left" w:pos="720"/>
        </w:tabs>
        <w:suppressAutoHyphens/>
        <w:rPr>
          <w:rFonts w:eastAsiaTheme="minorEastAsia"/>
          <w:sz w:val="24"/>
          <w:szCs w:val="24"/>
          <w:shd w:val="clear" w:color="auto" w:fill="FFFFFF"/>
        </w:rPr>
      </w:pPr>
    </w:p>
    <w:p w:rsidR="006E4A27" w:rsidRPr="000E2170" w:rsidRDefault="006E4A27" w:rsidP="006E4A27">
      <w:pPr>
        <w:shd w:val="clear" w:color="auto" w:fill="FFFFFF"/>
        <w:tabs>
          <w:tab w:val="left" w:pos="720"/>
        </w:tabs>
        <w:suppressAutoHyphens/>
        <w:rPr>
          <w:rFonts w:eastAsiaTheme="minorEastAsia"/>
          <w:sz w:val="24"/>
          <w:szCs w:val="24"/>
          <w:shd w:val="clear" w:color="auto" w:fill="FFFFFF"/>
        </w:rPr>
      </w:pPr>
      <w:r w:rsidRPr="000E2170">
        <w:rPr>
          <w:rFonts w:eastAsiaTheme="minorEastAsia"/>
          <w:sz w:val="24"/>
          <w:szCs w:val="24"/>
          <w:shd w:val="clear" w:color="auto" w:fill="FFFFFF"/>
        </w:rPr>
        <w:tab/>
        <w:t xml:space="preserve">Контрольные работы предлагаются учащимся в соответствии с этапом прохождения программного  материала.  На усмотрение преподавателя допускается проводить контрольные работы отдельно по каждому разделу. </w:t>
      </w:r>
    </w:p>
    <w:p w:rsidR="006E4A27" w:rsidRPr="00B97840" w:rsidRDefault="006E4A27" w:rsidP="006E4A27">
      <w:pPr>
        <w:shd w:val="clear" w:color="auto" w:fill="FFFFFF"/>
        <w:jc w:val="both"/>
        <w:rPr>
          <w:b/>
          <w:i/>
          <w:color w:val="000000"/>
          <w:spacing w:val="-1"/>
          <w:sz w:val="28"/>
          <w:szCs w:val="28"/>
        </w:rPr>
      </w:pPr>
    </w:p>
    <w:p w:rsidR="006E4A27" w:rsidRPr="00C24999" w:rsidRDefault="006E4A27" w:rsidP="006E4A27">
      <w:pPr>
        <w:shd w:val="clear" w:color="auto" w:fill="FFFFFF"/>
        <w:jc w:val="both"/>
        <w:rPr>
          <w:b/>
          <w:i/>
          <w:color w:val="000000"/>
          <w:spacing w:val="-1"/>
          <w:sz w:val="28"/>
          <w:szCs w:val="28"/>
        </w:rPr>
      </w:pPr>
    </w:p>
    <w:p w:rsidR="006E4A27" w:rsidRPr="000E2170" w:rsidRDefault="006E4A27" w:rsidP="006E4A27">
      <w:pPr>
        <w:ind w:firstLine="720"/>
        <w:rPr>
          <w:rFonts w:eastAsiaTheme="minorEastAsia"/>
          <w:b/>
          <w:sz w:val="28"/>
          <w:szCs w:val="28"/>
        </w:rPr>
      </w:pPr>
      <w:r>
        <w:rPr>
          <w:rFonts w:eastAsiaTheme="minorEastAsia"/>
          <w:b/>
          <w:sz w:val="28"/>
          <w:szCs w:val="28"/>
        </w:rPr>
        <w:t xml:space="preserve">       </w:t>
      </w:r>
      <w:r w:rsidRPr="000E2170">
        <w:rPr>
          <w:rFonts w:eastAsiaTheme="minorEastAsia"/>
          <w:b/>
          <w:sz w:val="28"/>
          <w:szCs w:val="28"/>
        </w:rPr>
        <w:t xml:space="preserve">   Индивидуальн</w:t>
      </w:r>
      <w:r>
        <w:rPr>
          <w:rFonts w:eastAsiaTheme="minorEastAsia"/>
          <w:b/>
          <w:sz w:val="28"/>
          <w:szCs w:val="28"/>
        </w:rPr>
        <w:t>ые творческие задания (проекты)</w:t>
      </w:r>
    </w:p>
    <w:p w:rsidR="006E4A27" w:rsidRPr="000E2170" w:rsidRDefault="006E4A27" w:rsidP="006E4A27">
      <w:pPr>
        <w:ind w:firstLine="720"/>
        <w:rPr>
          <w:rFonts w:eastAsiaTheme="minorEastAsia"/>
          <w:b/>
          <w:sz w:val="24"/>
          <w:szCs w:val="24"/>
        </w:rPr>
      </w:pPr>
    </w:p>
    <w:p w:rsidR="006E4A27" w:rsidRPr="000E2170" w:rsidRDefault="006E4A27" w:rsidP="006E4A27">
      <w:pPr>
        <w:ind w:firstLine="720"/>
        <w:rPr>
          <w:rFonts w:eastAsiaTheme="minorEastAsia"/>
          <w:b/>
          <w:sz w:val="24"/>
          <w:szCs w:val="24"/>
        </w:rPr>
      </w:pPr>
      <w:r w:rsidRPr="000E2170">
        <w:rPr>
          <w:rFonts w:eastAsiaTheme="minorEastAsia"/>
          <w:b/>
          <w:sz w:val="24"/>
          <w:szCs w:val="24"/>
        </w:rPr>
        <w:t>Раздел 3.  Методические основы обучения технике спортивных</w:t>
      </w:r>
    </w:p>
    <w:p w:rsidR="006E4A27" w:rsidRPr="000E2170" w:rsidRDefault="006E4A27" w:rsidP="006E4A27">
      <w:pPr>
        <w:ind w:firstLine="720"/>
        <w:rPr>
          <w:rFonts w:eastAsiaTheme="minorEastAsia"/>
          <w:b/>
          <w:sz w:val="24"/>
          <w:szCs w:val="24"/>
        </w:rPr>
      </w:pPr>
      <w:r w:rsidRPr="000E2170">
        <w:rPr>
          <w:rFonts w:eastAsiaTheme="minorEastAsia"/>
          <w:b/>
          <w:sz w:val="24"/>
          <w:szCs w:val="24"/>
        </w:rPr>
        <w:t xml:space="preserve">                                            способов плавания</w:t>
      </w:r>
    </w:p>
    <w:p w:rsidR="006E4A27" w:rsidRPr="000E2170" w:rsidRDefault="006E4A27" w:rsidP="006E4A27">
      <w:pPr>
        <w:ind w:firstLine="720"/>
        <w:jc w:val="center"/>
        <w:rPr>
          <w:rFonts w:eastAsiaTheme="minorEastAsia"/>
          <w:b/>
          <w:sz w:val="24"/>
          <w:szCs w:val="24"/>
        </w:rPr>
      </w:pPr>
    </w:p>
    <w:p w:rsidR="006E4A27" w:rsidRPr="000E2170" w:rsidRDefault="006E4A27" w:rsidP="004B4193">
      <w:pPr>
        <w:numPr>
          <w:ilvl w:val="0"/>
          <w:numId w:val="9"/>
        </w:numPr>
        <w:spacing w:after="200" w:line="276" w:lineRule="auto"/>
        <w:ind w:left="567" w:hanging="567"/>
        <w:contextualSpacing/>
        <w:rPr>
          <w:rFonts w:eastAsiaTheme="minorHAnsi"/>
          <w:b/>
          <w:sz w:val="24"/>
          <w:szCs w:val="24"/>
          <w:lang w:eastAsia="en-US"/>
        </w:rPr>
      </w:pPr>
      <w:r w:rsidRPr="000E2170">
        <w:rPr>
          <w:rFonts w:eastAsiaTheme="minorHAnsi"/>
          <w:b/>
          <w:sz w:val="24"/>
          <w:szCs w:val="24"/>
          <w:lang w:eastAsia="en-US"/>
        </w:rPr>
        <w:t>Составить график распределения программного материала для групп начальной подготовки первого года обучения.</w:t>
      </w:r>
    </w:p>
    <w:p w:rsidR="006E4A27" w:rsidRPr="000E2170" w:rsidRDefault="006E4A27" w:rsidP="006E4A27">
      <w:pPr>
        <w:rPr>
          <w:rFonts w:eastAsiaTheme="minorEastAsia"/>
          <w:sz w:val="24"/>
          <w:szCs w:val="24"/>
        </w:rPr>
      </w:pPr>
      <w:r w:rsidRPr="000E2170">
        <w:rPr>
          <w:rFonts w:eastAsiaTheme="minorEastAsia"/>
          <w:sz w:val="24"/>
          <w:szCs w:val="24"/>
        </w:rPr>
        <w:t>Примерный график предложен ниже.</w:t>
      </w:r>
    </w:p>
    <w:p w:rsidR="006E4A27" w:rsidRPr="000E2170" w:rsidRDefault="006E4A27" w:rsidP="006E4A27">
      <w:pPr>
        <w:jc w:val="center"/>
        <w:rPr>
          <w:rFonts w:eastAsiaTheme="minorEastAsia"/>
          <w:sz w:val="24"/>
          <w:szCs w:val="24"/>
        </w:rPr>
      </w:pPr>
      <w:r w:rsidRPr="000E2170">
        <w:rPr>
          <w:rFonts w:eastAsiaTheme="minorEastAsia"/>
          <w:noProof/>
          <w:sz w:val="24"/>
          <w:szCs w:val="24"/>
        </w:rPr>
        <w:drawing>
          <wp:inline distT="0" distB="0" distL="0" distR="0" wp14:anchorId="61268E40" wp14:editId="1F2C14A7">
            <wp:extent cx="5934075" cy="3143250"/>
            <wp:effectExtent l="19050" t="0" r="9525" b="0"/>
            <wp:docPr id="1" name="Рисунок 1" descr="IMG_20151201_18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1201_181736"/>
                    <pic:cNvPicPr>
                      <a:picLocks noChangeAspect="1" noChangeArrowheads="1"/>
                    </pic:cNvPicPr>
                  </pic:nvPicPr>
                  <pic:blipFill>
                    <a:blip r:embed="rId38" cstate="print"/>
                    <a:srcRect/>
                    <a:stretch>
                      <a:fillRect/>
                    </a:stretch>
                  </pic:blipFill>
                  <pic:spPr bwMode="auto">
                    <a:xfrm>
                      <a:off x="0" y="0"/>
                      <a:ext cx="5934075" cy="3143250"/>
                    </a:xfrm>
                    <a:prstGeom prst="rect">
                      <a:avLst/>
                    </a:prstGeom>
                    <a:noFill/>
                    <a:ln w="9525">
                      <a:noFill/>
                      <a:miter lim="800000"/>
                      <a:headEnd/>
                      <a:tailEnd/>
                    </a:ln>
                  </pic:spPr>
                </pic:pic>
              </a:graphicData>
            </a:graphic>
          </wp:inline>
        </w:drawing>
      </w:r>
    </w:p>
    <w:p w:rsidR="006E4A27" w:rsidRPr="000E2170" w:rsidRDefault="006E4A27" w:rsidP="006E4A27">
      <w:pPr>
        <w:ind w:firstLine="720"/>
        <w:rPr>
          <w:rFonts w:eastAsiaTheme="minorEastAsia"/>
          <w:b/>
          <w:sz w:val="24"/>
          <w:szCs w:val="24"/>
        </w:rPr>
      </w:pPr>
    </w:p>
    <w:p w:rsidR="006E4A27" w:rsidRPr="000E2170" w:rsidRDefault="006E4A27" w:rsidP="006E4A27">
      <w:pPr>
        <w:ind w:firstLine="720"/>
        <w:rPr>
          <w:rFonts w:eastAsiaTheme="minorEastAsia"/>
          <w:b/>
          <w:sz w:val="24"/>
          <w:szCs w:val="24"/>
        </w:rPr>
      </w:pPr>
    </w:p>
    <w:p w:rsidR="006E4A27" w:rsidRPr="000E2170" w:rsidRDefault="006E4A27" w:rsidP="006E4A27">
      <w:pPr>
        <w:ind w:left="360"/>
        <w:rPr>
          <w:rFonts w:eastAsiaTheme="minorEastAsia"/>
          <w:b/>
          <w:sz w:val="24"/>
          <w:szCs w:val="24"/>
        </w:rPr>
      </w:pPr>
      <w:r w:rsidRPr="000E2170">
        <w:rPr>
          <w:rFonts w:eastAsiaTheme="minorEastAsia"/>
          <w:b/>
          <w:sz w:val="24"/>
          <w:szCs w:val="24"/>
        </w:rPr>
        <w:t>2 Провести оценку эффективности способа плавания по методике С.М. Гордона.</w:t>
      </w:r>
    </w:p>
    <w:p w:rsidR="006E4A27" w:rsidRPr="000E2170" w:rsidRDefault="006E4A27" w:rsidP="006E4A27">
      <w:pPr>
        <w:rPr>
          <w:rFonts w:eastAsiaTheme="minorEastAsia"/>
          <w:b/>
          <w:sz w:val="24"/>
          <w:szCs w:val="24"/>
        </w:rPr>
      </w:pPr>
    </w:p>
    <w:p w:rsidR="006E4A27" w:rsidRPr="000E2170" w:rsidRDefault="006E4A27" w:rsidP="006E4A27">
      <w:pPr>
        <w:rPr>
          <w:rFonts w:eastAsiaTheme="minorEastAsia"/>
          <w:sz w:val="24"/>
          <w:szCs w:val="24"/>
        </w:rPr>
      </w:pPr>
      <w:r w:rsidRPr="000E2170">
        <w:rPr>
          <w:rFonts w:eastAsiaTheme="minorEastAsia"/>
          <w:sz w:val="24"/>
          <w:szCs w:val="24"/>
        </w:rPr>
        <w:t xml:space="preserve">Очередность выполнения задания: </w:t>
      </w:r>
    </w:p>
    <w:p w:rsidR="006E4A27" w:rsidRPr="000E2170" w:rsidRDefault="006E4A27" w:rsidP="004B4193">
      <w:pPr>
        <w:numPr>
          <w:ilvl w:val="0"/>
          <w:numId w:val="10"/>
        </w:numPr>
        <w:spacing w:after="200" w:line="276" w:lineRule="auto"/>
        <w:contextualSpacing/>
        <w:rPr>
          <w:rFonts w:eastAsiaTheme="minorHAnsi"/>
          <w:sz w:val="24"/>
          <w:szCs w:val="24"/>
          <w:lang w:eastAsia="en-US"/>
        </w:rPr>
      </w:pPr>
      <w:r w:rsidRPr="000E2170">
        <w:rPr>
          <w:rFonts w:eastAsiaTheme="minorHAnsi"/>
          <w:sz w:val="24"/>
          <w:szCs w:val="24"/>
          <w:lang w:eastAsia="en-US"/>
        </w:rPr>
        <w:t xml:space="preserve">3х50 м одним из способов плавания с изменением интенсивности: малая, средняя, максимальная. </w:t>
      </w:r>
    </w:p>
    <w:p w:rsidR="006E4A27" w:rsidRPr="000E2170" w:rsidRDefault="006E4A27" w:rsidP="004B4193">
      <w:pPr>
        <w:numPr>
          <w:ilvl w:val="0"/>
          <w:numId w:val="10"/>
        </w:numPr>
        <w:spacing w:after="200" w:line="276" w:lineRule="auto"/>
        <w:contextualSpacing/>
        <w:rPr>
          <w:rFonts w:eastAsiaTheme="minorHAnsi"/>
          <w:sz w:val="24"/>
          <w:szCs w:val="24"/>
          <w:lang w:eastAsia="en-US"/>
        </w:rPr>
      </w:pPr>
      <w:r w:rsidRPr="000E2170">
        <w:rPr>
          <w:rFonts w:eastAsiaTheme="minorHAnsi"/>
          <w:sz w:val="24"/>
          <w:szCs w:val="24"/>
          <w:lang w:eastAsia="en-US"/>
        </w:rPr>
        <w:lastRenderedPageBreak/>
        <w:t xml:space="preserve">Составить таблицу </w:t>
      </w:r>
      <w:proofErr w:type="gramStart"/>
      <w:r w:rsidRPr="000E2170">
        <w:rPr>
          <w:rFonts w:eastAsiaTheme="minorHAnsi"/>
          <w:sz w:val="24"/>
          <w:szCs w:val="24"/>
          <w:lang w:eastAsia="en-US"/>
        </w:rPr>
        <w:t>( пример</w:t>
      </w:r>
      <w:proofErr w:type="gramEnd"/>
      <w:r w:rsidRPr="000E2170">
        <w:rPr>
          <w:rFonts w:eastAsiaTheme="minorHAnsi"/>
          <w:sz w:val="24"/>
          <w:szCs w:val="24"/>
          <w:lang w:eastAsia="en-US"/>
        </w:rPr>
        <w:t xml:space="preserve"> см ниже)</w:t>
      </w:r>
      <w:r w:rsidRPr="000E2170">
        <w:rPr>
          <w:rFonts w:asciiTheme="minorHAnsi" w:eastAsiaTheme="minorHAnsi" w:hAnsiTheme="minorHAnsi" w:cstheme="minorBidi"/>
          <w:noProof/>
          <w:sz w:val="22"/>
          <w:szCs w:val="22"/>
        </w:rPr>
        <w:drawing>
          <wp:inline distT="0" distB="0" distL="0" distR="0" wp14:anchorId="7921179E" wp14:editId="0593F725">
            <wp:extent cx="5456998" cy="2098846"/>
            <wp:effectExtent l="19050" t="0" r="0" b="0"/>
            <wp:docPr id="2" name="Рисунок 2" descr="IMG_20151201_18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1201_182719"/>
                    <pic:cNvPicPr>
                      <a:picLocks noChangeAspect="1" noChangeArrowheads="1"/>
                    </pic:cNvPicPr>
                  </pic:nvPicPr>
                  <pic:blipFill>
                    <a:blip r:embed="rId39" cstate="print"/>
                    <a:srcRect/>
                    <a:stretch>
                      <a:fillRect/>
                    </a:stretch>
                  </pic:blipFill>
                  <pic:spPr bwMode="auto">
                    <a:xfrm>
                      <a:off x="0" y="0"/>
                      <a:ext cx="5450735" cy="2096437"/>
                    </a:xfrm>
                    <a:prstGeom prst="rect">
                      <a:avLst/>
                    </a:prstGeom>
                    <a:noFill/>
                    <a:ln w="9525">
                      <a:noFill/>
                      <a:miter lim="800000"/>
                      <a:headEnd/>
                      <a:tailEnd/>
                    </a:ln>
                  </pic:spPr>
                </pic:pic>
              </a:graphicData>
            </a:graphic>
          </wp:inline>
        </w:drawing>
      </w:r>
    </w:p>
    <w:p w:rsidR="006E4A27" w:rsidRPr="000E2170" w:rsidRDefault="006E4A27" w:rsidP="004B4193">
      <w:pPr>
        <w:numPr>
          <w:ilvl w:val="0"/>
          <w:numId w:val="10"/>
        </w:numPr>
        <w:spacing w:after="200" w:line="276" w:lineRule="auto"/>
        <w:contextualSpacing/>
        <w:rPr>
          <w:rFonts w:eastAsiaTheme="minorHAnsi"/>
          <w:sz w:val="24"/>
          <w:szCs w:val="24"/>
          <w:lang w:eastAsia="en-US"/>
        </w:rPr>
      </w:pPr>
      <w:r w:rsidRPr="000E2170">
        <w:rPr>
          <w:rFonts w:eastAsiaTheme="minorHAnsi"/>
          <w:sz w:val="24"/>
          <w:szCs w:val="24"/>
          <w:lang w:eastAsia="en-US"/>
        </w:rPr>
        <w:t xml:space="preserve">Составить 2 </w:t>
      </w:r>
      <w:proofErr w:type="gramStart"/>
      <w:r w:rsidRPr="000E2170">
        <w:rPr>
          <w:rFonts w:eastAsiaTheme="minorHAnsi"/>
          <w:sz w:val="24"/>
          <w:szCs w:val="24"/>
          <w:lang w:eastAsia="en-US"/>
        </w:rPr>
        <w:t>графика</w:t>
      </w:r>
      <w:proofErr w:type="gramEnd"/>
      <w:r w:rsidRPr="000E2170">
        <w:rPr>
          <w:rFonts w:eastAsiaTheme="minorHAnsi"/>
          <w:sz w:val="24"/>
          <w:szCs w:val="24"/>
          <w:lang w:eastAsia="en-US"/>
        </w:rPr>
        <w:t xml:space="preserve"> В первом скорость плавания откладывается против значений темпа, в втором – против значений пульса. На обоих графиках проводится прямые так, чтобы отклонения от точек были минимальны.  Чем больше наклон прямой на первом графике, тем выше мощность, на втором – экономичность. (пример см. внизу)</w:t>
      </w:r>
    </w:p>
    <w:p w:rsidR="006E4A27" w:rsidRPr="000E2170" w:rsidRDefault="006E4A27" w:rsidP="006E4A27">
      <w:pPr>
        <w:jc w:val="right"/>
        <w:rPr>
          <w:rFonts w:eastAsiaTheme="minorEastAsia"/>
          <w:sz w:val="24"/>
          <w:szCs w:val="24"/>
        </w:rPr>
      </w:pPr>
      <w:r w:rsidRPr="000E2170">
        <w:rPr>
          <w:rFonts w:eastAsiaTheme="minorEastAsia"/>
          <w:sz w:val="24"/>
          <w:szCs w:val="24"/>
        </w:rPr>
        <w:t>пример</w:t>
      </w:r>
    </w:p>
    <w:p w:rsidR="006E4A27" w:rsidRPr="000E2170" w:rsidRDefault="006E4A27" w:rsidP="006E4A27">
      <w:pPr>
        <w:rPr>
          <w:rFonts w:eastAsiaTheme="minorEastAsia"/>
          <w:b/>
          <w:sz w:val="24"/>
          <w:szCs w:val="24"/>
        </w:rPr>
      </w:pPr>
      <w:r w:rsidRPr="000E2170">
        <w:rPr>
          <w:rFonts w:eastAsiaTheme="minorEastAsia"/>
          <w:b/>
          <w:noProof/>
          <w:sz w:val="24"/>
          <w:szCs w:val="24"/>
        </w:rPr>
        <w:drawing>
          <wp:inline distT="0" distB="0" distL="0" distR="0" wp14:anchorId="187D0BE7" wp14:editId="103E5F02">
            <wp:extent cx="5829660" cy="3933645"/>
            <wp:effectExtent l="19050" t="0" r="1869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E4A27" w:rsidRPr="000E2170" w:rsidRDefault="006E4A27" w:rsidP="006E4A27">
      <w:pPr>
        <w:jc w:val="right"/>
        <w:rPr>
          <w:rFonts w:eastAsiaTheme="minorEastAsia"/>
          <w:b/>
          <w:sz w:val="24"/>
          <w:szCs w:val="24"/>
        </w:rPr>
      </w:pPr>
    </w:p>
    <w:p w:rsidR="006E4A27" w:rsidRPr="000E2170" w:rsidRDefault="006E4A27" w:rsidP="006E4A27">
      <w:pPr>
        <w:jc w:val="right"/>
        <w:rPr>
          <w:rFonts w:eastAsiaTheme="minorEastAsia"/>
          <w:b/>
          <w:sz w:val="24"/>
          <w:szCs w:val="24"/>
        </w:rPr>
      </w:pPr>
    </w:p>
    <w:p w:rsidR="006E4A27" w:rsidRPr="000E2170" w:rsidRDefault="006E4A27" w:rsidP="006E4A27">
      <w:pPr>
        <w:jc w:val="right"/>
        <w:rPr>
          <w:rFonts w:eastAsiaTheme="minorEastAsia"/>
          <w:b/>
          <w:sz w:val="24"/>
          <w:szCs w:val="24"/>
        </w:rPr>
      </w:pPr>
      <w:r w:rsidRPr="000E2170">
        <w:rPr>
          <w:rFonts w:eastAsiaTheme="minorEastAsia"/>
          <w:b/>
          <w:sz w:val="24"/>
          <w:szCs w:val="24"/>
        </w:rPr>
        <w:t>пример</w:t>
      </w:r>
    </w:p>
    <w:p w:rsidR="006E4A27" w:rsidRPr="000E2170" w:rsidRDefault="006E4A27" w:rsidP="006E4A27">
      <w:pPr>
        <w:rPr>
          <w:rFonts w:eastAsiaTheme="minorEastAsia"/>
          <w:b/>
          <w:sz w:val="24"/>
          <w:szCs w:val="24"/>
        </w:rPr>
      </w:pPr>
      <w:r w:rsidRPr="000E2170">
        <w:rPr>
          <w:rFonts w:eastAsiaTheme="minorEastAsia"/>
          <w:b/>
          <w:noProof/>
          <w:sz w:val="24"/>
          <w:szCs w:val="24"/>
        </w:rPr>
        <w:lastRenderedPageBreak/>
        <w:drawing>
          <wp:inline distT="0" distB="0" distL="0" distR="0" wp14:anchorId="43CF8B25" wp14:editId="0C19E5DB">
            <wp:extent cx="5605373" cy="2829464"/>
            <wp:effectExtent l="19050" t="0" r="14377" b="898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E4A27" w:rsidRDefault="006E4A27" w:rsidP="006E4A27">
      <w:pPr>
        <w:rPr>
          <w:rFonts w:eastAsiaTheme="minorEastAsia"/>
          <w:b/>
          <w:sz w:val="24"/>
          <w:szCs w:val="24"/>
        </w:rPr>
      </w:pPr>
    </w:p>
    <w:p w:rsidR="006B25E2" w:rsidRPr="000E2170" w:rsidRDefault="006B25E2" w:rsidP="006E4A27">
      <w:pPr>
        <w:rPr>
          <w:rFonts w:eastAsiaTheme="minorEastAsia"/>
          <w:b/>
          <w:sz w:val="24"/>
          <w:szCs w:val="24"/>
        </w:rPr>
      </w:pPr>
    </w:p>
    <w:p w:rsidR="006E4A27" w:rsidRPr="000E2170" w:rsidRDefault="006E4A27" w:rsidP="006E4A27">
      <w:pPr>
        <w:tabs>
          <w:tab w:val="left" w:pos="3960"/>
        </w:tabs>
        <w:rPr>
          <w:rFonts w:eastAsiaTheme="minorEastAsia"/>
          <w:b/>
          <w:sz w:val="24"/>
          <w:szCs w:val="24"/>
        </w:rPr>
      </w:pPr>
      <w:r w:rsidRPr="000E2170">
        <w:rPr>
          <w:rFonts w:eastAsiaTheme="minorEastAsia"/>
          <w:b/>
          <w:sz w:val="24"/>
          <w:szCs w:val="24"/>
        </w:rPr>
        <w:t xml:space="preserve">Критерии оценки: </w:t>
      </w:r>
      <w:r w:rsidRPr="000E2170">
        <w:rPr>
          <w:rFonts w:eastAsiaTheme="minorEastAsia"/>
          <w:b/>
          <w:sz w:val="24"/>
          <w:szCs w:val="24"/>
        </w:rPr>
        <w:tab/>
      </w:r>
    </w:p>
    <w:p w:rsidR="006E4A27" w:rsidRPr="000E2170" w:rsidRDefault="006E4A27" w:rsidP="006B25E2">
      <w:pPr>
        <w:numPr>
          <w:ilvl w:val="0"/>
          <w:numId w:val="7"/>
        </w:numPr>
        <w:suppressLineNumbers/>
        <w:tabs>
          <w:tab w:val="num" w:pos="900"/>
          <w:tab w:val="left" w:pos="1800"/>
        </w:tabs>
        <w:spacing w:line="276" w:lineRule="auto"/>
        <w:ind w:firstLine="709"/>
        <w:jc w:val="both"/>
        <w:rPr>
          <w:sz w:val="24"/>
          <w:szCs w:val="24"/>
          <w:lang w:eastAsia="ar-SA"/>
        </w:rPr>
      </w:pPr>
      <w:r w:rsidRPr="000E2170">
        <w:rPr>
          <w:sz w:val="24"/>
          <w:szCs w:val="24"/>
          <w:lang w:eastAsia="ar-SA"/>
        </w:rPr>
        <w:t xml:space="preserve">оценка «отлично» выставляется обучающемуся, если он обоснованно объяснил методику составления плана графика распределения учебного материала согласно теории обучения плаванию и предоставил точно </w:t>
      </w:r>
      <w:proofErr w:type="gramStart"/>
      <w:r w:rsidRPr="000E2170">
        <w:rPr>
          <w:sz w:val="24"/>
          <w:szCs w:val="24"/>
          <w:lang w:eastAsia="ar-SA"/>
        </w:rPr>
        <w:t>рассчитанные  и</w:t>
      </w:r>
      <w:proofErr w:type="gramEnd"/>
      <w:r w:rsidRPr="000E2170">
        <w:rPr>
          <w:sz w:val="24"/>
          <w:szCs w:val="24"/>
          <w:lang w:eastAsia="ar-SA"/>
        </w:rPr>
        <w:t xml:space="preserve"> по правилам представленные графики мощности и экономичности выбранного способа плавания;</w:t>
      </w:r>
    </w:p>
    <w:p w:rsidR="006E4A27" w:rsidRPr="000E2170" w:rsidRDefault="006E4A27" w:rsidP="006B25E2">
      <w:pPr>
        <w:numPr>
          <w:ilvl w:val="0"/>
          <w:numId w:val="7"/>
        </w:numPr>
        <w:suppressLineNumbers/>
        <w:tabs>
          <w:tab w:val="num" w:pos="900"/>
          <w:tab w:val="left" w:pos="1800"/>
        </w:tabs>
        <w:spacing w:line="276" w:lineRule="auto"/>
        <w:ind w:firstLine="709"/>
        <w:jc w:val="both"/>
        <w:rPr>
          <w:sz w:val="24"/>
          <w:szCs w:val="24"/>
          <w:lang w:eastAsia="ar-SA"/>
        </w:rPr>
      </w:pPr>
      <w:r w:rsidRPr="000E2170">
        <w:rPr>
          <w:sz w:val="24"/>
          <w:szCs w:val="24"/>
          <w:lang w:eastAsia="ar-SA"/>
        </w:rPr>
        <w:t>оценка «хорошо» » выставляется обучающемуся, если он объяснил методику составления плана графика распределения учебного материала, но допустил не более 1-2 х незначительных ошибок согласно теории обучения плаванию и предоставил рассчитанные    с незначительной погрешностью, и по правилам представленные графики мощности и экономичности выбранного способа плавания;</w:t>
      </w:r>
    </w:p>
    <w:p w:rsidR="006E4A27" w:rsidRPr="000E2170" w:rsidRDefault="006E4A27" w:rsidP="006B25E2">
      <w:pPr>
        <w:numPr>
          <w:ilvl w:val="0"/>
          <w:numId w:val="7"/>
        </w:numPr>
        <w:suppressLineNumbers/>
        <w:tabs>
          <w:tab w:val="num" w:pos="900"/>
          <w:tab w:val="left" w:pos="1800"/>
        </w:tabs>
        <w:spacing w:line="276" w:lineRule="auto"/>
        <w:ind w:firstLine="709"/>
        <w:jc w:val="both"/>
        <w:rPr>
          <w:sz w:val="24"/>
          <w:szCs w:val="24"/>
          <w:lang w:eastAsia="ar-SA"/>
        </w:rPr>
      </w:pPr>
      <w:r w:rsidRPr="000E2170">
        <w:rPr>
          <w:sz w:val="24"/>
          <w:szCs w:val="24"/>
          <w:lang w:eastAsia="ar-SA"/>
        </w:rPr>
        <w:t>оценка «удовлетворительно» выставляется обучающемуся, если он  с трудом, объяснил методику составления плана графика распределения учебного материала, но допустил одну грубую или 2-3 незначительные ошибки при составлении плана графика распределения учебного материала, и  представил графики мощности и экономичности выбранного способа плавания с 1-ой грубой или 2-3 мелкими ошибками;</w:t>
      </w:r>
    </w:p>
    <w:p w:rsidR="006E4A27" w:rsidRPr="007F37E0" w:rsidRDefault="006E4A27" w:rsidP="006B25E2">
      <w:pPr>
        <w:numPr>
          <w:ilvl w:val="0"/>
          <w:numId w:val="7"/>
        </w:numPr>
        <w:suppressLineNumbers/>
        <w:tabs>
          <w:tab w:val="num" w:pos="900"/>
          <w:tab w:val="left" w:pos="1800"/>
        </w:tabs>
        <w:spacing w:line="276" w:lineRule="auto"/>
        <w:ind w:firstLine="709"/>
        <w:jc w:val="both"/>
        <w:rPr>
          <w:sz w:val="24"/>
          <w:szCs w:val="24"/>
          <w:lang w:eastAsia="ar-SA"/>
        </w:rPr>
      </w:pPr>
      <w:r w:rsidRPr="000E2170">
        <w:rPr>
          <w:sz w:val="24"/>
          <w:szCs w:val="24"/>
          <w:lang w:eastAsia="ar-SA"/>
        </w:rPr>
        <w:t>оценка «неудовлетворительно» выставляется обучающемуся, если он не объяснил методику составления плана графика распределения учебного материала и графиков мощности и экономичности выбранных способов плавания, или не предоставил их.</w:t>
      </w:r>
    </w:p>
    <w:p w:rsidR="006E4A27" w:rsidRPr="000E2170" w:rsidRDefault="006E4A27" w:rsidP="006E4A27">
      <w:pPr>
        <w:ind w:firstLine="900"/>
        <w:rPr>
          <w:rFonts w:eastAsiaTheme="minorEastAsia"/>
          <w:sz w:val="24"/>
          <w:szCs w:val="24"/>
        </w:rPr>
      </w:pPr>
      <w:r w:rsidRPr="000E2170">
        <w:rPr>
          <w:rFonts w:eastAsiaTheme="minorEastAsia"/>
          <w:b/>
          <w:sz w:val="24"/>
          <w:szCs w:val="24"/>
        </w:rPr>
        <w:t>Примечание.</w:t>
      </w:r>
      <w:r w:rsidRPr="000E2170">
        <w:rPr>
          <w:rFonts w:eastAsiaTheme="minorEastAsia"/>
          <w:sz w:val="24"/>
          <w:szCs w:val="24"/>
        </w:rPr>
        <w:t xml:space="preserve">  Работа должна быть представлена в формате </w:t>
      </w:r>
      <w:r w:rsidRPr="000E2170">
        <w:rPr>
          <w:rFonts w:eastAsiaTheme="minorEastAsia"/>
          <w:sz w:val="24"/>
          <w:szCs w:val="24"/>
          <w:lang w:val="en-US"/>
        </w:rPr>
        <w:t>Word</w:t>
      </w:r>
      <w:r w:rsidRPr="000E2170">
        <w:rPr>
          <w:rFonts w:eastAsiaTheme="minorEastAsia"/>
          <w:sz w:val="24"/>
          <w:szCs w:val="24"/>
        </w:rPr>
        <w:t xml:space="preserve"> </w:t>
      </w:r>
      <w:proofErr w:type="gramStart"/>
      <w:r w:rsidRPr="000E2170">
        <w:rPr>
          <w:rFonts w:eastAsiaTheme="minorEastAsia"/>
          <w:sz w:val="24"/>
          <w:szCs w:val="24"/>
        </w:rPr>
        <w:t>( первая</w:t>
      </w:r>
      <w:proofErr w:type="gramEnd"/>
      <w:r w:rsidRPr="000E2170">
        <w:rPr>
          <w:rFonts w:eastAsiaTheme="minorEastAsia"/>
          <w:sz w:val="24"/>
          <w:szCs w:val="24"/>
        </w:rPr>
        <w:t xml:space="preserve"> часть) и в формате E</w:t>
      </w:r>
      <w:r w:rsidRPr="000E2170">
        <w:rPr>
          <w:rFonts w:eastAsiaTheme="minorEastAsia"/>
          <w:sz w:val="24"/>
          <w:szCs w:val="24"/>
          <w:lang w:val="en-US"/>
        </w:rPr>
        <w:t>x</w:t>
      </w:r>
      <w:proofErr w:type="spellStart"/>
      <w:r w:rsidRPr="000E2170">
        <w:rPr>
          <w:rFonts w:eastAsiaTheme="minorEastAsia"/>
          <w:sz w:val="24"/>
          <w:szCs w:val="24"/>
        </w:rPr>
        <w:t>cell</w:t>
      </w:r>
      <w:proofErr w:type="spellEnd"/>
      <w:r w:rsidRPr="000E2170">
        <w:rPr>
          <w:rFonts w:eastAsiaTheme="minorEastAsia"/>
          <w:sz w:val="24"/>
          <w:szCs w:val="24"/>
        </w:rPr>
        <w:t xml:space="preserve"> ( вторая часть)</w:t>
      </w:r>
    </w:p>
    <w:p w:rsidR="006E4A27" w:rsidRPr="000E2170" w:rsidRDefault="006E4A27" w:rsidP="006E4A27">
      <w:pPr>
        <w:ind w:firstLine="900"/>
        <w:rPr>
          <w:rFonts w:eastAsiaTheme="minorEastAsia"/>
          <w:b/>
          <w:sz w:val="24"/>
          <w:szCs w:val="24"/>
        </w:rPr>
      </w:pPr>
    </w:p>
    <w:p w:rsidR="006E4A27" w:rsidRPr="000E2170" w:rsidRDefault="006E4A27" w:rsidP="006E4A27">
      <w:pPr>
        <w:ind w:firstLine="900"/>
        <w:rPr>
          <w:rFonts w:eastAsiaTheme="minorEastAsia"/>
          <w:b/>
          <w:sz w:val="24"/>
          <w:szCs w:val="24"/>
        </w:rPr>
      </w:pPr>
    </w:p>
    <w:p w:rsidR="006E4A27" w:rsidRPr="000E2170" w:rsidRDefault="006E4A27" w:rsidP="006E4A27">
      <w:pPr>
        <w:rPr>
          <w:rFonts w:eastAsiaTheme="minorEastAsia"/>
          <w:b/>
          <w:sz w:val="24"/>
          <w:szCs w:val="24"/>
        </w:rPr>
      </w:pPr>
      <w:r w:rsidRPr="000E2170">
        <w:rPr>
          <w:rFonts w:eastAsiaTheme="minorEastAsia"/>
          <w:b/>
          <w:sz w:val="24"/>
          <w:szCs w:val="24"/>
        </w:rPr>
        <w:t xml:space="preserve">            Раздел 7.  Организационные построения процесса занятий плаванием</w:t>
      </w:r>
    </w:p>
    <w:p w:rsidR="006E4A27" w:rsidRPr="000E2170" w:rsidRDefault="006E4A27" w:rsidP="006E4A27">
      <w:pPr>
        <w:rPr>
          <w:rFonts w:eastAsiaTheme="minorEastAsia"/>
          <w:b/>
          <w:sz w:val="24"/>
          <w:szCs w:val="24"/>
        </w:rPr>
      </w:pPr>
    </w:p>
    <w:p w:rsidR="006E4A27" w:rsidRPr="000E2170" w:rsidRDefault="006E4A27" w:rsidP="006E4A27">
      <w:pPr>
        <w:rPr>
          <w:color w:val="000000"/>
          <w:sz w:val="24"/>
          <w:szCs w:val="24"/>
        </w:rPr>
      </w:pPr>
      <w:r w:rsidRPr="000E2170">
        <w:rPr>
          <w:color w:val="000000"/>
          <w:sz w:val="24"/>
          <w:szCs w:val="24"/>
        </w:rPr>
        <w:t>Тема:  «Устройство и оборудование бассейнов»</w:t>
      </w:r>
    </w:p>
    <w:p w:rsidR="006E4A27" w:rsidRPr="000E2170" w:rsidRDefault="006E4A27" w:rsidP="006E4A27">
      <w:pPr>
        <w:rPr>
          <w:color w:val="000000"/>
          <w:sz w:val="24"/>
          <w:szCs w:val="24"/>
        </w:rPr>
      </w:pPr>
    </w:p>
    <w:p w:rsidR="006E4A27" w:rsidRPr="000E2170" w:rsidRDefault="006E4A27" w:rsidP="006E4A27">
      <w:pPr>
        <w:rPr>
          <w:sz w:val="24"/>
          <w:szCs w:val="24"/>
        </w:rPr>
      </w:pPr>
      <w:r w:rsidRPr="000E2170">
        <w:rPr>
          <w:color w:val="000000"/>
          <w:sz w:val="24"/>
          <w:szCs w:val="24"/>
        </w:rPr>
        <w:t>1 вариант</w:t>
      </w:r>
    </w:p>
    <w:p w:rsidR="006E4A27" w:rsidRPr="000E2170" w:rsidRDefault="006E4A27" w:rsidP="006E4A27">
      <w:pPr>
        <w:rPr>
          <w:color w:val="000000"/>
          <w:sz w:val="24"/>
          <w:szCs w:val="24"/>
        </w:rPr>
      </w:pPr>
      <w:r>
        <w:rPr>
          <w:color w:val="000000"/>
          <w:sz w:val="24"/>
          <w:szCs w:val="24"/>
        </w:rPr>
        <w:t xml:space="preserve">     </w:t>
      </w:r>
      <w:r w:rsidRPr="000E2170">
        <w:rPr>
          <w:color w:val="000000"/>
          <w:sz w:val="24"/>
          <w:szCs w:val="24"/>
        </w:rPr>
        <w:t>Нарисовать в горизонтальном разрезе схему расположения ванны бассейна 50 м с оборудованием (с указанием размеров).</w:t>
      </w:r>
    </w:p>
    <w:p w:rsidR="006E4A27" w:rsidRPr="000E2170" w:rsidRDefault="006E4A27" w:rsidP="006E4A27">
      <w:pPr>
        <w:rPr>
          <w:color w:val="000000"/>
          <w:sz w:val="24"/>
          <w:szCs w:val="24"/>
        </w:rPr>
      </w:pPr>
      <w:r w:rsidRPr="000E2170">
        <w:rPr>
          <w:color w:val="000000"/>
          <w:sz w:val="24"/>
          <w:szCs w:val="24"/>
        </w:rPr>
        <w:t>2 вариант</w:t>
      </w:r>
    </w:p>
    <w:p w:rsidR="006E4A27" w:rsidRPr="000E2170" w:rsidRDefault="006E4A27" w:rsidP="006E4A27">
      <w:pPr>
        <w:rPr>
          <w:color w:val="000000"/>
          <w:sz w:val="24"/>
          <w:szCs w:val="24"/>
        </w:rPr>
      </w:pPr>
      <w:r>
        <w:rPr>
          <w:color w:val="000000"/>
          <w:sz w:val="24"/>
          <w:szCs w:val="24"/>
        </w:rPr>
        <w:lastRenderedPageBreak/>
        <w:t xml:space="preserve">     </w:t>
      </w:r>
      <w:r w:rsidRPr="000E2170">
        <w:rPr>
          <w:color w:val="000000"/>
          <w:sz w:val="24"/>
          <w:szCs w:val="24"/>
        </w:rPr>
        <w:t>Нарисовать в продольном разрезе схему расположения ванны бассейна 50 м с оборудованием для прыжков в воду. </w:t>
      </w:r>
    </w:p>
    <w:p w:rsidR="006E4A27" w:rsidRPr="000E2170" w:rsidRDefault="006E4A27" w:rsidP="006E4A27">
      <w:pPr>
        <w:rPr>
          <w:color w:val="000000"/>
          <w:sz w:val="24"/>
          <w:szCs w:val="24"/>
        </w:rPr>
      </w:pPr>
      <w:r w:rsidRPr="000E2170">
        <w:rPr>
          <w:color w:val="000000"/>
          <w:sz w:val="24"/>
          <w:szCs w:val="24"/>
        </w:rPr>
        <w:t>Вышки 3, 5, 7,5, 10 (с указанием размеров).</w:t>
      </w:r>
    </w:p>
    <w:p w:rsidR="006E4A27" w:rsidRPr="000E2170" w:rsidRDefault="006E4A27" w:rsidP="006E4A27">
      <w:pPr>
        <w:rPr>
          <w:color w:val="000000"/>
          <w:sz w:val="24"/>
          <w:szCs w:val="24"/>
        </w:rPr>
      </w:pPr>
      <w:r w:rsidRPr="000E2170">
        <w:rPr>
          <w:color w:val="000000"/>
          <w:sz w:val="24"/>
          <w:szCs w:val="24"/>
        </w:rPr>
        <w:t>3 вариант</w:t>
      </w:r>
    </w:p>
    <w:p w:rsidR="006E4A27" w:rsidRPr="000E2170" w:rsidRDefault="006E4A27" w:rsidP="006E4A27">
      <w:pPr>
        <w:rPr>
          <w:color w:val="000000"/>
          <w:sz w:val="24"/>
          <w:szCs w:val="24"/>
        </w:rPr>
      </w:pPr>
      <w:r>
        <w:rPr>
          <w:color w:val="000000"/>
          <w:sz w:val="24"/>
          <w:szCs w:val="24"/>
        </w:rPr>
        <w:t xml:space="preserve">     </w:t>
      </w:r>
      <w:r w:rsidRPr="000E2170">
        <w:rPr>
          <w:color w:val="000000"/>
          <w:sz w:val="24"/>
          <w:szCs w:val="24"/>
        </w:rPr>
        <w:t>Нарисовать в поперечном разрезе схему расположения ванны бассейна 50 м с оборудованием для прыжков в воду. </w:t>
      </w:r>
    </w:p>
    <w:p w:rsidR="006E4A27" w:rsidRPr="000E2170" w:rsidRDefault="006E4A27" w:rsidP="006E4A27">
      <w:pPr>
        <w:rPr>
          <w:color w:val="000000"/>
          <w:sz w:val="24"/>
          <w:szCs w:val="24"/>
        </w:rPr>
      </w:pPr>
      <w:r w:rsidRPr="000E2170">
        <w:rPr>
          <w:color w:val="000000"/>
          <w:sz w:val="24"/>
          <w:szCs w:val="24"/>
        </w:rPr>
        <w:t xml:space="preserve">Вышки 3, 5, 7,5, 10 </w:t>
      </w:r>
      <w:proofErr w:type="gramStart"/>
      <w:r w:rsidRPr="000E2170">
        <w:rPr>
          <w:color w:val="000000"/>
          <w:sz w:val="24"/>
          <w:szCs w:val="24"/>
        </w:rPr>
        <w:t>м(</w:t>
      </w:r>
      <w:proofErr w:type="gramEnd"/>
      <w:r w:rsidRPr="000E2170">
        <w:rPr>
          <w:color w:val="000000"/>
          <w:sz w:val="24"/>
          <w:szCs w:val="24"/>
        </w:rPr>
        <w:t>с указанием размеров).</w:t>
      </w:r>
    </w:p>
    <w:p w:rsidR="006E4A27" w:rsidRPr="000E2170" w:rsidRDefault="006E4A27" w:rsidP="006E4A27">
      <w:pPr>
        <w:rPr>
          <w:color w:val="000000"/>
          <w:sz w:val="24"/>
          <w:szCs w:val="24"/>
        </w:rPr>
      </w:pPr>
      <w:r w:rsidRPr="000E2170">
        <w:rPr>
          <w:color w:val="000000"/>
          <w:sz w:val="24"/>
          <w:szCs w:val="24"/>
        </w:rPr>
        <w:t>4 вариант</w:t>
      </w:r>
    </w:p>
    <w:p w:rsidR="006E4A27" w:rsidRPr="000E2170" w:rsidRDefault="006E4A27" w:rsidP="006E4A27">
      <w:pPr>
        <w:rPr>
          <w:color w:val="000000"/>
          <w:sz w:val="24"/>
          <w:szCs w:val="24"/>
        </w:rPr>
      </w:pPr>
      <w:r>
        <w:rPr>
          <w:color w:val="000000"/>
          <w:sz w:val="24"/>
          <w:szCs w:val="24"/>
        </w:rPr>
        <w:t xml:space="preserve">     </w:t>
      </w:r>
      <w:r w:rsidRPr="000E2170">
        <w:rPr>
          <w:color w:val="000000"/>
          <w:sz w:val="24"/>
          <w:szCs w:val="24"/>
        </w:rPr>
        <w:t>Нарисовать в горизонтальном разрезе схему расположения ванны бассейна 50 м с оборудованием (без указания размеров), раздевалок и подсобных помещений.</w:t>
      </w:r>
    </w:p>
    <w:p w:rsidR="006E4A27" w:rsidRPr="000E2170" w:rsidRDefault="006E4A27" w:rsidP="006E4A27">
      <w:pPr>
        <w:rPr>
          <w:color w:val="000000"/>
          <w:sz w:val="24"/>
          <w:szCs w:val="24"/>
        </w:rPr>
      </w:pPr>
      <w:r w:rsidRPr="000E2170">
        <w:rPr>
          <w:color w:val="000000"/>
          <w:sz w:val="24"/>
          <w:szCs w:val="24"/>
        </w:rPr>
        <w:t>5 вариант</w:t>
      </w:r>
    </w:p>
    <w:p w:rsidR="006E4A27" w:rsidRPr="000E2170" w:rsidRDefault="006E4A27" w:rsidP="006E4A27">
      <w:pPr>
        <w:rPr>
          <w:color w:val="000000"/>
          <w:sz w:val="24"/>
          <w:szCs w:val="24"/>
        </w:rPr>
      </w:pPr>
      <w:r>
        <w:rPr>
          <w:color w:val="000000"/>
          <w:sz w:val="24"/>
          <w:szCs w:val="24"/>
        </w:rPr>
        <w:t xml:space="preserve">     </w:t>
      </w:r>
      <w:r w:rsidRPr="000E2170">
        <w:rPr>
          <w:color w:val="000000"/>
          <w:sz w:val="24"/>
          <w:szCs w:val="24"/>
        </w:rPr>
        <w:t>Нарисовать ванну для игры в водное поло с указанием всех маркеров игрового поля.</w:t>
      </w:r>
    </w:p>
    <w:p w:rsidR="006E4A27" w:rsidRPr="000E2170" w:rsidRDefault="006E4A27" w:rsidP="006E4A27">
      <w:pPr>
        <w:rPr>
          <w:color w:val="000000"/>
          <w:sz w:val="24"/>
          <w:szCs w:val="24"/>
        </w:rPr>
      </w:pPr>
      <w:r w:rsidRPr="000E2170">
        <w:rPr>
          <w:color w:val="000000"/>
          <w:sz w:val="24"/>
          <w:szCs w:val="24"/>
        </w:rPr>
        <w:t>6 вариант</w:t>
      </w:r>
    </w:p>
    <w:p w:rsidR="006B25E2" w:rsidRDefault="006E4A27" w:rsidP="006E4A27">
      <w:pPr>
        <w:rPr>
          <w:color w:val="000000"/>
          <w:sz w:val="24"/>
          <w:szCs w:val="24"/>
        </w:rPr>
      </w:pPr>
      <w:r>
        <w:rPr>
          <w:color w:val="000000"/>
          <w:sz w:val="24"/>
          <w:szCs w:val="24"/>
        </w:rPr>
        <w:t xml:space="preserve">     </w:t>
      </w:r>
      <w:r w:rsidRPr="000E2170">
        <w:rPr>
          <w:color w:val="000000"/>
          <w:sz w:val="24"/>
          <w:szCs w:val="24"/>
        </w:rPr>
        <w:t xml:space="preserve">Нарисовать в горизонтальном разрезе схему расположения ванны для обучения </w:t>
      </w:r>
      <w:proofErr w:type="gramStart"/>
      <w:r w:rsidRPr="000E2170">
        <w:rPr>
          <w:color w:val="000000"/>
          <w:sz w:val="24"/>
          <w:szCs w:val="24"/>
        </w:rPr>
        <w:t>плаванию  с</w:t>
      </w:r>
      <w:proofErr w:type="gramEnd"/>
      <w:r w:rsidRPr="000E2170">
        <w:rPr>
          <w:color w:val="000000"/>
          <w:sz w:val="24"/>
          <w:szCs w:val="24"/>
        </w:rPr>
        <w:t xml:space="preserve"> оборудо</w:t>
      </w:r>
      <w:r w:rsidR="00706758">
        <w:rPr>
          <w:color w:val="000000"/>
          <w:sz w:val="24"/>
          <w:szCs w:val="24"/>
        </w:rPr>
        <w:t>ванием ( с указанием размеров).</w:t>
      </w:r>
    </w:p>
    <w:p w:rsidR="006B25E2" w:rsidRPr="000E2170" w:rsidRDefault="006B25E2" w:rsidP="006E4A27">
      <w:pPr>
        <w:rPr>
          <w:color w:val="000000"/>
          <w:sz w:val="24"/>
          <w:szCs w:val="24"/>
        </w:rPr>
      </w:pPr>
    </w:p>
    <w:p w:rsidR="006E4A27" w:rsidRPr="000E2170" w:rsidRDefault="006E4A27" w:rsidP="006E4A27">
      <w:pPr>
        <w:tabs>
          <w:tab w:val="left" w:pos="3960"/>
        </w:tabs>
        <w:jc w:val="both"/>
        <w:rPr>
          <w:rFonts w:eastAsiaTheme="minorEastAsia"/>
          <w:b/>
          <w:sz w:val="24"/>
          <w:szCs w:val="24"/>
        </w:rPr>
      </w:pPr>
      <w:r w:rsidRPr="000E2170">
        <w:rPr>
          <w:rFonts w:eastAsiaTheme="minorEastAsia"/>
          <w:b/>
          <w:sz w:val="24"/>
          <w:szCs w:val="24"/>
        </w:rPr>
        <w:t xml:space="preserve">Критерии оценки: </w:t>
      </w:r>
      <w:r w:rsidRPr="000E2170">
        <w:rPr>
          <w:rFonts w:eastAsiaTheme="minorEastAsia"/>
          <w:b/>
          <w:sz w:val="24"/>
          <w:szCs w:val="24"/>
        </w:rPr>
        <w:tab/>
      </w:r>
    </w:p>
    <w:p w:rsidR="006E4A27" w:rsidRPr="000E2170" w:rsidRDefault="006E4A27" w:rsidP="004B4193">
      <w:pPr>
        <w:numPr>
          <w:ilvl w:val="0"/>
          <w:numId w:val="7"/>
        </w:numPr>
        <w:tabs>
          <w:tab w:val="left" w:pos="720"/>
        </w:tabs>
        <w:spacing w:after="200" w:line="276" w:lineRule="auto"/>
        <w:contextualSpacing/>
        <w:jc w:val="both"/>
        <w:rPr>
          <w:rFonts w:eastAsiaTheme="minorHAnsi"/>
          <w:sz w:val="24"/>
          <w:szCs w:val="24"/>
          <w:lang w:eastAsia="en-US"/>
        </w:rPr>
      </w:pPr>
      <w:r w:rsidRPr="000E2170">
        <w:rPr>
          <w:rFonts w:eastAsiaTheme="minorHAnsi"/>
          <w:sz w:val="24"/>
          <w:szCs w:val="24"/>
          <w:lang w:eastAsia="en-US"/>
        </w:rPr>
        <w:t xml:space="preserve"> оценка «зачтено» выставляется обучающемуся, </w:t>
      </w:r>
      <w:proofErr w:type="gramStart"/>
      <w:r w:rsidRPr="000E2170">
        <w:rPr>
          <w:rFonts w:eastAsiaTheme="minorHAnsi"/>
          <w:sz w:val="24"/>
          <w:szCs w:val="24"/>
          <w:lang w:eastAsia="en-US"/>
        </w:rPr>
        <w:t>если  он</w:t>
      </w:r>
      <w:proofErr w:type="gramEnd"/>
      <w:r w:rsidRPr="000E2170">
        <w:rPr>
          <w:rFonts w:eastAsiaTheme="minorHAnsi"/>
          <w:sz w:val="24"/>
          <w:szCs w:val="24"/>
          <w:lang w:eastAsia="en-US"/>
        </w:rPr>
        <w:t xml:space="preserve"> представил материал без грубых ошибок с учетом требований по оформлению материала и ответил на вопросы преподавателя по расчетно-графической работе.;</w:t>
      </w:r>
    </w:p>
    <w:p w:rsidR="006E4A27" w:rsidRPr="000E2170" w:rsidRDefault="006E4A27" w:rsidP="004B4193">
      <w:pPr>
        <w:numPr>
          <w:ilvl w:val="0"/>
          <w:numId w:val="7"/>
        </w:numPr>
        <w:tabs>
          <w:tab w:val="left" w:pos="5820"/>
        </w:tabs>
        <w:spacing w:after="200" w:line="276" w:lineRule="auto"/>
        <w:contextualSpacing/>
        <w:jc w:val="both"/>
        <w:rPr>
          <w:rFonts w:eastAsiaTheme="minorHAnsi"/>
          <w:sz w:val="24"/>
          <w:szCs w:val="24"/>
          <w:lang w:eastAsia="en-US"/>
        </w:rPr>
      </w:pPr>
      <w:r w:rsidRPr="000E2170">
        <w:rPr>
          <w:rFonts w:eastAsiaTheme="minorHAnsi"/>
          <w:sz w:val="24"/>
          <w:szCs w:val="24"/>
          <w:lang w:eastAsia="en-US"/>
        </w:rPr>
        <w:t xml:space="preserve">оценка «не зачтено» если студент представил материалы с грубыми ошибками, не по форме  или  не может ответить на вопросы преподавателя по расчетно-графической работе </w:t>
      </w:r>
    </w:p>
    <w:p w:rsidR="006E4A27" w:rsidRPr="000E2170" w:rsidRDefault="006E4A27" w:rsidP="006E4A27">
      <w:pPr>
        <w:tabs>
          <w:tab w:val="left" w:pos="5820"/>
        </w:tabs>
        <w:ind w:left="851"/>
        <w:contextualSpacing/>
        <w:jc w:val="both"/>
        <w:rPr>
          <w:rFonts w:eastAsiaTheme="minorHAnsi"/>
          <w:sz w:val="24"/>
          <w:szCs w:val="24"/>
          <w:lang w:eastAsia="en-US"/>
        </w:rPr>
      </w:pPr>
    </w:p>
    <w:p w:rsidR="006E4A27" w:rsidRPr="000E2170" w:rsidRDefault="006E4A27" w:rsidP="006E4A27">
      <w:pPr>
        <w:jc w:val="both"/>
        <w:rPr>
          <w:rFonts w:eastAsiaTheme="minorEastAsia"/>
          <w:sz w:val="24"/>
          <w:szCs w:val="24"/>
        </w:rPr>
      </w:pPr>
      <w:r w:rsidRPr="000E2170">
        <w:rPr>
          <w:rFonts w:eastAsiaTheme="minorEastAsia"/>
          <w:b/>
          <w:sz w:val="24"/>
          <w:szCs w:val="24"/>
        </w:rPr>
        <w:t>Примечание.</w:t>
      </w:r>
      <w:r w:rsidRPr="000E2170">
        <w:rPr>
          <w:rFonts w:eastAsiaTheme="minorEastAsia"/>
          <w:sz w:val="24"/>
          <w:szCs w:val="24"/>
        </w:rPr>
        <w:t xml:space="preserve">  Работа должна быть представлена либо в бумажном варианте на миллиметровой бумаге, либо в электронном варианте.</w:t>
      </w:r>
    </w:p>
    <w:p w:rsidR="006E4A27" w:rsidRPr="007F37E0" w:rsidRDefault="006E4A27" w:rsidP="006E4A27">
      <w:pPr>
        <w:shd w:val="clear" w:color="auto" w:fill="FFFFFF"/>
        <w:jc w:val="both"/>
        <w:rPr>
          <w:b/>
          <w:i/>
          <w:color w:val="000000"/>
          <w:spacing w:val="-1"/>
          <w:sz w:val="28"/>
          <w:szCs w:val="28"/>
        </w:rPr>
      </w:pPr>
    </w:p>
    <w:p w:rsidR="006E4A27" w:rsidRPr="007A52FF" w:rsidRDefault="006E4A27" w:rsidP="006E4A27">
      <w:pPr>
        <w:rPr>
          <w:rFonts w:eastAsiaTheme="minorEastAsia"/>
          <w:b/>
          <w:sz w:val="28"/>
          <w:szCs w:val="28"/>
        </w:rPr>
      </w:pPr>
      <w:r>
        <w:rPr>
          <w:rFonts w:eastAsiaTheme="minorEastAsia"/>
          <w:b/>
          <w:sz w:val="28"/>
          <w:szCs w:val="28"/>
        </w:rPr>
        <w:t xml:space="preserve">   </w:t>
      </w:r>
      <w:r w:rsidRPr="007A52FF">
        <w:rPr>
          <w:rFonts w:eastAsiaTheme="minorEastAsia"/>
          <w:b/>
          <w:sz w:val="28"/>
          <w:szCs w:val="28"/>
        </w:rPr>
        <w:t xml:space="preserve"> Раздел 9. Основы методической и научно-исследовательской работы</w:t>
      </w:r>
    </w:p>
    <w:p w:rsidR="006E4A27" w:rsidRPr="007F37E0" w:rsidRDefault="006E4A27" w:rsidP="006E4A27">
      <w:pPr>
        <w:shd w:val="clear" w:color="auto" w:fill="FFFFFF"/>
        <w:jc w:val="both"/>
        <w:rPr>
          <w:b/>
          <w:i/>
          <w:color w:val="000000"/>
          <w:spacing w:val="-1"/>
          <w:sz w:val="28"/>
          <w:szCs w:val="28"/>
        </w:rPr>
      </w:pPr>
    </w:p>
    <w:p w:rsidR="006E4A27" w:rsidRPr="007A52FF" w:rsidRDefault="006E4A27" w:rsidP="006E4A27">
      <w:pPr>
        <w:ind w:firstLine="900"/>
        <w:rPr>
          <w:rFonts w:eastAsiaTheme="minorEastAsia"/>
          <w:b/>
          <w:sz w:val="24"/>
          <w:szCs w:val="24"/>
        </w:rPr>
      </w:pPr>
      <w:r w:rsidRPr="007A52FF">
        <w:rPr>
          <w:rFonts w:eastAsiaTheme="minorEastAsia"/>
          <w:b/>
          <w:sz w:val="24"/>
          <w:szCs w:val="24"/>
        </w:rPr>
        <w:t>Тема: математико - статистические методы исследования</w:t>
      </w:r>
    </w:p>
    <w:p w:rsidR="006E4A27" w:rsidRPr="007A52FF" w:rsidRDefault="006E4A27" w:rsidP="006E4A27">
      <w:pPr>
        <w:ind w:firstLine="900"/>
        <w:rPr>
          <w:rFonts w:eastAsiaTheme="minorEastAsia"/>
          <w:b/>
          <w:sz w:val="24"/>
          <w:szCs w:val="24"/>
        </w:rPr>
      </w:pPr>
      <w:r w:rsidRPr="007A52FF">
        <w:rPr>
          <w:rFonts w:eastAsiaTheme="minorEastAsia"/>
          <w:b/>
          <w:sz w:val="24"/>
          <w:szCs w:val="24"/>
        </w:rPr>
        <w:t xml:space="preserve">( задания выполняются в </w:t>
      </w:r>
      <w:proofErr w:type="spellStart"/>
      <w:r w:rsidRPr="007A52FF">
        <w:rPr>
          <w:rFonts w:eastAsiaTheme="minorEastAsia"/>
          <w:b/>
          <w:sz w:val="24"/>
          <w:szCs w:val="24"/>
        </w:rPr>
        <w:t>Excell</w:t>
      </w:r>
      <w:proofErr w:type="spellEnd"/>
      <w:r w:rsidRPr="007A52FF">
        <w:rPr>
          <w:rFonts w:eastAsiaTheme="minorEastAsia"/>
          <w:b/>
          <w:sz w:val="24"/>
          <w:szCs w:val="24"/>
        </w:rPr>
        <w:t>)</w:t>
      </w:r>
    </w:p>
    <w:p w:rsidR="006E4A27" w:rsidRPr="007A52FF" w:rsidRDefault="006E4A27" w:rsidP="006B25E2">
      <w:pPr>
        <w:rPr>
          <w:rFonts w:eastAsiaTheme="minorEastAsia"/>
          <w:b/>
          <w:sz w:val="24"/>
          <w:szCs w:val="24"/>
        </w:rPr>
      </w:pPr>
    </w:p>
    <w:p w:rsidR="006E4A27" w:rsidRPr="007A52FF" w:rsidRDefault="006E4A27" w:rsidP="006E4A27">
      <w:pPr>
        <w:ind w:firstLine="900"/>
        <w:rPr>
          <w:rFonts w:eastAsiaTheme="minorEastAsia"/>
          <w:b/>
          <w:sz w:val="24"/>
          <w:szCs w:val="24"/>
        </w:rPr>
      </w:pPr>
      <w:r w:rsidRPr="007A52FF">
        <w:rPr>
          <w:rFonts w:eastAsiaTheme="minorEastAsia"/>
          <w:b/>
          <w:sz w:val="24"/>
          <w:szCs w:val="24"/>
        </w:rPr>
        <w:t>Задание 1.</w:t>
      </w:r>
    </w:p>
    <w:p w:rsidR="006E4A27" w:rsidRPr="007A52FF" w:rsidRDefault="006E4A27" w:rsidP="006E4A27">
      <w:pPr>
        <w:ind w:firstLine="900"/>
        <w:rPr>
          <w:rFonts w:eastAsiaTheme="minorEastAsia"/>
          <w:b/>
          <w:sz w:val="24"/>
          <w:szCs w:val="24"/>
        </w:rPr>
      </w:pPr>
      <w:r w:rsidRPr="007A52FF">
        <w:rPr>
          <w:rFonts w:eastAsiaTheme="minorEastAsia"/>
          <w:b/>
          <w:sz w:val="24"/>
          <w:szCs w:val="24"/>
        </w:rPr>
        <w:t>Рассчитать наиболее часто встречающееся значение с помощью соответствующей функции</w:t>
      </w:r>
    </w:p>
    <w:tbl>
      <w:tblPr>
        <w:tblW w:w="6720" w:type="dxa"/>
        <w:tblInd w:w="95" w:type="dxa"/>
        <w:tblLook w:val="04A0" w:firstRow="1" w:lastRow="0" w:firstColumn="1" w:lastColumn="0" w:noHBand="0" w:noVBand="1"/>
      </w:tblPr>
      <w:tblGrid>
        <w:gridCol w:w="1145"/>
        <w:gridCol w:w="922"/>
        <w:gridCol w:w="929"/>
        <w:gridCol w:w="929"/>
        <w:gridCol w:w="929"/>
        <w:gridCol w:w="937"/>
        <w:gridCol w:w="929"/>
      </w:tblGrid>
      <w:tr w:rsidR="006E4A27" w:rsidRPr="007A52FF" w:rsidTr="006E4A27">
        <w:trPr>
          <w:trHeight w:val="624"/>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56</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78</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Мо</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r>
    </w:tbl>
    <w:p w:rsidR="00706758" w:rsidRDefault="00706758" w:rsidP="00706758">
      <w:pPr>
        <w:rPr>
          <w:rFonts w:eastAsiaTheme="minorEastAsia"/>
          <w:b/>
          <w:sz w:val="24"/>
          <w:szCs w:val="24"/>
        </w:rPr>
      </w:pPr>
    </w:p>
    <w:p w:rsidR="00706758" w:rsidRDefault="00706758" w:rsidP="00706758">
      <w:pPr>
        <w:rPr>
          <w:rFonts w:eastAsiaTheme="minorEastAsia"/>
          <w:b/>
          <w:sz w:val="24"/>
          <w:szCs w:val="24"/>
        </w:rPr>
      </w:pPr>
    </w:p>
    <w:p w:rsidR="006E4A27" w:rsidRPr="007A52FF" w:rsidRDefault="00706758" w:rsidP="00706758">
      <w:pPr>
        <w:rPr>
          <w:rFonts w:eastAsiaTheme="minorEastAsia"/>
          <w:b/>
          <w:sz w:val="24"/>
          <w:szCs w:val="24"/>
        </w:rPr>
      </w:pPr>
      <w:r>
        <w:rPr>
          <w:rFonts w:eastAsiaTheme="minorEastAsia"/>
          <w:b/>
          <w:sz w:val="24"/>
          <w:szCs w:val="24"/>
        </w:rPr>
        <w:lastRenderedPageBreak/>
        <w:t>Задание 2.</w:t>
      </w:r>
      <w:r w:rsidR="006E4A27" w:rsidRPr="007A52FF">
        <w:rPr>
          <w:rFonts w:eastAsiaTheme="minorEastAsia"/>
          <w:b/>
          <w:sz w:val="24"/>
          <w:szCs w:val="24"/>
        </w:rPr>
        <w:t>Рассчитать медиану числового ряда с помощью соответствующей функции</w:t>
      </w:r>
    </w:p>
    <w:p w:rsidR="006E4A27" w:rsidRPr="007A52FF" w:rsidRDefault="006E4A27" w:rsidP="006E4A27">
      <w:pPr>
        <w:ind w:firstLine="900"/>
        <w:rPr>
          <w:rFonts w:eastAsiaTheme="minorEastAsia"/>
          <w:b/>
          <w:sz w:val="24"/>
          <w:szCs w:val="24"/>
        </w:rPr>
      </w:pPr>
    </w:p>
    <w:tbl>
      <w:tblPr>
        <w:tblW w:w="6720" w:type="dxa"/>
        <w:tblInd w:w="95" w:type="dxa"/>
        <w:tblLook w:val="04A0" w:firstRow="1" w:lastRow="0" w:firstColumn="1" w:lastColumn="0" w:noHBand="0" w:noVBand="1"/>
      </w:tblPr>
      <w:tblGrid>
        <w:gridCol w:w="1145"/>
        <w:gridCol w:w="922"/>
        <w:gridCol w:w="929"/>
        <w:gridCol w:w="929"/>
        <w:gridCol w:w="929"/>
        <w:gridCol w:w="937"/>
        <w:gridCol w:w="929"/>
      </w:tblGrid>
      <w:tr w:rsidR="006E4A27" w:rsidRPr="007A52FF" w:rsidTr="006E4A27">
        <w:trPr>
          <w:trHeight w:val="624"/>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56</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0</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54</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78</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124</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87</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21</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123</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r>
      <w:tr w:rsidR="006E4A27" w:rsidRPr="007A52FF" w:rsidTr="006E4A27">
        <w:trPr>
          <w:trHeight w:val="312"/>
        </w:trPr>
        <w:tc>
          <w:tcPr>
            <w:tcW w:w="960"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М</w:t>
            </w: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r>
    </w:tbl>
    <w:p w:rsidR="006E4A27" w:rsidRPr="007A52FF" w:rsidRDefault="006E4A27" w:rsidP="006E4A27">
      <w:pPr>
        <w:rPr>
          <w:rFonts w:eastAsiaTheme="minorEastAsia"/>
          <w:b/>
          <w:sz w:val="24"/>
          <w:szCs w:val="24"/>
        </w:rPr>
      </w:pPr>
    </w:p>
    <w:p w:rsidR="006E4A27" w:rsidRDefault="00706758" w:rsidP="00706758">
      <w:pPr>
        <w:ind w:firstLine="900"/>
        <w:rPr>
          <w:rFonts w:eastAsiaTheme="minorEastAsia"/>
          <w:b/>
          <w:sz w:val="24"/>
          <w:szCs w:val="24"/>
        </w:rPr>
      </w:pPr>
      <w:r>
        <w:rPr>
          <w:rFonts w:eastAsiaTheme="minorEastAsia"/>
          <w:b/>
          <w:sz w:val="24"/>
          <w:szCs w:val="24"/>
        </w:rPr>
        <w:t>Задание 3.</w:t>
      </w:r>
      <w:r w:rsidR="006E4A27" w:rsidRPr="007A52FF">
        <w:rPr>
          <w:rFonts w:eastAsiaTheme="minorEastAsia"/>
          <w:b/>
          <w:sz w:val="24"/>
          <w:szCs w:val="24"/>
        </w:rPr>
        <w:t>Рассчитать среднее значение.</w:t>
      </w:r>
    </w:p>
    <w:p w:rsidR="006E4A27" w:rsidRPr="007A52FF" w:rsidRDefault="006E4A27" w:rsidP="006E4A27">
      <w:pPr>
        <w:ind w:firstLine="900"/>
        <w:rPr>
          <w:rFonts w:eastAsiaTheme="minorEastAsia"/>
          <w:b/>
          <w:sz w:val="24"/>
          <w:szCs w:val="24"/>
        </w:rPr>
      </w:pPr>
    </w:p>
    <w:tbl>
      <w:tblPr>
        <w:tblW w:w="9095" w:type="dxa"/>
        <w:tblInd w:w="96" w:type="dxa"/>
        <w:tblLook w:val="04A0" w:firstRow="1" w:lastRow="0" w:firstColumn="1" w:lastColumn="0" w:noHBand="0" w:noVBand="1"/>
      </w:tblPr>
      <w:tblGrid>
        <w:gridCol w:w="1551"/>
        <w:gridCol w:w="1252"/>
        <w:gridCol w:w="1260"/>
        <w:gridCol w:w="1260"/>
        <w:gridCol w:w="1260"/>
        <w:gridCol w:w="1260"/>
        <w:gridCol w:w="1252"/>
      </w:tblGrid>
      <w:tr w:rsidR="006E4A27" w:rsidRPr="007A52FF" w:rsidTr="006E4A27">
        <w:trPr>
          <w:trHeight w:val="616"/>
        </w:trPr>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1252"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12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12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12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60"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52"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r>
      <w:tr w:rsidR="006E4A27" w:rsidRPr="007A52FF" w:rsidTr="006E4A27">
        <w:trPr>
          <w:trHeight w:val="383"/>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14</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22</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25</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31</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25</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08"/>
        </w:trPr>
        <w:tc>
          <w:tcPr>
            <w:tcW w:w="155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rFonts w:ascii="Calibri" w:hAnsi="Calibri"/>
                <w:b/>
                <w:bCs/>
                <w:color w:val="000000"/>
                <w:sz w:val="24"/>
                <w:szCs w:val="24"/>
              </w:rPr>
            </w:pPr>
            <w:r w:rsidRPr="007A52FF">
              <w:rPr>
                <w:rFonts w:ascii="Calibri" w:hAnsi="Calibri"/>
                <w:b/>
                <w:bCs/>
                <w:color w:val="000000"/>
                <w:sz w:val="24"/>
                <w:szCs w:val="24"/>
              </w:rPr>
              <w:t>ẋ</w:t>
            </w: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1260"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c>
          <w:tcPr>
            <w:tcW w:w="1252"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p>
        </w:tc>
      </w:tr>
    </w:tbl>
    <w:p w:rsidR="006E4A27" w:rsidRDefault="006E4A27" w:rsidP="006E4A27">
      <w:pPr>
        <w:ind w:firstLine="900"/>
        <w:rPr>
          <w:rFonts w:eastAsiaTheme="minorEastAsia"/>
          <w:b/>
          <w:sz w:val="24"/>
          <w:szCs w:val="24"/>
        </w:rPr>
      </w:pPr>
    </w:p>
    <w:p w:rsidR="006B25E2" w:rsidRPr="007A52FF" w:rsidRDefault="006B25E2" w:rsidP="006E4A27">
      <w:pPr>
        <w:ind w:firstLine="900"/>
        <w:rPr>
          <w:rFonts w:eastAsiaTheme="minorEastAsia"/>
          <w:b/>
          <w:sz w:val="24"/>
          <w:szCs w:val="24"/>
        </w:rPr>
      </w:pPr>
    </w:p>
    <w:p w:rsidR="006E4A27" w:rsidRDefault="00706758" w:rsidP="00706758">
      <w:pPr>
        <w:ind w:firstLine="900"/>
        <w:rPr>
          <w:rFonts w:eastAsiaTheme="minorEastAsia"/>
          <w:b/>
          <w:sz w:val="24"/>
          <w:szCs w:val="24"/>
        </w:rPr>
      </w:pPr>
      <w:r>
        <w:rPr>
          <w:rFonts w:eastAsiaTheme="minorEastAsia"/>
          <w:b/>
          <w:sz w:val="24"/>
          <w:szCs w:val="24"/>
        </w:rPr>
        <w:t>Задание 4.</w:t>
      </w:r>
      <w:r w:rsidR="006E4A27" w:rsidRPr="007A52FF">
        <w:rPr>
          <w:rFonts w:eastAsiaTheme="minorEastAsia"/>
          <w:b/>
          <w:sz w:val="24"/>
          <w:szCs w:val="24"/>
        </w:rPr>
        <w:t>Рассчитать процент от числа</w:t>
      </w:r>
    </w:p>
    <w:p w:rsidR="006E4A27" w:rsidRPr="007A52FF" w:rsidRDefault="006E4A27" w:rsidP="006E4A27">
      <w:pPr>
        <w:ind w:firstLine="900"/>
        <w:rPr>
          <w:rFonts w:eastAsiaTheme="minorEastAsia"/>
          <w:b/>
          <w:sz w:val="24"/>
          <w:szCs w:val="24"/>
        </w:rPr>
      </w:pPr>
    </w:p>
    <w:tbl>
      <w:tblPr>
        <w:tblW w:w="5000" w:type="pct"/>
        <w:tblLook w:val="04A0" w:firstRow="1" w:lastRow="0" w:firstColumn="1" w:lastColumn="0" w:noHBand="0" w:noVBand="1"/>
      </w:tblPr>
      <w:tblGrid>
        <w:gridCol w:w="1145"/>
        <w:gridCol w:w="495"/>
        <w:gridCol w:w="808"/>
        <w:gridCol w:w="516"/>
        <w:gridCol w:w="808"/>
        <w:gridCol w:w="500"/>
        <w:gridCol w:w="808"/>
        <w:gridCol w:w="500"/>
        <w:gridCol w:w="875"/>
        <w:gridCol w:w="500"/>
        <w:gridCol w:w="808"/>
        <w:gridCol w:w="502"/>
        <w:gridCol w:w="808"/>
        <w:gridCol w:w="498"/>
      </w:tblGrid>
      <w:tr w:rsidR="006E4A27" w:rsidRPr="007A52FF" w:rsidTr="006E4A27">
        <w:trPr>
          <w:trHeight w:val="624"/>
        </w:trPr>
        <w:tc>
          <w:tcPr>
            <w:tcW w:w="598" w:type="pct"/>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259"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42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70"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42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61"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42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61"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457"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61"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42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6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422"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ответ</w:t>
            </w:r>
          </w:p>
        </w:tc>
        <w:tc>
          <w:tcPr>
            <w:tcW w:w="260"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100%</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nil"/>
              <w:right w:val="nil"/>
            </w:tcBorders>
            <w:shd w:val="clear" w:color="auto" w:fill="auto"/>
            <w:noWrap/>
            <w:vAlign w:val="bottom"/>
            <w:hideMark/>
          </w:tcPr>
          <w:p w:rsidR="006E4A27" w:rsidRPr="007A52FF" w:rsidRDefault="006E4A27" w:rsidP="006E4A27">
            <w:pPr>
              <w:rPr>
                <w:rFonts w:ascii="Calibri" w:hAnsi="Calibri"/>
                <w:color w:val="000000"/>
                <w:sz w:val="22"/>
                <w:szCs w:val="22"/>
              </w:rPr>
            </w:pPr>
          </w:p>
        </w:tc>
        <w:tc>
          <w:tcPr>
            <w:tcW w:w="422"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13</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14</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22</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15</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25</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17</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17</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20</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31</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15</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r>
      <w:tr w:rsidR="006E4A27" w:rsidRPr="007A52FF" w:rsidTr="006E4A27">
        <w:trPr>
          <w:trHeight w:val="312"/>
        </w:trPr>
        <w:tc>
          <w:tcPr>
            <w:tcW w:w="598" w:type="pct"/>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259"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7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45</w:t>
            </w:r>
          </w:p>
        </w:tc>
        <w:tc>
          <w:tcPr>
            <w:tcW w:w="457"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1"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422"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color w:val="000000"/>
                <w:sz w:val="24"/>
                <w:szCs w:val="24"/>
              </w:rPr>
            </w:pPr>
          </w:p>
        </w:tc>
        <w:tc>
          <w:tcPr>
            <w:tcW w:w="260" w:type="pct"/>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bl>
    <w:p w:rsidR="006E4A27" w:rsidRDefault="006E4A27" w:rsidP="006E4A27">
      <w:pPr>
        <w:ind w:firstLine="900"/>
        <w:rPr>
          <w:rFonts w:eastAsiaTheme="minorEastAsia"/>
          <w:b/>
          <w:sz w:val="24"/>
          <w:szCs w:val="24"/>
        </w:rPr>
      </w:pPr>
    </w:p>
    <w:p w:rsidR="006B25E2" w:rsidRPr="007A52FF" w:rsidRDefault="006B25E2" w:rsidP="006E4A27">
      <w:pPr>
        <w:ind w:firstLine="900"/>
        <w:rPr>
          <w:rFonts w:eastAsiaTheme="minorEastAsia"/>
          <w:b/>
          <w:sz w:val="24"/>
          <w:szCs w:val="24"/>
        </w:rPr>
      </w:pPr>
    </w:p>
    <w:p w:rsidR="006E4A27" w:rsidRDefault="00706758" w:rsidP="00706758">
      <w:pPr>
        <w:ind w:firstLine="900"/>
        <w:rPr>
          <w:rFonts w:eastAsiaTheme="minorEastAsia"/>
          <w:b/>
          <w:sz w:val="24"/>
          <w:szCs w:val="24"/>
        </w:rPr>
      </w:pPr>
      <w:r>
        <w:rPr>
          <w:rFonts w:eastAsiaTheme="minorEastAsia"/>
          <w:b/>
          <w:sz w:val="24"/>
          <w:szCs w:val="24"/>
        </w:rPr>
        <w:t>Задание 5.</w:t>
      </w:r>
      <w:r w:rsidR="006E4A27" w:rsidRPr="007A52FF">
        <w:rPr>
          <w:rFonts w:eastAsiaTheme="minorEastAsia"/>
          <w:b/>
          <w:sz w:val="24"/>
          <w:szCs w:val="24"/>
        </w:rPr>
        <w:t>Рассчитать среднеквадратическое отклонение</w:t>
      </w:r>
    </w:p>
    <w:p w:rsidR="006E4A27" w:rsidRPr="007A52FF" w:rsidRDefault="006E4A27" w:rsidP="006E4A27">
      <w:pPr>
        <w:ind w:firstLine="900"/>
        <w:rPr>
          <w:rFonts w:eastAsiaTheme="minorEastAsia"/>
          <w:b/>
          <w:sz w:val="24"/>
          <w:szCs w:val="24"/>
        </w:rPr>
      </w:pPr>
    </w:p>
    <w:tbl>
      <w:tblPr>
        <w:tblW w:w="9186" w:type="dxa"/>
        <w:tblInd w:w="95" w:type="dxa"/>
        <w:tblLook w:val="04A0" w:firstRow="1" w:lastRow="0" w:firstColumn="1" w:lastColumn="0" w:noHBand="0" w:noVBand="1"/>
      </w:tblPr>
      <w:tblGrid>
        <w:gridCol w:w="1524"/>
        <w:gridCol w:w="1277"/>
        <w:gridCol w:w="1277"/>
        <w:gridCol w:w="1277"/>
        <w:gridCol w:w="1277"/>
        <w:gridCol w:w="1277"/>
        <w:gridCol w:w="1277"/>
      </w:tblGrid>
      <w:tr w:rsidR="006E4A27" w:rsidRPr="007A52FF" w:rsidTr="006E4A27">
        <w:trPr>
          <w:trHeight w:val="604"/>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7" w:type="dxa"/>
            <w:tcBorders>
              <w:top w:val="nil"/>
              <w:left w:val="nil"/>
              <w:bottom w:val="nil"/>
              <w:right w:val="nil"/>
            </w:tcBorders>
            <w:shd w:val="clear" w:color="auto" w:fill="auto"/>
            <w:noWrap/>
            <w:vAlign w:val="bottom"/>
            <w:hideMark/>
          </w:tcPr>
          <w:p w:rsidR="006E4A27" w:rsidRPr="007A52FF" w:rsidRDefault="006E4A27" w:rsidP="006E4A27">
            <w:pPr>
              <w:rPr>
                <w:rFonts w:ascii="Calibri" w:hAnsi="Calibri"/>
                <w:color w:val="000000"/>
                <w:sz w:val="22"/>
                <w:szCs w:val="22"/>
              </w:rPr>
            </w:pPr>
          </w:p>
        </w:tc>
        <w:tc>
          <w:tcPr>
            <w:tcW w:w="1277"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7"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14</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22</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25</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31</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302"/>
        </w:trPr>
        <w:tc>
          <w:tcPr>
            <w:tcW w:w="1524"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45</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7"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r>
      <w:tr w:rsidR="006E4A27" w:rsidRPr="007A52FF" w:rsidTr="006E4A27">
        <w:trPr>
          <w:trHeight w:val="279"/>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δ</w:t>
            </w: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r>
    </w:tbl>
    <w:p w:rsidR="006B25E2" w:rsidRDefault="006B25E2" w:rsidP="006E4A27">
      <w:pPr>
        <w:ind w:firstLine="900"/>
        <w:rPr>
          <w:rFonts w:eastAsiaTheme="minorEastAsia"/>
          <w:b/>
          <w:sz w:val="24"/>
          <w:szCs w:val="24"/>
        </w:rPr>
      </w:pPr>
    </w:p>
    <w:p w:rsidR="006E4A27" w:rsidRPr="007A52FF" w:rsidRDefault="00706758" w:rsidP="00706758">
      <w:pPr>
        <w:ind w:firstLine="900"/>
        <w:rPr>
          <w:rFonts w:eastAsiaTheme="minorEastAsia"/>
          <w:b/>
          <w:sz w:val="24"/>
          <w:szCs w:val="24"/>
        </w:rPr>
      </w:pPr>
      <w:r>
        <w:rPr>
          <w:rFonts w:eastAsiaTheme="minorEastAsia"/>
          <w:b/>
          <w:sz w:val="24"/>
          <w:szCs w:val="24"/>
        </w:rPr>
        <w:t xml:space="preserve">Задание </w:t>
      </w:r>
      <w:proofErr w:type="gramStart"/>
      <w:r>
        <w:rPr>
          <w:rFonts w:eastAsiaTheme="minorEastAsia"/>
          <w:b/>
          <w:sz w:val="24"/>
          <w:szCs w:val="24"/>
        </w:rPr>
        <w:t>6.</w:t>
      </w:r>
      <w:r w:rsidR="006E4A27" w:rsidRPr="007A52FF">
        <w:rPr>
          <w:rFonts w:eastAsiaTheme="minorEastAsia"/>
          <w:b/>
          <w:sz w:val="24"/>
          <w:szCs w:val="24"/>
        </w:rPr>
        <w:t>Рассчитать</w:t>
      </w:r>
      <w:proofErr w:type="gramEnd"/>
      <w:r w:rsidR="006E4A27" w:rsidRPr="007A52FF">
        <w:rPr>
          <w:rFonts w:eastAsiaTheme="minorEastAsia"/>
          <w:b/>
          <w:sz w:val="24"/>
          <w:szCs w:val="24"/>
        </w:rPr>
        <w:t xml:space="preserve"> стандартную ошибку средней арифметической</w:t>
      </w:r>
    </w:p>
    <w:p w:rsidR="006E4A27" w:rsidRPr="007A52FF" w:rsidRDefault="006E4A27" w:rsidP="006E4A27">
      <w:pPr>
        <w:ind w:firstLine="900"/>
        <w:rPr>
          <w:rFonts w:eastAsiaTheme="minorEastAsia"/>
          <w:b/>
          <w:sz w:val="24"/>
          <w:szCs w:val="24"/>
        </w:rPr>
      </w:pPr>
    </w:p>
    <w:tbl>
      <w:tblPr>
        <w:tblW w:w="9171" w:type="dxa"/>
        <w:tblInd w:w="96" w:type="dxa"/>
        <w:tblLook w:val="04A0" w:firstRow="1" w:lastRow="0" w:firstColumn="1" w:lastColumn="0" w:noHBand="0" w:noVBand="1"/>
      </w:tblPr>
      <w:tblGrid>
        <w:gridCol w:w="1521"/>
        <w:gridCol w:w="1275"/>
        <w:gridCol w:w="1275"/>
        <w:gridCol w:w="1275"/>
        <w:gridCol w:w="1275"/>
        <w:gridCol w:w="1275"/>
        <w:gridCol w:w="1275"/>
      </w:tblGrid>
      <w:tr w:rsidR="006E4A27" w:rsidRPr="007A52FF" w:rsidTr="006E4A27">
        <w:trPr>
          <w:trHeight w:val="586"/>
        </w:trPr>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xml:space="preserve">Вариант </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5" w:type="dxa"/>
            <w:tcBorders>
              <w:top w:val="nil"/>
              <w:left w:val="nil"/>
              <w:bottom w:val="nil"/>
              <w:right w:val="nil"/>
            </w:tcBorders>
            <w:shd w:val="clear" w:color="auto" w:fill="auto"/>
            <w:noWrap/>
            <w:vAlign w:val="bottom"/>
            <w:hideMark/>
          </w:tcPr>
          <w:p w:rsidR="006E4A27" w:rsidRPr="007A52FF" w:rsidRDefault="006E4A27" w:rsidP="006E4A27">
            <w:pPr>
              <w:rPr>
                <w:rFonts w:ascii="Calibri" w:hAnsi="Calibri"/>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5" w:type="dxa"/>
            <w:tcBorders>
              <w:top w:val="single" w:sz="4" w:space="0" w:color="auto"/>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12</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19</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6</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14</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22</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16</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25</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9</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11</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31</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18</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10</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28</w:t>
            </w:r>
          </w:p>
        </w:tc>
      </w:tr>
      <w:tr w:rsidR="006E4A27" w:rsidRPr="007A52FF" w:rsidTr="006E4A27">
        <w:trPr>
          <w:trHeight w:val="293"/>
        </w:trPr>
        <w:tc>
          <w:tcPr>
            <w:tcW w:w="1521" w:type="dxa"/>
            <w:tcBorders>
              <w:top w:val="nil"/>
              <w:left w:val="single" w:sz="4" w:space="0" w:color="auto"/>
              <w:bottom w:val="single" w:sz="4" w:space="0" w:color="auto"/>
              <w:right w:val="single" w:sz="4" w:space="0" w:color="auto"/>
            </w:tcBorders>
            <w:shd w:val="clear" w:color="auto" w:fill="auto"/>
            <w:hideMark/>
          </w:tcPr>
          <w:p w:rsidR="006E4A27" w:rsidRPr="007A52FF" w:rsidRDefault="006E4A27" w:rsidP="006E4A27">
            <w:pPr>
              <w:rPr>
                <w:b/>
                <w:bCs/>
                <w:color w:val="000000"/>
                <w:sz w:val="24"/>
                <w:szCs w:val="24"/>
              </w:rPr>
            </w:pPr>
            <w:r w:rsidRPr="007A52FF">
              <w:rPr>
                <w:b/>
                <w:bCs/>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7</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5</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34</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45</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c>
          <w:tcPr>
            <w:tcW w:w="1275" w:type="dxa"/>
            <w:tcBorders>
              <w:top w:val="nil"/>
              <w:left w:val="nil"/>
              <w:bottom w:val="single" w:sz="4" w:space="0" w:color="auto"/>
              <w:right w:val="single" w:sz="4" w:space="0" w:color="auto"/>
            </w:tcBorders>
            <w:shd w:val="clear" w:color="auto" w:fill="auto"/>
            <w:hideMark/>
          </w:tcPr>
          <w:p w:rsidR="006E4A27" w:rsidRPr="007A52FF" w:rsidRDefault="006E4A27" w:rsidP="006E4A27">
            <w:pPr>
              <w:jc w:val="right"/>
              <w:rPr>
                <w:b/>
                <w:bCs/>
                <w:color w:val="000000"/>
                <w:sz w:val="24"/>
                <w:szCs w:val="24"/>
              </w:rPr>
            </w:pPr>
            <w:r w:rsidRPr="007A52FF">
              <w:rPr>
                <w:b/>
                <w:bCs/>
                <w:color w:val="000000"/>
                <w:sz w:val="24"/>
                <w:szCs w:val="24"/>
              </w:rPr>
              <w:t>4</w:t>
            </w:r>
          </w:p>
        </w:tc>
      </w:tr>
      <w:tr w:rsidR="006E4A27" w:rsidRPr="007A52FF" w:rsidTr="006E4A27">
        <w:trPr>
          <w:trHeight w:val="271"/>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Δ</w:t>
            </w: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r>
      <w:tr w:rsidR="006E4A27" w:rsidRPr="007A52FF" w:rsidTr="006E4A27">
        <w:trPr>
          <w:trHeight w:val="271"/>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p>
        </w:tc>
      </w:tr>
    </w:tbl>
    <w:p w:rsidR="006E4A27" w:rsidRDefault="006E4A27" w:rsidP="006E4A27">
      <w:pPr>
        <w:ind w:firstLine="900"/>
        <w:rPr>
          <w:rFonts w:eastAsiaTheme="minorEastAsia"/>
          <w:b/>
          <w:sz w:val="24"/>
          <w:szCs w:val="24"/>
        </w:rPr>
      </w:pPr>
    </w:p>
    <w:p w:rsidR="006B25E2" w:rsidRPr="007A52FF" w:rsidRDefault="006B25E2" w:rsidP="006E4A27">
      <w:pPr>
        <w:ind w:firstLine="900"/>
        <w:rPr>
          <w:rFonts w:eastAsiaTheme="minorEastAsia"/>
          <w:b/>
          <w:sz w:val="24"/>
          <w:szCs w:val="24"/>
        </w:rPr>
      </w:pPr>
    </w:p>
    <w:p w:rsidR="006E4A27" w:rsidRPr="007A52FF" w:rsidRDefault="006E4A27" w:rsidP="006E4A27">
      <w:pPr>
        <w:ind w:firstLine="900"/>
        <w:rPr>
          <w:rFonts w:eastAsiaTheme="minorEastAsia"/>
          <w:b/>
          <w:sz w:val="24"/>
          <w:szCs w:val="24"/>
        </w:rPr>
      </w:pPr>
      <w:r w:rsidRPr="007A52FF">
        <w:rPr>
          <w:rFonts w:eastAsiaTheme="minorEastAsia"/>
          <w:b/>
          <w:sz w:val="24"/>
          <w:szCs w:val="24"/>
        </w:rPr>
        <w:t>Задание 7.</w:t>
      </w:r>
    </w:p>
    <w:p w:rsidR="006E4A27" w:rsidRPr="007A52FF" w:rsidRDefault="006E4A27" w:rsidP="006E4A27">
      <w:pPr>
        <w:ind w:firstLine="900"/>
        <w:rPr>
          <w:rFonts w:eastAsiaTheme="minorEastAsia"/>
          <w:b/>
          <w:sz w:val="24"/>
          <w:szCs w:val="24"/>
        </w:rPr>
      </w:pPr>
      <w:r w:rsidRPr="007A52FF">
        <w:rPr>
          <w:rFonts w:eastAsiaTheme="minorEastAsia"/>
          <w:b/>
          <w:sz w:val="24"/>
          <w:szCs w:val="24"/>
        </w:rPr>
        <w:t xml:space="preserve">1. Рассчитать </w:t>
      </w:r>
      <w:r w:rsidRPr="007A52FF">
        <w:rPr>
          <w:rFonts w:eastAsiaTheme="minorEastAsia"/>
          <w:b/>
          <w:sz w:val="24"/>
          <w:szCs w:val="24"/>
          <w:lang w:val="en-US"/>
        </w:rPr>
        <w:t>t</w:t>
      </w:r>
      <w:r w:rsidRPr="007A52FF">
        <w:rPr>
          <w:rFonts w:eastAsiaTheme="minorEastAsia"/>
          <w:b/>
          <w:sz w:val="24"/>
          <w:szCs w:val="24"/>
        </w:rPr>
        <w:t>-Стьюдента для связанных выборок, сделать вывод о связи и построить график (p&lt;0,05)</w:t>
      </w:r>
    </w:p>
    <w:p w:rsidR="006E4A27" w:rsidRPr="007A52FF" w:rsidRDefault="006E4A27" w:rsidP="006E4A27">
      <w:pPr>
        <w:ind w:firstLine="900"/>
        <w:rPr>
          <w:rFonts w:eastAsiaTheme="minorEastAsia"/>
          <w:sz w:val="24"/>
          <w:szCs w:val="24"/>
        </w:rPr>
      </w:pPr>
    </w:p>
    <w:tbl>
      <w:tblPr>
        <w:tblpPr w:leftFromText="180" w:rightFromText="180" w:vertAnchor="text" w:tblpX="95" w:tblpY="1"/>
        <w:tblOverlap w:val="never"/>
        <w:tblW w:w="1940" w:type="dxa"/>
        <w:tblLook w:val="04A0" w:firstRow="1" w:lastRow="0" w:firstColumn="1" w:lastColumn="0" w:noHBand="0" w:noVBand="1"/>
      </w:tblPr>
      <w:tblGrid>
        <w:gridCol w:w="960"/>
        <w:gridCol w:w="980"/>
      </w:tblGrid>
      <w:tr w:rsidR="006E4A27" w:rsidRPr="007A52FF" w:rsidTr="006E4A27">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Arial CYR" w:hAnsi="Arial CYR" w:cs="Arial CYR"/>
              </w:rPr>
            </w:pPr>
            <w:r w:rsidRPr="007A52FF">
              <w:rPr>
                <w:rFonts w:ascii="Arial CYR" w:hAnsi="Arial CYR" w:cs="Arial CYR"/>
              </w:rPr>
              <w:t>X</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Arial CYR" w:hAnsi="Arial CYR" w:cs="Arial CYR"/>
              </w:rPr>
            </w:pPr>
            <w:r w:rsidRPr="007A52FF">
              <w:rPr>
                <w:rFonts w:ascii="Arial CYR" w:hAnsi="Arial CYR" w:cs="Arial CYR"/>
              </w:rPr>
              <w:t>Y</w:t>
            </w:r>
          </w:p>
        </w:tc>
      </w:tr>
      <w:tr w:rsidR="006E4A27" w:rsidRPr="007A52FF" w:rsidTr="006E4A27">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14</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18</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17</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22</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16</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18</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17</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16</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13</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15</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15</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19</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14</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20</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18</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16</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lastRenderedPageBreak/>
              <w:t>19</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18</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14</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14</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16</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14</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22</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25</w:t>
            </w:r>
          </w:p>
        </w:tc>
      </w:tr>
      <w:tr w:rsidR="006E4A27" w:rsidRPr="007A52FF" w:rsidTr="006E4A27">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15</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17</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20</w:t>
            </w: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24</w:t>
            </w:r>
          </w:p>
        </w:tc>
      </w:tr>
      <w:tr w:rsidR="006E4A27" w:rsidRPr="007A52FF" w:rsidTr="006E4A27">
        <w:trPr>
          <w:trHeight w:val="264"/>
        </w:trPr>
        <w:tc>
          <w:tcPr>
            <w:tcW w:w="960" w:type="dxa"/>
            <w:tcBorders>
              <w:top w:val="nil"/>
              <w:left w:val="single" w:sz="4" w:space="0" w:color="auto"/>
              <w:bottom w:val="nil"/>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12</w:t>
            </w:r>
          </w:p>
        </w:tc>
        <w:tc>
          <w:tcPr>
            <w:tcW w:w="980" w:type="dxa"/>
            <w:tcBorders>
              <w:top w:val="nil"/>
              <w:left w:val="nil"/>
              <w:bottom w:val="nil"/>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r w:rsidRPr="007A52FF">
              <w:rPr>
                <w:rFonts w:ascii="Arial CYR" w:hAnsi="Arial CYR" w:cs="Arial CYR"/>
              </w:rPr>
              <w:t>19</w:t>
            </w:r>
          </w:p>
        </w:tc>
      </w:tr>
      <w:tr w:rsidR="006E4A27" w:rsidRPr="007A52FF" w:rsidTr="006E4A27">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p>
        </w:tc>
        <w:tc>
          <w:tcPr>
            <w:tcW w:w="98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Arial CYR" w:hAnsi="Arial CYR" w:cs="Arial CYR"/>
              </w:rPr>
            </w:pPr>
          </w:p>
        </w:tc>
      </w:tr>
    </w:tbl>
    <w:p w:rsidR="006E4A27" w:rsidRPr="007A52FF" w:rsidRDefault="006E4A27" w:rsidP="006E4A27">
      <w:pPr>
        <w:ind w:firstLine="900"/>
        <w:rPr>
          <w:rFonts w:eastAsiaTheme="minorEastAsia"/>
          <w:sz w:val="24"/>
          <w:szCs w:val="24"/>
        </w:rPr>
      </w:pPr>
    </w:p>
    <w:p w:rsidR="006E4A27" w:rsidRPr="007A52FF" w:rsidRDefault="006E4A27" w:rsidP="006E4A27">
      <w:pPr>
        <w:ind w:firstLine="900"/>
        <w:rPr>
          <w:rFonts w:eastAsiaTheme="minorEastAsia"/>
          <w:sz w:val="24"/>
          <w:szCs w:val="24"/>
        </w:rPr>
      </w:pPr>
      <w:r w:rsidRPr="007A52FF">
        <w:rPr>
          <w:rFonts w:eastAsiaTheme="minorEastAsia"/>
          <w:noProof/>
          <w:sz w:val="24"/>
          <w:szCs w:val="24"/>
        </w:rPr>
        <w:drawing>
          <wp:inline distT="0" distB="0" distL="0" distR="0" wp14:anchorId="5893CD1C" wp14:editId="3930A11C">
            <wp:extent cx="3181350" cy="1986742"/>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E4A27" w:rsidRPr="007A52FF" w:rsidRDefault="006E4A27" w:rsidP="006E4A27">
      <w:pPr>
        <w:ind w:firstLine="900"/>
        <w:rPr>
          <w:rFonts w:eastAsiaTheme="minorEastAsia"/>
          <w:b/>
          <w:sz w:val="24"/>
          <w:szCs w:val="24"/>
        </w:rPr>
      </w:pPr>
    </w:p>
    <w:p w:rsidR="006B25E2" w:rsidRDefault="006B25E2" w:rsidP="00706758">
      <w:pPr>
        <w:rPr>
          <w:rFonts w:eastAsiaTheme="minorEastAsia"/>
          <w:b/>
          <w:sz w:val="24"/>
          <w:szCs w:val="24"/>
        </w:rPr>
      </w:pPr>
    </w:p>
    <w:p w:rsidR="006B25E2" w:rsidRPr="007A52FF" w:rsidRDefault="006B25E2" w:rsidP="006E4A27">
      <w:pPr>
        <w:ind w:firstLine="900"/>
        <w:rPr>
          <w:rFonts w:eastAsiaTheme="minorEastAsia"/>
          <w:b/>
          <w:sz w:val="24"/>
          <w:szCs w:val="24"/>
        </w:rPr>
      </w:pPr>
    </w:p>
    <w:p w:rsidR="006E4A27" w:rsidRPr="007A52FF" w:rsidRDefault="006E4A27" w:rsidP="006E4A27">
      <w:pPr>
        <w:ind w:firstLine="900"/>
        <w:rPr>
          <w:rFonts w:eastAsiaTheme="minorEastAsia"/>
          <w:sz w:val="24"/>
          <w:szCs w:val="24"/>
        </w:rPr>
      </w:pPr>
      <w:r w:rsidRPr="007A52FF">
        <w:rPr>
          <w:rFonts w:eastAsiaTheme="minorEastAsia"/>
          <w:b/>
          <w:sz w:val="24"/>
          <w:szCs w:val="24"/>
        </w:rPr>
        <w:t>2.</w:t>
      </w:r>
      <w:r w:rsidRPr="007A52FF">
        <w:rPr>
          <w:rFonts w:eastAsiaTheme="minorEastAsia"/>
          <w:sz w:val="24"/>
          <w:szCs w:val="24"/>
        </w:rPr>
        <w:t xml:space="preserve"> </w:t>
      </w:r>
      <w:r w:rsidRPr="007A52FF">
        <w:rPr>
          <w:rFonts w:eastAsiaTheme="minorEastAsia"/>
          <w:b/>
          <w:sz w:val="24"/>
          <w:szCs w:val="24"/>
        </w:rPr>
        <w:t xml:space="preserve">Рассчитать </w:t>
      </w:r>
      <w:r w:rsidRPr="007A52FF">
        <w:rPr>
          <w:rFonts w:eastAsiaTheme="minorEastAsia"/>
          <w:b/>
          <w:sz w:val="24"/>
          <w:szCs w:val="24"/>
          <w:lang w:val="en-US"/>
        </w:rPr>
        <w:t>t</w:t>
      </w:r>
      <w:r w:rsidRPr="007A52FF">
        <w:rPr>
          <w:rFonts w:eastAsiaTheme="minorEastAsia"/>
          <w:b/>
          <w:sz w:val="24"/>
          <w:szCs w:val="24"/>
        </w:rPr>
        <w:t>-Стьюдента для несвязанных выборок, сделать вывод о связи и построить график (p&lt;0,05)</w:t>
      </w:r>
    </w:p>
    <w:p w:rsidR="006E4A27" w:rsidRPr="007A52FF" w:rsidRDefault="006E4A27" w:rsidP="006E4A27">
      <w:pPr>
        <w:ind w:firstLine="900"/>
        <w:rPr>
          <w:rFonts w:eastAsiaTheme="minorEastAsia"/>
          <w:b/>
          <w:sz w:val="24"/>
          <w:szCs w:val="24"/>
        </w:rPr>
      </w:pPr>
    </w:p>
    <w:tbl>
      <w:tblPr>
        <w:tblpPr w:leftFromText="180" w:rightFromText="180" w:vertAnchor="text" w:tblpX="96" w:tblpY="1"/>
        <w:tblOverlap w:val="neve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X</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Y</w:t>
            </w:r>
          </w:p>
        </w:tc>
      </w:tr>
      <w:tr w:rsidR="006E4A27" w:rsidRPr="007A52FF" w:rsidTr="006E4A27">
        <w:trPr>
          <w:trHeight w:val="276"/>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13,3</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13,8</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13,5</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13,7</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13,9</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14,1</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14,3</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14,4</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14,2</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14,8</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14,3</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14,7</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14,9</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14,9</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15,2</w:t>
            </w: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14,9</w:t>
            </w:r>
          </w:p>
        </w:tc>
      </w:tr>
      <w:tr w:rsidR="006E4A27" w:rsidRPr="007A52FF" w:rsidTr="006E4A27">
        <w:trPr>
          <w:trHeight w:val="264"/>
        </w:trPr>
        <w:tc>
          <w:tcPr>
            <w:tcW w:w="960" w:type="dxa"/>
            <w:shd w:val="clear" w:color="auto" w:fill="auto"/>
            <w:noWrap/>
            <w:vAlign w:val="bottom"/>
            <w:hideMark/>
          </w:tcPr>
          <w:p w:rsidR="006E4A27" w:rsidRPr="007A52FF" w:rsidRDefault="006E4A27" w:rsidP="006E4A27">
            <w:pPr>
              <w:rPr>
                <w:rFonts w:ascii="Arial CYR" w:hAnsi="Arial CYR" w:cs="Arial CYR"/>
              </w:rPr>
            </w:pP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15,2</w:t>
            </w:r>
          </w:p>
        </w:tc>
      </w:tr>
      <w:tr w:rsidR="006E4A27" w:rsidRPr="007A52FF" w:rsidTr="006E4A27">
        <w:trPr>
          <w:trHeight w:val="276"/>
        </w:trPr>
        <w:tc>
          <w:tcPr>
            <w:tcW w:w="960" w:type="dxa"/>
            <w:shd w:val="clear" w:color="auto" w:fill="auto"/>
            <w:noWrap/>
            <w:vAlign w:val="bottom"/>
            <w:hideMark/>
          </w:tcPr>
          <w:p w:rsidR="006E4A27" w:rsidRPr="007A52FF" w:rsidRDefault="006E4A27" w:rsidP="006E4A27">
            <w:pPr>
              <w:rPr>
                <w:rFonts w:ascii="Arial CYR" w:hAnsi="Arial CYR" w:cs="Arial CYR"/>
              </w:rPr>
            </w:pPr>
          </w:p>
        </w:tc>
        <w:tc>
          <w:tcPr>
            <w:tcW w:w="960" w:type="dxa"/>
            <w:shd w:val="clear" w:color="auto" w:fill="auto"/>
            <w:noWrap/>
            <w:vAlign w:val="bottom"/>
            <w:hideMark/>
          </w:tcPr>
          <w:p w:rsidR="006E4A27" w:rsidRPr="007A52FF" w:rsidRDefault="006E4A27" w:rsidP="006E4A27">
            <w:pPr>
              <w:jc w:val="center"/>
              <w:rPr>
                <w:rFonts w:ascii="Arial CYR" w:hAnsi="Arial CYR" w:cs="Arial CYR"/>
              </w:rPr>
            </w:pPr>
            <w:r w:rsidRPr="007A52FF">
              <w:rPr>
                <w:rFonts w:ascii="Arial CYR" w:hAnsi="Arial CYR" w:cs="Arial CYR"/>
              </w:rPr>
              <w:t>15,3</w:t>
            </w:r>
          </w:p>
        </w:tc>
      </w:tr>
    </w:tbl>
    <w:p w:rsidR="006E4A27" w:rsidRPr="007A52FF" w:rsidRDefault="006E4A27" w:rsidP="006E4A27">
      <w:pPr>
        <w:rPr>
          <w:rFonts w:eastAsiaTheme="minorEastAsia"/>
          <w:sz w:val="24"/>
          <w:szCs w:val="24"/>
        </w:rPr>
      </w:pPr>
      <w:r w:rsidRPr="007A52FF">
        <w:rPr>
          <w:rFonts w:asciiTheme="minorHAnsi" w:eastAsiaTheme="minorEastAsia" w:hAnsiTheme="minorHAnsi" w:cstheme="minorBidi"/>
          <w:noProof/>
          <w:sz w:val="22"/>
          <w:szCs w:val="22"/>
        </w:rPr>
        <w:drawing>
          <wp:inline distT="0" distB="0" distL="0" distR="0" wp14:anchorId="19A18544" wp14:editId="6482503A">
            <wp:extent cx="3929495" cy="2394065"/>
            <wp:effectExtent l="19050" t="0" r="13855" b="623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E4A27" w:rsidRDefault="006E4A27" w:rsidP="006E4A27">
      <w:pPr>
        <w:rPr>
          <w:rFonts w:eastAsiaTheme="minorEastAsia"/>
          <w:b/>
          <w:sz w:val="24"/>
          <w:szCs w:val="24"/>
        </w:rPr>
      </w:pPr>
    </w:p>
    <w:p w:rsidR="006B25E2" w:rsidRPr="007A52FF" w:rsidRDefault="006B25E2" w:rsidP="006E4A27">
      <w:pPr>
        <w:rPr>
          <w:rFonts w:eastAsiaTheme="minorEastAsia"/>
          <w:b/>
          <w:sz w:val="24"/>
          <w:szCs w:val="24"/>
        </w:rPr>
      </w:pPr>
    </w:p>
    <w:p w:rsidR="006E4A27" w:rsidRPr="007A52FF" w:rsidRDefault="006E4A27" w:rsidP="006E4A27">
      <w:pPr>
        <w:ind w:firstLine="900"/>
        <w:rPr>
          <w:rFonts w:eastAsiaTheme="minorEastAsia"/>
          <w:b/>
          <w:sz w:val="24"/>
          <w:szCs w:val="24"/>
        </w:rPr>
      </w:pPr>
      <w:r w:rsidRPr="007A52FF">
        <w:rPr>
          <w:rFonts w:eastAsiaTheme="minorEastAsia"/>
          <w:b/>
          <w:sz w:val="24"/>
          <w:szCs w:val="24"/>
        </w:rPr>
        <w:t xml:space="preserve">Задание 8. Рассчитать корреляцию и сделать вывод </w:t>
      </w:r>
    </w:p>
    <w:p w:rsidR="006E4A27" w:rsidRPr="007A52FF" w:rsidRDefault="006E4A27" w:rsidP="006E4A27">
      <w:pPr>
        <w:ind w:firstLine="900"/>
        <w:rPr>
          <w:rFonts w:eastAsiaTheme="minorEastAsia"/>
          <w:b/>
          <w:sz w:val="24"/>
          <w:szCs w:val="24"/>
        </w:rPr>
      </w:pPr>
    </w:p>
    <w:tbl>
      <w:tblPr>
        <w:tblW w:w="5260" w:type="dxa"/>
        <w:tblInd w:w="95" w:type="dxa"/>
        <w:tblLook w:val="04A0" w:firstRow="1" w:lastRow="0" w:firstColumn="1" w:lastColumn="0" w:noHBand="0" w:noVBand="1"/>
      </w:tblPr>
      <w:tblGrid>
        <w:gridCol w:w="960"/>
        <w:gridCol w:w="960"/>
        <w:gridCol w:w="960"/>
        <w:gridCol w:w="960"/>
        <w:gridCol w:w="1420"/>
      </w:tblGrid>
      <w:tr w:rsidR="006E4A27" w:rsidRPr="007A52FF" w:rsidTr="006E4A2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xml:space="preserve">№ </w:t>
            </w:r>
            <w:proofErr w:type="spellStart"/>
            <w:r w:rsidRPr="007A52FF">
              <w:rPr>
                <w:rFonts w:ascii="Calibri" w:hAnsi="Calibri"/>
                <w:color w:val="000000"/>
                <w:sz w:val="22"/>
                <w:szCs w:val="22"/>
              </w:rPr>
              <w:t>респ</w:t>
            </w:r>
            <w:proofErr w:type="spellEnd"/>
            <w:r w:rsidRPr="007A52FF">
              <w:rPr>
                <w:rFonts w:ascii="Calibri" w:hAnsi="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Вес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ЖЕЛ</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Длина стопы</w:t>
            </w:r>
          </w:p>
        </w:tc>
      </w:tr>
      <w:tr w:rsidR="006E4A27" w:rsidRPr="007A52FF" w:rsidTr="006E4A2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156</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2,7</w:t>
            </w:r>
          </w:p>
        </w:tc>
        <w:tc>
          <w:tcPr>
            <w:tcW w:w="142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23</w:t>
            </w:r>
          </w:p>
        </w:tc>
      </w:tr>
      <w:tr w:rsidR="006E4A27" w:rsidRPr="007A52FF" w:rsidTr="006E4A2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3,2</w:t>
            </w:r>
          </w:p>
        </w:tc>
        <w:tc>
          <w:tcPr>
            <w:tcW w:w="142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24</w:t>
            </w:r>
          </w:p>
        </w:tc>
      </w:tr>
      <w:tr w:rsidR="006E4A27" w:rsidRPr="007A52FF" w:rsidTr="006E4A2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160</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25</w:t>
            </w:r>
          </w:p>
        </w:tc>
      </w:tr>
      <w:tr w:rsidR="006E4A27" w:rsidRPr="007A52FF" w:rsidTr="006E4A2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169</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2,9</w:t>
            </w:r>
          </w:p>
        </w:tc>
        <w:tc>
          <w:tcPr>
            <w:tcW w:w="142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24</w:t>
            </w:r>
          </w:p>
        </w:tc>
      </w:tr>
      <w:tr w:rsidR="006E4A27" w:rsidRPr="007A52FF" w:rsidTr="006E4A2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162</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3,2</w:t>
            </w:r>
          </w:p>
        </w:tc>
        <w:tc>
          <w:tcPr>
            <w:tcW w:w="142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26</w:t>
            </w:r>
          </w:p>
        </w:tc>
      </w:tr>
    </w:tbl>
    <w:p w:rsidR="006E4A27" w:rsidRPr="007A52FF" w:rsidRDefault="006E4A27" w:rsidP="006E4A27">
      <w:pPr>
        <w:spacing w:after="200" w:line="276" w:lineRule="auto"/>
        <w:rPr>
          <w:rFonts w:eastAsiaTheme="minorEastAsia"/>
          <w:sz w:val="24"/>
          <w:szCs w:val="24"/>
        </w:rPr>
      </w:pPr>
    </w:p>
    <w:tbl>
      <w:tblPr>
        <w:tblW w:w="5067" w:type="dxa"/>
        <w:tblInd w:w="95" w:type="dxa"/>
        <w:tblLook w:val="04A0" w:firstRow="1" w:lastRow="0" w:firstColumn="1" w:lastColumn="0" w:noHBand="0" w:noVBand="1"/>
      </w:tblPr>
      <w:tblGrid>
        <w:gridCol w:w="1227"/>
        <w:gridCol w:w="960"/>
        <w:gridCol w:w="960"/>
        <w:gridCol w:w="960"/>
        <w:gridCol w:w="960"/>
      </w:tblGrid>
      <w:tr w:rsidR="006E4A27" w:rsidRPr="007A52FF" w:rsidTr="006E4A27">
        <w:trPr>
          <w:trHeight w:val="288"/>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jc w:val="center"/>
              <w:rPr>
                <w:rFonts w:ascii="Calibri" w:hAnsi="Calibri"/>
                <w:i/>
                <w:iCs/>
                <w:color w:val="000000"/>
                <w:sz w:val="22"/>
                <w:szCs w:val="22"/>
              </w:rPr>
            </w:pPr>
            <w:r w:rsidRPr="007A52FF">
              <w:rPr>
                <w:rFonts w:ascii="Calibri" w:hAnsi="Calibri"/>
                <w:i/>
                <w:i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jc w:val="center"/>
              <w:rPr>
                <w:rFonts w:ascii="Calibri" w:hAnsi="Calibri"/>
                <w:i/>
                <w:iCs/>
                <w:color w:val="000000"/>
                <w:sz w:val="22"/>
                <w:szCs w:val="22"/>
              </w:rPr>
            </w:pPr>
            <w:r w:rsidRPr="007A52FF">
              <w:rPr>
                <w:rFonts w:ascii="Calibri" w:hAnsi="Calibri"/>
                <w:i/>
                <w:iCs/>
                <w:color w:val="000000"/>
                <w:sz w:val="22"/>
                <w:szCs w:val="22"/>
              </w:rPr>
              <w:t>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jc w:val="center"/>
              <w:rPr>
                <w:rFonts w:ascii="Calibri" w:hAnsi="Calibri"/>
                <w:i/>
                <w:iCs/>
                <w:color w:val="000000"/>
                <w:sz w:val="22"/>
                <w:szCs w:val="22"/>
              </w:rPr>
            </w:pPr>
            <w:r w:rsidRPr="007A52FF">
              <w:rPr>
                <w:rFonts w:ascii="Calibri" w:hAnsi="Calibri"/>
                <w:i/>
                <w:iCs/>
                <w:color w:val="000000"/>
                <w:sz w:val="22"/>
                <w:szCs w:val="22"/>
              </w:rPr>
              <w:t>Вес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jc w:val="center"/>
              <w:rPr>
                <w:rFonts w:ascii="Calibri" w:hAnsi="Calibri"/>
                <w:i/>
                <w:iCs/>
                <w:color w:val="000000"/>
                <w:sz w:val="22"/>
                <w:szCs w:val="22"/>
              </w:rPr>
            </w:pPr>
            <w:r w:rsidRPr="007A52FF">
              <w:rPr>
                <w:rFonts w:ascii="Calibri" w:hAnsi="Calibri"/>
                <w:i/>
                <w:iCs/>
                <w:color w:val="000000"/>
                <w:sz w:val="22"/>
                <w:szCs w:val="22"/>
              </w:rPr>
              <w:t>ЖЕЛ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A27" w:rsidRPr="007A52FF" w:rsidRDefault="006E4A27" w:rsidP="006E4A27">
            <w:pPr>
              <w:jc w:val="center"/>
              <w:rPr>
                <w:rFonts w:ascii="Calibri" w:hAnsi="Calibri"/>
                <w:i/>
                <w:iCs/>
                <w:color w:val="000000"/>
                <w:sz w:val="22"/>
                <w:szCs w:val="22"/>
              </w:rPr>
            </w:pPr>
            <w:r w:rsidRPr="007A52FF">
              <w:rPr>
                <w:rFonts w:ascii="Calibri" w:hAnsi="Calibri"/>
                <w:i/>
                <w:iCs/>
                <w:color w:val="000000"/>
                <w:sz w:val="22"/>
                <w:szCs w:val="22"/>
              </w:rPr>
              <w:t>Длина стопы</w:t>
            </w:r>
          </w:p>
        </w:tc>
      </w:tr>
      <w:tr w:rsidR="006E4A27" w:rsidRPr="007A52FF" w:rsidTr="006E4A27">
        <w:trPr>
          <w:trHeight w:val="2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Рост</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r>
      <w:tr w:rsidR="006E4A27" w:rsidRPr="007A52FF" w:rsidTr="006E4A27">
        <w:trPr>
          <w:trHeight w:val="2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Вес</w:t>
            </w: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r>
      <w:tr w:rsidR="006E4A27" w:rsidRPr="007A52FF" w:rsidTr="006E4A27">
        <w:trPr>
          <w:trHeight w:val="2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ЖЕЛ</w:t>
            </w: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highlight w:val="yellow"/>
              </w:rPr>
            </w:pP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 </w:t>
            </w:r>
          </w:p>
        </w:tc>
      </w:tr>
      <w:tr w:rsidR="006E4A27" w:rsidRPr="007A52FF" w:rsidTr="006E4A27">
        <w:trPr>
          <w:trHeight w:val="2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6E4A27" w:rsidRPr="007A52FF" w:rsidRDefault="006E4A27" w:rsidP="006E4A27">
            <w:pPr>
              <w:rPr>
                <w:rFonts w:ascii="Calibri" w:hAnsi="Calibri"/>
                <w:color w:val="000000"/>
                <w:sz w:val="22"/>
                <w:szCs w:val="22"/>
              </w:rPr>
            </w:pPr>
            <w:r w:rsidRPr="007A52FF">
              <w:rPr>
                <w:rFonts w:ascii="Calibri" w:hAnsi="Calibri"/>
                <w:color w:val="000000"/>
                <w:sz w:val="22"/>
                <w:szCs w:val="22"/>
              </w:rPr>
              <w:t>Длина стопы</w:t>
            </w: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highlight w:val="yellow"/>
              </w:rPr>
            </w:pP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FFFF00"/>
            <w:noWrap/>
            <w:vAlign w:val="bottom"/>
            <w:hideMark/>
          </w:tcPr>
          <w:p w:rsidR="006E4A27" w:rsidRPr="007A52FF" w:rsidRDefault="006E4A27" w:rsidP="006E4A27">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6E4A27" w:rsidRPr="007A52FF" w:rsidRDefault="006E4A27" w:rsidP="006E4A27">
            <w:pPr>
              <w:jc w:val="right"/>
              <w:rPr>
                <w:rFonts w:ascii="Calibri" w:hAnsi="Calibri"/>
                <w:color w:val="000000"/>
                <w:sz w:val="22"/>
                <w:szCs w:val="22"/>
              </w:rPr>
            </w:pPr>
            <w:r w:rsidRPr="007A52FF">
              <w:rPr>
                <w:rFonts w:ascii="Calibri" w:hAnsi="Calibri"/>
                <w:color w:val="000000"/>
                <w:sz w:val="22"/>
                <w:szCs w:val="22"/>
              </w:rPr>
              <w:t>1</w:t>
            </w:r>
          </w:p>
        </w:tc>
      </w:tr>
    </w:tbl>
    <w:p w:rsidR="006B25E2" w:rsidRPr="007A52FF" w:rsidRDefault="006B25E2" w:rsidP="006E4A27">
      <w:pPr>
        <w:spacing w:after="200" w:line="276" w:lineRule="auto"/>
        <w:rPr>
          <w:rFonts w:eastAsiaTheme="minorEastAsia"/>
          <w:sz w:val="24"/>
          <w:szCs w:val="24"/>
        </w:rPr>
      </w:pPr>
    </w:p>
    <w:p w:rsidR="006E4A27" w:rsidRPr="007A52FF" w:rsidRDefault="006E4A27" w:rsidP="006E4A27">
      <w:pPr>
        <w:ind w:firstLine="720"/>
        <w:rPr>
          <w:rFonts w:eastAsiaTheme="minorEastAsia"/>
          <w:b/>
          <w:sz w:val="24"/>
          <w:szCs w:val="24"/>
        </w:rPr>
      </w:pPr>
      <w:r w:rsidRPr="007A52FF">
        <w:rPr>
          <w:rFonts w:eastAsiaTheme="minorEastAsia"/>
          <w:b/>
          <w:sz w:val="24"/>
          <w:szCs w:val="24"/>
        </w:rPr>
        <w:t xml:space="preserve">Критерии оценки: </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«отлично» выставляется обучающемуся, если он правильно рассчитал задание  и аккуратно его оформил с указанием условных обозначен</w:t>
      </w:r>
      <w:r>
        <w:rPr>
          <w:sz w:val="24"/>
          <w:szCs w:val="24"/>
          <w:lang w:eastAsia="ar-SA"/>
        </w:rPr>
        <w:t xml:space="preserve">ий и ответив на все вопросы </w:t>
      </w:r>
      <w:proofErr w:type="spellStart"/>
      <w:r>
        <w:rPr>
          <w:sz w:val="24"/>
          <w:szCs w:val="24"/>
          <w:lang w:eastAsia="ar-SA"/>
        </w:rPr>
        <w:t>пре</w:t>
      </w:r>
      <w:r w:rsidRPr="007A52FF">
        <w:rPr>
          <w:sz w:val="24"/>
          <w:szCs w:val="24"/>
          <w:lang w:eastAsia="ar-SA"/>
        </w:rPr>
        <w:t>одавателя</w:t>
      </w:r>
      <w:proofErr w:type="spellEnd"/>
      <w:r w:rsidRPr="007A52FF">
        <w:rPr>
          <w:sz w:val="24"/>
          <w:szCs w:val="24"/>
          <w:lang w:eastAsia="ar-SA"/>
        </w:rPr>
        <w:t xml:space="preserve"> по данному заданию;</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«хорошо» выставляется обучающемуся, если он допустил одну незначительную ошибку в расчетах, либо   оформил  работу без всех необходимых условных обозначений и ответив на 80% вопросы преподавателя по данному заданию;</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 xml:space="preserve">оценка «удовлетворительно» выставляется обучающемуся, если он допустил одну грубую ошибку в расчетах, или  2- незначительные, имеются недочеты в оформлении работы и  представлении условных обозначений. Ученик отвечает на </w:t>
      </w:r>
      <w:r>
        <w:rPr>
          <w:sz w:val="24"/>
          <w:szCs w:val="24"/>
          <w:lang w:eastAsia="ar-SA"/>
        </w:rPr>
        <w:t xml:space="preserve">вопросы </w:t>
      </w:r>
      <w:proofErr w:type="spellStart"/>
      <w:r>
        <w:rPr>
          <w:sz w:val="24"/>
          <w:szCs w:val="24"/>
          <w:lang w:eastAsia="ar-SA"/>
        </w:rPr>
        <w:t>п</w:t>
      </w:r>
      <w:r w:rsidRPr="007A52FF">
        <w:rPr>
          <w:sz w:val="24"/>
          <w:szCs w:val="24"/>
          <w:lang w:eastAsia="ar-SA"/>
        </w:rPr>
        <w:t>еподавателя</w:t>
      </w:r>
      <w:proofErr w:type="spellEnd"/>
      <w:r w:rsidRPr="007A52FF">
        <w:rPr>
          <w:sz w:val="24"/>
          <w:szCs w:val="24"/>
          <w:lang w:eastAsia="ar-SA"/>
        </w:rPr>
        <w:t xml:space="preserve"> по заданию с трудом;</w:t>
      </w:r>
    </w:p>
    <w:p w:rsidR="006E4A27" w:rsidRPr="007F37E0"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«неудовлетворительно» выставляется ученику, если он не представил  расчеты, либо расчеты незакончены  или в них имеются 2 и более грубых ошибок, на вопросы преподавателя ученик в подавляющем большинстве не отвечает</w:t>
      </w:r>
      <w:r w:rsidRPr="007F37E0">
        <w:rPr>
          <w:rFonts w:eastAsiaTheme="minorEastAsia"/>
          <w:sz w:val="28"/>
          <w:szCs w:val="28"/>
        </w:rPr>
        <w:t xml:space="preserve">   </w:t>
      </w:r>
    </w:p>
    <w:p w:rsidR="006E4A27" w:rsidRDefault="006E4A27" w:rsidP="006E4A27">
      <w:pPr>
        <w:jc w:val="center"/>
        <w:rPr>
          <w:b/>
          <w:sz w:val="24"/>
          <w:szCs w:val="24"/>
        </w:rPr>
      </w:pPr>
    </w:p>
    <w:p w:rsidR="006E4A27" w:rsidRPr="007A52FF" w:rsidRDefault="006E4A27" w:rsidP="006E4A27">
      <w:pPr>
        <w:tabs>
          <w:tab w:val="left" w:pos="2295"/>
        </w:tabs>
        <w:jc w:val="center"/>
        <w:rPr>
          <w:rFonts w:eastAsiaTheme="minorEastAsia"/>
          <w:b/>
          <w:sz w:val="28"/>
          <w:szCs w:val="28"/>
        </w:rPr>
      </w:pPr>
      <w:r w:rsidRPr="007A52FF">
        <w:rPr>
          <w:rFonts w:eastAsiaTheme="minorEastAsia"/>
          <w:sz w:val="28"/>
          <w:szCs w:val="28"/>
        </w:rPr>
        <w:t xml:space="preserve">   </w:t>
      </w:r>
      <w:r w:rsidRPr="007A52FF">
        <w:rPr>
          <w:rFonts w:eastAsiaTheme="minorEastAsia"/>
          <w:b/>
          <w:sz w:val="28"/>
          <w:szCs w:val="28"/>
        </w:rPr>
        <w:t>Темы индивидуальных творческих заданий</w:t>
      </w:r>
      <w:r w:rsidRPr="007A52FF">
        <w:rPr>
          <w:rFonts w:asciiTheme="minorHAnsi" w:eastAsiaTheme="minorEastAsia" w:hAnsiTheme="minorHAnsi" w:cstheme="minorBidi"/>
          <w:b/>
          <w:color w:val="FFFFFF"/>
          <w:sz w:val="28"/>
          <w:szCs w:val="28"/>
          <w:vertAlign w:val="superscript"/>
        </w:rPr>
        <w:footnoteReference w:id="1"/>
      </w:r>
      <w:r w:rsidRPr="007A52FF">
        <w:rPr>
          <w:rFonts w:eastAsiaTheme="minorEastAsia"/>
          <w:b/>
          <w:sz w:val="28"/>
          <w:szCs w:val="28"/>
        </w:rPr>
        <w:t xml:space="preserve"> </w:t>
      </w:r>
    </w:p>
    <w:p w:rsidR="006E4A27" w:rsidRDefault="006E4A27" w:rsidP="006E4A27">
      <w:pPr>
        <w:jc w:val="center"/>
        <w:rPr>
          <w:b/>
          <w:color w:val="000000"/>
          <w:sz w:val="24"/>
          <w:szCs w:val="24"/>
        </w:rPr>
      </w:pPr>
      <w:r w:rsidRPr="007A52FF">
        <w:rPr>
          <w:rFonts w:eastAsiaTheme="minorEastAsia"/>
          <w:b/>
          <w:sz w:val="24"/>
          <w:szCs w:val="24"/>
        </w:rPr>
        <w:t xml:space="preserve">по дисциплине  </w:t>
      </w:r>
      <w:r w:rsidRPr="007A52FF">
        <w:rPr>
          <w:b/>
          <w:color w:val="000000"/>
          <w:sz w:val="24"/>
          <w:szCs w:val="24"/>
        </w:rPr>
        <w:t>Теория и методика спортивной тренировки в избранном виде спорта</w:t>
      </w:r>
    </w:p>
    <w:p w:rsidR="006E4A27" w:rsidRPr="007A52FF" w:rsidRDefault="006E4A27" w:rsidP="006E4A27">
      <w:pPr>
        <w:rPr>
          <w:b/>
          <w:color w:val="000000"/>
          <w:sz w:val="24"/>
          <w:szCs w:val="24"/>
        </w:rPr>
      </w:pPr>
      <w:r>
        <w:rPr>
          <w:b/>
          <w:color w:val="000000"/>
          <w:sz w:val="24"/>
          <w:szCs w:val="24"/>
        </w:rPr>
        <w:t xml:space="preserve">                                                               ( Плавание)</w:t>
      </w:r>
    </w:p>
    <w:p w:rsidR="006E4A27" w:rsidRPr="00D62AB7" w:rsidRDefault="006E4A27" w:rsidP="006E4A27">
      <w:pPr>
        <w:shd w:val="clear" w:color="auto" w:fill="FFFFFF"/>
        <w:jc w:val="both"/>
        <w:rPr>
          <w:b/>
          <w:i/>
          <w:color w:val="000000"/>
          <w:spacing w:val="-1"/>
          <w:sz w:val="28"/>
          <w:szCs w:val="28"/>
        </w:rPr>
      </w:pPr>
    </w:p>
    <w:p w:rsidR="006E4A27" w:rsidRPr="007A52FF" w:rsidRDefault="006E4A27" w:rsidP="006E4A27">
      <w:pPr>
        <w:rPr>
          <w:rFonts w:eastAsiaTheme="minorEastAsia" w:cstheme="minorBidi"/>
          <w:b/>
          <w:sz w:val="24"/>
          <w:szCs w:val="24"/>
        </w:rPr>
      </w:pPr>
      <w:r w:rsidRPr="007A52FF">
        <w:rPr>
          <w:rFonts w:eastAsiaTheme="minorEastAsia"/>
          <w:sz w:val="24"/>
          <w:szCs w:val="24"/>
        </w:rPr>
        <w:t xml:space="preserve"> </w:t>
      </w:r>
      <w:r w:rsidRPr="007A52FF">
        <w:rPr>
          <w:rFonts w:eastAsiaTheme="minorEastAsia" w:cstheme="minorBidi"/>
          <w:b/>
          <w:sz w:val="24"/>
          <w:szCs w:val="24"/>
        </w:rPr>
        <w:t>Раздел 3. Методи</w:t>
      </w:r>
      <w:r>
        <w:rPr>
          <w:rFonts w:eastAsiaTheme="minorEastAsia" w:cstheme="minorBidi"/>
          <w:b/>
          <w:sz w:val="24"/>
          <w:szCs w:val="24"/>
        </w:rPr>
        <w:t xml:space="preserve">ческие основы обучения технике </w:t>
      </w:r>
      <w:r w:rsidRPr="007A52FF">
        <w:rPr>
          <w:rFonts w:eastAsiaTheme="minorEastAsia" w:cstheme="minorBidi"/>
          <w:b/>
          <w:sz w:val="24"/>
          <w:szCs w:val="24"/>
        </w:rPr>
        <w:t>спортивных способов плавания</w:t>
      </w:r>
    </w:p>
    <w:p w:rsidR="006E4A27" w:rsidRPr="007A52FF" w:rsidRDefault="006E4A27" w:rsidP="006E4A27">
      <w:pPr>
        <w:ind w:firstLine="720"/>
        <w:rPr>
          <w:rFonts w:eastAsiaTheme="minorEastAsia"/>
          <w:sz w:val="24"/>
          <w:szCs w:val="24"/>
        </w:rPr>
      </w:pPr>
    </w:p>
    <w:p w:rsidR="006E4A27" w:rsidRPr="007A52FF" w:rsidRDefault="006E4A27" w:rsidP="006E4A27">
      <w:pPr>
        <w:ind w:firstLine="720"/>
        <w:rPr>
          <w:rFonts w:eastAsiaTheme="minorEastAsia"/>
          <w:sz w:val="24"/>
          <w:szCs w:val="24"/>
        </w:rPr>
      </w:pPr>
      <w:r w:rsidRPr="007A52FF">
        <w:rPr>
          <w:rFonts w:eastAsiaTheme="minorEastAsia"/>
          <w:sz w:val="24"/>
          <w:szCs w:val="24"/>
        </w:rPr>
        <w:t>Задание 1.</w:t>
      </w:r>
    </w:p>
    <w:p w:rsidR="006E4A27" w:rsidRPr="007A52FF" w:rsidRDefault="006E4A27" w:rsidP="006E4A27">
      <w:pPr>
        <w:ind w:firstLine="720"/>
        <w:rPr>
          <w:rFonts w:eastAsiaTheme="minorEastAsia"/>
          <w:sz w:val="24"/>
          <w:szCs w:val="24"/>
        </w:rPr>
      </w:pPr>
      <w:r w:rsidRPr="007A52FF">
        <w:rPr>
          <w:rFonts w:eastAsiaTheme="minorEastAsia"/>
          <w:sz w:val="24"/>
          <w:szCs w:val="24"/>
        </w:rPr>
        <w:t>Составить комплекс упражнений по обучению плаванию</w:t>
      </w:r>
    </w:p>
    <w:p w:rsidR="006E4A27" w:rsidRPr="007A52FF" w:rsidRDefault="006E4A27" w:rsidP="006E4A27">
      <w:pPr>
        <w:ind w:firstLine="720"/>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382"/>
        <w:gridCol w:w="7573"/>
      </w:tblGrid>
      <w:tr w:rsidR="006E4A27" w:rsidRPr="007A52FF" w:rsidTr="006E4A27">
        <w:tc>
          <w:tcPr>
            <w:tcW w:w="322" w:type="pct"/>
          </w:tcPr>
          <w:p w:rsidR="006E4A27" w:rsidRPr="007A52FF" w:rsidRDefault="006E4A27" w:rsidP="006E4A27">
            <w:pPr>
              <w:spacing w:after="200" w:line="276" w:lineRule="auto"/>
              <w:rPr>
                <w:b/>
                <w:sz w:val="24"/>
                <w:szCs w:val="24"/>
              </w:rPr>
            </w:pPr>
            <w:r w:rsidRPr="007A52FF">
              <w:rPr>
                <w:b/>
                <w:sz w:val="24"/>
                <w:szCs w:val="24"/>
              </w:rPr>
              <w:t>№ п/п</w:t>
            </w:r>
          </w:p>
        </w:tc>
        <w:tc>
          <w:tcPr>
            <w:tcW w:w="722" w:type="pct"/>
          </w:tcPr>
          <w:p w:rsidR="006E4A27" w:rsidRPr="007A52FF" w:rsidRDefault="006E4A27" w:rsidP="006E4A27">
            <w:pPr>
              <w:spacing w:after="200" w:line="276" w:lineRule="auto"/>
              <w:rPr>
                <w:b/>
                <w:sz w:val="24"/>
                <w:szCs w:val="24"/>
              </w:rPr>
            </w:pPr>
            <w:r w:rsidRPr="007A52FF">
              <w:rPr>
                <w:b/>
                <w:sz w:val="24"/>
                <w:szCs w:val="24"/>
              </w:rPr>
              <w:t>Первая буква фамилии</w:t>
            </w:r>
          </w:p>
        </w:tc>
        <w:tc>
          <w:tcPr>
            <w:tcW w:w="3956" w:type="pct"/>
            <w:vAlign w:val="center"/>
          </w:tcPr>
          <w:p w:rsidR="006E4A27" w:rsidRPr="007A52FF" w:rsidRDefault="006E4A27" w:rsidP="006E4A27">
            <w:pPr>
              <w:spacing w:after="200" w:line="276" w:lineRule="auto"/>
              <w:jc w:val="center"/>
              <w:rPr>
                <w:b/>
                <w:sz w:val="24"/>
                <w:szCs w:val="24"/>
              </w:rPr>
            </w:pPr>
            <w:r w:rsidRPr="007A52FF">
              <w:rPr>
                <w:b/>
                <w:sz w:val="24"/>
                <w:szCs w:val="24"/>
              </w:rPr>
              <w:t>Название темы /конспекта урока/</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А,С</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Упражнения для освоения с водной средой.</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2</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Б,Т</w:t>
            </w:r>
            <w:proofErr w:type="gramEnd"/>
          </w:p>
        </w:tc>
        <w:tc>
          <w:tcPr>
            <w:tcW w:w="3956" w:type="pct"/>
          </w:tcPr>
          <w:p w:rsidR="006E4A27" w:rsidRPr="007A52FF" w:rsidRDefault="006E4A27" w:rsidP="006E4A27">
            <w:pPr>
              <w:spacing w:after="200" w:line="276" w:lineRule="auto"/>
              <w:ind w:hanging="19"/>
              <w:rPr>
                <w:sz w:val="24"/>
                <w:szCs w:val="24"/>
              </w:rPr>
            </w:pPr>
            <w:r w:rsidRPr="007A52FF">
              <w:rPr>
                <w:sz w:val="24"/>
                <w:szCs w:val="24"/>
              </w:rPr>
              <w:t>Обучение техники движений ног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3</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В,У</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техники движений рук и дыхания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4</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Г,Ф</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согласований движений ног, рук и дых.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5</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Д,Х</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ног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6</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Е,Ц</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рук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7</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Ж,Ч</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согласований движений рук и ног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lastRenderedPageBreak/>
              <w:t>8</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З,Ш</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ног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9</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И,Щ</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рук и дыхания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10</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К,Э</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согласований движений рук, ног и дыхания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11</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Л,Ю</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ног и туловища способом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12</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М,Я</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движений рук и дыхания способом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13</w:t>
            </w:r>
          </w:p>
        </w:tc>
        <w:tc>
          <w:tcPr>
            <w:tcW w:w="722" w:type="pct"/>
          </w:tcPr>
          <w:p w:rsidR="006E4A27" w:rsidRPr="007A52FF" w:rsidRDefault="006E4A27" w:rsidP="006E4A27">
            <w:pPr>
              <w:spacing w:after="200" w:line="276" w:lineRule="auto"/>
              <w:ind w:left="360"/>
              <w:rPr>
                <w:sz w:val="24"/>
                <w:szCs w:val="24"/>
              </w:rPr>
            </w:pPr>
            <w:r w:rsidRPr="007A52FF">
              <w:rPr>
                <w:sz w:val="24"/>
                <w:szCs w:val="24"/>
              </w:rPr>
              <w:t>Н</w:t>
            </w:r>
          </w:p>
        </w:tc>
        <w:tc>
          <w:tcPr>
            <w:tcW w:w="3956" w:type="pct"/>
          </w:tcPr>
          <w:p w:rsidR="006E4A27" w:rsidRPr="007A52FF" w:rsidRDefault="006E4A27" w:rsidP="006E4A27">
            <w:pPr>
              <w:spacing w:after="200" w:line="276" w:lineRule="auto"/>
              <w:rPr>
                <w:sz w:val="24"/>
                <w:szCs w:val="24"/>
              </w:rPr>
            </w:pPr>
            <w:r w:rsidRPr="007A52FF">
              <w:rPr>
                <w:sz w:val="24"/>
                <w:szCs w:val="24"/>
              </w:rPr>
              <w:t>Согласование движений в способе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14</w:t>
            </w:r>
          </w:p>
        </w:tc>
        <w:tc>
          <w:tcPr>
            <w:tcW w:w="722" w:type="pct"/>
          </w:tcPr>
          <w:p w:rsidR="006E4A27" w:rsidRPr="007A52FF" w:rsidRDefault="006E4A27" w:rsidP="006E4A27">
            <w:pPr>
              <w:spacing w:after="200" w:line="276" w:lineRule="auto"/>
              <w:ind w:left="360"/>
              <w:rPr>
                <w:sz w:val="24"/>
                <w:szCs w:val="24"/>
              </w:rPr>
            </w:pPr>
            <w:r w:rsidRPr="007A52FF">
              <w:rPr>
                <w:sz w:val="24"/>
                <w:szCs w:val="24"/>
              </w:rPr>
              <w:t>О</w:t>
            </w:r>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ныряния в длину и глубину</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15</w:t>
            </w:r>
          </w:p>
        </w:tc>
        <w:tc>
          <w:tcPr>
            <w:tcW w:w="722" w:type="pct"/>
          </w:tcPr>
          <w:p w:rsidR="006E4A27" w:rsidRPr="007A52FF" w:rsidRDefault="006E4A27" w:rsidP="006E4A27">
            <w:pPr>
              <w:spacing w:after="200" w:line="276" w:lineRule="auto"/>
              <w:ind w:left="360"/>
              <w:rPr>
                <w:sz w:val="24"/>
                <w:szCs w:val="24"/>
              </w:rPr>
            </w:pPr>
            <w:r w:rsidRPr="007A52FF">
              <w:rPr>
                <w:sz w:val="24"/>
                <w:szCs w:val="24"/>
              </w:rPr>
              <w:t>П</w:t>
            </w:r>
          </w:p>
        </w:tc>
        <w:tc>
          <w:tcPr>
            <w:tcW w:w="3956" w:type="pct"/>
          </w:tcPr>
          <w:p w:rsidR="006E4A27" w:rsidRPr="007A52FF" w:rsidRDefault="006E4A27" w:rsidP="006E4A27">
            <w:pPr>
              <w:spacing w:after="200" w:line="276" w:lineRule="auto"/>
              <w:rPr>
                <w:sz w:val="24"/>
                <w:szCs w:val="24"/>
              </w:rPr>
            </w:pPr>
            <w:r w:rsidRPr="007A52FF">
              <w:rPr>
                <w:sz w:val="24"/>
                <w:szCs w:val="24"/>
              </w:rPr>
              <w:t>Обучение плаванию лиц зрелого возраста</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16</w:t>
            </w:r>
          </w:p>
        </w:tc>
        <w:tc>
          <w:tcPr>
            <w:tcW w:w="722" w:type="pct"/>
          </w:tcPr>
          <w:p w:rsidR="006E4A27" w:rsidRPr="007A52FF" w:rsidRDefault="006E4A27" w:rsidP="006E4A27">
            <w:pPr>
              <w:spacing w:after="200" w:line="276" w:lineRule="auto"/>
              <w:ind w:left="360"/>
              <w:rPr>
                <w:sz w:val="24"/>
                <w:szCs w:val="24"/>
              </w:rPr>
            </w:pPr>
            <w:r w:rsidRPr="007A52FF">
              <w:rPr>
                <w:sz w:val="24"/>
                <w:szCs w:val="24"/>
              </w:rPr>
              <w:t>Р</w:t>
            </w:r>
          </w:p>
        </w:tc>
        <w:tc>
          <w:tcPr>
            <w:tcW w:w="3956" w:type="pct"/>
          </w:tcPr>
          <w:p w:rsidR="006E4A27" w:rsidRPr="007A52FF" w:rsidRDefault="006E4A27" w:rsidP="006E4A27">
            <w:pPr>
              <w:spacing w:after="200" w:line="276" w:lineRule="auto"/>
              <w:rPr>
                <w:sz w:val="24"/>
                <w:szCs w:val="24"/>
              </w:rPr>
            </w:pPr>
            <w:r w:rsidRPr="007A52FF">
              <w:rPr>
                <w:sz w:val="24"/>
                <w:szCs w:val="24"/>
              </w:rPr>
              <w:t>Обучение технике транспортировки пострадавших.</w:t>
            </w:r>
          </w:p>
        </w:tc>
      </w:tr>
    </w:tbl>
    <w:p w:rsidR="006E4A27" w:rsidRPr="007A52FF" w:rsidRDefault="006E4A27" w:rsidP="006E4A27">
      <w:pPr>
        <w:ind w:firstLine="720"/>
        <w:rPr>
          <w:rFonts w:eastAsiaTheme="minorEastAsia"/>
          <w:sz w:val="24"/>
          <w:szCs w:val="24"/>
        </w:rPr>
      </w:pPr>
    </w:p>
    <w:p w:rsidR="006E4A27" w:rsidRPr="007A52FF" w:rsidRDefault="006E4A27" w:rsidP="006E4A27">
      <w:pPr>
        <w:ind w:firstLine="720"/>
        <w:rPr>
          <w:rFonts w:eastAsiaTheme="minorEastAsia"/>
          <w:sz w:val="24"/>
          <w:szCs w:val="24"/>
        </w:rPr>
      </w:pPr>
      <w:r w:rsidRPr="007A52FF">
        <w:rPr>
          <w:rFonts w:eastAsiaTheme="minorEastAsia"/>
          <w:sz w:val="24"/>
          <w:szCs w:val="24"/>
        </w:rPr>
        <w:t>Задание 2.</w:t>
      </w:r>
    </w:p>
    <w:p w:rsidR="006E4A27" w:rsidRPr="007A52FF" w:rsidRDefault="006E4A27" w:rsidP="006E4A27">
      <w:pPr>
        <w:ind w:firstLine="720"/>
        <w:rPr>
          <w:rFonts w:eastAsiaTheme="minorEastAsia"/>
          <w:sz w:val="24"/>
          <w:szCs w:val="24"/>
        </w:rPr>
      </w:pPr>
      <w:r w:rsidRPr="007A52FF">
        <w:rPr>
          <w:rFonts w:eastAsiaTheme="minorEastAsia"/>
          <w:sz w:val="24"/>
          <w:szCs w:val="24"/>
        </w:rPr>
        <w:t>Составить комплекс упражнений по исправлению ошибок в технике плавания</w:t>
      </w:r>
    </w:p>
    <w:p w:rsidR="006E4A27" w:rsidRPr="007A52FF" w:rsidRDefault="006E4A27" w:rsidP="006E4A27">
      <w:pPr>
        <w:ind w:firstLine="720"/>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382"/>
        <w:gridCol w:w="7573"/>
      </w:tblGrid>
      <w:tr w:rsidR="006E4A27" w:rsidRPr="007A52FF" w:rsidTr="006E4A27">
        <w:tc>
          <w:tcPr>
            <w:tcW w:w="322" w:type="pct"/>
          </w:tcPr>
          <w:p w:rsidR="006E4A27" w:rsidRPr="007A52FF" w:rsidRDefault="006E4A27" w:rsidP="006E4A27">
            <w:pPr>
              <w:spacing w:after="200" w:line="276" w:lineRule="auto"/>
              <w:rPr>
                <w:b/>
                <w:sz w:val="24"/>
                <w:szCs w:val="24"/>
              </w:rPr>
            </w:pPr>
            <w:r w:rsidRPr="007A52FF">
              <w:rPr>
                <w:b/>
                <w:sz w:val="24"/>
                <w:szCs w:val="24"/>
              </w:rPr>
              <w:t>№ п/п</w:t>
            </w:r>
          </w:p>
        </w:tc>
        <w:tc>
          <w:tcPr>
            <w:tcW w:w="722" w:type="pct"/>
          </w:tcPr>
          <w:p w:rsidR="006E4A27" w:rsidRPr="007A52FF" w:rsidRDefault="006E4A27" w:rsidP="006E4A27">
            <w:pPr>
              <w:spacing w:after="200" w:line="276" w:lineRule="auto"/>
              <w:rPr>
                <w:b/>
                <w:sz w:val="24"/>
                <w:szCs w:val="24"/>
              </w:rPr>
            </w:pPr>
            <w:r w:rsidRPr="007A52FF">
              <w:rPr>
                <w:b/>
                <w:sz w:val="24"/>
                <w:szCs w:val="24"/>
              </w:rPr>
              <w:t>Первая буква фамилии</w:t>
            </w:r>
          </w:p>
        </w:tc>
        <w:tc>
          <w:tcPr>
            <w:tcW w:w="3956" w:type="pct"/>
            <w:vAlign w:val="center"/>
          </w:tcPr>
          <w:p w:rsidR="006E4A27" w:rsidRPr="007A52FF" w:rsidRDefault="006E4A27" w:rsidP="006E4A27">
            <w:pPr>
              <w:spacing w:after="200" w:line="276" w:lineRule="auto"/>
              <w:jc w:val="center"/>
              <w:rPr>
                <w:b/>
                <w:sz w:val="24"/>
                <w:szCs w:val="24"/>
              </w:rPr>
            </w:pPr>
            <w:r w:rsidRPr="007A52FF">
              <w:rPr>
                <w:b/>
                <w:sz w:val="24"/>
                <w:szCs w:val="24"/>
              </w:rPr>
              <w:t>Название темы /конспекта урока/</w:t>
            </w:r>
            <w:r w:rsidRPr="007A52FF">
              <w:rPr>
                <w:rFonts w:eastAsiaTheme="minorEastAsia"/>
                <w:b/>
                <w:sz w:val="24"/>
                <w:szCs w:val="24"/>
              </w:rPr>
              <w:t xml:space="preserve"> по исправлению наиболее часто встречающихся ошибок в т.п.</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А,С</w:t>
            </w:r>
            <w:proofErr w:type="gramEnd"/>
          </w:p>
        </w:tc>
        <w:tc>
          <w:tcPr>
            <w:tcW w:w="3956" w:type="pct"/>
          </w:tcPr>
          <w:p w:rsidR="006E4A27" w:rsidRPr="007A52FF" w:rsidRDefault="006E4A27" w:rsidP="006E4A27">
            <w:pPr>
              <w:spacing w:after="200" w:line="276" w:lineRule="auto"/>
              <w:ind w:hanging="19"/>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движений ног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2</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Б,Т</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 xml:space="preserve">а </w:t>
            </w:r>
            <w:r w:rsidRPr="007A52FF">
              <w:rPr>
                <w:sz w:val="24"/>
                <w:szCs w:val="24"/>
              </w:rPr>
              <w:t>движений рук и дыхания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3</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В,У</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С</w:t>
            </w:r>
            <w:r w:rsidRPr="007A52FF">
              <w:rPr>
                <w:sz w:val="24"/>
                <w:szCs w:val="24"/>
              </w:rPr>
              <w:t>огласований движений ног, рук и дых. способом кроль на груди.</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4</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Г,Ф</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 xml:space="preserve">а </w:t>
            </w:r>
            <w:r w:rsidRPr="007A52FF">
              <w:rPr>
                <w:sz w:val="24"/>
                <w:szCs w:val="24"/>
              </w:rPr>
              <w:t>движений ног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5</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Д,Х</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движений рук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6</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Е,Ц</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С</w:t>
            </w:r>
            <w:r w:rsidRPr="007A52FF">
              <w:rPr>
                <w:sz w:val="24"/>
                <w:szCs w:val="24"/>
              </w:rPr>
              <w:t>огласовани</w:t>
            </w:r>
            <w:r w:rsidRPr="007A52FF">
              <w:rPr>
                <w:rFonts w:eastAsiaTheme="minorEastAsia"/>
                <w:sz w:val="24"/>
                <w:szCs w:val="24"/>
              </w:rPr>
              <w:t>е</w:t>
            </w:r>
            <w:r w:rsidRPr="007A52FF">
              <w:rPr>
                <w:sz w:val="24"/>
                <w:szCs w:val="24"/>
              </w:rPr>
              <w:t xml:space="preserve"> движений рук и ног способом кроль на спине.</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7</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Ж,Ч</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Техника</w:t>
            </w:r>
            <w:r w:rsidRPr="007A52FF">
              <w:rPr>
                <w:sz w:val="24"/>
                <w:szCs w:val="24"/>
              </w:rPr>
              <w:t xml:space="preserve"> движений ног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8</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З,Ш</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движений рук и дыхания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9</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И,Щ</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Согласование</w:t>
            </w:r>
            <w:r w:rsidRPr="007A52FF">
              <w:rPr>
                <w:sz w:val="24"/>
                <w:szCs w:val="24"/>
              </w:rPr>
              <w:t xml:space="preserve"> движений рук, ног и дыхания способом брасс.</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10</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К,Э</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движений ног и туловища способом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11</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Л,Ю</w:t>
            </w:r>
            <w:proofErr w:type="gramEnd"/>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движений рук и дыхания способом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12</w:t>
            </w:r>
          </w:p>
        </w:tc>
        <w:tc>
          <w:tcPr>
            <w:tcW w:w="722" w:type="pct"/>
          </w:tcPr>
          <w:p w:rsidR="006E4A27" w:rsidRPr="007A52FF" w:rsidRDefault="006E4A27" w:rsidP="006E4A27">
            <w:pPr>
              <w:spacing w:after="200" w:line="276" w:lineRule="auto"/>
              <w:ind w:left="360"/>
              <w:rPr>
                <w:sz w:val="24"/>
                <w:szCs w:val="24"/>
              </w:rPr>
            </w:pPr>
            <w:proofErr w:type="gramStart"/>
            <w:r w:rsidRPr="007A52FF">
              <w:rPr>
                <w:sz w:val="24"/>
                <w:szCs w:val="24"/>
              </w:rPr>
              <w:t>М,Я</w:t>
            </w:r>
            <w:proofErr w:type="gramEnd"/>
          </w:p>
        </w:tc>
        <w:tc>
          <w:tcPr>
            <w:tcW w:w="3956" w:type="pct"/>
          </w:tcPr>
          <w:p w:rsidR="006E4A27" w:rsidRPr="007A52FF" w:rsidRDefault="006E4A27" w:rsidP="006E4A27">
            <w:pPr>
              <w:spacing w:after="200" w:line="276" w:lineRule="auto"/>
              <w:rPr>
                <w:sz w:val="24"/>
                <w:szCs w:val="24"/>
              </w:rPr>
            </w:pPr>
            <w:r w:rsidRPr="007A52FF">
              <w:rPr>
                <w:sz w:val="24"/>
                <w:szCs w:val="24"/>
              </w:rPr>
              <w:t>Согласование движений в способе дельфин.</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13</w:t>
            </w:r>
          </w:p>
        </w:tc>
        <w:tc>
          <w:tcPr>
            <w:tcW w:w="722" w:type="pct"/>
          </w:tcPr>
          <w:p w:rsidR="006E4A27" w:rsidRPr="007A52FF" w:rsidRDefault="006E4A27" w:rsidP="006E4A27">
            <w:pPr>
              <w:spacing w:after="200" w:line="276" w:lineRule="auto"/>
              <w:ind w:left="360"/>
              <w:rPr>
                <w:sz w:val="24"/>
                <w:szCs w:val="24"/>
              </w:rPr>
            </w:pPr>
            <w:r w:rsidRPr="007A52FF">
              <w:rPr>
                <w:sz w:val="24"/>
                <w:szCs w:val="24"/>
              </w:rPr>
              <w:t>Н</w:t>
            </w:r>
            <w:r w:rsidRPr="007A52FF">
              <w:rPr>
                <w:rFonts w:eastAsiaTheme="minorEastAsia"/>
                <w:sz w:val="24"/>
                <w:szCs w:val="24"/>
              </w:rPr>
              <w:t>, О</w:t>
            </w:r>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ныряния в дли</w:t>
            </w:r>
            <w:r w:rsidRPr="007A52FF">
              <w:rPr>
                <w:rFonts w:eastAsiaTheme="minorEastAsia"/>
                <w:sz w:val="24"/>
                <w:szCs w:val="24"/>
              </w:rPr>
              <w:t>ну и глубину</w:t>
            </w:r>
          </w:p>
        </w:tc>
      </w:tr>
      <w:tr w:rsidR="006E4A27" w:rsidRPr="007A52FF" w:rsidTr="006E4A27">
        <w:tc>
          <w:tcPr>
            <w:tcW w:w="322" w:type="pct"/>
          </w:tcPr>
          <w:p w:rsidR="006E4A27" w:rsidRPr="007A52FF" w:rsidRDefault="006E4A27" w:rsidP="006E4A27">
            <w:pPr>
              <w:spacing w:after="200" w:line="276" w:lineRule="auto"/>
              <w:rPr>
                <w:sz w:val="24"/>
                <w:szCs w:val="24"/>
              </w:rPr>
            </w:pPr>
            <w:r w:rsidRPr="007A52FF">
              <w:rPr>
                <w:sz w:val="24"/>
                <w:szCs w:val="24"/>
              </w:rPr>
              <w:t>14</w:t>
            </w:r>
          </w:p>
        </w:tc>
        <w:tc>
          <w:tcPr>
            <w:tcW w:w="722" w:type="pct"/>
          </w:tcPr>
          <w:p w:rsidR="006E4A27" w:rsidRPr="007A52FF" w:rsidRDefault="006E4A27" w:rsidP="006E4A27">
            <w:pPr>
              <w:spacing w:after="200" w:line="276" w:lineRule="auto"/>
              <w:ind w:left="360"/>
              <w:rPr>
                <w:sz w:val="24"/>
                <w:szCs w:val="24"/>
              </w:rPr>
            </w:pPr>
            <w:r w:rsidRPr="007A52FF">
              <w:rPr>
                <w:rFonts w:eastAsiaTheme="minorEastAsia"/>
                <w:sz w:val="24"/>
                <w:szCs w:val="24"/>
              </w:rPr>
              <w:t>П, Р</w:t>
            </w:r>
          </w:p>
        </w:tc>
        <w:tc>
          <w:tcPr>
            <w:tcW w:w="3956" w:type="pct"/>
          </w:tcPr>
          <w:p w:rsidR="006E4A27" w:rsidRPr="007A52FF" w:rsidRDefault="006E4A27" w:rsidP="006E4A27">
            <w:pPr>
              <w:spacing w:after="200" w:line="276" w:lineRule="auto"/>
              <w:rPr>
                <w:sz w:val="24"/>
                <w:szCs w:val="24"/>
              </w:rPr>
            </w:pPr>
            <w:r w:rsidRPr="007A52FF">
              <w:rPr>
                <w:rFonts w:eastAsiaTheme="minorEastAsia"/>
                <w:sz w:val="24"/>
                <w:szCs w:val="24"/>
              </w:rPr>
              <w:t>Т</w:t>
            </w:r>
            <w:r w:rsidRPr="007A52FF">
              <w:rPr>
                <w:sz w:val="24"/>
                <w:szCs w:val="24"/>
              </w:rPr>
              <w:t>ехник</w:t>
            </w:r>
            <w:r w:rsidRPr="007A52FF">
              <w:rPr>
                <w:rFonts w:eastAsiaTheme="minorEastAsia"/>
                <w:sz w:val="24"/>
                <w:szCs w:val="24"/>
              </w:rPr>
              <w:t>а</w:t>
            </w:r>
            <w:r w:rsidRPr="007A52FF">
              <w:rPr>
                <w:sz w:val="24"/>
                <w:szCs w:val="24"/>
              </w:rPr>
              <w:t xml:space="preserve"> транспортировки пострадавших.</w:t>
            </w:r>
          </w:p>
        </w:tc>
      </w:tr>
    </w:tbl>
    <w:p w:rsidR="006E4A27" w:rsidRPr="007A52FF" w:rsidRDefault="006E4A27" w:rsidP="006E4A27">
      <w:pPr>
        <w:ind w:firstLine="720"/>
        <w:rPr>
          <w:rFonts w:eastAsiaTheme="minorEastAsia"/>
          <w:sz w:val="24"/>
          <w:szCs w:val="24"/>
        </w:rPr>
      </w:pPr>
    </w:p>
    <w:p w:rsidR="006E4A27" w:rsidRPr="007A52FF" w:rsidRDefault="006E4A27" w:rsidP="006E4A27">
      <w:pPr>
        <w:ind w:firstLine="720"/>
        <w:rPr>
          <w:rFonts w:eastAsiaTheme="minorEastAsia"/>
          <w:sz w:val="24"/>
          <w:szCs w:val="24"/>
        </w:rPr>
      </w:pPr>
      <w:r w:rsidRPr="007A52FF">
        <w:rPr>
          <w:rFonts w:eastAsiaTheme="minorEastAsia"/>
          <w:sz w:val="24"/>
          <w:szCs w:val="24"/>
        </w:rPr>
        <w:t>Примечание - в задачах конспекта урока ученик должен представить  наиболее типичные ошибки в т.п. а в содержании конспекта  предложи</w:t>
      </w:r>
      <w:r>
        <w:rPr>
          <w:rFonts w:eastAsiaTheme="minorEastAsia"/>
          <w:sz w:val="24"/>
          <w:szCs w:val="24"/>
        </w:rPr>
        <w:t>ть упражнения по их устранению.</w:t>
      </w:r>
    </w:p>
    <w:p w:rsidR="006E4A27" w:rsidRPr="007A52FF" w:rsidRDefault="006E4A27" w:rsidP="006E4A27">
      <w:pPr>
        <w:ind w:firstLine="720"/>
        <w:rPr>
          <w:rFonts w:eastAsiaTheme="minorEastAsia"/>
          <w:b/>
          <w:sz w:val="24"/>
          <w:szCs w:val="24"/>
        </w:rPr>
      </w:pPr>
      <w:r w:rsidRPr="007A52FF">
        <w:rPr>
          <w:rFonts w:eastAsiaTheme="minorEastAsia"/>
          <w:b/>
          <w:sz w:val="24"/>
          <w:szCs w:val="24"/>
        </w:rPr>
        <w:t xml:space="preserve">Критерии оценки: </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«отлично» выставляется обучающемуся, если он правильно составил конспект урока по общепринятой форме, представил достаточный комплекс  упражнений, направленных на решение основной и вспомогательных задач урока, грамотно составил дозировку упражнений, методические указания адекватны и достаточно полные;</w:t>
      </w:r>
    </w:p>
    <w:p w:rsidR="006E4A27" w:rsidRPr="007A52FF" w:rsidRDefault="006E4A27" w:rsidP="004B4193">
      <w:pPr>
        <w:numPr>
          <w:ilvl w:val="0"/>
          <w:numId w:val="7"/>
        </w:numPr>
        <w:suppressLineNumbers/>
        <w:tabs>
          <w:tab w:val="num" w:pos="900"/>
          <w:tab w:val="left" w:pos="1800"/>
        </w:tabs>
        <w:spacing w:line="276" w:lineRule="auto"/>
        <w:ind w:firstLine="709"/>
        <w:jc w:val="both"/>
        <w:rPr>
          <w:sz w:val="24"/>
          <w:szCs w:val="24"/>
          <w:lang w:eastAsia="ar-SA"/>
        </w:rPr>
      </w:pPr>
      <w:r w:rsidRPr="007A52FF">
        <w:rPr>
          <w:sz w:val="24"/>
          <w:szCs w:val="24"/>
          <w:lang w:eastAsia="ar-SA"/>
        </w:rPr>
        <w:t>оценка «хорошо» выставляется обучающемуся, если он  составил конспект урока по общепринятой форме, представил комплекс упражнений, направленных на решение основной и вспомогательных задач урока,  составил дозировку упражнений, методические указания, но при этом допустил не более одной грубой или 1-2 незна</w:t>
      </w:r>
      <w:r>
        <w:rPr>
          <w:sz w:val="24"/>
          <w:szCs w:val="24"/>
          <w:lang w:eastAsia="ar-SA"/>
        </w:rPr>
        <w:t>чи</w:t>
      </w:r>
      <w:r w:rsidRPr="007A52FF">
        <w:rPr>
          <w:sz w:val="24"/>
          <w:szCs w:val="24"/>
          <w:lang w:eastAsia="ar-SA"/>
        </w:rPr>
        <w:t>тельные ошибки;</w:t>
      </w:r>
    </w:p>
    <w:p w:rsidR="006E4A27" w:rsidRPr="007A52FF" w:rsidRDefault="006E4A27" w:rsidP="004B4193">
      <w:pPr>
        <w:numPr>
          <w:ilvl w:val="0"/>
          <w:numId w:val="7"/>
        </w:numPr>
        <w:suppressLineNumbers/>
        <w:tabs>
          <w:tab w:val="num" w:pos="900"/>
          <w:tab w:val="left" w:pos="1800"/>
        </w:tabs>
        <w:spacing w:line="276" w:lineRule="auto"/>
        <w:ind w:firstLine="709"/>
        <w:jc w:val="both"/>
        <w:rPr>
          <w:sz w:val="24"/>
          <w:szCs w:val="24"/>
          <w:lang w:eastAsia="ar-SA"/>
        </w:rPr>
      </w:pPr>
      <w:r w:rsidRPr="007A52FF">
        <w:rPr>
          <w:sz w:val="24"/>
          <w:szCs w:val="24"/>
          <w:lang w:eastAsia="ar-SA"/>
        </w:rPr>
        <w:t>оценка «удовлетворительно» выставляется, если обучающийся составил конспект урока по общепринятой форме, представил комплекс упражнений, направленных на решение основной и вспомогательных задач урока,  составил дозировку упражнений, методические указания, но при этом допустил  не боле 2-х грубых ошибок  или 3-4 незначительные ошибки;</w:t>
      </w:r>
    </w:p>
    <w:p w:rsidR="006E4A27" w:rsidRPr="00D62AB7"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«неудовлетворительно» выставляется ученику, если он не представил по надлежащей форме конспект, либо конспект незакончен  и представленный комплекс упражнений   не соответствует теме работы.</w:t>
      </w:r>
    </w:p>
    <w:p w:rsidR="006E4A27" w:rsidRPr="007A52FF" w:rsidRDefault="006E4A27" w:rsidP="006E4A27">
      <w:pPr>
        <w:ind w:firstLine="900"/>
        <w:rPr>
          <w:rFonts w:eastAsiaTheme="minorEastAsia"/>
          <w:b/>
          <w:sz w:val="24"/>
          <w:szCs w:val="24"/>
        </w:rPr>
      </w:pPr>
      <w:r w:rsidRPr="007A52FF">
        <w:rPr>
          <w:rFonts w:eastAsiaTheme="minorEastAsia"/>
          <w:b/>
          <w:sz w:val="24"/>
          <w:szCs w:val="24"/>
        </w:rPr>
        <w:t>Раздел 4.  Методические основы спортивной тренировки.</w:t>
      </w:r>
    </w:p>
    <w:p w:rsidR="006E4A27" w:rsidRPr="007A52FF" w:rsidRDefault="006E4A27" w:rsidP="006E4A27">
      <w:pPr>
        <w:ind w:firstLine="900"/>
        <w:rPr>
          <w:rFonts w:eastAsiaTheme="minorEastAsia"/>
          <w:b/>
          <w:sz w:val="24"/>
          <w:szCs w:val="24"/>
        </w:rPr>
      </w:pPr>
      <w:r w:rsidRPr="007A52FF">
        <w:rPr>
          <w:rFonts w:eastAsiaTheme="minorEastAsia"/>
          <w:b/>
          <w:sz w:val="24"/>
          <w:szCs w:val="24"/>
        </w:rPr>
        <w:t xml:space="preserve">                   Система  </w:t>
      </w:r>
      <w:r>
        <w:rPr>
          <w:rFonts w:eastAsiaTheme="minorEastAsia"/>
          <w:b/>
          <w:sz w:val="24"/>
          <w:szCs w:val="24"/>
        </w:rPr>
        <w:t xml:space="preserve">подготовки пловца </w:t>
      </w:r>
    </w:p>
    <w:p w:rsidR="006E4A27" w:rsidRPr="007A52FF" w:rsidRDefault="006E4A27" w:rsidP="006E4A27">
      <w:pPr>
        <w:rPr>
          <w:rFonts w:eastAsiaTheme="minorEastAsia"/>
          <w:b/>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1. </w:t>
      </w:r>
      <w:r w:rsidRPr="007A52FF">
        <w:rPr>
          <w:rFonts w:eastAsiaTheme="minorEastAsia"/>
          <w:sz w:val="24"/>
          <w:szCs w:val="24"/>
        </w:rPr>
        <w:t xml:space="preserve">Составление конспекта урока </w:t>
      </w:r>
      <w:r>
        <w:rPr>
          <w:rFonts w:eastAsiaTheme="minorEastAsia"/>
          <w:sz w:val="24"/>
          <w:szCs w:val="24"/>
        </w:rPr>
        <w:t>по развитию силы пловца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2. </w:t>
      </w:r>
      <w:r w:rsidRPr="007A52FF">
        <w:rPr>
          <w:rFonts w:eastAsiaTheme="minorEastAsia"/>
          <w:sz w:val="24"/>
          <w:szCs w:val="24"/>
        </w:rPr>
        <w:t>Составление конспекта урока по развитию выносливости аэро</w:t>
      </w:r>
      <w:r>
        <w:rPr>
          <w:rFonts w:eastAsiaTheme="minorEastAsia"/>
          <w:sz w:val="24"/>
          <w:szCs w:val="24"/>
        </w:rPr>
        <w:t>бного характера пловца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3. </w:t>
      </w:r>
      <w:r w:rsidRPr="007A52FF">
        <w:rPr>
          <w:rFonts w:eastAsiaTheme="minorEastAsia"/>
          <w:sz w:val="24"/>
          <w:szCs w:val="24"/>
        </w:rPr>
        <w:t>Составление конспекта урока по развитию выносливости анаэр</w:t>
      </w:r>
      <w:r>
        <w:rPr>
          <w:rFonts w:eastAsiaTheme="minorEastAsia"/>
          <w:sz w:val="24"/>
          <w:szCs w:val="24"/>
        </w:rPr>
        <w:t>обного характера пловца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4. </w:t>
      </w:r>
      <w:r w:rsidRPr="007A52FF">
        <w:rPr>
          <w:rFonts w:eastAsiaTheme="minorEastAsia"/>
          <w:sz w:val="24"/>
          <w:szCs w:val="24"/>
        </w:rPr>
        <w:t>Составление конспекта урока по развитию быстроты плов</w:t>
      </w:r>
      <w:r>
        <w:rPr>
          <w:rFonts w:eastAsiaTheme="minorEastAsia"/>
          <w:sz w:val="24"/>
          <w:szCs w:val="24"/>
        </w:rPr>
        <w:t>ца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b/>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5. </w:t>
      </w:r>
      <w:r w:rsidRPr="007A52FF">
        <w:rPr>
          <w:rFonts w:eastAsiaTheme="minorEastAsia"/>
          <w:sz w:val="24"/>
          <w:szCs w:val="24"/>
        </w:rPr>
        <w:t>Составление конспекта урока по развит</w:t>
      </w:r>
      <w:r>
        <w:rPr>
          <w:rFonts w:eastAsiaTheme="minorEastAsia"/>
          <w:sz w:val="24"/>
          <w:szCs w:val="24"/>
        </w:rPr>
        <w:t>ию координации движений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lastRenderedPageBreak/>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b/>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6. </w:t>
      </w:r>
      <w:r w:rsidRPr="007A52FF">
        <w:rPr>
          <w:rFonts w:eastAsiaTheme="minorEastAsia"/>
          <w:sz w:val="24"/>
          <w:szCs w:val="24"/>
        </w:rPr>
        <w:t>Составление конспекта урока по р</w:t>
      </w:r>
      <w:r>
        <w:rPr>
          <w:rFonts w:eastAsiaTheme="minorEastAsia"/>
          <w:sz w:val="24"/>
          <w:szCs w:val="24"/>
        </w:rPr>
        <w:t>азвитию гибкости пловца на суше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7. </w:t>
      </w:r>
      <w:r w:rsidRPr="007A52FF">
        <w:rPr>
          <w:rFonts w:eastAsiaTheme="minorEastAsia"/>
          <w:sz w:val="24"/>
          <w:szCs w:val="24"/>
        </w:rPr>
        <w:t>Составление конспекта урока</w:t>
      </w:r>
      <w:r>
        <w:rPr>
          <w:rFonts w:eastAsiaTheme="minorEastAsia"/>
          <w:sz w:val="24"/>
          <w:szCs w:val="24"/>
        </w:rPr>
        <w:t xml:space="preserve"> по развитию силы пловца в воде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8. </w:t>
      </w:r>
      <w:r w:rsidRPr="007A52FF">
        <w:rPr>
          <w:rFonts w:eastAsiaTheme="minorEastAsia"/>
          <w:sz w:val="24"/>
          <w:szCs w:val="24"/>
        </w:rPr>
        <w:t>Составление конспекта урока по развитию выносливости аэр</w:t>
      </w:r>
      <w:r>
        <w:rPr>
          <w:rFonts w:eastAsiaTheme="minorEastAsia"/>
          <w:sz w:val="24"/>
          <w:szCs w:val="24"/>
        </w:rPr>
        <w:t>обного характера пловца в воде.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9. </w:t>
      </w:r>
      <w:r w:rsidRPr="007A52FF">
        <w:rPr>
          <w:rFonts w:eastAsiaTheme="minorEastAsia"/>
          <w:sz w:val="24"/>
          <w:szCs w:val="24"/>
        </w:rPr>
        <w:t>Составление конспекта урока по развитию выносливости анаэробного характера пловца в воде</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10. </w:t>
      </w:r>
      <w:r w:rsidRPr="007A52FF">
        <w:rPr>
          <w:rFonts w:eastAsiaTheme="minorEastAsia"/>
          <w:sz w:val="24"/>
          <w:szCs w:val="24"/>
        </w:rPr>
        <w:t xml:space="preserve">Составление конспекта урока по </w:t>
      </w:r>
      <w:r>
        <w:rPr>
          <w:rFonts w:eastAsiaTheme="minorEastAsia"/>
          <w:sz w:val="24"/>
          <w:szCs w:val="24"/>
        </w:rPr>
        <w:t>развитию быстроты пловца в воде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b/>
          <w:sz w:val="24"/>
          <w:szCs w:val="24"/>
        </w:rPr>
      </w:pPr>
    </w:p>
    <w:p w:rsidR="006E4A27" w:rsidRPr="007A52FF" w:rsidRDefault="006E4A27" w:rsidP="006E4A27">
      <w:pPr>
        <w:jc w:val="both"/>
        <w:rPr>
          <w:rFonts w:eastAsiaTheme="minorEastAsia"/>
          <w:sz w:val="24"/>
          <w:szCs w:val="24"/>
        </w:rPr>
      </w:pPr>
      <w:r w:rsidRPr="007A52FF">
        <w:rPr>
          <w:rFonts w:eastAsiaTheme="minorEastAsia"/>
          <w:b/>
          <w:sz w:val="24"/>
          <w:szCs w:val="24"/>
        </w:rPr>
        <w:t xml:space="preserve">Задание 11. </w:t>
      </w:r>
      <w:r w:rsidRPr="007A52FF">
        <w:rPr>
          <w:rFonts w:eastAsiaTheme="minorEastAsia"/>
          <w:sz w:val="24"/>
          <w:szCs w:val="24"/>
        </w:rPr>
        <w:t>Составление конспекта урока по развитию координ</w:t>
      </w:r>
      <w:r>
        <w:rPr>
          <w:rFonts w:eastAsiaTheme="minorEastAsia"/>
          <w:sz w:val="24"/>
          <w:szCs w:val="24"/>
        </w:rPr>
        <w:t>ации движений в воде</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1.  - для групп начальной подготовки.</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2 - для ТГ</w:t>
      </w:r>
    </w:p>
    <w:p w:rsidR="006E4A27" w:rsidRPr="007A52FF" w:rsidRDefault="006E4A27" w:rsidP="006E4A27">
      <w:pPr>
        <w:jc w:val="both"/>
        <w:rPr>
          <w:rFonts w:eastAsiaTheme="minorEastAsia"/>
          <w:sz w:val="24"/>
          <w:szCs w:val="24"/>
        </w:rPr>
      </w:pPr>
      <w:r w:rsidRPr="007A52FF">
        <w:rPr>
          <w:rFonts w:eastAsiaTheme="minorEastAsia"/>
          <w:sz w:val="24"/>
          <w:szCs w:val="24"/>
        </w:rPr>
        <w:t>Вариант 3- для групп СС.</w:t>
      </w:r>
    </w:p>
    <w:p w:rsidR="006E4A27" w:rsidRPr="007A52FF" w:rsidRDefault="006E4A27" w:rsidP="006E4A27">
      <w:pPr>
        <w:jc w:val="both"/>
        <w:rPr>
          <w:rFonts w:eastAsiaTheme="minorEastAsia"/>
          <w:b/>
          <w:sz w:val="24"/>
          <w:szCs w:val="24"/>
        </w:rPr>
      </w:pPr>
    </w:p>
    <w:p w:rsidR="006E4A27" w:rsidRPr="007A52FF" w:rsidRDefault="006E4A27" w:rsidP="006E4A27">
      <w:pPr>
        <w:tabs>
          <w:tab w:val="left" w:pos="2295"/>
        </w:tabs>
        <w:jc w:val="both"/>
        <w:rPr>
          <w:rFonts w:eastAsiaTheme="minorEastAsia"/>
          <w:b/>
          <w:sz w:val="24"/>
          <w:szCs w:val="24"/>
        </w:rPr>
      </w:pPr>
      <w:r w:rsidRPr="007A52FF">
        <w:rPr>
          <w:rFonts w:eastAsiaTheme="minorEastAsia"/>
          <w:b/>
          <w:sz w:val="24"/>
          <w:szCs w:val="24"/>
        </w:rPr>
        <w:t xml:space="preserve">Критерии оценки: </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«отлично» выставляется обучающемуся, если он правильно составил конспект урока по общепринятой форме, представил достаточное количество упражнений, направленных на решение основной  задачи урока, грамотно составил дозировку упражнений, методические указания адекватны и достаточно полные;</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«хорошо» выставляется обучающемуся, если он  составил конспект урока по общепринятой форме, представил  упражнения, направленные на решение основной  задачи урока,  составил дозировку упражнений, методические указания, но при этом допустил не более одной грубой или 1-2 незначительные ошибки;</w:t>
      </w:r>
    </w:p>
    <w:p w:rsidR="006E4A27" w:rsidRPr="007A52FF" w:rsidRDefault="006E4A27" w:rsidP="004B4193">
      <w:pPr>
        <w:numPr>
          <w:ilvl w:val="0"/>
          <w:numId w:val="7"/>
        </w:numPr>
        <w:suppressLineNumbers/>
        <w:tabs>
          <w:tab w:val="num" w:pos="900"/>
          <w:tab w:val="left" w:pos="1800"/>
        </w:tabs>
        <w:spacing w:after="200" w:line="276" w:lineRule="auto"/>
        <w:ind w:firstLine="709"/>
        <w:jc w:val="both"/>
        <w:rPr>
          <w:sz w:val="24"/>
          <w:szCs w:val="24"/>
          <w:lang w:eastAsia="ar-SA"/>
        </w:rPr>
      </w:pPr>
      <w:r w:rsidRPr="007A52FF">
        <w:rPr>
          <w:sz w:val="24"/>
          <w:szCs w:val="24"/>
          <w:lang w:eastAsia="ar-SA"/>
        </w:rPr>
        <w:t>оценка «удовлетворительно» выставляется, если обучающийся составил конспект урока по общепринятой форме, представил  упражнения, направленные на решение основной  задачи урока,  составил дозировку упражнений, методические указания, но при этом допустил  не боле 2-х грубых ошибок  или 3-4 незначительные ошибки;</w:t>
      </w:r>
    </w:p>
    <w:p w:rsidR="006E4A27" w:rsidRPr="007A52FF" w:rsidRDefault="006E4A27" w:rsidP="004B4193">
      <w:pPr>
        <w:numPr>
          <w:ilvl w:val="0"/>
          <w:numId w:val="7"/>
        </w:numPr>
        <w:suppressLineNumbers/>
        <w:tabs>
          <w:tab w:val="num" w:pos="900"/>
          <w:tab w:val="left" w:pos="1800"/>
        </w:tabs>
        <w:spacing w:line="276" w:lineRule="auto"/>
        <w:ind w:firstLine="709"/>
        <w:jc w:val="both"/>
        <w:rPr>
          <w:sz w:val="24"/>
          <w:szCs w:val="24"/>
          <w:lang w:eastAsia="ar-SA"/>
        </w:rPr>
      </w:pPr>
      <w:r w:rsidRPr="007A52FF">
        <w:rPr>
          <w:sz w:val="24"/>
          <w:szCs w:val="24"/>
          <w:lang w:eastAsia="ar-SA"/>
        </w:rPr>
        <w:lastRenderedPageBreak/>
        <w:t xml:space="preserve">оценка «неудовлетворительно» выставляется ученику, если он не представил по надлежащей форме конспект, либо конспект незакончен </w:t>
      </w:r>
      <w:r>
        <w:rPr>
          <w:sz w:val="24"/>
          <w:szCs w:val="24"/>
          <w:lang w:eastAsia="ar-SA"/>
        </w:rPr>
        <w:t xml:space="preserve"> и содержание конспекта   не соо</w:t>
      </w:r>
      <w:r w:rsidRPr="007A52FF">
        <w:rPr>
          <w:sz w:val="24"/>
          <w:szCs w:val="24"/>
          <w:lang w:eastAsia="ar-SA"/>
        </w:rPr>
        <w:t>тветствует основной задаче урока...</w:t>
      </w:r>
    </w:p>
    <w:p w:rsidR="006E4A27" w:rsidRPr="007A52FF" w:rsidRDefault="006E4A27" w:rsidP="006E4A27">
      <w:pPr>
        <w:tabs>
          <w:tab w:val="left" w:pos="2295"/>
        </w:tabs>
        <w:jc w:val="both"/>
        <w:rPr>
          <w:rFonts w:eastAsiaTheme="minorEastAsia"/>
          <w:b/>
          <w:sz w:val="24"/>
          <w:szCs w:val="24"/>
        </w:rPr>
      </w:pPr>
      <w:r w:rsidRPr="007A52FF">
        <w:rPr>
          <w:rFonts w:eastAsiaTheme="minorEastAsia"/>
          <w:b/>
          <w:sz w:val="24"/>
          <w:szCs w:val="24"/>
        </w:rPr>
        <w:t xml:space="preserve">(конспект урока студент должен оформить надлежащим образом и суметь ответить на соответствующие вопросы преподавателя по теме) </w:t>
      </w:r>
    </w:p>
    <w:p w:rsidR="006E4A27" w:rsidRPr="007A52FF" w:rsidRDefault="006E4A27" w:rsidP="006E4A27">
      <w:pPr>
        <w:pStyle w:val="a3"/>
        <w:shd w:val="clear" w:color="auto" w:fill="FFFFFF"/>
        <w:ind w:left="1069" w:hanging="360"/>
        <w:jc w:val="both"/>
        <w:rPr>
          <w:color w:val="000000"/>
          <w:spacing w:val="-1"/>
          <w:sz w:val="28"/>
          <w:szCs w:val="28"/>
        </w:rPr>
      </w:pPr>
    </w:p>
    <w:p w:rsidR="006E4A27" w:rsidRDefault="006E4A27" w:rsidP="006E4A27">
      <w:pPr>
        <w:tabs>
          <w:tab w:val="left" w:pos="2295"/>
        </w:tabs>
        <w:rPr>
          <w:rFonts w:eastAsiaTheme="minorEastAsia"/>
          <w:b/>
          <w:sz w:val="28"/>
          <w:szCs w:val="28"/>
        </w:rPr>
      </w:pPr>
    </w:p>
    <w:p w:rsidR="006E4A27" w:rsidRDefault="006E4A27" w:rsidP="006E4A27">
      <w:pPr>
        <w:tabs>
          <w:tab w:val="left" w:pos="2295"/>
        </w:tabs>
        <w:rPr>
          <w:rFonts w:eastAsiaTheme="minorEastAsia"/>
          <w:b/>
          <w:sz w:val="28"/>
          <w:szCs w:val="28"/>
        </w:rPr>
      </w:pPr>
    </w:p>
    <w:p w:rsidR="006E4A27" w:rsidRPr="00D62AB7" w:rsidRDefault="006E4A27" w:rsidP="006E4A27">
      <w:pPr>
        <w:tabs>
          <w:tab w:val="left" w:pos="2295"/>
        </w:tabs>
        <w:jc w:val="center"/>
        <w:rPr>
          <w:rFonts w:eastAsiaTheme="minorEastAsia"/>
          <w:b/>
          <w:sz w:val="28"/>
          <w:szCs w:val="28"/>
        </w:rPr>
      </w:pPr>
      <w:r w:rsidRPr="00D62AB7">
        <w:rPr>
          <w:rFonts w:eastAsiaTheme="minorEastAsia"/>
          <w:b/>
          <w:sz w:val="28"/>
          <w:szCs w:val="28"/>
        </w:rPr>
        <w:t>Вопросы для коллоквиума</w:t>
      </w:r>
    </w:p>
    <w:p w:rsidR="006E4A27" w:rsidRPr="00D62AB7" w:rsidRDefault="006E4A27" w:rsidP="006E4A27">
      <w:pPr>
        <w:tabs>
          <w:tab w:val="left" w:pos="2295"/>
        </w:tabs>
        <w:jc w:val="center"/>
        <w:rPr>
          <w:rFonts w:eastAsiaTheme="minorEastAsia"/>
          <w:b/>
          <w:sz w:val="28"/>
          <w:szCs w:val="28"/>
        </w:rPr>
      </w:pPr>
    </w:p>
    <w:p w:rsidR="006E4A27" w:rsidRPr="00B97840" w:rsidRDefault="006E4A27" w:rsidP="006E4A27">
      <w:pPr>
        <w:jc w:val="center"/>
        <w:rPr>
          <w:b/>
          <w:color w:val="000000"/>
          <w:sz w:val="28"/>
          <w:szCs w:val="28"/>
        </w:rPr>
      </w:pPr>
      <w:r w:rsidRPr="00D62AB7">
        <w:rPr>
          <w:rFonts w:eastAsiaTheme="minorEastAsia"/>
          <w:b/>
          <w:sz w:val="24"/>
          <w:szCs w:val="24"/>
        </w:rPr>
        <w:t xml:space="preserve">по дисциплине  </w:t>
      </w:r>
      <w:r w:rsidRPr="00B97840">
        <w:rPr>
          <w:b/>
          <w:color w:val="000000"/>
          <w:sz w:val="28"/>
          <w:szCs w:val="28"/>
        </w:rPr>
        <w:t>Теория и методика спортивной тренировки в избранном виде спорта</w:t>
      </w:r>
    </w:p>
    <w:p w:rsidR="006E4A27" w:rsidRDefault="006E4A27" w:rsidP="006E4A27">
      <w:pPr>
        <w:pStyle w:val="a3"/>
        <w:shd w:val="clear" w:color="auto" w:fill="FFFFFF"/>
        <w:ind w:left="1069" w:hanging="360"/>
        <w:jc w:val="both"/>
        <w:rPr>
          <w:b/>
          <w:i/>
          <w:color w:val="000000"/>
          <w:spacing w:val="-1"/>
          <w:sz w:val="28"/>
          <w:szCs w:val="28"/>
        </w:rPr>
      </w:pPr>
      <w:r>
        <w:rPr>
          <w:rFonts w:eastAsiaTheme="minorEastAsia"/>
          <w:b/>
          <w:sz w:val="24"/>
          <w:szCs w:val="24"/>
        </w:rPr>
        <w:t xml:space="preserve">                                                     </w:t>
      </w:r>
      <w:r w:rsidRPr="00D62AB7">
        <w:rPr>
          <w:rFonts w:eastAsiaTheme="minorEastAsia"/>
          <w:b/>
          <w:sz w:val="24"/>
          <w:szCs w:val="24"/>
        </w:rPr>
        <w:t>(плавание)</w:t>
      </w:r>
      <w:r w:rsidRPr="00D62AB7">
        <w:rPr>
          <w:b/>
          <w:i/>
          <w:color w:val="000000"/>
          <w:spacing w:val="-1"/>
          <w:sz w:val="28"/>
          <w:szCs w:val="28"/>
        </w:rPr>
        <w:t xml:space="preserve"> </w:t>
      </w:r>
    </w:p>
    <w:p w:rsidR="006E4A27" w:rsidRDefault="006E4A27" w:rsidP="006E4A27">
      <w:pPr>
        <w:pStyle w:val="a3"/>
        <w:shd w:val="clear" w:color="auto" w:fill="FFFFFF"/>
        <w:ind w:left="1069" w:hanging="360"/>
        <w:jc w:val="both"/>
        <w:rPr>
          <w:b/>
          <w:i/>
          <w:color w:val="000000"/>
          <w:spacing w:val="-1"/>
          <w:sz w:val="28"/>
          <w:szCs w:val="28"/>
        </w:rPr>
      </w:pPr>
    </w:p>
    <w:p w:rsidR="006E4A27" w:rsidRDefault="006E4A27" w:rsidP="006E4A27">
      <w:pPr>
        <w:ind w:firstLine="567"/>
        <w:jc w:val="both"/>
        <w:rPr>
          <w:rFonts w:eastAsiaTheme="minorEastAsia"/>
          <w:b/>
          <w:sz w:val="24"/>
          <w:szCs w:val="24"/>
        </w:rPr>
      </w:pPr>
      <w:r w:rsidRPr="00D62AB7">
        <w:rPr>
          <w:rFonts w:eastAsiaTheme="minorEastAsia"/>
          <w:b/>
          <w:sz w:val="24"/>
          <w:szCs w:val="24"/>
        </w:rPr>
        <w:t xml:space="preserve">Раздел 1. </w:t>
      </w:r>
      <w:r w:rsidRPr="00D62AB7">
        <w:rPr>
          <w:rFonts w:eastAsiaTheme="minorEastAsia"/>
          <w:b/>
          <w:sz w:val="24"/>
          <w:szCs w:val="24"/>
        </w:rPr>
        <w:tab/>
        <w:t>Теоретические основы дисциплины  Теория и методика спортивной тренировки в избранном виде спорта (плавание).</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ab/>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Плавание как жизненно необходимый навык. Плавание в государственной системе физического воспитания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Спортивное значение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Участие отечественных пловцов в Олимпийских играх.</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Краткая характеристика водных видов спорта.</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Оздоровительное значение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История развития плавания в дореволюционной России. Шуваловская школа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История развития плавания в СССР в период Всеобуч. ВОВ. Знаменитые пловцы того времени.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Плавание в первобытном обществе.</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9.</w:t>
      </w:r>
      <w:r w:rsidRPr="00D62AB7">
        <w:rPr>
          <w:rFonts w:eastAsiaTheme="minorEastAsia"/>
          <w:sz w:val="24"/>
          <w:szCs w:val="24"/>
        </w:rPr>
        <w:tab/>
        <w:t xml:space="preserve">Плавание </w:t>
      </w:r>
      <w:proofErr w:type="gramStart"/>
      <w:r w:rsidRPr="00D62AB7">
        <w:rPr>
          <w:rFonts w:eastAsiaTheme="minorEastAsia"/>
          <w:sz w:val="24"/>
          <w:szCs w:val="24"/>
        </w:rPr>
        <w:t>в  Др.</w:t>
      </w:r>
      <w:proofErr w:type="gramEnd"/>
      <w:r w:rsidRPr="00D62AB7">
        <w:rPr>
          <w:rFonts w:eastAsiaTheme="minorEastAsia"/>
          <w:sz w:val="24"/>
          <w:szCs w:val="24"/>
        </w:rPr>
        <w:t xml:space="preserve"> Греции, и Др. Риме.</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10.</w:t>
      </w:r>
      <w:r w:rsidRPr="00D62AB7">
        <w:rPr>
          <w:rFonts w:eastAsiaTheme="minorEastAsia"/>
          <w:sz w:val="24"/>
          <w:szCs w:val="24"/>
        </w:rPr>
        <w:tab/>
        <w:t xml:space="preserve">Плавание в средневековье. </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11.</w:t>
      </w:r>
      <w:r w:rsidRPr="00D62AB7">
        <w:rPr>
          <w:rFonts w:eastAsiaTheme="minorEastAsia"/>
          <w:sz w:val="24"/>
          <w:szCs w:val="24"/>
        </w:rPr>
        <w:tab/>
        <w:t>История развития плавания после ВОВ  и до наших дней.</w:t>
      </w:r>
    </w:p>
    <w:p w:rsidR="006E4A27" w:rsidRPr="00D62AB7" w:rsidRDefault="006E4A27" w:rsidP="006E4A27">
      <w:pPr>
        <w:ind w:firstLine="567"/>
        <w:jc w:val="both"/>
        <w:rPr>
          <w:rFonts w:eastAsiaTheme="minorEastAsia"/>
          <w:sz w:val="24"/>
          <w:szCs w:val="24"/>
        </w:rPr>
      </w:pPr>
    </w:p>
    <w:p w:rsidR="006E4A27" w:rsidRDefault="006E4A27" w:rsidP="006E4A27">
      <w:pPr>
        <w:ind w:firstLine="567"/>
        <w:jc w:val="both"/>
        <w:rPr>
          <w:rFonts w:eastAsiaTheme="minorEastAsia"/>
          <w:b/>
          <w:sz w:val="24"/>
          <w:szCs w:val="24"/>
        </w:rPr>
      </w:pPr>
      <w:r w:rsidRPr="00D62AB7">
        <w:rPr>
          <w:rFonts w:eastAsiaTheme="minorEastAsia"/>
          <w:b/>
          <w:sz w:val="24"/>
          <w:szCs w:val="24"/>
        </w:rPr>
        <w:t>Раздел 2. Основы техники спортивных способов плавания.</w:t>
      </w:r>
      <w:r w:rsidRPr="00D62AB7">
        <w:rPr>
          <w:rFonts w:eastAsiaTheme="minorEastAsia"/>
          <w:b/>
          <w:sz w:val="24"/>
          <w:szCs w:val="24"/>
        </w:rPr>
        <w:tab/>
      </w:r>
    </w:p>
    <w:p w:rsidR="006E4A27" w:rsidRPr="00D62AB7" w:rsidRDefault="006E4A27" w:rsidP="006E4A27">
      <w:pPr>
        <w:ind w:firstLine="567"/>
        <w:jc w:val="both"/>
        <w:rPr>
          <w:rFonts w:eastAsiaTheme="minorEastAsia"/>
          <w:b/>
          <w:sz w:val="24"/>
          <w:szCs w:val="24"/>
        </w:rPr>
      </w:pP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Основы гидростатики плавания. Условия плавучести. Удельный вес различных тканей тела человека. Тесты для определения плавучести, обтекаемости, равновесия.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Основы гидродинамики плавания. Силы, действующие на тело пловца при продвижении.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Понятие о цикле и фазах и периодах движений пловца.</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Определение понятий «Плавание», «Техника спортивного плавания». Понятие о «темпе», «шаге» пловца. Математический расчет скорости плавания, «темпа», «шага».</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Показатели, определяющие эффективность техники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 xml:space="preserve">Эволюция техники плавания способом «кроль на груди». Описание техники плавания по элементам с характеристикой движений  по периодам и фазам. </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 xml:space="preserve">Эволюция техники плавания способом «кроль на спине». Описание техники плавания по элементам с характеристикой движений  по периодам и фазам. </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 xml:space="preserve">Эволюция техники плавания способом «брасс». Описание техники плавания по элементам с характеристикой движений  по периодам и фазам. </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lastRenderedPageBreak/>
        <w:t>9.</w:t>
      </w:r>
      <w:r w:rsidRPr="00D62AB7">
        <w:rPr>
          <w:rFonts w:eastAsiaTheme="minorEastAsia"/>
          <w:sz w:val="24"/>
          <w:szCs w:val="24"/>
        </w:rPr>
        <w:tab/>
        <w:t xml:space="preserve">Эволюция техники плавания способом «баттерфляй». Описание техники плавания по элементам с характеристикой движений  по периодам и фазам. </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10.</w:t>
      </w:r>
      <w:r w:rsidRPr="00D62AB7">
        <w:rPr>
          <w:rFonts w:eastAsiaTheme="minorEastAsia"/>
          <w:sz w:val="24"/>
          <w:szCs w:val="24"/>
        </w:rPr>
        <w:tab/>
        <w:t>Пространственные, временные и пространственно-временные параметры техники. Оси и плоскости.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11.</w:t>
      </w:r>
      <w:r w:rsidRPr="00D62AB7">
        <w:rPr>
          <w:rFonts w:eastAsiaTheme="minorEastAsia"/>
          <w:sz w:val="24"/>
          <w:szCs w:val="24"/>
        </w:rPr>
        <w:tab/>
        <w:t>Анализ техники плавания способом «кроль на груди»: положение тела, фазы, согласование движений рук, ног и дыхания.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12.</w:t>
      </w:r>
      <w:r w:rsidRPr="00D62AB7">
        <w:rPr>
          <w:rFonts w:eastAsiaTheme="minorEastAsia"/>
          <w:sz w:val="24"/>
          <w:szCs w:val="24"/>
        </w:rPr>
        <w:tab/>
        <w:t>Анализ техники плавания способом «кроль на спине»: положение тела, фазы, согласование движений рук, ног и дыхания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13.</w:t>
      </w:r>
      <w:r w:rsidRPr="00D62AB7">
        <w:rPr>
          <w:rFonts w:eastAsiaTheme="minorEastAsia"/>
          <w:sz w:val="24"/>
          <w:szCs w:val="24"/>
        </w:rPr>
        <w:tab/>
        <w:t>Анализ техники плавания способом «брасс»: положение тела, фазы, согласование движений рук, ног и дыхания.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14.</w:t>
      </w:r>
      <w:r w:rsidRPr="00D62AB7">
        <w:rPr>
          <w:rFonts w:eastAsiaTheme="minorEastAsia"/>
          <w:sz w:val="24"/>
          <w:szCs w:val="24"/>
        </w:rPr>
        <w:tab/>
        <w:t>Анализ техники плавания способом «баттерфляй» (дельфин): положение тела, фазы, согласование движений рук, ног и дыхания.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15.</w:t>
      </w:r>
      <w:r w:rsidRPr="00D62AB7">
        <w:rPr>
          <w:rFonts w:eastAsiaTheme="minorEastAsia"/>
          <w:sz w:val="24"/>
          <w:szCs w:val="24"/>
        </w:rPr>
        <w:tab/>
        <w:t>Анализ техники выполнения старта в различных способах плавания. Структура и фазы движений</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16.</w:t>
      </w:r>
      <w:r w:rsidRPr="00D62AB7">
        <w:rPr>
          <w:rFonts w:eastAsiaTheme="minorEastAsia"/>
          <w:sz w:val="24"/>
          <w:szCs w:val="24"/>
        </w:rPr>
        <w:tab/>
        <w:t>Способы оценки техники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17.</w:t>
      </w:r>
      <w:r w:rsidRPr="00D62AB7">
        <w:rPr>
          <w:rFonts w:eastAsiaTheme="minorEastAsia"/>
          <w:sz w:val="24"/>
          <w:szCs w:val="24"/>
        </w:rPr>
        <w:tab/>
        <w:t>Анализ техники выполнения поворота в разных способах плавания. Структура и фазы движений.</w:t>
      </w:r>
    </w:p>
    <w:p w:rsidR="006E4A27" w:rsidRPr="00D62AB7" w:rsidRDefault="006E4A27" w:rsidP="006E4A27">
      <w:pPr>
        <w:ind w:firstLine="567"/>
        <w:jc w:val="both"/>
        <w:rPr>
          <w:rFonts w:eastAsiaTheme="minorEastAsia"/>
          <w:sz w:val="24"/>
          <w:szCs w:val="24"/>
        </w:rPr>
      </w:pPr>
    </w:p>
    <w:p w:rsidR="006E4A27" w:rsidRDefault="006E4A27" w:rsidP="006E4A27">
      <w:pPr>
        <w:ind w:firstLine="567"/>
        <w:jc w:val="both"/>
        <w:rPr>
          <w:rFonts w:eastAsiaTheme="minorEastAsia"/>
          <w:b/>
          <w:sz w:val="24"/>
          <w:szCs w:val="24"/>
        </w:rPr>
      </w:pPr>
      <w:r w:rsidRPr="00D62AB7">
        <w:rPr>
          <w:rFonts w:eastAsiaTheme="minorEastAsia"/>
          <w:b/>
          <w:sz w:val="24"/>
          <w:szCs w:val="24"/>
        </w:rPr>
        <w:t>Раздел 7. Организационные построения  процесса занятий плаванием.</w:t>
      </w:r>
    </w:p>
    <w:p w:rsidR="006E4A27" w:rsidRPr="00D62AB7" w:rsidRDefault="006E4A27" w:rsidP="006E4A27">
      <w:pPr>
        <w:ind w:firstLine="567"/>
        <w:jc w:val="both"/>
        <w:rPr>
          <w:rFonts w:eastAsiaTheme="minorEastAsia"/>
          <w:b/>
          <w:sz w:val="24"/>
          <w:szCs w:val="24"/>
        </w:rPr>
      </w:pP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Правила посещения занятий и поведения в бассейнах.</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 xml:space="preserve">Спасение утопающего: </w:t>
      </w:r>
      <w:proofErr w:type="spellStart"/>
      <w:r w:rsidRPr="00D62AB7">
        <w:rPr>
          <w:rFonts w:eastAsiaTheme="minorEastAsia"/>
          <w:sz w:val="24"/>
          <w:szCs w:val="24"/>
        </w:rPr>
        <w:t>подплывание</w:t>
      </w:r>
      <w:proofErr w:type="spellEnd"/>
      <w:r w:rsidRPr="00D62AB7">
        <w:rPr>
          <w:rFonts w:eastAsiaTheme="minorEastAsia"/>
          <w:sz w:val="24"/>
          <w:szCs w:val="24"/>
        </w:rPr>
        <w:t>, освобождение от захватов, способы транспортировки.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Приемы искусственного дыхания и непрямого массажа сердца при утоплении, оказание первой доврачебной помощи.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Организация и проведение соревнований по плаванию. Положение о соревнованиях.</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Функции судьи при участниках, судьи информатора.</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Минимальный состав судейской бригады, краткая характеристика каждого из судей.</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Функция рефери, главного судьи,  врача соревнований.</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Функции главного секретаря и его помощников.</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9.</w:t>
      </w:r>
      <w:r w:rsidRPr="00D62AB7">
        <w:rPr>
          <w:rFonts w:eastAsiaTheme="minorEastAsia"/>
          <w:sz w:val="24"/>
          <w:szCs w:val="24"/>
        </w:rPr>
        <w:tab/>
        <w:t>Функции главного секундометриста и секундометристов.</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10.</w:t>
      </w:r>
      <w:r w:rsidRPr="00D62AB7">
        <w:rPr>
          <w:rFonts w:eastAsiaTheme="minorEastAsia"/>
          <w:sz w:val="24"/>
          <w:szCs w:val="24"/>
        </w:rPr>
        <w:tab/>
        <w:t>Функции судей на повороте, по технике плавания.</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11.</w:t>
      </w:r>
      <w:r w:rsidRPr="00D62AB7">
        <w:rPr>
          <w:rFonts w:eastAsiaTheme="minorEastAsia"/>
          <w:sz w:val="24"/>
          <w:szCs w:val="24"/>
        </w:rPr>
        <w:tab/>
        <w:t>Функции судьи-стартера, судьи на финише.</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12.</w:t>
      </w:r>
      <w:r w:rsidRPr="00D62AB7">
        <w:rPr>
          <w:rFonts w:eastAsiaTheme="minorEastAsia"/>
          <w:sz w:val="24"/>
          <w:szCs w:val="24"/>
        </w:rPr>
        <w:tab/>
        <w:t>Правила прохождения дистанции способом «кроль на груди»</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13.</w:t>
      </w:r>
      <w:r w:rsidRPr="00D62AB7">
        <w:rPr>
          <w:rFonts w:eastAsiaTheme="minorEastAsia"/>
          <w:sz w:val="24"/>
          <w:szCs w:val="24"/>
        </w:rPr>
        <w:tab/>
        <w:t>Правила прохождения дистанции способом «кроль на спине».</w:t>
      </w:r>
    </w:p>
    <w:p w:rsidR="006E4A27" w:rsidRPr="00D62AB7" w:rsidRDefault="006E4A27" w:rsidP="006E4A27">
      <w:pPr>
        <w:ind w:firstLine="567"/>
        <w:jc w:val="both"/>
        <w:rPr>
          <w:rFonts w:eastAsiaTheme="minorEastAsia"/>
          <w:sz w:val="24"/>
          <w:szCs w:val="24"/>
        </w:rPr>
      </w:pPr>
      <w:r w:rsidRPr="00D62AB7">
        <w:rPr>
          <w:rFonts w:eastAsiaTheme="minorEastAsia"/>
          <w:sz w:val="24"/>
          <w:szCs w:val="24"/>
        </w:rPr>
        <w:t>14.</w:t>
      </w:r>
      <w:r w:rsidRPr="00D62AB7">
        <w:rPr>
          <w:rFonts w:eastAsiaTheme="minorEastAsia"/>
          <w:sz w:val="24"/>
          <w:szCs w:val="24"/>
        </w:rPr>
        <w:tab/>
        <w:t>Правила прохождения дистанции способом «брасс».</w:t>
      </w:r>
    </w:p>
    <w:p w:rsidR="006E4A27" w:rsidRPr="00D62AB7" w:rsidRDefault="006E4A27" w:rsidP="006E4A27">
      <w:pPr>
        <w:ind w:firstLine="567"/>
        <w:jc w:val="both"/>
        <w:rPr>
          <w:rFonts w:eastAsiaTheme="minorEastAsia"/>
          <w:sz w:val="24"/>
          <w:szCs w:val="24"/>
        </w:rPr>
      </w:pPr>
    </w:p>
    <w:p w:rsidR="006E4A27" w:rsidRDefault="006E4A27" w:rsidP="006E4A27">
      <w:pPr>
        <w:ind w:firstLine="720"/>
        <w:jc w:val="both"/>
        <w:rPr>
          <w:rFonts w:eastAsiaTheme="minorEastAsia"/>
          <w:b/>
          <w:sz w:val="24"/>
          <w:szCs w:val="24"/>
        </w:rPr>
      </w:pPr>
      <w:r w:rsidRPr="00D62AB7">
        <w:rPr>
          <w:rFonts w:eastAsiaTheme="minorEastAsia"/>
          <w:b/>
          <w:sz w:val="24"/>
          <w:szCs w:val="24"/>
        </w:rPr>
        <w:t>Раздел 9. Основы методической и научно-исследовательской работы в плавании.</w:t>
      </w:r>
      <w:r w:rsidRPr="00D62AB7">
        <w:rPr>
          <w:rFonts w:eastAsiaTheme="minorEastAsia"/>
          <w:b/>
          <w:sz w:val="24"/>
          <w:szCs w:val="24"/>
        </w:rPr>
        <w:tab/>
      </w:r>
    </w:p>
    <w:p w:rsidR="006E4A27" w:rsidRPr="00D62AB7" w:rsidRDefault="006E4A27" w:rsidP="006E4A27">
      <w:pPr>
        <w:ind w:firstLine="720"/>
        <w:jc w:val="both"/>
        <w:rPr>
          <w:rFonts w:eastAsiaTheme="minorEastAsia"/>
          <w:b/>
          <w:sz w:val="24"/>
          <w:szCs w:val="24"/>
        </w:rPr>
      </w:pP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 xml:space="preserve">Анализ и синтез  - как основные методы для написания литературного обзора. </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Правила составления библиографии.</w:t>
      </w:r>
    </w:p>
    <w:p w:rsidR="006E4A27" w:rsidRPr="00D62AB7" w:rsidRDefault="006E4A27" w:rsidP="006E4A27">
      <w:pPr>
        <w:ind w:firstLine="720"/>
        <w:jc w:val="center"/>
        <w:rPr>
          <w:rFonts w:eastAsiaTheme="minorEastAsia"/>
          <w:b/>
          <w:sz w:val="24"/>
          <w:szCs w:val="24"/>
        </w:rPr>
      </w:pPr>
    </w:p>
    <w:p w:rsidR="006E4A27" w:rsidRDefault="006E4A27" w:rsidP="006E4A27">
      <w:pPr>
        <w:ind w:firstLine="720"/>
        <w:jc w:val="both"/>
        <w:rPr>
          <w:rFonts w:eastAsiaTheme="minorEastAsia"/>
          <w:b/>
          <w:sz w:val="24"/>
          <w:szCs w:val="24"/>
        </w:rPr>
      </w:pPr>
      <w:r w:rsidRPr="00D62AB7">
        <w:rPr>
          <w:rFonts w:eastAsiaTheme="minorEastAsia"/>
          <w:b/>
          <w:sz w:val="24"/>
          <w:szCs w:val="24"/>
        </w:rPr>
        <w:t>Раздел 3. Методические основы обучения технике спортивных способов плавания.</w:t>
      </w:r>
    </w:p>
    <w:p w:rsidR="006E4A27" w:rsidRPr="00D62AB7" w:rsidRDefault="006E4A27" w:rsidP="006E4A27">
      <w:pPr>
        <w:ind w:firstLine="720"/>
        <w:jc w:val="both"/>
        <w:rPr>
          <w:rFonts w:eastAsiaTheme="minorEastAsia"/>
          <w:b/>
          <w:sz w:val="24"/>
          <w:szCs w:val="24"/>
        </w:rPr>
      </w:pP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Цель и задачи обучения плаванию с неспортивной и спортивной направленностью.</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lastRenderedPageBreak/>
        <w:t>2.</w:t>
      </w:r>
      <w:r w:rsidRPr="00D62AB7">
        <w:rPr>
          <w:rFonts w:eastAsiaTheme="minorEastAsia"/>
          <w:sz w:val="24"/>
          <w:szCs w:val="24"/>
        </w:rPr>
        <w:tab/>
        <w:t>Характеристика словесного метода и метода демонстрации в обучении плаванию.</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Последовательность освоения  техники способа «кроль на спине».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Дидактические принципы и их значение при обучении плаванию.</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Характеристика и содержание групп упражнений при освоении с водной средой.</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Средства, используемые при обучении плаванию.</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Ошибки при освоении техники «кроль на груди» и упражнения для их устранения.</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Психическая реакция к водной среде у детей при обучении плаванию (4 группы).</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9.</w:t>
      </w:r>
      <w:r w:rsidRPr="00D62AB7">
        <w:rPr>
          <w:rFonts w:eastAsiaTheme="minorEastAsia"/>
          <w:sz w:val="24"/>
          <w:szCs w:val="24"/>
        </w:rPr>
        <w:tab/>
        <w:t>Метод «упражнений» как основной метод обучения. Специальные упражнения на суше и в воде.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10.</w:t>
      </w:r>
      <w:r w:rsidRPr="00D62AB7">
        <w:rPr>
          <w:rFonts w:eastAsiaTheme="minorEastAsia"/>
          <w:sz w:val="24"/>
          <w:szCs w:val="24"/>
        </w:rPr>
        <w:tab/>
        <w:t xml:space="preserve">Характеристика последовательной, параллельно-последовательной и параллельной  схем обучения. </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11.</w:t>
      </w:r>
      <w:r w:rsidRPr="00D62AB7">
        <w:rPr>
          <w:rFonts w:eastAsiaTheme="minorEastAsia"/>
          <w:sz w:val="24"/>
          <w:szCs w:val="24"/>
        </w:rPr>
        <w:tab/>
        <w:t>Методика обучения плаванию с неспортивной направленностью.</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12.</w:t>
      </w:r>
      <w:r w:rsidRPr="00D62AB7">
        <w:rPr>
          <w:rFonts w:eastAsiaTheme="minorEastAsia"/>
          <w:sz w:val="24"/>
          <w:szCs w:val="24"/>
        </w:rPr>
        <w:tab/>
        <w:t>Последовательность освоения техники способа «кроль на спине».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13.</w:t>
      </w:r>
      <w:r w:rsidRPr="00D62AB7">
        <w:rPr>
          <w:rFonts w:eastAsiaTheme="minorEastAsia"/>
          <w:sz w:val="24"/>
          <w:szCs w:val="24"/>
        </w:rPr>
        <w:tab/>
        <w:t>Физиологический механизм образования двигательного навыка.</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14.</w:t>
      </w:r>
      <w:r w:rsidRPr="00D62AB7">
        <w:rPr>
          <w:rFonts w:eastAsiaTheme="minorEastAsia"/>
          <w:sz w:val="24"/>
          <w:szCs w:val="24"/>
        </w:rPr>
        <w:tab/>
        <w:t>Ошибки при освоении техники «кроль на спине».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15.</w:t>
      </w:r>
      <w:r w:rsidRPr="00D62AB7">
        <w:rPr>
          <w:rFonts w:eastAsiaTheme="minorEastAsia"/>
          <w:sz w:val="24"/>
          <w:szCs w:val="24"/>
        </w:rPr>
        <w:tab/>
        <w:t>Игры как метод обучения в плавании. Игры на освоение водной среды.</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16.</w:t>
      </w:r>
      <w:r w:rsidRPr="00D62AB7">
        <w:rPr>
          <w:rFonts w:eastAsiaTheme="minorEastAsia"/>
          <w:sz w:val="24"/>
          <w:szCs w:val="24"/>
        </w:rPr>
        <w:tab/>
        <w:t>Последовательность освоения техники способа «брасс».</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17.</w:t>
      </w:r>
      <w:r w:rsidRPr="00D62AB7">
        <w:rPr>
          <w:rFonts w:eastAsiaTheme="minorEastAsia"/>
          <w:sz w:val="24"/>
          <w:szCs w:val="24"/>
        </w:rPr>
        <w:tab/>
        <w:t>Ошибки в освоении техники способа «брасс».</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18.</w:t>
      </w:r>
      <w:r w:rsidRPr="00D62AB7">
        <w:rPr>
          <w:rFonts w:eastAsiaTheme="minorEastAsia"/>
          <w:sz w:val="24"/>
          <w:szCs w:val="24"/>
        </w:rPr>
        <w:tab/>
        <w:t>Практические методы обучения, игровой и соревновательный методы.</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19.</w:t>
      </w:r>
      <w:r w:rsidRPr="00D62AB7">
        <w:rPr>
          <w:rFonts w:eastAsiaTheme="minorEastAsia"/>
          <w:sz w:val="24"/>
          <w:szCs w:val="24"/>
        </w:rPr>
        <w:tab/>
        <w:t>Последовательность освоения техники способа «дельфин».</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20.</w:t>
      </w:r>
      <w:r w:rsidRPr="00D62AB7">
        <w:rPr>
          <w:rFonts w:eastAsiaTheme="minorEastAsia"/>
          <w:sz w:val="24"/>
          <w:szCs w:val="24"/>
        </w:rPr>
        <w:tab/>
        <w:t>Определение способа плавания в зависимости от индивидуальной предрасположенности к структуре движений ног.</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21.</w:t>
      </w:r>
      <w:r w:rsidRPr="00D62AB7">
        <w:rPr>
          <w:rFonts w:eastAsiaTheme="minorEastAsia"/>
          <w:sz w:val="24"/>
          <w:szCs w:val="24"/>
        </w:rPr>
        <w:tab/>
        <w:t xml:space="preserve">Контроль за качеством обучения плаванию. Критерии оценки техники плавания при начальном обучении. </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22.</w:t>
      </w:r>
      <w:r w:rsidRPr="00D62AB7">
        <w:rPr>
          <w:rFonts w:eastAsiaTheme="minorEastAsia"/>
          <w:sz w:val="24"/>
          <w:szCs w:val="24"/>
        </w:rPr>
        <w:tab/>
        <w:t xml:space="preserve">Практические методы. Метод непосредственной помощи и игровой метод обучения в плавании. </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23.</w:t>
      </w:r>
      <w:r w:rsidRPr="00D62AB7">
        <w:rPr>
          <w:rFonts w:eastAsiaTheme="minorEastAsia"/>
          <w:sz w:val="24"/>
          <w:szCs w:val="24"/>
        </w:rPr>
        <w:tab/>
        <w:t>Ошибки в технике выполнения старта с тумбочки и поворотов.</w:t>
      </w:r>
    </w:p>
    <w:p w:rsidR="006E4A27" w:rsidRPr="00D62AB7" w:rsidRDefault="006E4A27" w:rsidP="006E4A27">
      <w:pPr>
        <w:ind w:firstLine="720"/>
        <w:jc w:val="center"/>
        <w:rPr>
          <w:rFonts w:eastAsiaTheme="minorEastAsia"/>
          <w:b/>
          <w:sz w:val="24"/>
          <w:szCs w:val="24"/>
        </w:rPr>
      </w:pPr>
    </w:p>
    <w:p w:rsidR="006E4A27" w:rsidRDefault="006E4A27" w:rsidP="006E4A27">
      <w:pPr>
        <w:ind w:firstLine="720"/>
        <w:jc w:val="both"/>
        <w:rPr>
          <w:rFonts w:eastAsiaTheme="minorEastAsia"/>
          <w:b/>
          <w:sz w:val="24"/>
          <w:szCs w:val="24"/>
        </w:rPr>
      </w:pPr>
      <w:r w:rsidRPr="00D62AB7">
        <w:rPr>
          <w:rFonts w:eastAsiaTheme="minorEastAsia"/>
          <w:b/>
          <w:sz w:val="24"/>
          <w:szCs w:val="24"/>
        </w:rPr>
        <w:t>Раздел 7. Организационные построения  процесса занятий плаванием.</w:t>
      </w:r>
    </w:p>
    <w:p w:rsidR="006E4A27" w:rsidRPr="00D62AB7" w:rsidRDefault="006E4A27" w:rsidP="006E4A27">
      <w:pPr>
        <w:ind w:firstLine="720"/>
        <w:jc w:val="both"/>
        <w:rPr>
          <w:rFonts w:eastAsiaTheme="minorEastAsia"/>
          <w:b/>
          <w:sz w:val="24"/>
          <w:szCs w:val="24"/>
        </w:rPr>
      </w:pP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Травматизм в плавании и специфические заболевания пловцов (причины, профилактика.)</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Особенности работы преподавателя по ФК в ВУЗах  по разделу плавание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Особенности работы преподавателя по ФК в общеобразовательных школах по разделу плавание.</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Содержание планирующей документации по обучению плаванию. Программа, календарный план-график, конспект занятий.</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 xml:space="preserve">Особенности работы тренера по плаванию в СШ </w:t>
      </w: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Организация занятий плаванием в оздоровительных лагерях.</w:t>
      </w:r>
    </w:p>
    <w:p w:rsidR="006E4A27" w:rsidRPr="00D62AB7" w:rsidRDefault="006E4A27" w:rsidP="006E4A27">
      <w:pPr>
        <w:ind w:firstLine="720"/>
        <w:jc w:val="both"/>
        <w:rPr>
          <w:rFonts w:eastAsiaTheme="minorEastAsia"/>
          <w:sz w:val="24"/>
          <w:szCs w:val="24"/>
        </w:rPr>
      </w:pPr>
    </w:p>
    <w:p w:rsidR="006E4A27" w:rsidRDefault="006E4A27" w:rsidP="006E4A27">
      <w:pPr>
        <w:ind w:firstLine="720"/>
        <w:jc w:val="both"/>
        <w:rPr>
          <w:rFonts w:eastAsiaTheme="minorEastAsia"/>
          <w:b/>
          <w:sz w:val="24"/>
          <w:szCs w:val="24"/>
        </w:rPr>
      </w:pPr>
      <w:r w:rsidRPr="00D62AB7">
        <w:rPr>
          <w:rFonts w:eastAsiaTheme="minorEastAsia"/>
          <w:b/>
          <w:sz w:val="24"/>
          <w:szCs w:val="24"/>
        </w:rPr>
        <w:t>Раздел 8. Плавание как основная неотъемлемая часть подготовки в других видах спорта.</w:t>
      </w:r>
    </w:p>
    <w:p w:rsidR="006E4A27" w:rsidRPr="00D62AB7" w:rsidRDefault="006E4A27" w:rsidP="006E4A27">
      <w:pPr>
        <w:ind w:firstLine="720"/>
        <w:jc w:val="both"/>
        <w:rPr>
          <w:rFonts w:eastAsiaTheme="minorEastAsia"/>
          <w:b/>
          <w:sz w:val="24"/>
          <w:szCs w:val="24"/>
        </w:rPr>
      </w:pP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Прикладное плавание: характеристика, значение, способы плавания.</w:t>
      </w:r>
    </w:p>
    <w:p w:rsidR="006E4A27" w:rsidRPr="00D62AB7" w:rsidRDefault="006E4A27" w:rsidP="006E4A27">
      <w:pPr>
        <w:ind w:firstLine="720"/>
        <w:jc w:val="both"/>
        <w:rPr>
          <w:rFonts w:eastAsiaTheme="minorEastAsia"/>
          <w:b/>
          <w:sz w:val="24"/>
          <w:szCs w:val="24"/>
        </w:rPr>
      </w:pPr>
    </w:p>
    <w:p w:rsidR="006E4A27" w:rsidRDefault="006E4A27" w:rsidP="006E4A27">
      <w:pPr>
        <w:ind w:firstLine="720"/>
        <w:jc w:val="both"/>
        <w:rPr>
          <w:rFonts w:eastAsiaTheme="minorEastAsia"/>
          <w:b/>
          <w:sz w:val="24"/>
          <w:szCs w:val="24"/>
        </w:rPr>
      </w:pPr>
      <w:r w:rsidRPr="00D62AB7">
        <w:rPr>
          <w:rFonts w:eastAsiaTheme="minorEastAsia"/>
          <w:b/>
          <w:sz w:val="24"/>
          <w:szCs w:val="24"/>
        </w:rPr>
        <w:t>Раздел 9. Основы методической и научно-исследовательской работы в плавании.</w:t>
      </w:r>
    </w:p>
    <w:p w:rsidR="006E4A27" w:rsidRPr="00D62AB7" w:rsidRDefault="006E4A27" w:rsidP="006E4A27">
      <w:pPr>
        <w:ind w:firstLine="720"/>
        <w:jc w:val="both"/>
        <w:rPr>
          <w:rFonts w:eastAsiaTheme="minorEastAsia"/>
          <w:b/>
          <w:sz w:val="24"/>
          <w:szCs w:val="24"/>
        </w:rPr>
      </w:pPr>
    </w:p>
    <w:p w:rsidR="006E4A27" w:rsidRPr="00D62AB7" w:rsidRDefault="006E4A27" w:rsidP="006E4A27">
      <w:pPr>
        <w:ind w:firstLine="720"/>
        <w:jc w:val="both"/>
        <w:rPr>
          <w:rFonts w:eastAsiaTheme="minorEastAsia"/>
          <w:sz w:val="24"/>
          <w:szCs w:val="24"/>
        </w:rPr>
      </w:pPr>
      <w:r w:rsidRPr="00D62AB7">
        <w:rPr>
          <w:rFonts w:eastAsiaTheme="minorEastAsia"/>
          <w:sz w:val="24"/>
          <w:szCs w:val="24"/>
        </w:rPr>
        <w:lastRenderedPageBreak/>
        <w:t>1.</w:t>
      </w:r>
      <w:r w:rsidRPr="00D62AB7">
        <w:rPr>
          <w:rFonts w:eastAsiaTheme="minorEastAsia"/>
          <w:sz w:val="24"/>
          <w:szCs w:val="24"/>
        </w:rPr>
        <w:tab/>
        <w:t>Правила оформления библиографического списка литературы</w:t>
      </w:r>
    </w:p>
    <w:p w:rsidR="006E4A27" w:rsidRPr="00D62AB7" w:rsidRDefault="006E4A27" w:rsidP="006E4A27">
      <w:pPr>
        <w:jc w:val="center"/>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4. Методические основы спортивной тренировки. Система подготовки пловцов.</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Механизмы энергообеспечения мышечной работы по мощности и емкости.</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Характеристика физического качества сила. Методика развития различных видов силовых способностей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Теоретическая  подготовка пловца и её роль в спортивном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Характеристика зон интенсивности в спортивном плавании. Соотношение их с физиологическими зонами мощности</w:t>
      </w:r>
    </w:p>
    <w:p w:rsidR="006E4A27" w:rsidRPr="00D62AB7" w:rsidRDefault="006E4A27" w:rsidP="006E4A27">
      <w:pPr>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Характеристика физического качества выносливость. Методика развития различных видов выносливости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 xml:space="preserve">Физиологические закономерности роста и развития. </w:t>
      </w:r>
    </w:p>
    <w:p w:rsidR="006E4A27" w:rsidRPr="00D62AB7" w:rsidRDefault="006E4A27" w:rsidP="006E4A27">
      <w:pPr>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Компоненты нагрузки и отдыха</w:t>
      </w:r>
    </w:p>
    <w:p w:rsidR="006E4A27" w:rsidRPr="00D62AB7" w:rsidRDefault="006E4A27" w:rsidP="006E4A27">
      <w:pPr>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Характеристика гибкости. Методика развития различных видов гибкости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9.</w:t>
      </w:r>
      <w:r w:rsidRPr="00D62AB7">
        <w:rPr>
          <w:rFonts w:eastAsiaTheme="minorEastAsia"/>
          <w:sz w:val="24"/>
          <w:szCs w:val="24"/>
        </w:rPr>
        <w:tab/>
        <w:t xml:space="preserve">Виды утомления при мышечной работе на примере </w:t>
      </w:r>
      <w:proofErr w:type="spellStart"/>
      <w:r w:rsidRPr="00D62AB7">
        <w:rPr>
          <w:rFonts w:eastAsiaTheme="minorEastAsia"/>
          <w:sz w:val="24"/>
          <w:szCs w:val="24"/>
        </w:rPr>
        <w:t>проплывания</w:t>
      </w:r>
      <w:proofErr w:type="spellEnd"/>
      <w:r w:rsidRPr="00D62AB7">
        <w:rPr>
          <w:rFonts w:eastAsiaTheme="minorEastAsia"/>
          <w:sz w:val="24"/>
          <w:szCs w:val="24"/>
        </w:rPr>
        <w:t xml:space="preserve"> дистанции спортсменами разной квалификации.</w:t>
      </w:r>
    </w:p>
    <w:p w:rsidR="006E4A27" w:rsidRPr="00D62AB7" w:rsidRDefault="006E4A27" w:rsidP="006E4A27">
      <w:pPr>
        <w:jc w:val="both"/>
        <w:rPr>
          <w:rFonts w:eastAsiaTheme="minorEastAsia"/>
          <w:sz w:val="24"/>
          <w:szCs w:val="24"/>
        </w:rPr>
      </w:pPr>
      <w:r w:rsidRPr="00D62AB7">
        <w:rPr>
          <w:rFonts w:eastAsiaTheme="minorEastAsia"/>
          <w:sz w:val="24"/>
          <w:szCs w:val="24"/>
        </w:rPr>
        <w:t>10.</w:t>
      </w:r>
      <w:r w:rsidRPr="00D62AB7">
        <w:rPr>
          <w:rFonts w:eastAsiaTheme="minorEastAsia"/>
          <w:sz w:val="24"/>
          <w:szCs w:val="24"/>
        </w:rPr>
        <w:tab/>
        <w:t>Адаптация   в   спортивной   тренировке.    Типы   адаптации.    Механизмы адаптации организма к нагрузкам.</w:t>
      </w:r>
    </w:p>
    <w:p w:rsidR="006E4A27" w:rsidRPr="00D62AB7" w:rsidRDefault="006E4A27" w:rsidP="006E4A27">
      <w:pPr>
        <w:jc w:val="both"/>
        <w:rPr>
          <w:rFonts w:eastAsiaTheme="minorEastAsia"/>
          <w:sz w:val="24"/>
          <w:szCs w:val="24"/>
        </w:rPr>
      </w:pPr>
      <w:r w:rsidRPr="00D62AB7">
        <w:rPr>
          <w:rFonts w:eastAsiaTheme="minorEastAsia"/>
          <w:sz w:val="24"/>
          <w:szCs w:val="24"/>
        </w:rPr>
        <w:t>11.</w:t>
      </w:r>
      <w:r w:rsidRPr="00D62AB7">
        <w:rPr>
          <w:rFonts w:eastAsiaTheme="minorEastAsia"/>
          <w:sz w:val="24"/>
          <w:szCs w:val="24"/>
        </w:rPr>
        <w:tab/>
        <w:t>Характеристика повторного метода тренировки  по компонентам нагрузки и отдыха на примере тренировочного задания.</w:t>
      </w:r>
    </w:p>
    <w:p w:rsidR="006E4A27" w:rsidRPr="00D62AB7" w:rsidRDefault="006E4A27" w:rsidP="006E4A27">
      <w:pPr>
        <w:jc w:val="both"/>
        <w:rPr>
          <w:rFonts w:eastAsiaTheme="minorEastAsia"/>
          <w:sz w:val="24"/>
          <w:szCs w:val="24"/>
        </w:rPr>
      </w:pPr>
      <w:r w:rsidRPr="00D62AB7">
        <w:rPr>
          <w:rFonts w:eastAsiaTheme="minorEastAsia"/>
          <w:sz w:val="24"/>
          <w:szCs w:val="24"/>
        </w:rPr>
        <w:t>12.</w:t>
      </w:r>
      <w:r w:rsidRPr="00D62AB7">
        <w:rPr>
          <w:rFonts w:eastAsiaTheme="minorEastAsia"/>
          <w:sz w:val="24"/>
          <w:szCs w:val="24"/>
        </w:rPr>
        <w:tab/>
        <w:t>Характеристика переменного метода тренировки  по компонентам нагрузки и отдыха на примере тренировочного задания.</w:t>
      </w:r>
    </w:p>
    <w:p w:rsidR="006E4A27" w:rsidRPr="00D62AB7" w:rsidRDefault="006E4A27" w:rsidP="006E4A27">
      <w:pPr>
        <w:jc w:val="both"/>
        <w:rPr>
          <w:rFonts w:eastAsiaTheme="minorEastAsia"/>
          <w:sz w:val="24"/>
          <w:szCs w:val="24"/>
        </w:rPr>
      </w:pPr>
      <w:r w:rsidRPr="00D62AB7">
        <w:rPr>
          <w:rFonts w:eastAsiaTheme="minorEastAsia"/>
          <w:sz w:val="24"/>
          <w:szCs w:val="24"/>
        </w:rPr>
        <w:t>13.</w:t>
      </w:r>
      <w:r w:rsidRPr="00D62AB7">
        <w:rPr>
          <w:rFonts w:eastAsiaTheme="minorEastAsia"/>
          <w:sz w:val="24"/>
          <w:szCs w:val="24"/>
        </w:rPr>
        <w:tab/>
        <w:t>Характеристика интервального метода тренировки  по компонентам нагрузки и отдыха на примере тренировочного задания.</w:t>
      </w:r>
    </w:p>
    <w:p w:rsidR="006E4A27" w:rsidRPr="00D62AB7" w:rsidRDefault="006E4A27" w:rsidP="006E4A27">
      <w:pPr>
        <w:jc w:val="both"/>
        <w:rPr>
          <w:rFonts w:eastAsiaTheme="minorEastAsia"/>
          <w:sz w:val="24"/>
          <w:szCs w:val="24"/>
        </w:rPr>
      </w:pPr>
      <w:r w:rsidRPr="00D62AB7">
        <w:rPr>
          <w:rFonts w:eastAsiaTheme="minorEastAsia"/>
          <w:sz w:val="24"/>
          <w:szCs w:val="24"/>
        </w:rPr>
        <w:t>14.</w:t>
      </w:r>
      <w:r w:rsidRPr="00D62AB7">
        <w:rPr>
          <w:rFonts w:eastAsiaTheme="minorEastAsia"/>
          <w:sz w:val="24"/>
          <w:szCs w:val="24"/>
        </w:rPr>
        <w:tab/>
        <w:t>Характеристика контрольно-соревновательного метода тренировки  по компонентам нагрузки и отдыха на примере тренировочного задания.</w:t>
      </w:r>
    </w:p>
    <w:p w:rsidR="006E4A27" w:rsidRPr="00D62AB7" w:rsidRDefault="006E4A27" w:rsidP="006E4A27">
      <w:pPr>
        <w:jc w:val="both"/>
        <w:rPr>
          <w:rFonts w:eastAsiaTheme="minorEastAsia"/>
          <w:sz w:val="24"/>
          <w:szCs w:val="24"/>
        </w:rPr>
      </w:pPr>
      <w:r w:rsidRPr="00D62AB7">
        <w:rPr>
          <w:rFonts w:eastAsiaTheme="minorEastAsia"/>
          <w:sz w:val="24"/>
          <w:szCs w:val="24"/>
        </w:rPr>
        <w:t>15.</w:t>
      </w:r>
      <w:r w:rsidRPr="00D62AB7">
        <w:rPr>
          <w:rFonts w:eastAsiaTheme="minorEastAsia"/>
          <w:sz w:val="24"/>
          <w:szCs w:val="24"/>
        </w:rPr>
        <w:tab/>
        <w:t>Физическая подготовка пловца. Её разновидности. Планирование  и контроль физической подготовки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16.</w:t>
      </w:r>
      <w:r w:rsidRPr="00D62AB7">
        <w:rPr>
          <w:rFonts w:eastAsiaTheme="minorEastAsia"/>
          <w:sz w:val="24"/>
          <w:szCs w:val="24"/>
        </w:rPr>
        <w:tab/>
        <w:t>Характеристика равномерного (дистанционного) метода тренировки  по компонентам нагрузки и отдыха на примере тренировочного задания.</w:t>
      </w:r>
    </w:p>
    <w:p w:rsidR="006E4A27" w:rsidRPr="00D62AB7" w:rsidRDefault="006E4A27" w:rsidP="006E4A27">
      <w:pPr>
        <w:jc w:val="both"/>
        <w:rPr>
          <w:rFonts w:eastAsiaTheme="minorEastAsia"/>
          <w:sz w:val="24"/>
          <w:szCs w:val="24"/>
        </w:rPr>
      </w:pPr>
      <w:r w:rsidRPr="00D62AB7">
        <w:rPr>
          <w:rFonts w:eastAsiaTheme="minorEastAsia"/>
          <w:sz w:val="24"/>
          <w:szCs w:val="24"/>
        </w:rPr>
        <w:t>17.</w:t>
      </w:r>
      <w:r w:rsidRPr="00D62AB7">
        <w:rPr>
          <w:rFonts w:eastAsiaTheme="minorEastAsia"/>
          <w:sz w:val="24"/>
          <w:szCs w:val="24"/>
        </w:rPr>
        <w:tab/>
        <w:t>Техническая подготовка пловца. Планирование  и контроль технической  подготовки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18.</w:t>
      </w:r>
      <w:r w:rsidRPr="00D62AB7">
        <w:rPr>
          <w:rFonts w:eastAsiaTheme="minorEastAsia"/>
          <w:sz w:val="24"/>
          <w:szCs w:val="24"/>
        </w:rPr>
        <w:tab/>
        <w:t>Характеристика координационных качеств (ловкости) и методика развития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19.</w:t>
      </w:r>
      <w:r w:rsidRPr="00D62AB7">
        <w:rPr>
          <w:rFonts w:eastAsiaTheme="minorEastAsia"/>
          <w:sz w:val="24"/>
          <w:szCs w:val="24"/>
        </w:rPr>
        <w:tab/>
        <w:t>Тактическая подготовка пловца. Её разновидности. Планирование  и контроль  тактической  подготовки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20.</w:t>
      </w:r>
      <w:r w:rsidRPr="00D62AB7">
        <w:rPr>
          <w:rFonts w:eastAsiaTheme="minorEastAsia"/>
          <w:sz w:val="24"/>
          <w:szCs w:val="24"/>
        </w:rPr>
        <w:tab/>
        <w:t>Характеристика быстроты и скоростных качеств и методика их развития в плавании.</w:t>
      </w:r>
    </w:p>
    <w:p w:rsidR="006E4A27" w:rsidRPr="00D62AB7" w:rsidRDefault="006E4A27" w:rsidP="006E4A27">
      <w:pPr>
        <w:jc w:val="both"/>
        <w:rPr>
          <w:rFonts w:eastAsiaTheme="minorEastAsia"/>
          <w:sz w:val="24"/>
          <w:szCs w:val="24"/>
        </w:rPr>
      </w:pPr>
      <w:r w:rsidRPr="00D62AB7">
        <w:rPr>
          <w:rFonts w:eastAsiaTheme="minorEastAsia"/>
          <w:sz w:val="24"/>
          <w:szCs w:val="24"/>
        </w:rPr>
        <w:t>21.</w:t>
      </w:r>
      <w:r w:rsidRPr="00D62AB7">
        <w:rPr>
          <w:rFonts w:eastAsiaTheme="minorEastAsia"/>
          <w:sz w:val="24"/>
          <w:szCs w:val="24"/>
        </w:rPr>
        <w:tab/>
        <w:t>Психологическая подготовка пловца. Планирование  и контроль  психологической  подготовки в плавании.</w:t>
      </w:r>
    </w:p>
    <w:p w:rsidR="006E4A27" w:rsidRPr="00D62AB7" w:rsidRDefault="006E4A27" w:rsidP="006E4A27">
      <w:pPr>
        <w:jc w:val="both"/>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5. Основы многолетнего планирования спортивной подготовки пловца.</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Общие основы планирования годовой нагрузки.</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Планирование на этапе базовой (начальной) и специальной  подготовки в плавании.</w:t>
      </w:r>
    </w:p>
    <w:p w:rsidR="006E4A27" w:rsidRPr="00D62AB7" w:rsidRDefault="006E4A27" w:rsidP="006E4A27">
      <w:pPr>
        <w:jc w:val="both"/>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6.</w:t>
      </w:r>
      <w:r w:rsidRPr="00D62AB7">
        <w:rPr>
          <w:rFonts w:eastAsiaTheme="minorEastAsia"/>
          <w:b/>
          <w:sz w:val="24"/>
          <w:szCs w:val="24"/>
        </w:rPr>
        <w:tab/>
        <w:t>Основы управления спортивной подготовкой пловцов</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Контроль за развитием координационных качеств.</w:t>
      </w:r>
    </w:p>
    <w:p w:rsidR="006E4A27" w:rsidRPr="00D62AB7" w:rsidRDefault="006E4A27" w:rsidP="006E4A27">
      <w:pPr>
        <w:jc w:val="both"/>
        <w:rPr>
          <w:rFonts w:eastAsiaTheme="minorEastAsia"/>
          <w:sz w:val="24"/>
          <w:szCs w:val="24"/>
        </w:rPr>
      </w:pPr>
      <w:r w:rsidRPr="00D62AB7">
        <w:rPr>
          <w:rFonts w:eastAsiaTheme="minorEastAsia"/>
          <w:sz w:val="24"/>
          <w:szCs w:val="24"/>
        </w:rPr>
        <w:lastRenderedPageBreak/>
        <w:t>2.</w:t>
      </w:r>
      <w:r w:rsidRPr="00D62AB7">
        <w:rPr>
          <w:rFonts w:eastAsiaTheme="minorEastAsia"/>
          <w:sz w:val="24"/>
          <w:szCs w:val="24"/>
        </w:rPr>
        <w:tab/>
        <w:t xml:space="preserve">Контроль за развитием </w:t>
      </w:r>
      <w:proofErr w:type="gramStart"/>
      <w:r w:rsidRPr="00D62AB7">
        <w:rPr>
          <w:rFonts w:eastAsiaTheme="minorEastAsia"/>
          <w:sz w:val="24"/>
          <w:szCs w:val="24"/>
        </w:rPr>
        <w:t>максимальной  и</w:t>
      </w:r>
      <w:proofErr w:type="gramEnd"/>
      <w:r w:rsidRPr="00D62AB7">
        <w:rPr>
          <w:rFonts w:eastAsiaTheme="minorEastAsia"/>
          <w:sz w:val="24"/>
          <w:szCs w:val="24"/>
        </w:rPr>
        <w:t xml:space="preserve"> взрывной силы.</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Контроль за развитием гибкости.</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Контроль за развитием выносливости аэробного и анаэробного характера.</w:t>
      </w:r>
    </w:p>
    <w:p w:rsidR="006E4A27" w:rsidRPr="00D62AB7" w:rsidRDefault="006E4A27" w:rsidP="006E4A27">
      <w:pPr>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Контроль за развитием быстроты и скоростных качеств.</w:t>
      </w:r>
    </w:p>
    <w:p w:rsidR="006E4A27" w:rsidRPr="00D62AB7" w:rsidRDefault="006E4A27" w:rsidP="006E4A27">
      <w:pPr>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 xml:space="preserve">Отбор и ориентация пловцов на </w:t>
      </w:r>
      <w:proofErr w:type="gramStart"/>
      <w:r w:rsidRPr="00D62AB7">
        <w:rPr>
          <w:rFonts w:eastAsiaTheme="minorEastAsia"/>
          <w:sz w:val="24"/>
          <w:szCs w:val="24"/>
        </w:rPr>
        <w:t>начальном  и</w:t>
      </w:r>
      <w:proofErr w:type="gramEnd"/>
      <w:r w:rsidRPr="00D62AB7">
        <w:rPr>
          <w:rFonts w:eastAsiaTheme="minorEastAsia"/>
          <w:sz w:val="24"/>
          <w:szCs w:val="24"/>
        </w:rPr>
        <w:t xml:space="preserve"> тренировочных этапах подготовки</w:t>
      </w:r>
    </w:p>
    <w:p w:rsidR="006E4A27" w:rsidRPr="00D62AB7" w:rsidRDefault="006E4A27" w:rsidP="006E4A27">
      <w:pPr>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Отбор и ориентация пловцов на этапе спортивного совершенствования и высшего спортивного мастерства.</w:t>
      </w:r>
    </w:p>
    <w:p w:rsidR="006E4A27" w:rsidRPr="00D62AB7" w:rsidRDefault="006E4A27" w:rsidP="006E4A27">
      <w:pPr>
        <w:jc w:val="both"/>
        <w:rPr>
          <w:rFonts w:eastAsiaTheme="minorEastAsia"/>
          <w:sz w:val="24"/>
          <w:szCs w:val="24"/>
        </w:rPr>
      </w:pPr>
      <w:r w:rsidRPr="00D62AB7">
        <w:rPr>
          <w:rFonts w:eastAsiaTheme="minorEastAsia"/>
          <w:sz w:val="24"/>
          <w:szCs w:val="24"/>
        </w:rPr>
        <w:t>8.</w:t>
      </w:r>
      <w:r w:rsidRPr="00D62AB7">
        <w:rPr>
          <w:rFonts w:eastAsiaTheme="minorEastAsia"/>
          <w:sz w:val="24"/>
          <w:szCs w:val="24"/>
        </w:rPr>
        <w:tab/>
        <w:t>Прогнозирование в спортивном плавании. Основные   элементы   прогноза: прогноз   спортивного   результата, прогноз   модели   чемпиона,   прогноз   модели   подготовки,   прогноз модели участия в соревнованиях.</w:t>
      </w:r>
    </w:p>
    <w:p w:rsidR="006E4A27" w:rsidRPr="00D62AB7" w:rsidRDefault="006E4A27" w:rsidP="006E4A27">
      <w:pPr>
        <w:jc w:val="both"/>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9. Основы методической и научно-исследовательской работы в плавании.</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Определение тем научной работы. Планирование научно-исследовательской работы</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Методы сбора и анализа информации.</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Условия построения и проведения экспериментальных исследований</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Требования, предъявляемые к формированию таблиц и рисунков.</w:t>
      </w:r>
    </w:p>
    <w:p w:rsidR="006E4A27" w:rsidRPr="00D62AB7" w:rsidRDefault="006E4A27" w:rsidP="006E4A27">
      <w:pPr>
        <w:jc w:val="center"/>
        <w:rPr>
          <w:rFonts w:eastAsiaTheme="minorEastAsia"/>
          <w:b/>
          <w:sz w:val="24"/>
          <w:szCs w:val="24"/>
        </w:rPr>
      </w:pPr>
    </w:p>
    <w:p w:rsidR="006E4A27" w:rsidRPr="00D62AB7" w:rsidRDefault="006E4A27" w:rsidP="006E4A27">
      <w:pPr>
        <w:jc w:val="both"/>
        <w:rPr>
          <w:rFonts w:eastAsiaTheme="minorEastAsia"/>
          <w:b/>
          <w:sz w:val="24"/>
          <w:szCs w:val="24"/>
        </w:rPr>
      </w:pPr>
      <w:r w:rsidRPr="00D62AB7">
        <w:rPr>
          <w:rFonts w:eastAsiaTheme="minorEastAsia"/>
          <w:b/>
          <w:sz w:val="24"/>
          <w:szCs w:val="24"/>
        </w:rPr>
        <w:t>Раздел 3. Методические основы обучения технике спортивных способов плавания.</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Особенности методики обучения плаванию дошкольников</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Особенности методики обучения плаванию грудных детей</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Особенности методики обучения плаванию школьников</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Особенности методики обучения плаванию подростков.</w:t>
      </w:r>
    </w:p>
    <w:p w:rsidR="006E4A27" w:rsidRPr="00D62AB7" w:rsidRDefault="006E4A27" w:rsidP="006E4A27">
      <w:pPr>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Особенности методики обучения плаванию взрослых и  пожилых людей.</w:t>
      </w:r>
    </w:p>
    <w:p w:rsidR="006E4A27" w:rsidRPr="00D62AB7" w:rsidRDefault="006E4A27" w:rsidP="006E4A27">
      <w:pPr>
        <w:jc w:val="both"/>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4. Методические основы спортивной тренировки. Система подготовки пловцов.</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Развитие физических качеств в условия водной среды.</w:t>
      </w:r>
    </w:p>
    <w:p w:rsidR="006E4A27" w:rsidRPr="00D62AB7" w:rsidRDefault="006E4A27" w:rsidP="006E4A27">
      <w:pPr>
        <w:jc w:val="center"/>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Раздел 6. Основы управления спортивной подготовкой пловцов.</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Основы управления тренировкой пловца</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Основные    задачи    этапного,        текущего      и      оперативного контроля.</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 xml:space="preserve">Особенности        </w:t>
      </w:r>
      <w:proofErr w:type="gramStart"/>
      <w:r w:rsidRPr="00D62AB7">
        <w:rPr>
          <w:rFonts w:eastAsiaTheme="minorEastAsia"/>
          <w:sz w:val="24"/>
          <w:szCs w:val="24"/>
        </w:rPr>
        <w:t xml:space="preserve">педагогического,   </w:t>
      </w:r>
      <w:proofErr w:type="gramEnd"/>
      <w:r w:rsidRPr="00D62AB7">
        <w:rPr>
          <w:rFonts w:eastAsiaTheme="minorEastAsia"/>
          <w:sz w:val="24"/>
          <w:szCs w:val="24"/>
        </w:rPr>
        <w:t xml:space="preserve">    медико-биологического       и</w:t>
      </w:r>
    </w:p>
    <w:p w:rsidR="006E4A27" w:rsidRPr="00D62AB7" w:rsidRDefault="006E4A27" w:rsidP="006E4A27">
      <w:pPr>
        <w:jc w:val="both"/>
        <w:rPr>
          <w:rFonts w:eastAsiaTheme="minorEastAsia"/>
          <w:sz w:val="24"/>
          <w:szCs w:val="24"/>
        </w:rPr>
      </w:pPr>
      <w:proofErr w:type="gramStart"/>
      <w:r w:rsidRPr="00D62AB7">
        <w:rPr>
          <w:rFonts w:eastAsiaTheme="minorEastAsia"/>
          <w:sz w:val="24"/>
          <w:szCs w:val="24"/>
        </w:rPr>
        <w:t>психологического  контроля</w:t>
      </w:r>
      <w:proofErr w:type="gramEnd"/>
      <w:r w:rsidRPr="00D62AB7">
        <w:rPr>
          <w:rFonts w:eastAsiaTheme="minorEastAsia"/>
          <w:sz w:val="24"/>
          <w:szCs w:val="24"/>
        </w:rPr>
        <w:t xml:space="preserve"> за подготовкой  пловца на различных этапах</w:t>
      </w:r>
    </w:p>
    <w:p w:rsidR="006E4A27" w:rsidRPr="00D62AB7" w:rsidRDefault="006E4A27" w:rsidP="006E4A27">
      <w:pPr>
        <w:jc w:val="both"/>
        <w:rPr>
          <w:rFonts w:eastAsiaTheme="minorEastAsia"/>
          <w:sz w:val="24"/>
          <w:szCs w:val="24"/>
        </w:rPr>
      </w:pPr>
      <w:r w:rsidRPr="00D62AB7">
        <w:rPr>
          <w:rFonts w:eastAsiaTheme="minorEastAsia"/>
          <w:sz w:val="24"/>
          <w:szCs w:val="24"/>
        </w:rPr>
        <w:t>тренировки.</w:t>
      </w:r>
    </w:p>
    <w:p w:rsidR="006E4A27" w:rsidRPr="00D62AB7" w:rsidRDefault="006E4A27" w:rsidP="006E4A27">
      <w:pPr>
        <w:jc w:val="both"/>
        <w:rPr>
          <w:rFonts w:eastAsiaTheme="minorEastAsia"/>
          <w:b/>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t xml:space="preserve">Раздел 7. Организационные построения  процесса занятий плаванием. </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 xml:space="preserve">Классификация бассейнов (по назначению, типу сооружений). </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Устройство простейших наплавных и наливных бассейнов.</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Требования  к  эксплуатации  бассейнов  (водный,  температурный, воздушный режим, освещение).</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Средства и технология обеззараживания воды. Санитарный надзор.</w:t>
      </w:r>
    </w:p>
    <w:p w:rsidR="006E4A27" w:rsidRPr="00D62AB7" w:rsidRDefault="006E4A27" w:rsidP="006E4A27">
      <w:pPr>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Требования, предъявляемые к профессиональному мастерству тренера по плаванию и преподавателя по физической культуре</w:t>
      </w:r>
    </w:p>
    <w:p w:rsidR="006E4A27" w:rsidRPr="00D62AB7" w:rsidRDefault="006E4A27" w:rsidP="006E4A27">
      <w:pPr>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Оборудование      купально-оздоровительных,      учебных,      учебно-спортивных и спортивных бассейнов.</w:t>
      </w:r>
    </w:p>
    <w:p w:rsidR="006E4A27" w:rsidRPr="00D62AB7" w:rsidRDefault="006E4A27" w:rsidP="006E4A27">
      <w:pPr>
        <w:jc w:val="both"/>
        <w:rPr>
          <w:rFonts w:eastAsiaTheme="minorEastAsia"/>
          <w:sz w:val="24"/>
          <w:szCs w:val="24"/>
        </w:rPr>
      </w:pPr>
    </w:p>
    <w:p w:rsidR="006E4A27" w:rsidRDefault="006E4A27" w:rsidP="006E4A27">
      <w:pPr>
        <w:jc w:val="both"/>
        <w:rPr>
          <w:rFonts w:eastAsiaTheme="minorEastAsia"/>
          <w:b/>
          <w:sz w:val="24"/>
          <w:szCs w:val="24"/>
        </w:rPr>
      </w:pPr>
      <w:r w:rsidRPr="00D62AB7">
        <w:rPr>
          <w:rFonts w:eastAsiaTheme="minorEastAsia"/>
          <w:b/>
          <w:sz w:val="24"/>
          <w:szCs w:val="24"/>
        </w:rPr>
        <w:lastRenderedPageBreak/>
        <w:t>Раздел 8. Плавание как основная неотъемлемая часть подготовки в других видах спорта.</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Плавание как средство профилактики и лечения различных заболеваний</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 xml:space="preserve">Водное </w:t>
      </w:r>
      <w:proofErr w:type="gramStart"/>
      <w:r w:rsidRPr="00D62AB7">
        <w:rPr>
          <w:rFonts w:eastAsiaTheme="minorEastAsia"/>
          <w:sz w:val="24"/>
          <w:szCs w:val="24"/>
        </w:rPr>
        <w:t>поло( краткая</w:t>
      </w:r>
      <w:proofErr w:type="gramEnd"/>
      <w:r w:rsidRPr="00D62AB7">
        <w:rPr>
          <w:rFonts w:eastAsiaTheme="minorEastAsia"/>
          <w:sz w:val="24"/>
          <w:szCs w:val="24"/>
        </w:rPr>
        <w:t xml:space="preserve"> характеристика вида спорта). Плавательная и бросковая подготовка ватерполистов. Общие правила игры.</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Аквааэробика - определение понятия и краткая характеристика. Средства и методы аквааэробики. Инвентарь. Особенности построения занятий.</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 xml:space="preserve">Синхронное </w:t>
      </w:r>
      <w:proofErr w:type="gramStart"/>
      <w:r w:rsidRPr="00D62AB7">
        <w:rPr>
          <w:rFonts w:eastAsiaTheme="minorEastAsia"/>
          <w:sz w:val="24"/>
          <w:szCs w:val="24"/>
        </w:rPr>
        <w:t>плавание( краткая</w:t>
      </w:r>
      <w:proofErr w:type="gramEnd"/>
      <w:r w:rsidRPr="00D62AB7">
        <w:rPr>
          <w:rFonts w:eastAsiaTheme="minorEastAsia"/>
          <w:sz w:val="24"/>
          <w:szCs w:val="24"/>
        </w:rPr>
        <w:t xml:space="preserve"> характеристика вида спорта). Плавательная подготовка синхронисток. Фигуры в синхронном плавании. Программа соревнований.</w:t>
      </w:r>
    </w:p>
    <w:p w:rsidR="006E4A27" w:rsidRPr="00D62AB7" w:rsidRDefault="006E4A27" w:rsidP="006E4A27">
      <w:pPr>
        <w:jc w:val="both"/>
        <w:rPr>
          <w:rFonts w:eastAsiaTheme="minorEastAsia"/>
          <w:sz w:val="24"/>
          <w:szCs w:val="24"/>
        </w:rPr>
      </w:pPr>
      <w:r w:rsidRPr="00D62AB7">
        <w:rPr>
          <w:rFonts w:eastAsiaTheme="minorEastAsia"/>
          <w:sz w:val="24"/>
          <w:szCs w:val="24"/>
        </w:rPr>
        <w:t>5.</w:t>
      </w:r>
      <w:r w:rsidRPr="00D62AB7">
        <w:rPr>
          <w:rFonts w:eastAsiaTheme="minorEastAsia"/>
          <w:sz w:val="24"/>
          <w:szCs w:val="24"/>
        </w:rPr>
        <w:tab/>
        <w:t xml:space="preserve">Подводное плавание. Краткая характеристика видов подводного плавания. Дайвинг </w:t>
      </w:r>
      <w:proofErr w:type="spellStart"/>
      <w:r w:rsidRPr="00D62AB7">
        <w:rPr>
          <w:rFonts w:eastAsiaTheme="minorEastAsia"/>
          <w:sz w:val="24"/>
          <w:szCs w:val="24"/>
        </w:rPr>
        <w:t>снорклинг</w:t>
      </w:r>
      <w:proofErr w:type="spellEnd"/>
      <w:r w:rsidRPr="00D62AB7">
        <w:rPr>
          <w:rFonts w:eastAsiaTheme="minorEastAsia"/>
          <w:sz w:val="24"/>
          <w:szCs w:val="24"/>
        </w:rPr>
        <w:t xml:space="preserve">, и </w:t>
      </w:r>
      <w:proofErr w:type="spellStart"/>
      <w:r w:rsidRPr="00D62AB7">
        <w:rPr>
          <w:rFonts w:eastAsiaTheme="minorEastAsia"/>
          <w:sz w:val="24"/>
          <w:szCs w:val="24"/>
        </w:rPr>
        <w:t>фридайвинг</w:t>
      </w:r>
      <w:proofErr w:type="spellEnd"/>
      <w:r w:rsidRPr="00D62AB7">
        <w:rPr>
          <w:rFonts w:eastAsiaTheme="minorEastAsia"/>
          <w:sz w:val="24"/>
          <w:szCs w:val="24"/>
        </w:rPr>
        <w:t>.</w:t>
      </w:r>
    </w:p>
    <w:p w:rsidR="006E4A27" w:rsidRPr="00D62AB7" w:rsidRDefault="006E4A27" w:rsidP="006E4A27">
      <w:pPr>
        <w:jc w:val="both"/>
        <w:rPr>
          <w:rFonts w:eastAsiaTheme="minorEastAsia"/>
          <w:sz w:val="24"/>
          <w:szCs w:val="24"/>
        </w:rPr>
      </w:pPr>
      <w:r w:rsidRPr="00D62AB7">
        <w:rPr>
          <w:rFonts w:eastAsiaTheme="minorEastAsia"/>
          <w:sz w:val="24"/>
          <w:szCs w:val="24"/>
        </w:rPr>
        <w:t>6.</w:t>
      </w:r>
      <w:r w:rsidRPr="00D62AB7">
        <w:rPr>
          <w:rFonts w:eastAsiaTheme="minorEastAsia"/>
          <w:sz w:val="24"/>
          <w:szCs w:val="24"/>
        </w:rPr>
        <w:tab/>
        <w:t xml:space="preserve">Прыжки в воду </w:t>
      </w:r>
      <w:proofErr w:type="gramStart"/>
      <w:r w:rsidRPr="00D62AB7">
        <w:rPr>
          <w:rFonts w:eastAsiaTheme="minorEastAsia"/>
          <w:sz w:val="24"/>
          <w:szCs w:val="24"/>
        </w:rPr>
        <w:t>( краткая</w:t>
      </w:r>
      <w:proofErr w:type="gramEnd"/>
      <w:r w:rsidRPr="00D62AB7">
        <w:rPr>
          <w:rFonts w:eastAsiaTheme="minorEastAsia"/>
          <w:sz w:val="24"/>
          <w:szCs w:val="24"/>
        </w:rPr>
        <w:t xml:space="preserve"> характеристика вида спорта). Виды прыжков. Программа соревнований.</w:t>
      </w:r>
    </w:p>
    <w:p w:rsidR="006E4A27" w:rsidRPr="00D62AB7" w:rsidRDefault="006E4A27" w:rsidP="006E4A27">
      <w:pPr>
        <w:jc w:val="both"/>
        <w:rPr>
          <w:rFonts w:eastAsiaTheme="minorEastAsia"/>
          <w:sz w:val="24"/>
          <w:szCs w:val="24"/>
        </w:rPr>
      </w:pPr>
      <w:r w:rsidRPr="00D62AB7">
        <w:rPr>
          <w:rFonts w:eastAsiaTheme="minorEastAsia"/>
          <w:sz w:val="24"/>
          <w:szCs w:val="24"/>
        </w:rPr>
        <w:t>7.</w:t>
      </w:r>
      <w:r w:rsidRPr="00D62AB7">
        <w:rPr>
          <w:rFonts w:eastAsiaTheme="minorEastAsia"/>
          <w:sz w:val="24"/>
          <w:szCs w:val="24"/>
        </w:rPr>
        <w:tab/>
        <w:t xml:space="preserve">Снаряжение для </w:t>
      </w:r>
      <w:proofErr w:type="spellStart"/>
      <w:r w:rsidRPr="00D62AB7">
        <w:rPr>
          <w:rFonts w:eastAsiaTheme="minorEastAsia"/>
          <w:sz w:val="24"/>
          <w:szCs w:val="24"/>
        </w:rPr>
        <w:t>снорклинга</w:t>
      </w:r>
      <w:proofErr w:type="spellEnd"/>
      <w:r w:rsidRPr="00D62AB7">
        <w:rPr>
          <w:rFonts w:eastAsiaTheme="minorEastAsia"/>
          <w:sz w:val="24"/>
          <w:szCs w:val="24"/>
        </w:rPr>
        <w:t xml:space="preserve"> и дайвинга. Особенности погружений. Типичные травмы и заболевания.</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b/>
          <w:sz w:val="24"/>
          <w:szCs w:val="24"/>
        </w:rPr>
      </w:pPr>
      <w:r w:rsidRPr="00D62AB7">
        <w:rPr>
          <w:rFonts w:eastAsiaTheme="minorEastAsia"/>
          <w:b/>
          <w:sz w:val="24"/>
          <w:szCs w:val="24"/>
        </w:rPr>
        <w:t>Раздел 9. Основы методической и научно-исследовательской работы в плавании.</w:t>
      </w:r>
    </w:p>
    <w:p w:rsidR="006E4A27" w:rsidRPr="00D62AB7" w:rsidRDefault="006E4A27" w:rsidP="006E4A27">
      <w:pPr>
        <w:jc w:val="both"/>
        <w:rPr>
          <w:rFonts w:eastAsiaTheme="minorEastAsia"/>
          <w:b/>
          <w:sz w:val="24"/>
          <w:szCs w:val="24"/>
        </w:rPr>
      </w:pPr>
    </w:p>
    <w:p w:rsidR="006E4A27" w:rsidRPr="00D62AB7" w:rsidRDefault="006E4A27" w:rsidP="006E4A27">
      <w:pPr>
        <w:jc w:val="both"/>
        <w:rPr>
          <w:rFonts w:eastAsiaTheme="minorEastAsia"/>
          <w:sz w:val="24"/>
          <w:szCs w:val="24"/>
        </w:rPr>
      </w:pPr>
      <w:r w:rsidRPr="00D62AB7">
        <w:rPr>
          <w:rFonts w:eastAsiaTheme="minorEastAsia"/>
          <w:sz w:val="24"/>
          <w:szCs w:val="24"/>
        </w:rPr>
        <w:t>1.</w:t>
      </w:r>
      <w:r w:rsidRPr="00D62AB7">
        <w:rPr>
          <w:rFonts w:eastAsiaTheme="minorEastAsia"/>
          <w:sz w:val="24"/>
          <w:szCs w:val="24"/>
        </w:rPr>
        <w:tab/>
        <w:t>Педагогические исследования в области плавания. Методы исследования техники плавания.</w:t>
      </w:r>
    </w:p>
    <w:p w:rsidR="006E4A27" w:rsidRPr="00D62AB7" w:rsidRDefault="006E4A27" w:rsidP="006E4A27">
      <w:pPr>
        <w:jc w:val="both"/>
        <w:rPr>
          <w:rFonts w:eastAsiaTheme="minorEastAsia"/>
          <w:sz w:val="24"/>
          <w:szCs w:val="24"/>
        </w:rPr>
      </w:pPr>
      <w:r w:rsidRPr="00D62AB7">
        <w:rPr>
          <w:rFonts w:eastAsiaTheme="minorEastAsia"/>
          <w:sz w:val="24"/>
          <w:szCs w:val="24"/>
        </w:rPr>
        <w:t>2.</w:t>
      </w:r>
      <w:r w:rsidRPr="00D62AB7">
        <w:rPr>
          <w:rFonts w:eastAsiaTheme="minorEastAsia"/>
          <w:sz w:val="24"/>
          <w:szCs w:val="24"/>
        </w:rPr>
        <w:tab/>
        <w:t>Интерпретация полученных результатов НИР. Формирование выводов и рекомендаций.</w:t>
      </w:r>
    </w:p>
    <w:p w:rsidR="006E4A27" w:rsidRPr="00D62AB7" w:rsidRDefault="006E4A27" w:rsidP="006E4A27">
      <w:pPr>
        <w:jc w:val="both"/>
        <w:rPr>
          <w:rFonts w:eastAsiaTheme="minorEastAsia"/>
          <w:sz w:val="24"/>
          <w:szCs w:val="24"/>
        </w:rPr>
      </w:pPr>
      <w:r w:rsidRPr="00D62AB7">
        <w:rPr>
          <w:rFonts w:eastAsiaTheme="minorEastAsia"/>
          <w:sz w:val="24"/>
          <w:szCs w:val="24"/>
        </w:rPr>
        <w:t>3.</w:t>
      </w:r>
      <w:r w:rsidRPr="00D62AB7">
        <w:rPr>
          <w:rFonts w:eastAsiaTheme="minorEastAsia"/>
          <w:sz w:val="24"/>
          <w:szCs w:val="24"/>
        </w:rPr>
        <w:tab/>
        <w:t>Правила составления доклада ВКР.</w:t>
      </w:r>
    </w:p>
    <w:p w:rsidR="006E4A27" w:rsidRPr="00D62AB7" w:rsidRDefault="006E4A27" w:rsidP="006E4A27">
      <w:pPr>
        <w:jc w:val="both"/>
        <w:rPr>
          <w:rFonts w:eastAsiaTheme="minorEastAsia"/>
          <w:sz w:val="24"/>
          <w:szCs w:val="24"/>
        </w:rPr>
      </w:pPr>
      <w:r w:rsidRPr="00D62AB7">
        <w:rPr>
          <w:rFonts w:eastAsiaTheme="minorEastAsia"/>
          <w:sz w:val="24"/>
          <w:szCs w:val="24"/>
        </w:rPr>
        <w:t>4.</w:t>
      </w:r>
      <w:r w:rsidRPr="00D62AB7">
        <w:rPr>
          <w:rFonts w:eastAsiaTheme="minorEastAsia"/>
          <w:sz w:val="24"/>
          <w:szCs w:val="24"/>
        </w:rPr>
        <w:tab/>
        <w:t>Особенности составления презентации к докладу ВКР.</w:t>
      </w:r>
    </w:p>
    <w:p w:rsidR="006E4A27" w:rsidRPr="00D62AB7" w:rsidRDefault="006E4A27" w:rsidP="006E4A27">
      <w:pPr>
        <w:jc w:val="both"/>
        <w:rPr>
          <w:rFonts w:eastAsiaTheme="minorEastAsia"/>
          <w:b/>
          <w:sz w:val="24"/>
          <w:szCs w:val="24"/>
        </w:rPr>
      </w:pPr>
    </w:p>
    <w:p w:rsidR="006E4A27" w:rsidRPr="00D62AB7" w:rsidRDefault="006E4A27" w:rsidP="006E4A27">
      <w:pPr>
        <w:rPr>
          <w:rFonts w:eastAsiaTheme="minorEastAsia"/>
          <w:b/>
          <w:sz w:val="24"/>
          <w:szCs w:val="24"/>
        </w:rPr>
      </w:pPr>
    </w:p>
    <w:p w:rsidR="006E4A27" w:rsidRPr="00D62AB7" w:rsidRDefault="006E4A27" w:rsidP="006E4A27">
      <w:pPr>
        <w:autoSpaceDE w:val="0"/>
        <w:autoSpaceDN w:val="0"/>
        <w:adjustRightInd w:val="0"/>
        <w:jc w:val="center"/>
        <w:rPr>
          <w:b/>
          <w:color w:val="000000"/>
          <w:sz w:val="24"/>
          <w:szCs w:val="24"/>
        </w:rPr>
      </w:pPr>
      <w:r w:rsidRPr="00D62AB7">
        <w:rPr>
          <w:b/>
          <w:color w:val="000000"/>
          <w:sz w:val="24"/>
          <w:szCs w:val="24"/>
        </w:rPr>
        <w:t>Критерии оценки:</w:t>
      </w:r>
    </w:p>
    <w:p w:rsidR="006E4A27" w:rsidRPr="00D62AB7" w:rsidRDefault="006E4A27" w:rsidP="006E4A27">
      <w:pPr>
        <w:autoSpaceDE w:val="0"/>
        <w:autoSpaceDN w:val="0"/>
        <w:adjustRightInd w:val="0"/>
        <w:jc w:val="center"/>
        <w:rPr>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8541"/>
      </w:tblGrid>
      <w:tr w:rsidR="006E4A27" w:rsidRPr="00D62AB7" w:rsidTr="006E4A27">
        <w:trPr>
          <w:tblCellSpacing w:w="15" w:type="dxa"/>
        </w:trPr>
        <w:tc>
          <w:tcPr>
            <w:tcW w:w="0" w:type="auto"/>
            <w:vAlign w:val="center"/>
            <w:hideMark/>
          </w:tcPr>
          <w:p w:rsidR="006E4A27" w:rsidRPr="00D62AB7" w:rsidRDefault="006E4A27" w:rsidP="006E4A27">
            <w:pPr>
              <w:jc w:val="center"/>
              <w:rPr>
                <w:b/>
                <w:bCs/>
                <w:sz w:val="24"/>
                <w:szCs w:val="24"/>
              </w:rPr>
            </w:pPr>
            <w:r w:rsidRPr="00D62AB7">
              <w:rPr>
                <w:b/>
                <w:bCs/>
                <w:sz w:val="24"/>
                <w:szCs w:val="24"/>
              </w:rPr>
              <w:t>Оценка</w:t>
            </w:r>
          </w:p>
        </w:tc>
        <w:tc>
          <w:tcPr>
            <w:tcW w:w="0" w:type="auto"/>
            <w:vAlign w:val="center"/>
            <w:hideMark/>
          </w:tcPr>
          <w:p w:rsidR="006E4A27" w:rsidRPr="00D62AB7" w:rsidRDefault="006E4A27" w:rsidP="006E4A27">
            <w:pPr>
              <w:jc w:val="center"/>
              <w:rPr>
                <w:b/>
                <w:bCs/>
                <w:sz w:val="24"/>
                <w:szCs w:val="24"/>
              </w:rPr>
            </w:pPr>
          </w:p>
        </w:tc>
      </w:tr>
      <w:tr w:rsidR="006E4A27" w:rsidRPr="00D62AB7" w:rsidTr="006E4A27">
        <w:trPr>
          <w:tblCellSpacing w:w="15" w:type="dxa"/>
        </w:trPr>
        <w:tc>
          <w:tcPr>
            <w:tcW w:w="0" w:type="auto"/>
            <w:vAlign w:val="center"/>
            <w:hideMark/>
          </w:tcPr>
          <w:p w:rsidR="006E4A27" w:rsidRPr="00D62AB7" w:rsidRDefault="006E4A27" w:rsidP="006E4A27">
            <w:pPr>
              <w:rPr>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Балл «5» ставится в том случае, когда учащийся  отлично разбирается в теме вопроса, легко и полно  отвечает на вопросы преподавателя.</w:t>
            </w:r>
          </w:p>
        </w:tc>
      </w:tr>
      <w:tr w:rsidR="006E4A27" w:rsidRPr="00D62AB7" w:rsidTr="006E4A27">
        <w:trPr>
          <w:tblCellSpacing w:w="15" w:type="dxa"/>
        </w:trPr>
        <w:tc>
          <w:tcPr>
            <w:tcW w:w="0" w:type="auto"/>
            <w:vAlign w:val="center"/>
            <w:hideMark/>
          </w:tcPr>
          <w:p w:rsidR="006E4A27" w:rsidRPr="00D62AB7" w:rsidRDefault="006E4A27" w:rsidP="006E4A27">
            <w:pPr>
              <w:rPr>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«4» ставится в том случае, когда </w:t>
            </w:r>
            <w:proofErr w:type="gramStart"/>
            <w:r w:rsidRPr="00D62AB7">
              <w:rPr>
                <w:sz w:val="24"/>
                <w:szCs w:val="24"/>
              </w:rPr>
              <w:t>учащийся  хорошо</w:t>
            </w:r>
            <w:proofErr w:type="gramEnd"/>
            <w:r w:rsidRPr="00D62AB7">
              <w:rPr>
                <w:sz w:val="24"/>
                <w:szCs w:val="24"/>
              </w:rPr>
              <w:t xml:space="preserve"> , но с некоторыми незначительными недочетами  разбирается в теме вопроса, без существенных затруднений  и в надлежащем объеме  отвечает на вопросы преподавателя. </w:t>
            </w:r>
          </w:p>
        </w:tc>
      </w:tr>
      <w:tr w:rsidR="006E4A27" w:rsidRPr="00D62AB7" w:rsidTr="006E4A27">
        <w:trPr>
          <w:tblCellSpacing w:w="15" w:type="dxa"/>
        </w:trPr>
        <w:tc>
          <w:tcPr>
            <w:tcW w:w="0" w:type="auto"/>
            <w:vAlign w:val="center"/>
            <w:hideMark/>
          </w:tcPr>
          <w:p w:rsidR="006E4A27" w:rsidRPr="00D62AB7" w:rsidRDefault="006E4A27" w:rsidP="006E4A27">
            <w:pPr>
              <w:rPr>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«3 ставится в том случае, когда </w:t>
            </w:r>
            <w:proofErr w:type="gramStart"/>
            <w:r w:rsidRPr="00D62AB7">
              <w:rPr>
                <w:sz w:val="24"/>
                <w:szCs w:val="24"/>
              </w:rPr>
              <w:t>учащийся  знает</w:t>
            </w:r>
            <w:proofErr w:type="gramEnd"/>
            <w:r w:rsidRPr="00D62AB7">
              <w:rPr>
                <w:sz w:val="24"/>
                <w:szCs w:val="24"/>
              </w:rPr>
              <w:t xml:space="preserve"> минимальный объем учебного материала , допускает не более 1-ой  грубой ошибки и несколько незначительных, с трудом, но отвечает на вопросы преподавателя. Слабо выделяет связь настоящего вопроса с другими дисциплинами.</w:t>
            </w:r>
          </w:p>
        </w:tc>
      </w:tr>
      <w:tr w:rsidR="006E4A27" w:rsidRPr="00D62AB7" w:rsidTr="006E4A27">
        <w:trPr>
          <w:tblCellSpacing w:w="15" w:type="dxa"/>
        </w:trPr>
        <w:tc>
          <w:tcPr>
            <w:tcW w:w="0" w:type="auto"/>
            <w:vAlign w:val="center"/>
            <w:hideMark/>
          </w:tcPr>
          <w:p w:rsidR="006E4A27" w:rsidRPr="00D62AB7" w:rsidRDefault="006E4A27" w:rsidP="006E4A27">
            <w:pPr>
              <w:rPr>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«2» ставится в том случае, когда учащийся не в состоянии беседовать с преподавателем по вопросу, либо допускает грубые ошибки в терминологии и содержании  настоящего вопроса. </w:t>
            </w:r>
          </w:p>
          <w:p w:rsidR="006E4A27" w:rsidRPr="00D62AB7" w:rsidRDefault="006E4A27" w:rsidP="006E4A27">
            <w:pPr>
              <w:jc w:val="both"/>
              <w:rPr>
                <w:sz w:val="24"/>
                <w:szCs w:val="24"/>
              </w:rPr>
            </w:pPr>
          </w:p>
        </w:tc>
      </w:tr>
    </w:tbl>
    <w:p w:rsidR="006E4A27" w:rsidRDefault="006E4A27"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706758" w:rsidRDefault="00706758" w:rsidP="006E4A27">
      <w:pPr>
        <w:pStyle w:val="a3"/>
        <w:shd w:val="clear" w:color="auto" w:fill="FFFFFF"/>
        <w:ind w:left="1069" w:hanging="360"/>
        <w:jc w:val="both"/>
        <w:rPr>
          <w:b/>
          <w:i/>
          <w:color w:val="000000"/>
          <w:spacing w:val="-1"/>
          <w:sz w:val="28"/>
          <w:szCs w:val="28"/>
        </w:rPr>
      </w:pPr>
    </w:p>
    <w:p w:rsidR="006E4A27" w:rsidRPr="00D62AB7" w:rsidRDefault="006E4A27" w:rsidP="006E4A27">
      <w:pPr>
        <w:tabs>
          <w:tab w:val="left" w:pos="2295"/>
        </w:tabs>
        <w:jc w:val="center"/>
        <w:rPr>
          <w:rFonts w:eastAsiaTheme="minorEastAsia"/>
          <w:b/>
          <w:sz w:val="24"/>
          <w:szCs w:val="24"/>
        </w:rPr>
      </w:pPr>
      <w:r w:rsidRPr="00D62AB7">
        <w:rPr>
          <w:rFonts w:eastAsiaTheme="minorEastAsia"/>
          <w:b/>
          <w:sz w:val="28"/>
          <w:szCs w:val="28"/>
        </w:rPr>
        <w:t>Темы курсовых проектов</w:t>
      </w:r>
      <w:r w:rsidRPr="00D62AB7">
        <w:rPr>
          <w:rFonts w:asciiTheme="minorHAnsi" w:eastAsiaTheme="minorEastAsia" w:hAnsiTheme="minorHAnsi" w:cstheme="minorBidi"/>
          <w:b/>
          <w:color w:val="FFFFFF"/>
          <w:sz w:val="24"/>
          <w:szCs w:val="22"/>
          <w:vertAlign w:val="superscript"/>
        </w:rPr>
        <w:footnoteReference w:id="2"/>
      </w:r>
      <w:r w:rsidRPr="00D62AB7">
        <w:rPr>
          <w:rFonts w:eastAsiaTheme="minorEastAsia"/>
          <w:b/>
          <w:sz w:val="24"/>
          <w:szCs w:val="24"/>
        </w:rPr>
        <w:t xml:space="preserve"> </w:t>
      </w:r>
    </w:p>
    <w:p w:rsidR="006E4A27" w:rsidRPr="00D62AB7" w:rsidRDefault="006E4A27" w:rsidP="006E4A27">
      <w:pPr>
        <w:jc w:val="center"/>
        <w:rPr>
          <w:rFonts w:eastAsiaTheme="minorEastAsia"/>
          <w:sz w:val="24"/>
          <w:szCs w:val="24"/>
        </w:rPr>
      </w:pPr>
    </w:p>
    <w:p w:rsidR="006E4A27" w:rsidRPr="00596DD9" w:rsidRDefault="006E4A27" w:rsidP="006E4A27">
      <w:pPr>
        <w:jc w:val="center"/>
        <w:rPr>
          <w:b/>
          <w:color w:val="000000"/>
          <w:sz w:val="28"/>
          <w:szCs w:val="28"/>
        </w:rPr>
      </w:pPr>
      <w:r w:rsidRPr="00D62AB7">
        <w:rPr>
          <w:rFonts w:eastAsiaTheme="minorEastAsia"/>
          <w:b/>
          <w:sz w:val="24"/>
          <w:szCs w:val="24"/>
        </w:rPr>
        <w:t xml:space="preserve">по дисциплине  </w:t>
      </w:r>
      <w:r w:rsidRPr="00596DD9">
        <w:rPr>
          <w:b/>
          <w:color w:val="000000"/>
          <w:sz w:val="28"/>
          <w:szCs w:val="28"/>
        </w:rPr>
        <w:t>Теория и методика спортивной тренировки в избранном виде спорта</w:t>
      </w:r>
    </w:p>
    <w:p w:rsidR="006E4A27" w:rsidRPr="00596DD9" w:rsidRDefault="006E4A27" w:rsidP="006E4A27">
      <w:pPr>
        <w:pStyle w:val="a3"/>
        <w:shd w:val="clear" w:color="auto" w:fill="FFFFFF"/>
        <w:ind w:left="1069" w:hanging="360"/>
        <w:jc w:val="both"/>
        <w:rPr>
          <w:b/>
          <w:i/>
          <w:color w:val="000000"/>
          <w:spacing w:val="-1"/>
          <w:sz w:val="28"/>
          <w:szCs w:val="28"/>
        </w:rPr>
      </w:pPr>
      <w:r>
        <w:rPr>
          <w:b/>
          <w:i/>
          <w:color w:val="000000"/>
          <w:spacing w:val="-1"/>
          <w:sz w:val="28"/>
          <w:szCs w:val="28"/>
        </w:rPr>
        <w:t xml:space="preserve">                                                  (Плавание)</w:t>
      </w:r>
    </w:p>
    <w:p w:rsidR="006E4A27" w:rsidRDefault="006E4A27" w:rsidP="006E4A27">
      <w:pPr>
        <w:pStyle w:val="a3"/>
        <w:shd w:val="clear" w:color="auto" w:fill="FFFFFF"/>
        <w:ind w:left="1069" w:hanging="360"/>
        <w:jc w:val="both"/>
        <w:rPr>
          <w:b/>
          <w:i/>
          <w:color w:val="000000"/>
          <w:spacing w:val="-1"/>
          <w:sz w:val="28"/>
          <w:szCs w:val="28"/>
        </w:rPr>
      </w:pP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Сравнительная эффективность основных способов выполнения поворотов в "кроле на груди".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Новое в технике спортивного плавания на современном этапе.</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Эволюция техники спортивного способа плавания.</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Методика оценки техники плавания у спортсменов разной квалификации.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Эволюция техники спортивного способа плавания "кроль на спине".</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Новые формы и методы планирования на современном этапе подготовки.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Исследование эффективности упражнений и методика их применения для использования развития гибкости пловцов.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Эффективность имитационных упражнений в методике обучения плаванию.</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Взаимосвязь силовой и скоростно-силовой подготовленности пловца на короткие дистанции в различных способах плавания.</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Особенности силовой и скоростно-силовой подготовки пловца на средние и длинные дистанции в различных способах плавания.</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Особенности силовой и скоростно-силовой подготовки пловца на суше.</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Особенности выносливости и скоростной выносливости в подготовке пловца на дистанцию 1500 метров.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Особенности подготовки пловцов-марафонцев.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Современные взгляды на воспитание выносливости пловца на суше.</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Физиологический анализ современных методов тренировки по плаванию.</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История развития плавательного спорта в России.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Физиологические основы развития тренированности у юных пловцов.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Роль ОФП и СФП и их соотношение в современном плавании.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Сравнительная эффективность различных упражнений на освоение с водой при обучении детей (экспериментальная).</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Анализ выступления спортсменов на ЧМ и ОИ различными способами (методическая) (методическая).</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Экспериментальное выявление эффективных приемов обучения планирования взрослого контингента (экспериментальная).</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Методические особенности занятий плаванием с лицами пожилого возраста (методическая).</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особенности работы по плаванию в условиях ПТУ (спец. класс, спорт. инвентарь, ШВСМ, в одной из лучших СШ).</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Организация подготовки и проведения соревнований  по плаванию с детьми.</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Сравнительный анализ обучения плаванию в различных плавательных школах.</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Критерии и методы отбора детей в плавании.</w:t>
      </w:r>
    </w:p>
    <w:p w:rsidR="006E4A27" w:rsidRPr="00D62AB7" w:rsidRDefault="006E4A27" w:rsidP="004B4193">
      <w:pPr>
        <w:numPr>
          <w:ilvl w:val="0"/>
          <w:numId w:val="11"/>
        </w:numPr>
        <w:spacing w:line="276" w:lineRule="auto"/>
        <w:jc w:val="both"/>
        <w:rPr>
          <w:rFonts w:eastAsiaTheme="minorEastAsia"/>
          <w:sz w:val="24"/>
          <w:szCs w:val="24"/>
          <w:u w:val="single"/>
        </w:rPr>
      </w:pPr>
      <w:r w:rsidRPr="00D62AB7">
        <w:rPr>
          <w:rFonts w:eastAsiaTheme="minorEastAsia"/>
          <w:sz w:val="24"/>
          <w:szCs w:val="24"/>
        </w:rPr>
        <w:t>Методика психологической подготовки пловца.</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Медицинский и врачебный контроль за подготовкой спортсменов высших разрядов.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Применение специальных упражнений в гипоксических условиях тренировки пловца.</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lastRenderedPageBreak/>
        <w:t>техническое обеспечение процесса тренировки.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Организация, методические приемы при работе в аквапарке.</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Технико-тактическая подготовка ватерполистов</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Анализ и причины специфических заболеваний в плавании (методическая)</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Физическая подготовка в синхронном плавании.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Влияние зимнего плавания на организм человека.</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Обучение плавания с учетом межполушарной асимметрии.</w:t>
      </w:r>
    </w:p>
    <w:p w:rsidR="006E4A27" w:rsidRPr="00D62AB7" w:rsidRDefault="006E4A27" w:rsidP="004B4193">
      <w:pPr>
        <w:numPr>
          <w:ilvl w:val="0"/>
          <w:numId w:val="11"/>
        </w:numPr>
        <w:spacing w:line="276" w:lineRule="auto"/>
        <w:jc w:val="both"/>
        <w:rPr>
          <w:rFonts w:eastAsiaTheme="minorEastAsia"/>
          <w:sz w:val="24"/>
          <w:szCs w:val="24"/>
        </w:rPr>
      </w:pPr>
      <w:r w:rsidRPr="00D62AB7">
        <w:rPr>
          <w:rFonts w:eastAsiaTheme="minorEastAsia"/>
          <w:sz w:val="24"/>
          <w:szCs w:val="24"/>
        </w:rPr>
        <w:t>Методические особенности подготовки спортсменов-подводников.</w:t>
      </w:r>
    </w:p>
    <w:p w:rsidR="006E4A27" w:rsidRPr="00D62AB7" w:rsidRDefault="006E4A27" w:rsidP="006E4A27">
      <w:pPr>
        <w:ind w:firstLine="720"/>
        <w:rPr>
          <w:rFonts w:eastAsiaTheme="minorEastAsia"/>
          <w:sz w:val="24"/>
          <w:szCs w:val="24"/>
        </w:rPr>
      </w:pPr>
    </w:p>
    <w:p w:rsidR="006E4A27" w:rsidRPr="00D62AB7" w:rsidRDefault="006E4A27" w:rsidP="006E4A27">
      <w:pPr>
        <w:autoSpaceDE w:val="0"/>
        <w:autoSpaceDN w:val="0"/>
        <w:adjustRightInd w:val="0"/>
        <w:jc w:val="center"/>
        <w:rPr>
          <w:color w:val="000000"/>
          <w:sz w:val="24"/>
          <w:szCs w:val="24"/>
        </w:rPr>
      </w:pPr>
    </w:p>
    <w:p w:rsidR="006E4A27" w:rsidRPr="00D62AB7" w:rsidRDefault="006E4A27" w:rsidP="006E4A27">
      <w:pPr>
        <w:autoSpaceDE w:val="0"/>
        <w:autoSpaceDN w:val="0"/>
        <w:adjustRightInd w:val="0"/>
        <w:jc w:val="both"/>
        <w:rPr>
          <w:b/>
          <w:color w:val="000000"/>
          <w:sz w:val="24"/>
          <w:szCs w:val="24"/>
        </w:rPr>
      </w:pPr>
      <w:r w:rsidRPr="00D62AB7">
        <w:rPr>
          <w:b/>
          <w:color w:val="000000"/>
          <w:sz w:val="24"/>
          <w:szCs w:val="24"/>
        </w:rPr>
        <w:t>Критерии оценки:</w:t>
      </w:r>
    </w:p>
    <w:p w:rsidR="006E4A27" w:rsidRPr="00D62AB7" w:rsidRDefault="006E4A27" w:rsidP="006E4A27">
      <w:pPr>
        <w:autoSpaceDE w:val="0"/>
        <w:autoSpaceDN w:val="0"/>
        <w:adjustRightInd w:val="0"/>
        <w:jc w:val="center"/>
        <w:rPr>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9309"/>
      </w:tblGrid>
      <w:tr w:rsidR="006E4A27" w:rsidRPr="00D62AB7" w:rsidTr="006E4A27">
        <w:trPr>
          <w:tblCellSpacing w:w="15" w:type="dxa"/>
        </w:trPr>
        <w:tc>
          <w:tcPr>
            <w:tcW w:w="0" w:type="auto"/>
            <w:vAlign w:val="center"/>
            <w:hideMark/>
          </w:tcPr>
          <w:p w:rsidR="006E4A27" w:rsidRPr="00D62AB7" w:rsidRDefault="006E4A27" w:rsidP="006E4A27">
            <w:pPr>
              <w:rPr>
                <w:color w:val="FF0000"/>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Балл «5» ставится в том случае, когда учащийся представил большой по объему и качественный по содержанию материал, отлично оперирует  им. На вопросы (в пределах программы) дает правильные, сознательные и уверенные ответы. Широко умеет использовать межпредметные связи.</w:t>
            </w:r>
          </w:p>
        </w:tc>
      </w:tr>
      <w:tr w:rsidR="006E4A27" w:rsidRPr="00D62AB7" w:rsidTr="006E4A27">
        <w:trPr>
          <w:tblCellSpacing w:w="15" w:type="dxa"/>
        </w:trPr>
        <w:tc>
          <w:tcPr>
            <w:tcW w:w="0" w:type="auto"/>
            <w:vAlign w:val="center"/>
            <w:hideMark/>
          </w:tcPr>
          <w:p w:rsidR="006E4A27" w:rsidRPr="00D62AB7" w:rsidRDefault="006E4A27" w:rsidP="006E4A27">
            <w:pPr>
              <w:rPr>
                <w:color w:val="FF0000"/>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«4» ставится в том случае, когда учащийся представил достаточный по объему и содержанию материал. На вопросы (в пределах программы) отвечает </w:t>
            </w:r>
            <w:r w:rsidR="00F72238" w:rsidRPr="00D62AB7">
              <w:rPr>
                <w:sz w:val="24"/>
                <w:szCs w:val="24"/>
              </w:rPr>
              <w:t>с незначительными</w:t>
            </w:r>
            <w:r w:rsidRPr="00D62AB7">
              <w:rPr>
                <w:sz w:val="24"/>
                <w:szCs w:val="24"/>
              </w:rPr>
              <w:t xml:space="preserve"> затруднениями. </w:t>
            </w:r>
            <w:r w:rsidR="00F72238" w:rsidRPr="00D62AB7">
              <w:rPr>
                <w:sz w:val="24"/>
                <w:szCs w:val="24"/>
              </w:rPr>
              <w:t>Умеет использовать</w:t>
            </w:r>
            <w:r w:rsidRPr="00D62AB7">
              <w:rPr>
                <w:sz w:val="24"/>
                <w:szCs w:val="24"/>
              </w:rPr>
              <w:t xml:space="preserve"> межпредметные связи.</w:t>
            </w:r>
          </w:p>
        </w:tc>
      </w:tr>
      <w:tr w:rsidR="006E4A27" w:rsidRPr="00D62AB7" w:rsidTr="006E4A27">
        <w:trPr>
          <w:tblCellSpacing w:w="15" w:type="dxa"/>
        </w:trPr>
        <w:tc>
          <w:tcPr>
            <w:tcW w:w="0" w:type="auto"/>
            <w:vAlign w:val="center"/>
            <w:hideMark/>
          </w:tcPr>
          <w:p w:rsidR="006E4A27" w:rsidRPr="00D62AB7" w:rsidRDefault="006E4A27" w:rsidP="006E4A27">
            <w:pPr>
              <w:rPr>
                <w:color w:val="FF0000"/>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«3» ставится в том случае, когда учащийся представил минимальный по объему и содержанию материал, знает </w:t>
            </w:r>
            <w:r w:rsidR="00F72238" w:rsidRPr="00D62AB7">
              <w:rPr>
                <w:sz w:val="24"/>
                <w:szCs w:val="24"/>
              </w:rPr>
              <w:t>его, но</w:t>
            </w:r>
            <w:r w:rsidRPr="00D62AB7">
              <w:rPr>
                <w:sz w:val="24"/>
                <w:szCs w:val="24"/>
              </w:rPr>
              <w:t xml:space="preserve"> допускает не более 1 грубой ошибки и несколько незначительных. Слабо выделяет </w:t>
            </w:r>
            <w:r w:rsidR="00F72238" w:rsidRPr="00D62AB7">
              <w:rPr>
                <w:sz w:val="24"/>
                <w:szCs w:val="24"/>
              </w:rPr>
              <w:t>связь материала</w:t>
            </w:r>
            <w:r w:rsidRPr="00D62AB7">
              <w:rPr>
                <w:sz w:val="24"/>
                <w:szCs w:val="24"/>
              </w:rPr>
              <w:t xml:space="preserve"> с другими дисциплинами.</w:t>
            </w:r>
          </w:p>
        </w:tc>
      </w:tr>
      <w:tr w:rsidR="006E4A27" w:rsidRPr="00D62AB7" w:rsidTr="006E4A27">
        <w:trPr>
          <w:tblCellSpacing w:w="15" w:type="dxa"/>
        </w:trPr>
        <w:tc>
          <w:tcPr>
            <w:tcW w:w="0" w:type="auto"/>
            <w:vAlign w:val="center"/>
            <w:hideMark/>
          </w:tcPr>
          <w:p w:rsidR="006E4A27" w:rsidRPr="00D62AB7" w:rsidRDefault="006E4A27" w:rsidP="006E4A27">
            <w:pPr>
              <w:rPr>
                <w:color w:val="FF0000"/>
                <w:sz w:val="24"/>
                <w:szCs w:val="24"/>
              </w:rPr>
            </w:pPr>
          </w:p>
        </w:tc>
        <w:tc>
          <w:tcPr>
            <w:tcW w:w="0" w:type="auto"/>
            <w:vAlign w:val="center"/>
            <w:hideMark/>
          </w:tcPr>
          <w:p w:rsidR="006E4A27" w:rsidRPr="00D62AB7" w:rsidRDefault="006E4A27" w:rsidP="006E4A27">
            <w:pPr>
              <w:jc w:val="both"/>
              <w:rPr>
                <w:sz w:val="24"/>
                <w:szCs w:val="24"/>
              </w:rPr>
            </w:pPr>
            <w:r w:rsidRPr="00D62AB7">
              <w:rPr>
                <w:sz w:val="24"/>
                <w:szCs w:val="24"/>
              </w:rPr>
              <w:t xml:space="preserve">Балл «2» ставится в том случае, когда ученик </w:t>
            </w:r>
            <w:r w:rsidR="00F72238" w:rsidRPr="00D62AB7">
              <w:rPr>
                <w:sz w:val="24"/>
                <w:szCs w:val="24"/>
              </w:rPr>
              <w:t>представил материал</w:t>
            </w:r>
            <w:r w:rsidRPr="00D62AB7">
              <w:rPr>
                <w:sz w:val="24"/>
                <w:szCs w:val="24"/>
              </w:rPr>
              <w:t xml:space="preserve"> с грубыми ошибками по </w:t>
            </w:r>
            <w:r w:rsidR="00F72238" w:rsidRPr="00D62AB7">
              <w:rPr>
                <w:sz w:val="24"/>
                <w:szCs w:val="24"/>
              </w:rPr>
              <w:t>содержанию и</w:t>
            </w:r>
            <w:r w:rsidRPr="00D62AB7">
              <w:rPr>
                <w:sz w:val="24"/>
                <w:szCs w:val="24"/>
              </w:rPr>
              <w:t xml:space="preserve"> не разбирается в нем, или совсем не представил материал. </w:t>
            </w:r>
          </w:p>
          <w:p w:rsidR="006E4A27" w:rsidRPr="00D62AB7" w:rsidRDefault="006E4A27" w:rsidP="006E4A27">
            <w:pPr>
              <w:jc w:val="both"/>
              <w:rPr>
                <w:sz w:val="24"/>
                <w:szCs w:val="24"/>
              </w:rPr>
            </w:pPr>
          </w:p>
        </w:tc>
      </w:tr>
    </w:tbl>
    <w:p w:rsidR="006E4A27" w:rsidRPr="00D62AB7" w:rsidRDefault="006E4A27" w:rsidP="006E4A27">
      <w:pPr>
        <w:tabs>
          <w:tab w:val="left" w:pos="1800"/>
          <w:tab w:val="left" w:pos="2295"/>
        </w:tabs>
        <w:ind w:firstLine="720"/>
        <w:jc w:val="both"/>
        <w:rPr>
          <w:rFonts w:eastAsiaTheme="minorEastAsia"/>
          <w:color w:val="FF0000"/>
          <w:sz w:val="24"/>
          <w:szCs w:val="24"/>
        </w:rPr>
      </w:pPr>
    </w:p>
    <w:p w:rsidR="006E4A27" w:rsidRPr="00D62AB7" w:rsidRDefault="006E4A27" w:rsidP="006E4A27">
      <w:pPr>
        <w:tabs>
          <w:tab w:val="left" w:pos="5820"/>
        </w:tabs>
        <w:ind w:firstLine="720"/>
        <w:rPr>
          <w:rFonts w:eastAsiaTheme="minorEastAsia"/>
          <w:color w:val="FF0000"/>
          <w:sz w:val="24"/>
          <w:szCs w:val="24"/>
        </w:rPr>
      </w:pPr>
    </w:p>
    <w:p w:rsidR="006E4A27" w:rsidRDefault="006E4A27"/>
    <w:p w:rsidR="006E4A27" w:rsidRDefault="006E4A27"/>
    <w:p w:rsidR="006E4A27" w:rsidRDefault="006E4A27"/>
    <w:p w:rsidR="006E4A27" w:rsidRDefault="006E4A27"/>
    <w:p w:rsidR="006E4A27" w:rsidRDefault="006E4A27"/>
    <w:p w:rsidR="006E4A27" w:rsidRDefault="006E4A27"/>
    <w:sectPr w:rsidR="006E4A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85B" w:rsidRDefault="00F8085B" w:rsidP="008909C6">
      <w:r>
        <w:separator/>
      </w:r>
    </w:p>
  </w:endnote>
  <w:endnote w:type="continuationSeparator" w:id="0">
    <w:p w:rsidR="00F8085B" w:rsidRDefault="00F8085B" w:rsidP="0089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85B" w:rsidRDefault="00F8085B" w:rsidP="008909C6">
      <w:r>
        <w:separator/>
      </w:r>
    </w:p>
  </w:footnote>
  <w:footnote w:type="continuationSeparator" w:id="0">
    <w:p w:rsidR="00F8085B" w:rsidRDefault="00F8085B" w:rsidP="008909C6">
      <w:r>
        <w:continuationSeparator/>
      </w:r>
    </w:p>
  </w:footnote>
  <w:footnote w:id="1">
    <w:p w:rsidR="007D6F35" w:rsidRDefault="007D6F35" w:rsidP="006E4A27">
      <w:pPr>
        <w:pStyle w:val="af5"/>
      </w:pPr>
    </w:p>
  </w:footnote>
  <w:footnote w:id="2">
    <w:p w:rsidR="007D6F35" w:rsidRDefault="007D6F35" w:rsidP="006E4A27">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FFC"/>
    <w:multiLevelType w:val="hybridMultilevel"/>
    <w:tmpl w:val="D98A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A772398"/>
    <w:multiLevelType w:val="hybridMultilevel"/>
    <w:tmpl w:val="5CFC9BFE"/>
    <w:lvl w:ilvl="0" w:tplc="11E29022">
      <w:start w:val="1"/>
      <w:numFmt w:val="decimal"/>
      <w:lvlText w:val="%1."/>
      <w:lvlJc w:val="left"/>
      <w:pPr>
        <w:ind w:left="149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1B4953"/>
    <w:multiLevelType w:val="hybridMultilevel"/>
    <w:tmpl w:val="4E42969C"/>
    <w:lvl w:ilvl="0" w:tplc="73608664">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7324B5"/>
    <w:multiLevelType w:val="hybridMultilevel"/>
    <w:tmpl w:val="911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4065D"/>
    <w:multiLevelType w:val="hybridMultilevel"/>
    <w:tmpl w:val="A3021346"/>
    <w:lvl w:ilvl="0" w:tplc="3F004216">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640599D"/>
    <w:multiLevelType w:val="hybridMultilevel"/>
    <w:tmpl w:val="CE204372"/>
    <w:lvl w:ilvl="0" w:tplc="F3D858F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48E842FE"/>
    <w:multiLevelType w:val="hybridMultilevel"/>
    <w:tmpl w:val="8E40A3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AAD15BC"/>
    <w:multiLevelType w:val="hybridMultilevel"/>
    <w:tmpl w:val="80326428"/>
    <w:lvl w:ilvl="0" w:tplc="AD68DABA">
      <w:start w:val="2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D320A2"/>
    <w:multiLevelType w:val="hybridMultilevel"/>
    <w:tmpl w:val="5DD0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120DDA"/>
    <w:multiLevelType w:val="hybridMultilevel"/>
    <w:tmpl w:val="99D864DE"/>
    <w:lvl w:ilvl="0" w:tplc="FC2CB330">
      <w:start w:val="6"/>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C55367"/>
    <w:multiLevelType w:val="hybridMultilevel"/>
    <w:tmpl w:val="15187BA4"/>
    <w:lvl w:ilvl="0" w:tplc="2F7AB1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1704F1E"/>
    <w:multiLevelType w:val="hybridMultilevel"/>
    <w:tmpl w:val="21145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C15C3E"/>
    <w:multiLevelType w:val="hybridMultilevel"/>
    <w:tmpl w:val="DF7673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6F6C41EE"/>
    <w:multiLevelType w:val="hybridMultilevel"/>
    <w:tmpl w:val="FA460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56CCF"/>
    <w:multiLevelType w:val="hybridMultilevel"/>
    <w:tmpl w:val="403CCFE0"/>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69792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389387">
    <w:abstractNumId w:val="15"/>
  </w:num>
  <w:num w:numId="3" w16cid:durableId="324166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18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4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859786">
    <w:abstractNumId w:val="1"/>
  </w:num>
  <w:num w:numId="7" w16cid:durableId="13306122">
    <w:abstractNumId w:val="5"/>
  </w:num>
  <w:num w:numId="8" w16cid:durableId="891648328">
    <w:abstractNumId w:val="14"/>
  </w:num>
  <w:num w:numId="9" w16cid:durableId="804078642">
    <w:abstractNumId w:val="7"/>
  </w:num>
  <w:num w:numId="10" w16cid:durableId="569383284">
    <w:abstractNumId w:val="6"/>
  </w:num>
  <w:num w:numId="11" w16cid:durableId="2099446936">
    <w:abstractNumId w:val="17"/>
  </w:num>
  <w:num w:numId="12" w16cid:durableId="1988393701">
    <w:abstractNumId w:val="9"/>
  </w:num>
  <w:num w:numId="13" w16cid:durableId="1597326239">
    <w:abstractNumId w:val="16"/>
  </w:num>
  <w:num w:numId="14" w16cid:durableId="1004936732">
    <w:abstractNumId w:val="2"/>
  </w:num>
  <w:num w:numId="15" w16cid:durableId="1170605191">
    <w:abstractNumId w:val="12"/>
  </w:num>
  <w:num w:numId="16" w16cid:durableId="1523787289">
    <w:abstractNumId w:val="18"/>
  </w:num>
  <w:num w:numId="17" w16cid:durableId="165901298">
    <w:abstractNumId w:val="19"/>
  </w:num>
  <w:num w:numId="18" w16cid:durableId="471795020">
    <w:abstractNumId w:val="20"/>
  </w:num>
  <w:num w:numId="19" w16cid:durableId="185481278">
    <w:abstractNumId w:val="11"/>
  </w:num>
  <w:num w:numId="20" w16cid:durableId="528955131">
    <w:abstractNumId w:val="0"/>
  </w:num>
  <w:num w:numId="21" w16cid:durableId="1530796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19876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5CA"/>
    <w:rsid w:val="000021F1"/>
    <w:rsid w:val="00016F8C"/>
    <w:rsid w:val="00026208"/>
    <w:rsid w:val="0002671D"/>
    <w:rsid w:val="00030510"/>
    <w:rsid w:val="00032909"/>
    <w:rsid w:val="00043404"/>
    <w:rsid w:val="0004487E"/>
    <w:rsid w:val="00070AD9"/>
    <w:rsid w:val="00073030"/>
    <w:rsid w:val="000855FE"/>
    <w:rsid w:val="00092533"/>
    <w:rsid w:val="00094677"/>
    <w:rsid w:val="000A13E1"/>
    <w:rsid w:val="000B51D1"/>
    <w:rsid w:val="000D1471"/>
    <w:rsid w:val="000D33A6"/>
    <w:rsid w:val="000D48D0"/>
    <w:rsid w:val="000F2B1D"/>
    <w:rsid w:val="000F303F"/>
    <w:rsid w:val="00105487"/>
    <w:rsid w:val="001161DC"/>
    <w:rsid w:val="00131F7B"/>
    <w:rsid w:val="001345A5"/>
    <w:rsid w:val="0014432E"/>
    <w:rsid w:val="00151CA9"/>
    <w:rsid w:val="0016002D"/>
    <w:rsid w:val="0016159B"/>
    <w:rsid w:val="0017051C"/>
    <w:rsid w:val="001709F8"/>
    <w:rsid w:val="00170E6C"/>
    <w:rsid w:val="00172FC6"/>
    <w:rsid w:val="00185AE9"/>
    <w:rsid w:val="00187DB9"/>
    <w:rsid w:val="0019187A"/>
    <w:rsid w:val="001A025B"/>
    <w:rsid w:val="001A389A"/>
    <w:rsid w:val="001A5A6D"/>
    <w:rsid w:val="001A6183"/>
    <w:rsid w:val="001B2C7A"/>
    <w:rsid w:val="001C2140"/>
    <w:rsid w:val="001C3936"/>
    <w:rsid w:val="001C3E20"/>
    <w:rsid w:val="001D24E9"/>
    <w:rsid w:val="001D40A3"/>
    <w:rsid w:val="001D7B36"/>
    <w:rsid w:val="001E4118"/>
    <w:rsid w:val="001F6E6B"/>
    <w:rsid w:val="001F78A1"/>
    <w:rsid w:val="00204BAA"/>
    <w:rsid w:val="00222997"/>
    <w:rsid w:val="00253D30"/>
    <w:rsid w:val="00256A53"/>
    <w:rsid w:val="00271BE7"/>
    <w:rsid w:val="00292F23"/>
    <w:rsid w:val="00295485"/>
    <w:rsid w:val="002A1D49"/>
    <w:rsid w:val="002A30B9"/>
    <w:rsid w:val="002B1AF4"/>
    <w:rsid w:val="002B60EC"/>
    <w:rsid w:val="002C0F3B"/>
    <w:rsid w:val="002C21FC"/>
    <w:rsid w:val="002D5A62"/>
    <w:rsid w:val="002D6AB3"/>
    <w:rsid w:val="002E3F87"/>
    <w:rsid w:val="002F265A"/>
    <w:rsid w:val="002F46FF"/>
    <w:rsid w:val="00307FF8"/>
    <w:rsid w:val="00315E5B"/>
    <w:rsid w:val="00316E2C"/>
    <w:rsid w:val="003221D4"/>
    <w:rsid w:val="00335197"/>
    <w:rsid w:val="00344133"/>
    <w:rsid w:val="0034752B"/>
    <w:rsid w:val="00364D4B"/>
    <w:rsid w:val="00375F0F"/>
    <w:rsid w:val="00380CB9"/>
    <w:rsid w:val="003A2030"/>
    <w:rsid w:val="003A71EC"/>
    <w:rsid w:val="003A7EF8"/>
    <w:rsid w:val="003B2C46"/>
    <w:rsid w:val="003C0955"/>
    <w:rsid w:val="003C32BF"/>
    <w:rsid w:val="003C6F33"/>
    <w:rsid w:val="003D3D4B"/>
    <w:rsid w:val="003F36DC"/>
    <w:rsid w:val="003F750D"/>
    <w:rsid w:val="003F760A"/>
    <w:rsid w:val="00410C3C"/>
    <w:rsid w:val="004271C0"/>
    <w:rsid w:val="004403B4"/>
    <w:rsid w:val="00441614"/>
    <w:rsid w:val="00455733"/>
    <w:rsid w:val="00455796"/>
    <w:rsid w:val="00460C7E"/>
    <w:rsid w:val="00470727"/>
    <w:rsid w:val="00472239"/>
    <w:rsid w:val="00476023"/>
    <w:rsid w:val="0048681D"/>
    <w:rsid w:val="004902C1"/>
    <w:rsid w:val="00497415"/>
    <w:rsid w:val="004A0C95"/>
    <w:rsid w:val="004A7932"/>
    <w:rsid w:val="004B4193"/>
    <w:rsid w:val="004C7576"/>
    <w:rsid w:val="004D521C"/>
    <w:rsid w:val="004D6510"/>
    <w:rsid w:val="004E1238"/>
    <w:rsid w:val="004E6DFA"/>
    <w:rsid w:val="004E7781"/>
    <w:rsid w:val="004F2BAD"/>
    <w:rsid w:val="00503D34"/>
    <w:rsid w:val="005065DA"/>
    <w:rsid w:val="005102AF"/>
    <w:rsid w:val="005216DE"/>
    <w:rsid w:val="0052771B"/>
    <w:rsid w:val="00554542"/>
    <w:rsid w:val="0057207C"/>
    <w:rsid w:val="00587D81"/>
    <w:rsid w:val="005901AE"/>
    <w:rsid w:val="005A6E05"/>
    <w:rsid w:val="005B4730"/>
    <w:rsid w:val="005C0B59"/>
    <w:rsid w:val="005C1819"/>
    <w:rsid w:val="005C422F"/>
    <w:rsid w:val="005C597E"/>
    <w:rsid w:val="005D5F08"/>
    <w:rsid w:val="005D7A0C"/>
    <w:rsid w:val="00601AA8"/>
    <w:rsid w:val="00602C5B"/>
    <w:rsid w:val="0060773B"/>
    <w:rsid w:val="0061237D"/>
    <w:rsid w:val="00614D1B"/>
    <w:rsid w:val="0061782B"/>
    <w:rsid w:val="00630AE5"/>
    <w:rsid w:val="0063587D"/>
    <w:rsid w:val="006458D4"/>
    <w:rsid w:val="00650645"/>
    <w:rsid w:val="00655CE4"/>
    <w:rsid w:val="006602FB"/>
    <w:rsid w:val="00672C00"/>
    <w:rsid w:val="00674478"/>
    <w:rsid w:val="00674980"/>
    <w:rsid w:val="00681163"/>
    <w:rsid w:val="00684087"/>
    <w:rsid w:val="00686F5B"/>
    <w:rsid w:val="00693389"/>
    <w:rsid w:val="006A7A47"/>
    <w:rsid w:val="006B25E2"/>
    <w:rsid w:val="006C2A45"/>
    <w:rsid w:val="006C7C05"/>
    <w:rsid w:val="006C7FAA"/>
    <w:rsid w:val="006D6742"/>
    <w:rsid w:val="006E4A27"/>
    <w:rsid w:val="00706758"/>
    <w:rsid w:val="00710615"/>
    <w:rsid w:val="007178FA"/>
    <w:rsid w:val="0072044C"/>
    <w:rsid w:val="00723F66"/>
    <w:rsid w:val="00727C37"/>
    <w:rsid w:val="00740FC3"/>
    <w:rsid w:val="00741CEC"/>
    <w:rsid w:val="00742630"/>
    <w:rsid w:val="00754663"/>
    <w:rsid w:val="00756869"/>
    <w:rsid w:val="00757360"/>
    <w:rsid w:val="007608BB"/>
    <w:rsid w:val="00771C86"/>
    <w:rsid w:val="00783584"/>
    <w:rsid w:val="007836AF"/>
    <w:rsid w:val="00787C68"/>
    <w:rsid w:val="00795009"/>
    <w:rsid w:val="007A2E14"/>
    <w:rsid w:val="007D43A6"/>
    <w:rsid w:val="007D6F35"/>
    <w:rsid w:val="007E66A2"/>
    <w:rsid w:val="007F0734"/>
    <w:rsid w:val="008016BA"/>
    <w:rsid w:val="00807451"/>
    <w:rsid w:val="008075A3"/>
    <w:rsid w:val="00812BE5"/>
    <w:rsid w:val="008215CF"/>
    <w:rsid w:val="00826751"/>
    <w:rsid w:val="0084305F"/>
    <w:rsid w:val="00847F39"/>
    <w:rsid w:val="00850742"/>
    <w:rsid w:val="00853DC3"/>
    <w:rsid w:val="00854B19"/>
    <w:rsid w:val="00856A59"/>
    <w:rsid w:val="00857732"/>
    <w:rsid w:val="00866B60"/>
    <w:rsid w:val="00875166"/>
    <w:rsid w:val="008909C6"/>
    <w:rsid w:val="008A63E6"/>
    <w:rsid w:val="008C48AE"/>
    <w:rsid w:val="008E57A6"/>
    <w:rsid w:val="008E6B4D"/>
    <w:rsid w:val="008F3AF2"/>
    <w:rsid w:val="00903683"/>
    <w:rsid w:val="00913D03"/>
    <w:rsid w:val="00916E2E"/>
    <w:rsid w:val="00917CAB"/>
    <w:rsid w:val="009368F6"/>
    <w:rsid w:val="00936A2E"/>
    <w:rsid w:val="00960E5F"/>
    <w:rsid w:val="00970A40"/>
    <w:rsid w:val="00970CE0"/>
    <w:rsid w:val="00975406"/>
    <w:rsid w:val="00975EDE"/>
    <w:rsid w:val="00976CD8"/>
    <w:rsid w:val="009922A3"/>
    <w:rsid w:val="00992561"/>
    <w:rsid w:val="0099483A"/>
    <w:rsid w:val="009958D4"/>
    <w:rsid w:val="009A48C1"/>
    <w:rsid w:val="009A4A6D"/>
    <w:rsid w:val="009A55FF"/>
    <w:rsid w:val="009A6D17"/>
    <w:rsid w:val="009B1196"/>
    <w:rsid w:val="009B191C"/>
    <w:rsid w:val="009D3220"/>
    <w:rsid w:val="009D53CA"/>
    <w:rsid w:val="009D6270"/>
    <w:rsid w:val="009E1AEB"/>
    <w:rsid w:val="009E6ACD"/>
    <w:rsid w:val="009F068B"/>
    <w:rsid w:val="009F47AB"/>
    <w:rsid w:val="009F58F9"/>
    <w:rsid w:val="00A01089"/>
    <w:rsid w:val="00A06A17"/>
    <w:rsid w:val="00A13510"/>
    <w:rsid w:val="00A2016E"/>
    <w:rsid w:val="00A2146A"/>
    <w:rsid w:val="00A354DE"/>
    <w:rsid w:val="00A40016"/>
    <w:rsid w:val="00A42377"/>
    <w:rsid w:val="00A50A8A"/>
    <w:rsid w:val="00A702F9"/>
    <w:rsid w:val="00A73FB3"/>
    <w:rsid w:val="00A81023"/>
    <w:rsid w:val="00A83E96"/>
    <w:rsid w:val="00A84EF9"/>
    <w:rsid w:val="00A93B2B"/>
    <w:rsid w:val="00A97C66"/>
    <w:rsid w:val="00AA42C1"/>
    <w:rsid w:val="00AA769C"/>
    <w:rsid w:val="00AB0D9D"/>
    <w:rsid w:val="00AB23F1"/>
    <w:rsid w:val="00AB55B8"/>
    <w:rsid w:val="00AD3523"/>
    <w:rsid w:val="00AD67D6"/>
    <w:rsid w:val="00B3258C"/>
    <w:rsid w:val="00B33084"/>
    <w:rsid w:val="00B413FB"/>
    <w:rsid w:val="00B74D34"/>
    <w:rsid w:val="00B75862"/>
    <w:rsid w:val="00B76065"/>
    <w:rsid w:val="00B865AE"/>
    <w:rsid w:val="00BA48ED"/>
    <w:rsid w:val="00BA57C1"/>
    <w:rsid w:val="00BA7881"/>
    <w:rsid w:val="00BB5880"/>
    <w:rsid w:val="00BD64AF"/>
    <w:rsid w:val="00BE0F94"/>
    <w:rsid w:val="00BE23CD"/>
    <w:rsid w:val="00BE4BB8"/>
    <w:rsid w:val="00C12D18"/>
    <w:rsid w:val="00C133FC"/>
    <w:rsid w:val="00C305CA"/>
    <w:rsid w:val="00C31452"/>
    <w:rsid w:val="00C4133F"/>
    <w:rsid w:val="00C50D3C"/>
    <w:rsid w:val="00C55178"/>
    <w:rsid w:val="00C61024"/>
    <w:rsid w:val="00C73A67"/>
    <w:rsid w:val="00C749D6"/>
    <w:rsid w:val="00C86207"/>
    <w:rsid w:val="00C87F6B"/>
    <w:rsid w:val="00C95F77"/>
    <w:rsid w:val="00CA7428"/>
    <w:rsid w:val="00CB62ED"/>
    <w:rsid w:val="00CC39A5"/>
    <w:rsid w:val="00CD0BBC"/>
    <w:rsid w:val="00CE725C"/>
    <w:rsid w:val="00CF5F84"/>
    <w:rsid w:val="00D0188E"/>
    <w:rsid w:val="00D12F1E"/>
    <w:rsid w:val="00D268E3"/>
    <w:rsid w:val="00D27D99"/>
    <w:rsid w:val="00D353FC"/>
    <w:rsid w:val="00D35C9A"/>
    <w:rsid w:val="00D40748"/>
    <w:rsid w:val="00D41C52"/>
    <w:rsid w:val="00D76018"/>
    <w:rsid w:val="00D87897"/>
    <w:rsid w:val="00DB7CA4"/>
    <w:rsid w:val="00DC435D"/>
    <w:rsid w:val="00DC640D"/>
    <w:rsid w:val="00DC7E53"/>
    <w:rsid w:val="00DE350C"/>
    <w:rsid w:val="00DF1D1F"/>
    <w:rsid w:val="00DF5F16"/>
    <w:rsid w:val="00DF7221"/>
    <w:rsid w:val="00E072B2"/>
    <w:rsid w:val="00E13899"/>
    <w:rsid w:val="00E1542F"/>
    <w:rsid w:val="00E223CB"/>
    <w:rsid w:val="00E24AFE"/>
    <w:rsid w:val="00E309F0"/>
    <w:rsid w:val="00E30A38"/>
    <w:rsid w:val="00E3295C"/>
    <w:rsid w:val="00E66345"/>
    <w:rsid w:val="00E66347"/>
    <w:rsid w:val="00E74169"/>
    <w:rsid w:val="00E74855"/>
    <w:rsid w:val="00E75001"/>
    <w:rsid w:val="00E7556F"/>
    <w:rsid w:val="00E76394"/>
    <w:rsid w:val="00E8199E"/>
    <w:rsid w:val="00E838C9"/>
    <w:rsid w:val="00E9620C"/>
    <w:rsid w:val="00E97D74"/>
    <w:rsid w:val="00EA2C10"/>
    <w:rsid w:val="00EB5971"/>
    <w:rsid w:val="00EB5D8A"/>
    <w:rsid w:val="00EC158A"/>
    <w:rsid w:val="00EC3636"/>
    <w:rsid w:val="00EC6EF6"/>
    <w:rsid w:val="00EC701E"/>
    <w:rsid w:val="00ED2364"/>
    <w:rsid w:val="00EE2012"/>
    <w:rsid w:val="00EE4139"/>
    <w:rsid w:val="00EE6102"/>
    <w:rsid w:val="00F05E31"/>
    <w:rsid w:val="00F11384"/>
    <w:rsid w:val="00F3186A"/>
    <w:rsid w:val="00F363B4"/>
    <w:rsid w:val="00F45DC9"/>
    <w:rsid w:val="00F479DB"/>
    <w:rsid w:val="00F62B8B"/>
    <w:rsid w:val="00F67B60"/>
    <w:rsid w:val="00F72238"/>
    <w:rsid w:val="00F7399A"/>
    <w:rsid w:val="00F8085B"/>
    <w:rsid w:val="00F86C04"/>
    <w:rsid w:val="00FA0DB9"/>
    <w:rsid w:val="00FB34CE"/>
    <w:rsid w:val="00FD67D2"/>
    <w:rsid w:val="00FE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357"/>
  <w15:docId w15:val="{1A8F26FC-D359-4041-A76D-72D1F10B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8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05C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semiHidden/>
    <w:unhideWhenUsed/>
    <w:qFormat/>
    <w:rsid w:val="00C305CA"/>
    <w:pPr>
      <w:keepNext/>
      <w:tabs>
        <w:tab w:val="num" w:pos="0"/>
      </w:tabs>
      <w:suppressAutoHyphens/>
      <w:spacing w:before="240" w:after="60"/>
      <w:ind w:left="567"/>
      <w:outlineLvl w:val="1"/>
    </w:pPr>
    <w:rPr>
      <w:sz w:val="24"/>
      <w:szCs w:val="24"/>
      <w:lang w:eastAsia="ar-SA"/>
    </w:rPr>
  </w:style>
  <w:style w:type="paragraph" w:styleId="3">
    <w:name w:val="heading 3"/>
    <w:basedOn w:val="a"/>
    <w:next w:val="a"/>
    <w:link w:val="30"/>
    <w:uiPriority w:val="9"/>
    <w:semiHidden/>
    <w:unhideWhenUsed/>
    <w:qFormat/>
    <w:rsid w:val="00C305CA"/>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C305CA"/>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5CA"/>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semiHidden/>
    <w:rsid w:val="00C305CA"/>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C305CA"/>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C305CA"/>
    <w:rPr>
      <w:rFonts w:asciiTheme="majorHAnsi" w:eastAsiaTheme="majorEastAsia" w:hAnsiTheme="majorHAnsi" w:cstheme="majorBidi"/>
      <w:b/>
      <w:bCs/>
      <w:i/>
      <w:iCs/>
      <w:color w:val="5B9BD5" w:themeColor="accent1"/>
      <w:lang w:eastAsia="ru-RU"/>
    </w:rPr>
  </w:style>
  <w:style w:type="paragraph" w:customStyle="1" w:styleId="Default">
    <w:name w:val="Default"/>
    <w:rsid w:val="00C305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C305CA"/>
    <w:pPr>
      <w:ind w:left="720"/>
      <w:contextualSpacing/>
    </w:pPr>
  </w:style>
  <w:style w:type="paragraph" w:styleId="a5">
    <w:name w:val="Balloon Text"/>
    <w:basedOn w:val="a"/>
    <w:link w:val="a6"/>
    <w:uiPriority w:val="99"/>
    <w:semiHidden/>
    <w:unhideWhenUsed/>
    <w:rsid w:val="00C305CA"/>
    <w:rPr>
      <w:rFonts w:ascii="Segoe UI" w:hAnsi="Segoe UI" w:cs="Segoe UI"/>
      <w:sz w:val="18"/>
      <w:szCs w:val="18"/>
    </w:rPr>
  </w:style>
  <w:style w:type="character" w:customStyle="1" w:styleId="a6">
    <w:name w:val="Текст выноски Знак"/>
    <w:basedOn w:val="a0"/>
    <w:link w:val="a5"/>
    <w:uiPriority w:val="99"/>
    <w:semiHidden/>
    <w:rsid w:val="00C305CA"/>
    <w:rPr>
      <w:rFonts w:ascii="Segoe UI" w:eastAsia="Times New Roman" w:hAnsi="Segoe UI" w:cs="Segoe UI"/>
      <w:sz w:val="18"/>
      <w:szCs w:val="18"/>
      <w:lang w:eastAsia="ru-RU"/>
    </w:rPr>
  </w:style>
  <w:style w:type="paragraph" w:customStyle="1" w:styleId="TableParagraph">
    <w:name w:val="Table Paragraph"/>
    <w:basedOn w:val="a"/>
    <w:uiPriority w:val="1"/>
    <w:qFormat/>
    <w:rsid w:val="00C305CA"/>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iPriority w:val="99"/>
    <w:unhideWhenUsed/>
    <w:rsid w:val="00C305CA"/>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C305CA"/>
  </w:style>
  <w:style w:type="paragraph" w:customStyle="1" w:styleId="a9">
    <w:name w:val="Нормальный (таблица)"/>
    <w:basedOn w:val="a"/>
    <w:next w:val="a"/>
    <w:uiPriority w:val="99"/>
    <w:rsid w:val="00C305C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C305CA"/>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header"/>
    <w:basedOn w:val="a"/>
    <w:link w:val="ac"/>
    <w:uiPriority w:val="99"/>
    <w:unhideWhenUsed/>
    <w:rsid w:val="00C305CA"/>
    <w:pPr>
      <w:tabs>
        <w:tab w:val="center" w:pos="4677"/>
        <w:tab w:val="right" w:pos="9355"/>
      </w:tabs>
    </w:pPr>
  </w:style>
  <w:style w:type="character" w:customStyle="1" w:styleId="ac">
    <w:name w:val="Верхний колонтитул Знак"/>
    <w:basedOn w:val="a0"/>
    <w:link w:val="ab"/>
    <w:uiPriority w:val="99"/>
    <w:rsid w:val="00C305C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305CA"/>
    <w:pPr>
      <w:tabs>
        <w:tab w:val="center" w:pos="4677"/>
        <w:tab w:val="right" w:pos="9355"/>
      </w:tabs>
    </w:pPr>
  </w:style>
  <w:style w:type="character" w:customStyle="1" w:styleId="ae">
    <w:name w:val="Нижний колонтитул Знак"/>
    <w:basedOn w:val="a0"/>
    <w:link w:val="ad"/>
    <w:uiPriority w:val="99"/>
    <w:rsid w:val="00C305CA"/>
    <w:rPr>
      <w:rFonts w:ascii="Times New Roman" w:eastAsia="Times New Roman" w:hAnsi="Times New Roman" w:cs="Times New Roman"/>
      <w:sz w:val="20"/>
      <w:szCs w:val="20"/>
      <w:lang w:eastAsia="ru-RU"/>
    </w:rPr>
  </w:style>
  <w:style w:type="paragraph" w:styleId="af">
    <w:name w:val="Body Text Indent"/>
    <w:basedOn w:val="a"/>
    <w:link w:val="af0"/>
    <w:unhideWhenUsed/>
    <w:rsid w:val="00C305CA"/>
    <w:pPr>
      <w:spacing w:after="120"/>
      <w:ind w:left="283"/>
    </w:pPr>
  </w:style>
  <w:style w:type="character" w:customStyle="1" w:styleId="af0">
    <w:name w:val="Основной текст с отступом Знак"/>
    <w:basedOn w:val="a0"/>
    <w:link w:val="af"/>
    <w:rsid w:val="00C305CA"/>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C305CA"/>
  </w:style>
  <w:style w:type="paragraph" w:styleId="af1">
    <w:name w:val="Title"/>
    <w:basedOn w:val="a"/>
    <w:link w:val="af2"/>
    <w:qFormat/>
    <w:rsid w:val="00C305CA"/>
    <w:pPr>
      <w:jc w:val="center"/>
    </w:pPr>
    <w:rPr>
      <w:b/>
      <w:sz w:val="24"/>
    </w:rPr>
  </w:style>
  <w:style w:type="character" w:customStyle="1" w:styleId="af2">
    <w:name w:val="Заголовок Знак"/>
    <w:basedOn w:val="a0"/>
    <w:link w:val="af1"/>
    <w:rsid w:val="00C305CA"/>
    <w:rPr>
      <w:rFonts w:ascii="Times New Roman" w:eastAsia="Times New Roman" w:hAnsi="Times New Roman" w:cs="Times New Roman"/>
      <w:b/>
      <w:sz w:val="24"/>
      <w:szCs w:val="20"/>
      <w:lang w:eastAsia="ru-RU"/>
    </w:rPr>
  </w:style>
  <w:style w:type="paragraph" w:styleId="af3">
    <w:name w:val="Plain Text"/>
    <w:basedOn w:val="a"/>
    <w:link w:val="af4"/>
    <w:semiHidden/>
    <w:unhideWhenUsed/>
    <w:rsid w:val="00C305CA"/>
    <w:rPr>
      <w:rFonts w:ascii="Courier New" w:hAnsi="Courier New"/>
    </w:rPr>
  </w:style>
  <w:style w:type="character" w:customStyle="1" w:styleId="af4">
    <w:name w:val="Текст Знак"/>
    <w:basedOn w:val="a0"/>
    <w:link w:val="af3"/>
    <w:semiHidden/>
    <w:rsid w:val="00C305CA"/>
    <w:rPr>
      <w:rFonts w:ascii="Courier New" w:eastAsia="Times New Roman" w:hAnsi="Courier New" w:cs="Times New Roman"/>
      <w:sz w:val="20"/>
      <w:szCs w:val="20"/>
      <w:lang w:eastAsia="ru-RU"/>
    </w:rPr>
  </w:style>
  <w:style w:type="paragraph" w:styleId="af5">
    <w:name w:val="footnote text"/>
    <w:basedOn w:val="a"/>
    <w:link w:val="af6"/>
    <w:semiHidden/>
    <w:unhideWhenUsed/>
    <w:rsid w:val="00C305CA"/>
  </w:style>
  <w:style w:type="character" w:customStyle="1" w:styleId="af6">
    <w:name w:val="Текст сноски Знак"/>
    <w:basedOn w:val="a0"/>
    <w:link w:val="af5"/>
    <w:semiHidden/>
    <w:rsid w:val="00C305CA"/>
    <w:rPr>
      <w:rFonts w:ascii="Times New Roman" w:eastAsia="Times New Roman" w:hAnsi="Times New Roman" w:cs="Times New Roman"/>
      <w:sz w:val="20"/>
      <w:szCs w:val="20"/>
      <w:lang w:eastAsia="ru-RU"/>
    </w:rPr>
  </w:style>
  <w:style w:type="paragraph" w:customStyle="1" w:styleId="12">
    <w:name w:val="Абзац списка1"/>
    <w:basedOn w:val="a"/>
    <w:rsid w:val="00C305CA"/>
    <w:pPr>
      <w:spacing w:after="200" w:line="276" w:lineRule="auto"/>
      <w:ind w:left="720"/>
    </w:pPr>
    <w:rPr>
      <w:rFonts w:ascii="Calibri" w:hAnsi="Calibri"/>
      <w:sz w:val="22"/>
      <w:szCs w:val="22"/>
      <w:lang w:val="en-US"/>
    </w:rPr>
  </w:style>
  <w:style w:type="paragraph" w:customStyle="1" w:styleId="13">
    <w:name w:val="Обычный1"/>
    <w:rsid w:val="00C305CA"/>
    <w:pPr>
      <w:spacing w:after="0" w:line="240" w:lineRule="auto"/>
      <w:ind w:firstLine="567"/>
      <w:jc w:val="both"/>
    </w:pPr>
    <w:rPr>
      <w:rFonts w:ascii="Times New Roman" w:eastAsia="Times New Roman" w:hAnsi="Times New Roman" w:cs="Times New Roman"/>
      <w:sz w:val="28"/>
      <w:szCs w:val="20"/>
      <w:lang w:eastAsia="ko-KR"/>
    </w:rPr>
  </w:style>
  <w:style w:type="character" w:styleId="af7">
    <w:name w:val="footnote reference"/>
    <w:semiHidden/>
    <w:unhideWhenUsed/>
    <w:rsid w:val="00C305CA"/>
    <w:rPr>
      <w:vertAlign w:val="superscript"/>
    </w:rPr>
  </w:style>
  <w:style w:type="character" w:customStyle="1" w:styleId="af8">
    <w:name w:val="Гипертекстовая ссылка"/>
    <w:basedOn w:val="a0"/>
    <w:uiPriority w:val="99"/>
    <w:rsid w:val="00C305CA"/>
    <w:rPr>
      <w:b/>
      <w:bCs/>
      <w:color w:val="106BBE"/>
    </w:rPr>
  </w:style>
  <w:style w:type="table" w:styleId="af9">
    <w:name w:val="Table Grid"/>
    <w:basedOn w:val="a1"/>
    <w:uiPriority w:val="59"/>
    <w:rsid w:val="00C305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0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annotation reference"/>
    <w:basedOn w:val="a0"/>
    <w:uiPriority w:val="99"/>
    <w:semiHidden/>
    <w:unhideWhenUsed/>
    <w:rsid w:val="00C305CA"/>
    <w:rPr>
      <w:sz w:val="16"/>
      <w:szCs w:val="16"/>
    </w:rPr>
  </w:style>
  <w:style w:type="paragraph" w:styleId="afb">
    <w:name w:val="annotation text"/>
    <w:basedOn w:val="a"/>
    <w:link w:val="afc"/>
    <w:uiPriority w:val="99"/>
    <w:semiHidden/>
    <w:unhideWhenUsed/>
    <w:rsid w:val="00C305CA"/>
    <w:pPr>
      <w:spacing w:after="200"/>
    </w:pPr>
    <w:rPr>
      <w:rFonts w:asciiTheme="minorHAnsi" w:eastAsiaTheme="minorEastAsia" w:hAnsiTheme="minorHAnsi" w:cstheme="minorBidi"/>
    </w:rPr>
  </w:style>
  <w:style w:type="character" w:customStyle="1" w:styleId="afc">
    <w:name w:val="Текст примечания Знак"/>
    <w:basedOn w:val="a0"/>
    <w:link w:val="afb"/>
    <w:uiPriority w:val="99"/>
    <w:semiHidden/>
    <w:rsid w:val="00C305CA"/>
    <w:rPr>
      <w:rFonts w:eastAsiaTheme="minorEastAsia"/>
      <w:sz w:val="20"/>
      <w:szCs w:val="20"/>
      <w:lang w:eastAsia="ru-RU"/>
    </w:rPr>
  </w:style>
  <w:style w:type="paragraph" w:styleId="afd">
    <w:name w:val="annotation subject"/>
    <w:basedOn w:val="afb"/>
    <w:next w:val="afb"/>
    <w:link w:val="afe"/>
    <w:uiPriority w:val="99"/>
    <w:semiHidden/>
    <w:unhideWhenUsed/>
    <w:rsid w:val="00C305CA"/>
    <w:rPr>
      <w:b/>
      <w:bCs/>
    </w:rPr>
  </w:style>
  <w:style w:type="character" w:customStyle="1" w:styleId="afe">
    <w:name w:val="Тема примечания Знак"/>
    <w:basedOn w:val="afc"/>
    <w:link w:val="afd"/>
    <w:uiPriority w:val="99"/>
    <w:semiHidden/>
    <w:rsid w:val="00C305CA"/>
    <w:rPr>
      <w:rFonts w:eastAsiaTheme="minorEastAsia"/>
      <w:b/>
      <w:bCs/>
      <w:sz w:val="20"/>
      <w:szCs w:val="20"/>
      <w:lang w:eastAsia="ru-RU"/>
    </w:rPr>
  </w:style>
  <w:style w:type="paragraph" w:styleId="aff">
    <w:name w:val="Revision"/>
    <w:hidden/>
    <w:uiPriority w:val="99"/>
    <w:semiHidden/>
    <w:rsid w:val="00C305CA"/>
    <w:pPr>
      <w:spacing w:after="0" w:line="240" w:lineRule="auto"/>
    </w:pPr>
    <w:rPr>
      <w:rFonts w:eastAsiaTheme="minorEastAsia"/>
      <w:lang w:eastAsia="ru-RU"/>
    </w:rPr>
  </w:style>
  <w:style w:type="paragraph" w:styleId="21">
    <w:name w:val="Body Text 2"/>
    <w:basedOn w:val="a"/>
    <w:link w:val="22"/>
    <w:uiPriority w:val="99"/>
    <w:semiHidden/>
    <w:unhideWhenUsed/>
    <w:rsid w:val="00C305CA"/>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C305CA"/>
    <w:rPr>
      <w:rFonts w:eastAsiaTheme="minorEastAsia"/>
      <w:lang w:eastAsia="ru-RU"/>
    </w:rPr>
  </w:style>
  <w:style w:type="character" w:customStyle="1" w:styleId="a4">
    <w:name w:val="Абзац списка Знак"/>
    <w:aliases w:val="Bullet List Знак,FooterText Знак,Paragraphe de liste1 Знак"/>
    <w:basedOn w:val="a0"/>
    <w:link w:val="a3"/>
    <w:uiPriority w:val="34"/>
    <w:locked/>
    <w:rsid w:val="00A354DE"/>
    <w:rPr>
      <w:rFonts w:ascii="Times New Roman" w:eastAsia="Times New Roman" w:hAnsi="Times New Roman" w:cs="Times New Roman"/>
      <w:sz w:val="20"/>
      <w:szCs w:val="20"/>
      <w:lang w:eastAsia="ru-RU"/>
    </w:rPr>
  </w:style>
  <w:style w:type="character" w:customStyle="1" w:styleId="Style3">
    <w:name w:val="Style3 Знак"/>
    <w:link w:val="Style30"/>
    <w:locked/>
    <w:rsid w:val="00295485"/>
    <w:rPr>
      <w:rFonts w:ascii="Tahoma" w:eastAsia="Times New Roman" w:hAnsi="Tahoma" w:cs="Times New Roman"/>
      <w:sz w:val="24"/>
      <w:szCs w:val="24"/>
      <w:lang w:eastAsia="ru-RU"/>
    </w:rPr>
  </w:style>
  <w:style w:type="paragraph" w:customStyle="1" w:styleId="Style30">
    <w:name w:val="Style3"/>
    <w:basedOn w:val="a"/>
    <w:link w:val="Style3"/>
    <w:rsid w:val="00295485"/>
    <w:pPr>
      <w:widowControl w:val="0"/>
      <w:autoSpaceDE w:val="0"/>
      <w:autoSpaceDN w:val="0"/>
      <w:adjustRightInd w:val="0"/>
    </w:pPr>
    <w:rPr>
      <w:rFonts w:ascii="Tahoma" w:hAnsi="Tahoma"/>
      <w:sz w:val="24"/>
      <w:szCs w:val="24"/>
    </w:rPr>
  </w:style>
  <w:style w:type="character" w:styleId="aff0">
    <w:name w:val="Hyperlink"/>
    <w:basedOn w:val="a0"/>
    <w:uiPriority w:val="99"/>
    <w:unhideWhenUsed/>
    <w:rsid w:val="006E4A27"/>
    <w:rPr>
      <w:color w:val="0563C1" w:themeColor="hyperlink"/>
      <w:u w:val="single"/>
    </w:rPr>
  </w:style>
  <w:style w:type="paragraph" w:customStyle="1" w:styleId="220">
    <w:name w:val="Основной текст (2)2"/>
    <w:basedOn w:val="a"/>
    <w:rsid w:val="0004487E"/>
    <w:pPr>
      <w:widowControl w:val="0"/>
      <w:shd w:val="clear" w:color="auto" w:fill="FFFFFF"/>
      <w:spacing w:after="1980" w:line="480" w:lineRule="exact"/>
      <w:ind w:hanging="38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www.iprbookshop.ru/47154.html%20" TargetMode="External"/><Relationship Id="rId26" Type="http://schemas.openxmlformats.org/officeDocument/2006/relationships/hyperlink" Target="URL:%20http://lib.mgafk.ru%20" TargetMode="External"/><Relationship Id="rId39" Type="http://schemas.openxmlformats.org/officeDocument/2006/relationships/image" Target="media/image2.jpeg"/><Relationship Id="rId21" Type="http://schemas.openxmlformats.org/officeDocument/2006/relationships/hyperlink" Target="URL:%20http://lib.mgafk.ru%20" TargetMode="External"/><Relationship Id="rId34" Type="http://schemas.openxmlformats.org/officeDocument/2006/relationships/hyperlink" Target="http://obrnadzor.gov.ru" TargetMode="External"/><Relationship Id="rId42" Type="http://schemas.openxmlformats.org/officeDocument/2006/relationships/chart" Target="charts/chart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87548.html%20" TargetMode="External"/><Relationship Id="rId29"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86455.html%20" TargetMode="External"/><Relationship Id="rId32" Type="http://schemas.openxmlformats.org/officeDocument/2006/relationships/hyperlink" Target="http://www.rucont.ru" TargetMode="External"/><Relationship Id="rId37" Type="http://schemas.openxmlformats.org/officeDocument/2006/relationships/hyperlink" Target="http://fcior.edu.ru" TargetMode="External"/><Relationship Id="rId40" Type="http://schemas.openxmlformats.org/officeDocument/2006/relationships/chart" Target="charts/chart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7571.html%20" TargetMode="External"/><Relationship Id="rId23" Type="http://schemas.openxmlformats.org/officeDocument/2006/relationships/hyperlink" Target="URL:%20http://lib.mgafk.ru" TargetMode="External"/><Relationship Id="rId28" Type="http://schemas.openxmlformats.org/officeDocument/2006/relationships/hyperlink" Target="https://lib.mgafk.ru" TargetMode="External"/><Relationship Id="rId36" Type="http://schemas.openxmlformats.org/officeDocument/2006/relationships/hyperlink" Target="http://window.edu.ru" TargetMode="External"/><Relationship Id="rId10" Type="http://schemas.openxmlformats.org/officeDocument/2006/relationships/hyperlink" Target="URL:%20http://lib.mgafk.ru" TargetMode="External"/><Relationship Id="rId19" Type="http://schemas.openxmlformats.org/officeDocument/2006/relationships/hyperlink" Target="http://www.iprbookshop.ru/63656.html%20" TargetMode="External"/><Relationship Id="rId31" Type="http://schemas.openxmlformats.org/officeDocument/2006/relationships/hyperlink" Target="https://biblio-onlin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0481.html%20" TargetMode="External"/><Relationship Id="rId22" Type="http://schemas.openxmlformats.org/officeDocument/2006/relationships/hyperlink" Target="URL:%20http://lib.mgafk.ru" TargetMode="External"/><Relationship Id="rId27" Type="http://schemas.openxmlformats.org/officeDocument/2006/relationships/hyperlink" Target="URL:%20http://lib.mgafk.ru%20"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chart" Target="charts/chart4.xml"/><Relationship Id="rId8" Type="http://schemas.openxmlformats.org/officeDocument/2006/relationships/hyperlink" Target="http://internet.garant.ru/document/redirect/72232870/0" TargetMode="External"/><Relationship Id="rId3" Type="http://schemas.openxmlformats.org/officeDocument/2006/relationships/styles" Target="styles.xml"/><Relationship Id="rId12" Type="http://schemas.openxmlformats.org/officeDocument/2006/relationships/hyperlink" Target="URL:%20http://lib.mgafk.ru%20" TargetMode="External"/><Relationship Id="rId17" Type="http://schemas.openxmlformats.org/officeDocument/2006/relationships/hyperlink" Target="http://www.iprbookshop.ru/87539.html%20" TargetMode="External"/><Relationship Id="rId25" Type="http://schemas.openxmlformats.org/officeDocument/2006/relationships/hyperlink" Target="http://www.iprbookshop.ru/74280.html%20" TargetMode="External"/><Relationship Id="rId33" Type="http://schemas.openxmlformats.org/officeDocument/2006/relationships/hyperlink" Target="http://&#1084;&#1080;&#1085;&#1086;&#1073;&#1088;&#1085;&#1072;&#1091;&#1082;&#1080;.&#1088;&#1092;" TargetMode="External"/><Relationship Id="rId38" Type="http://schemas.openxmlformats.org/officeDocument/2006/relationships/image" Target="media/image1.jpeg"/><Relationship Id="rId20" Type="http://schemas.openxmlformats.org/officeDocument/2006/relationships/hyperlink" Target="URL:%20http://lib.mgafk.ru%20" TargetMode="External"/><Relationship Id="rId41"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0;&#1083;&#1077;&#1082;&#1089;&#1077;&#1081;%20&#1080;%20&#1057;&#1074;&#1077;&#1090;&#1083;&#1072;&#1085;&#1072;\YandexDisk\&#1050;&#1072;&#1092;&#1077;&#1076;&#1088;&#1072;\&#1057;&#1090;&#1072;&#1090;&#1080;&#1089;&#1090;&#1080;&#1082;&#1072;\&#1050;&#1086;&#1087;&#1080;&#1103;%20t-&#1057;&#1090;&#1100;&#1102;&#1076;&#1077;&#1085;&#1090;&#107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0;&#1083;&#1077;&#1082;&#1089;&#1077;&#1081;%20&#1080;%20&#1057;&#1074;&#1077;&#1090;&#1083;&#1072;&#1085;&#1072;\YandexDisk\&#1050;&#1072;&#1092;&#1077;&#1076;&#1088;&#1072;\&#1057;&#1090;&#1072;&#1090;&#1080;&#1089;&#1090;&#1080;&#1082;&#1072;\&#1050;&#1086;&#1087;&#1080;&#1103;%20t-&#1057;&#1090;&#1100;&#1102;&#1076;&#1077;&#1085;&#1090;&#107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Мощность</a:t>
            </a:r>
          </a:p>
        </c:rich>
      </c:tx>
      <c:overlay val="0"/>
    </c:title>
    <c:autoTitleDeleted val="0"/>
    <c:plotArea>
      <c:layout/>
      <c:scatterChart>
        <c:scatterStyle val="smoothMarker"/>
        <c:varyColors val="0"/>
        <c:ser>
          <c:idx val="0"/>
          <c:order val="0"/>
          <c:tx>
            <c:strRef>
              <c:f>Лист1!$F$2</c:f>
              <c:strCache>
                <c:ptCount val="1"/>
                <c:pt idx="0">
                  <c:v>темп</c:v>
                </c:pt>
              </c:strCache>
            </c:strRef>
          </c:tx>
          <c:trendline>
            <c:trendlineType val="linear"/>
            <c:dispRSqr val="0"/>
            <c:dispEq val="0"/>
          </c:trendline>
          <c:xVal>
            <c:numRef>
              <c:f>Лист1!$E$3:$E$5</c:f>
              <c:numCache>
                <c:formatCode>General</c:formatCode>
                <c:ptCount val="3"/>
                <c:pt idx="0">
                  <c:v>1.351</c:v>
                </c:pt>
                <c:pt idx="1">
                  <c:v>1.613</c:v>
                </c:pt>
                <c:pt idx="2">
                  <c:v>1.8520000000000001</c:v>
                </c:pt>
              </c:numCache>
            </c:numRef>
          </c:xVal>
          <c:yVal>
            <c:numRef>
              <c:f>Лист1!$F$3:$F$5</c:f>
              <c:numCache>
                <c:formatCode>General</c:formatCode>
                <c:ptCount val="3"/>
                <c:pt idx="0">
                  <c:v>25.9</c:v>
                </c:pt>
                <c:pt idx="1">
                  <c:v>36.800000000000004</c:v>
                </c:pt>
                <c:pt idx="2">
                  <c:v>53.3</c:v>
                </c:pt>
              </c:numCache>
            </c:numRef>
          </c:yVal>
          <c:smooth val="1"/>
          <c:extLst>
            <c:ext xmlns:c16="http://schemas.microsoft.com/office/drawing/2014/chart" uri="{C3380CC4-5D6E-409C-BE32-E72D297353CC}">
              <c16:uniqueId val="{00000000-5660-4CE2-8D6E-CFEE3561792E}"/>
            </c:ext>
          </c:extLst>
        </c:ser>
        <c:dLbls>
          <c:showLegendKey val="0"/>
          <c:showVal val="0"/>
          <c:showCatName val="0"/>
          <c:showSerName val="0"/>
          <c:showPercent val="0"/>
          <c:showBubbleSize val="0"/>
        </c:dLbls>
        <c:axId val="128359424"/>
        <c:axId val="128381696"/>
      </c:scatterChart>
      <c:valAx>
        <c:axId val="128359424"/>
        <c:scaling>
          <c:orientation val="minMax"/>
          <c:min val="1.3"/>
        </c:scaling>
        <c:delete val="0"/>
        <c:axPos val="b"/>
        <c:numFmt formatCode="General" sourceLinked="1"/>
        <c:majorTickMark val="out"/>
        <c:minorTickMark val="none"/>
        <c:tickLblPos val="nextTo"/>
        <c:crossAx val="128381696"/>
        <c:crosses val="autoZero"/>
        <c:crossBetween val="midCat"/>
      </c:valAx>
      <c:valAx>
        <c:axId val="128381696"/>
        <c:scaling>
          <c:orientation val="minMax"/>
        </c:scaling>
        <c:delete val="0"/>
        <c:axPos val="l"/>
        <c:majorGridlines/>
        <c:numFmt formatCode="General" sourceLinked="1"/>
        <c:majorTickMark val="out"/>
        <c:minorTickMark val="none"/>
        <c:tickLblPos val="nextTo"/>
        <c:crossAx val="128359424"/>
        <c:crossesAt val="1"/>
        <c:crossBetween val="midCat"/>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Экономичность</a:t>
            </a:r>
          </a:p>
        </c:rich>
      </c:tx>
      <c:overlay val="0"/>
    </c:title>
    <c:autoTitleDeleted val="0"/>
    <c:plotArea>
      <c:layout/>
      <c:scatterChart>
        <c:scatterStyle val="smoothMarker"/>
        <c:varyColors val="0"/>
        <c:ser>
          <c:idx val="0"/>
          <c:order val="0"/>
          <c:tx>
            <c:strRef>
              <c:f>Лист1!$D$2</c:f>
              <c:strCache>
                <c:ptCount val="1"/>
                <c:pt idx="0">
                  <c:v>ЧСС</c:v>
                </c:pt>
              </c:strCache>
            </c:strRef>
          </c:tx>
          <c:trendline>
            <c:trendlineType val="linear"/>
            <c:dispRSqr val="0"/>
            <c:dispEq val="0"/>
          </c:trendline>
          <c:xVal>
            <c:numRef>
              <c:f>Лист1!$E$3:$E$5</c:f>
              <c:numCache>
                <c:formatCode>General</c:formatCode>
                <c:ptCount val="3"/>
                <c:pt idx="0">
                  <c:v>1.351</c:v>
                </c:pt>
                <c:pt idx="1">
                  <c:v>1.613</c:v>
                </c:pt>
                <c:pt idx="2">
                  <c:v>1.8520000000000001</c:v>
                </c:pt>
              </c:numCache>
            </c:numRef>
          </c:xVal>
          <c:yVal>
            <c:numRef>
              <c:f>Лист1!$D$3:$D$5</c:f>
              <c:numCache>
                <c:formatCode>General</c:formatCode>
                <c:ptCount val="3"/>
                <c:pt idx="0">
                  <c:v>138</c:v>
                </c:pt>
                <c:pt idx="1">
                  <c:v>156</c:v>
                </c:pt>
                <c:pt idx="2">
                  <c:v>175</c:v>
                </c:pt>
              </c:numCache>
            </c:numRef>
          </c:yVal>
          <c:smooth val="1"/>
          <c:extLst>
            <c:ext xmlns:c16="http://schemas.microsoft.com/office/drawing/2014/chart" uri="{C3380CC4-5D6E-409C-BE32-E72D297353CC}">
              <c16:uniqueId val="{00000000-3988-4156-88BC-67273866A0A8}"/>
            </c:ext>
          </c:extLst>
        </c:ser>
        <c:dLbls>
          <c:showLegendKey val="0"/>
          <c:showVal val="0"/>
          <c:showCatName val="0"/>
          <c:showSerName val="0"/>
          <c:showPercent val="0"/>
          <c:showBubbleSize val="0"/>
        </c:dLbls>
        <c:axId val="128980864"/>
        <c:axId val="128982400"/>
      </c:scatterChart>
      <c:valAx>
        <c:axId val="128980864"/>
        <c:scaling>
          <c:orientation val="minMax"/>
          <c:min val="1.3"/>
        </c:scaling>
        <c:delete val="0"/>
        <c:axPos val="b"/>
        <c:numFmt formatCode="General" sourceLinked="1"/>
        <c:majorTickMark val="out"/>
        <c:minorTickMark val="none"/>
        <c:tickLblPos val="nextTo"/>
        <c:crossAx val="128982400"/>
        <c:crosses val="autoZero"/>
        <c:crossBetween val="midCat"/>
      </c:valAx>
      <c:valAx>
        <c:axId val="128982400"/>
        <c:scaling>
          <c:orientation val="minMax"/>
          <c:min val="120"/>
        </c:scaling>
        <c:delete val="0"/>
        <c:axPos val="l"/>
        <c:majorGridlines/>
        <c:numFmt formatCode="General" sourceLinked="1"/>
        <c:majorTickMark val="out"/>
        <c:minorTickMark val="none"/>
        <c:tickLblPos val="nextTo"/>
        <c:crossAx val="128980864"/>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xVal>
            <c:numRef>
              <c:f>Связанные!$A$2:$A$16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Связанные!$B$2:$B$16</c:f>
              <c:numCache>
                <c:formatCode>General</c:formatCode>
                <c:ptCount val="15"/>
                <c:pt idx="0">
                  <c:v>14</c:v>
                </c:pt>
                <c:pt idx="1">
                  <c:v>17</c:v>
                </c:pt>
                <c:pt idx="2">
                  <c:v>16</c:v>
                </c:pt>
                <c:pt idx="3">
                  <c:v>17</c:v>
                </c:pt>
                <c:pt idx="4">
                  <c:v>13</c:v>
                </c:pt>
                <c:pt idx="5">
                  <c:v>15</c:v>
                </c:pt>
                <c:pt idx="6">
                  <c:v>14</c:v>
                </c:pt>
                <c:pt idx="7">
                  <c:v>18</c:v>
                </c:pt>
                <c:pt idx="8">
                  <c:v>19</c:v>
                </c:pt>
                <c:pt idx="9">
                  <c:v>14</c:v>
                </c:pt>
                <c:pt idx="10">
                  <c:v>16</c:v>
                </c:pt>
                <c:pt idx="11">
                  <c:v>22</c:v>
                </c:pt>
                <c:pt idx="12">
                  <c:v>15</c:v>
                </c:pt>
                <c:pt idx="13">
                  <c:v>20</c:v>
                </c:pt>
                <c:pt idx="14">
                  <c:v>12</c:v>
                </c:pt>
              </c:numCache>
            </c:numRef>
          </c:yVal>
          <c:smooth val="1"/>
          <c:extLst>
            <c:ext xmlns:c16="http://schemas.microsoft.com/office/drawing/2014/chart" uri="{C3380CC4-5D6E-409C-BE32-E72D297353CC}">
              <c16:uniqueId val="{00000000-DC6C-43B9-B132-4A433C29F17B}"/>
            </c:ext>
          </c:extLst>
        </c:ser>
        <c:ser>
          <c:idx val="1"/>
          <c:order val="1"/>
          <c:xVal>
            <c:numRef>
              <c:f>Связанные!$A$2:$A$16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Связанные!$C$2:$C$16</c:f>
              <c:numCache>
                <c:formatCode>General</c:formatCode>
                <c:ptCount val="15"/>
                <c:pt idx="0">
                  <c:v>18</c:v>
                </c:pt>
                <c:pt idx="1">
                  <c:v>22</c:v>
                </c:pt>
                <c:pt idx="2">
                  <c:v>18</c:v>
                </c:pt>
                <c:pt idx="3">
                  <c:v>16</c:v>
                </c:pt>
                <c:pt idx="4">
                  <c:v>15</c:v>
                </c:pt>
                <c:pt idx="5">
                  <c:v>19</c:v>
                </c:pt>
                <c:pt idx="6">
                  <c:v>20</c:v>
                </c:pt>
                <c:pt idx="7">
                  <c:v>16</c:v>
                </c:pt>
                <c:pt idx="8">
                  <c:v>18</c:v>
                </c:pt>
                <c:pt idx="9">
                  <c:v>14</c:v>
                </c:pt>
                <c:pt idx="10">
                  <c:v>14</c:v>
                </c:pt>
                <c:pt idx="11">
                  <c:v>25</c:v>
                </c:pt>
                <c:pt idx="12">
                  <c:v>17</c:v>
                </c:pt>
                <c:pt idx="13">
                  <c:v>24</c:v>
                </c:pt>
                <c:pt idx="14">
                  <c:v>19</c:v>
                </c:pt>
              </c:numCache>
            </c:numRef>
          </c:yVal>
          <c:smooth val="1"/>
          <c:extLst>
            <c:ext xmlns:c16="http://schemas.microsoft.com/office/drawing/2014/chart" uri="{C3380CC4-5D6E-409C-BE32-E72D297353CC}">
              <c16:uniqueId val="{00000001-DC6C-43B9-B132-4A433C29F17B}"/>
            </c:ext>
          </c:extLst>
        </c:ser>
        <c:dLbls>
          <c:showLegendKey val="0"/>
          <c:showVal val="0"/>
          <c:showCatName val="0"/>
          <c:showSerName val="0"/>
          <c:showPercent val="0"/>
          <c:showBubbleSize val="0"/>
        </c:dLbls>
        <c:axId val="136381184"/>
        <c:axId val="136382720"/>
      </c:scatterChart>
      <c:valAx>
        <c:axId val="136381184"/>
        <c:scaling>
          <c:orientation val="minMax"/>
        </c:scaling>
        <c:delete val="0"/>
        <c:axPos val="b"/>
        <c:numFmt formatCode="General" sourceLinked="1"/>
        <c:majorTickMark val="out"/>
        <c:minorTickMark val="none"/>
        <c:tickLblPos val="nextTo"/>
        <c:crossAx val="136382720"/>
        <c:crosses val="autoZero"/>
        <c:crossBetween val="midCat"/>
      </c:valAx>
      <c:valAx>
        <c:axId val="136382720"/>
        <c:scaling>
          <c:orientation val="minMax"/>
        </c:scaling>
        <c:delete val="0"/>
        <c:axPos val="l"/>
        <c:majorGridlines/>
        <c:numFmt formatCode="General" sourceLinked="1"/>
        <c:majorTickMark val="out"/>
        <c:minorTickMark val="none"/>
        <c:tickLblPos val="nextTo"/>
        <c:crossAx val="136381184"/>
        <c:crosses val="autoZero"/>
        <c:crossBetween val="midCat"/>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xVal>
            <c:numRef>
              <c:f>Несвязанные!$A$2:$A$13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Несвязанные!$B$2:$B$13</c:f>
              <c:numCache>
                <c:formatCode>General</c:formatCode>
                <c:ptCount val="12"/>
                <c:pt idx="0">
                  <c:v>13.3</c:v>
                </c:pt>
                <c:pt idx="1">
                  <c:v>13.5</c:v>
                </c:pt>
                <c:pt idx="2">
                  <c:v>13.7</c:v>
                </c:pt>
                <c:pt idx="3">
                  <c:v>13.9</c:v>
                </c:pt>
                <c:pt idx="4">
                  <c:v>14</c:v>
                </c:pt>
                <c:pt idx="5">
                  <c:v>14</c:v>
                </c:pt>
                <c:pt idx="6">
                  <c:v>14.2</c:v>
                </c:pt>
                <c:pt idx="7">
                  <c:v>14.3</c:v>
                </c:pt>
                <c:pt idx="8">
                  <c:v>14.9</c:v>
                </c:pt>
                <c:pt idx="9">
                  <c:v>15.2</c:v>
                </c:pt>
              </c:numCache>
            </c:numRef>
          </c:yVal>
          <c:smooth val="1"/>
          <c:extLst>
            <c:ext xmlns:c16="http://schemas.microsoft.com/office/drawing/2014/chart" uri="{C3380CC4-5D6E-409C-BE32-E72D297353CC}">
              <c16:uniqueId val="{00000000-A01F-4A80-AB3A-0C713E00CC60}"/>
            </c:ext>
          </c:extLst>
        </c:ser>
        <c:ser>
          <c:idx val="1"/>
          <c:order val="1"/>
          <c:xVal>
            <c:numRef>
              <c:f>Несвязанные!$A$2:$A$13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Несвязанные!$C$2:$C$13</c:f>
              <c:numCache>
                <c:formatCode>General</c:formatCode>
                <c:ptCount val="12"/>
                <c:pt idx="0">
                  <c:v>13.8</c:v>
                </c:pt>
                <c:pt idx="1">
                  <c:v>14</c:v>
                </c:pt>
                <c:pt idx="2">
                  <c:v>14</c:v>
                </c:pt>
                <c:pt idx="3">
                  <c:v>14.1</c:v>
                </c:pt>
                <c:pt idx="4">
                  <c:v>14.3</c:v>
                </c:pt>
                <c:pt idx="5">
                  <c:v>14.4</c:v>
                </c:pt>
                <c:pt idx="6">
                  <c:v>14.8</c:v>
                </c:pt>
                <c:pt idx="7">
                  <c:v>14.7</c:v>
                </c:pt>
                <c:pt idx="8">
                  <c:v>14.9</c:v>
                </c:pt>
                <c:pt idx="9">
                  <c:v>14.9</c:v>
                </c:pt>
                <c:pt idx="10">
                  <c:v>15.2</c:v>
                </c:pt>
                <c:pt idx="11">
                  <c:v>15.3</c:v>
                </c:pt>
              </c:numCache>
            </c:numRef>
          </c:yVal>
          <c:smooth val="1"/>
          <c:extLst>
            <c:ext xmlns:c16="http://schemas.microsoft.com/office/drawing/2014/chart" uri="{C3380CC4-5D6E-409C-BE32-E72D297353CC}">
              <c16:uniqueId val="{00000001-A01F-4A80-AB3A-0C713E00CC60}"/>
            </c:ext>
          </c:extLst>
        </c:ser>
        <c:dLbls>
          <c:showLegendKey val="0"/>
          <c:showVal val="0"/>
          <c:showCatName val="0"/>
          <c:showSerName val="0"/>
          <c:showPercent val="0"/>
          <c:showBubbleSize val="0"/>
        </c:dLbls>
        <c:axId val="136400256"/>
        <c:axId val="136410240"/>
      </c:scatterChart>
      <c:valAx>
        <c:axId val="136400256"/>
        <c:scaling>
          <c:orientation val="minMax"/>
        </c:scaling>
        <c:delete val="0"/>
        <c:axPos val="b"/>
        <c:numFmt formatCode="General" sourceLinked="1"/>
        <c:majorTickMark val="out"/>
        <c:minorTickMark val="none"/>
        <c:tickLblPos val="nextTo"/>
        <c:crossAx val="136410240"/>
        <c:crosses val="autoZero"/>
        <c:crossBetween val="midCat"/>
      </c:valAx>
      <c:valAx>
        <c:axId val="136410240"/>
        <c:scaling>
          <c:orientation val="minMax"/>
        </c:scaling>
        <c:delete val="0"/>
        <c:axPos val="l"/>
        <c:majorGridlines/>
        <c:numFmt formatCode="General" sourceLinked="1"/>
        <c:majorTickMark val="out"/>
        <c:minorTickMark val="none"/>
        <c:tickLblPos val="nextTo"/>
        <c:crossAx val="136400256"/>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FA70-8785-4577-A727-A45F798B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92</Pages>
  <Words>27664</Words>
  <Characters>157691</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vladimir</cp:lastModifiedBy>
  <cp:revision>10</cp:revision>
  <cp:lastPrinted>2019-12-08T18:53:00Z</cp:lastPrinted>
  <dcterms:created xsi:type="dcterms:W3CDTF">2023-09-18T12:08:00Z</dcterms:created>
  <dcterms:modified xsi:type="dcterms:W3CDTF">2023-09-18T13:11:00Z</dcterms:modified>
</cp:coreProperties>
</file>