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Министерство спорта Российской Федерации</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roofErr w:type="gramStart"/>
      <w:r w:rsidRPr="00254FD3">
        <w:rPr>
          <w:rFonts w:ascii="Times New Roman" w:hAnsi="Times New Roman" w:cs="Times New Roman"/>
          <w:color w:val="000000" w:themeColor="text1"/>
          <w:sz w:val="24"/>
          <w:szCs w:val="24"/>
        </w:rPr>
        <w:t>высшего</w:t>
      </w:r>
      <w:proofErr w:type="gramEnd"/>
      <w:r w:rsidRPr="00254FD3">
        <w:rPr>
          <w:rFonts w:ascii="Times New Roman" w:hAnsi="Times New Roman" w:cs="Times New Roman"/>
          <w:color w:val="000000" w:themeColor="text1"/>
          <w:sz w:val="24"/>
          <w:szCs w:val="24"/>
        </w:rPr>
        <w:t xml:space="preserve"> образования</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«Московская государственная академия физической культуры»</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Кафедра Теории и методики физической культуры и спорта</w:t>
      </w:r>
    </w:p>
    <w:p w:rsidR="00407506" w:rsidRPr="00254FD3" w:rsidRDefault="00407506" w:rsidP="005B3440">
      <w:pPr>
        <w:widowControl w:val="0"/>
        <w:numPr>
          <w:ilvl w:val="0"/>
          <w:numId w:val="12"/>
        </w:numPr>
        <w:spacing w:after="0" w:line="240" w:lineRule="auto"/>
        <w:jc w:val="center"/>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5160"/>
        <w:gridCol w:w="4977"/>
      </w:tblGrid>
      <w:tr w:rsidR="00407506" w:rsidRPr="00254FD3" w:rsidTr="00F20F9A">
        <w:tc>
          <w:tcPr>
            <w:tcW w:w="2545" w:type="pct"/>
            <w:hideMark/>
          </w:tcPr>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СОГЛАСОВАНО</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Начальник Учебно-</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roofErr w:type="gramStart"/>
            <w:r w:rsidRPr="00254FD3">
              <w:rPr>
                <w:rFonts w:ascii="Times New Roman" w:hAnsi="Times New Roman" w:cs="Times New Roman"/>
                <w:color w:val="000000" w:themeColor="text1"/>
                <w:sz w:val="24"/>
                <w:szCs w:val="24"/>
              </w:rPr>
              <w:t>методического</w:t>
            </w:r>
            <w:proofErr w:type="gramEnd"/>
            <w:r w:rsidRPr="00254FD3">
              <w:rPr>
                <w:rFonts w:ascii="Times New Roman" w:hAnsi="Times New Roman" w:cs="Times New Roman"/>
                <w:color w:val="000000" w:themeColor="text1"/>
                <w:sz w:val="24"/>
                <w:szCs w:val="24"/>
              </w:rPr>
              <w:t xml:space="preserve"> управления </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roofErr w:type="spellStart"/>
            <w:r w:rsidRPr="00254FD3">
              <w:rPr>
                <w:rFonts w:ascii="Times New Roman" w:hAnsi="Times New Roman" w:cs="Times New Roman"/>
                <w:color w:val="000000" w:themeColor="text1"/>
                <w:sz w:val="24"/>
                <w:szCs w:val="24"/>
              </w:rPr>
              <w:t>к.п.н</w:t>
            </w:r>
            <w:proofErr w:type="spellEnd"/>
            <w:r w:rsidRPr="00254FD3">
              <w:rPr>
                <w:rFonts w:ascii="Times New Roman" w:hAnsi="Times New Roman" w:cs="Times New Roman"/>
                <w:color w:val="000000" w:themeColor="text1"/>
                <w:sz w:val="24"/>
                <w:szCs w:val="24"/>
              </w:rPr>
              <w:t>. А.С. Солнцева</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_______________________________</w:t>
            </w:r>
          </w:p>
          <w:p w:rsidR="00407506" w:rsidRPr="00254FD3" w:rsidRDefault="00254FD3"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sz w:val="24"/>
                <w:szCs w:val="24"/>
              </w:rPr>
              <w:t xml:space="preserve">«20» августа 2020 </w:t>
            </w:r>
            <w:proofErr w:type="gramStart"/>
            <w:r w:rsidRPr="00254FD3">
              <w:rPr>
                <w:rFonts w:ascii="Times New Roman" w:hAnsi="Times New Roman" w:cs="Times New Roman"/>
                <w:color w:val="000000"/>
                <w:sz w:val="24"/>
                <w:szCs w:val="24"/>
              </w:rPr>
              <w:t>г.</w:t>
            </w:r>
            <w:r w:rsidR="00407506" w:rsidRPr="00254FD3">
              <w:rPr>
                <w:rFonts w:ascii="Times New Roman" w:hAnsi="Times New Roman" w:cs="Times New Roman"/>
                <w:color w:val="000000" w:themeColor="text1"/>
                <w:sz w:val="24"/>
                <w:szCs w:val="24"/>
              </w:rPr>
              <w:t>.</w:t>
            </w:r>
            <w:proofErr w:type="gramEnd"/>
          </w:p>
        </w:tc>
        <w:tc>
          <w:tcPr>
            <w:tcW w:w="2455" w:type="pct"/>
            <w:hideMark/>
          </w:tcPr>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УТВЕРЖДЕНО</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Председатель УМК</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roofErr w:type="gramStart"/>
            <w:r w:rsidRPr="00254FD3">
              <w:rPr>
                <w:rFonts w:ascii="Times New Roman" w:hAnsi="Times New Roman" w:cs="Times New Roman"/>
                <w:color w:val="000000" w:themeColor="text1"/>
                <w:sz w:val="24"/>
                <w:szCs w:val="24"/>
              </w:rPr>
              <w:t>проректор</w:t>
            </w:r>
            <w:proofErr w:type="gramEnd"/>
            <w:r w:rsidRPr="00254FD3">
              <w:rPr>
                <w:rFonts w:ascii="Times New Roman" w:hAnsi="Times New Roman" w:cs="Times New Roman"/>
                <w:color w:val="000000" w:themeColor="text1"/>
                <w:sz w:val="24"/>
                <w:szCs w:val="24"/>
              </w:rPr>
              <w:t xml:space="preserve"> по учебной  работе</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roofErr w:type="spellStart"/>
            <w:r w:rsidRPr="00254FD3">
              <w:rPr>
                <w:rFonts w:ascii="Times New Roman" w:hAnsi="Times New Roman" w:cs="Times New Roman"/>
                <w:color w:val="000000" w:themeColor="text1"/>
                <w:sz w:val="24"/>
                <w:szCs w:val="24"/>
              </w:rPr>
              <w:t>к.п.н</w:t>
            </w:r>
            <w:proofErr w:type="spellEnd"/>
            <w:r w:rsidRPr="00254FD3">
              <w:rPr>
                <w:rFonts w:ascii="Times New Roman" w:hAnsi="Times New Roman" w:cs="Times New Roman"/>
                <w:color w:val="000000" w:themeColor="text1"/>
                <w:sz w:val="24"/>
                <w:szCs w:val="24"/>
              </w:rPr>
              <w:t>., профессор А.Н Таланцев</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______________________________</w:t>
            </w:r>
          </w:p>
          <w:p w:rsidR="00407506" w:rsidRPr="00254FD3" w:rsidRDefault="00254FD3"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sz w:val="24"/>
                <w:szCs w:val="24"/>
              </w:rPr>
              <w:t>«20» августа 2020 г.</w:t>
            </w:r>
          </w:p>
        </w:tc>
      </w:tr>
    </w:tbl>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РАБОЧАЯ ПРОГРАММА ДИСЦИПЛИНЫ</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ПРОФЕССИОНАЛЬНЫЕ СТАНДАРТЫ В ОБЛАСТИ ФИЗИЧЕСКОЙ КУЛЬТУРЫ И СПОРТА</w:t>
      </w:r>
    </w:p>
    <w:p w:rsidR="00407506" w:rsidRPr="00254FD3" w:rsidRDefault="00407506" w:rsidP="005B3440">
      <w:pPr>
        <w:widowControl w:val="0"/>
        <w:spacing w:after="0" w:line="240" w:lineRule="auto"/>
        <w:jc w:val="center"/>
        <w:rPr>
          <w:rFonts w:ascii="Times New Roman" w:hAnsi="Times New Roman" w:cs="Times New Roman"/>
          <w:b/>
          <w:iCs/>
          <w:color w:val="000000" w:themeColor="text1"/>
          <w:sz w:val="24"/>
          <w:szCs w:val="24"/>
        </w:rPr>
      </w:pPr>
      <w:r w:rsidRPr="00254FD3">
        <w:rPr>
          <w:rFonts w:ascii="Times New Roman" w:hAnsi="Times New Roman" w:cs="Times New Roman"/>
          <w:b/>
          <w:iCs/>
          <w:color w:val="000000" w:themeColor="text1"/>
          <w:sz w:val="24"/>
          <w:szCs w:val="24"/>
        </w:rPr>
        <w:t>Б1.В.04</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Направление подготовки</w:t>
      </w:r>
    </w:p>
    <w:p w:rsidR="00407506" w:rsidRPr="00254FD3" w:rsidRDefault="00407506" w:rsidP="005B3440">
      <w:pPr>
        <w:spacing w:after="0" w:line="240" w:lineRule="auto"/>
        <w:jc w:val="center"/>
        <w:rPr>
          <w:rFonts w:ascii="Times New Roman" w:hAnsi="Times New Roman" w:cs="Times New Roman"/>
          <w:i/>
          <w:color w:val="000000" w:themeColor="text1"/>
          <w:sz w:val="24"/>
          <w:szCs w:val="24"/>
        </w:rPr>
      </w:pPr>
      <w:r w:rsidRPr="00254FD3">
        <w:rPr>
          <w:rFonts w:ascii="Times New Roman" w:hAnsi="Times New Roman" w:cs="Times New Roman"/>
          <w:i/>
          <w:color w:val="000000" w:themeColor="text1"/>
          <w:sz w:val="24"/>
          <w:szCs w:val="24"/>
        </w:rPr>
        <w:t>49.04.03Спорт</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 xml:space="preserve">Наименование ОПОП </w:t>
      </w:r>
    </w:p>
    <w:p w:rsidR="00407506" w:rsidRPr="00254FD3" w:rsidRDefault="00407506" w:rsidP="005B3440">
      <w:pPr>
        <w:spacing w:after="0" w:line="240" w:lineRule="auto"/>
        <w:jc w:val="center"/>
        <w:rPr>
          <w:rFonts w:ascii="Times New Roman" w:hAnsi="Times New Roman" w:cs="Times New Roman"/>
          <w:i/>
          <w:color w:val="000000" w:themeColor="text1"/>
          <w:sz w:val="24"/>
          <w:szCs w:val="24"/>
        </w:rPr>
      </w:pPr>
      <w:r w:rsidRPr="00254FD3">
        <w:rPr>
          <w:rFonts w:ascii="Times New Roman" w:hAnsi="Times New Roman" w:cs="Times New Roman"/>
          <w:i/>
          <w:color w:val="000000" w:themeColor="text1"/>
          <w:sz w:val="24"/>
          <w:szCs w:val="24"/>
        </w:rPr>
        <w:t>«Подготовка спортивного резерва»</w:t>
      </w:r>
    </w:p>
    <w:p w:rsidR="00407506" w:rsidRPr="00254FD3" w:rsidRDefault="00407506" w:rsidP="005B3440">
      <w:pPr>
        <w:widowControl w:val="0"/>
        <w:spacing w:after="0" w:line="240" w:lineRule="auto"/>
        <w:jc w:val="center"/>
        <w:rPr>
          <w:rFonts w:ascii="Times New Roman" w:hAnsi="Times New Roman" w:cs="Times New Roman"/>
          <w:b/>
          <w:i/>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Квалификация выпускника</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Магистр</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 xml:space="preserve">Форма </w:t>
      </w:r>
    </w:p>
    <w:p w:rsidR="00407506" w:rsidRDefault="00407506" w:rsidP="005B3440">
      <w:pPr>
        <w:widowControl w:val="0"/>
        <w:spacing w:after="0" w:line="240" w:lineRule="auto"/>
        <w:jc w:val="center"/>
        <w:rPr>
          <w:rFonts w:ascii="Times New Roman" w:hAnsi="Times New Roman" w:cs="Times New Roman"/>
          <w:b/>
          <w:color w:val="000000" w:themeColor="text1"/>
          <w:sz w:val="24"/>
          <w:szCs w:val="24"/>
        </w:rPr>
      </w:pPr>
      <w:proofErr w:type="gramStart"/>
      <w:r w:rsidRPr="00254FD3">
        <w:rPr>
          <w:rFonts w:ascii="Times New Roman" w:hAnsi="Times New Roman" w:cs="Times New Roman"/>
          <w:b/>
          <w:color w:val="000000" w:themeColor="text1"/>
          <w:sz w:val="24"/>
          <w:szCs w:val="24"/>
        </w:rPr>
        <w:t>обучения</w:t>
      </w:r>
      <w:proofErr w:type="gramEnd"/>
      <w:r w:rsidRPr="00254FD3">
        <w:rPr>
          <w:rFonts w:ascii="Times New Roman" w:hAnsi="Times New Roman" w:cs="Times New Roman"/>
          <w:b/>
          <w:color w:val="000000" w:themeColor="text1"/>
          <w:sz w:val="24"/>
          <w:szCs w:val="24"/>
        </w:rPr>
        <w:t>/заочная</w:t>
      </w:r>
    </w:p>
    <w:p w:rsidR="00254FD3" w:rsidRDefault="00254FD3" w:rsidP="005B3440">
      <w:pPr>
        <w:widowControl w:val="0"/>
        <w:spacing w:after="0" w:line="240" w:lineRule="auto"/>
        <w:jc w:val="center"/>
        <w:rPr>
          <w:rFonts w:ascii="Times New Roman" w:hAnsi="Times New Roman" w:cs="Times New Roman"/>
          <w:b/>
          <w:color w:val="000000" w:themeColor="text1"/>
          <w:sz w:val="24"/>
          <w:szCs w:val="24"/>
        </w:rPr>
      </w:pPr>
    </w:p>
    <w:p w:rsidR="00254FD3" w:rsidRPr="00254FD3" w:rsidRDefault="00254FD3" w:rsidP="005B3440">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302"/>
        <w:gridCol w:w="1496"/>
        <w:gridCol w:w="4339"/>
      </w:tblGrid>
      <w:tr w:rsidR="00407506" w:rsidRPr="00254FD3" w:rsidTr="00F20F9A">
        <w:trPr>
          <w:trHeight w:val="3026"/>
        </w:trPr>
        <w:tc>
          <w:tcPr>
            <w:tcW w:w="2122" w:type="pct"/>
          </w:tcPr>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СОГЛАСОВАНО</w:t>
            </w:r>
          </w:p>
          <w:p w:rsidR="00407506" w:rsidRPr="00254FD3" w:rsidRDefault="00254FD3" w:rsidP="005B3440">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407506" w:rsidRPr="00254FD3">
              <w:rPr>
                <w:rFonts w:ascii="Times New Roman" w:hAnsi="Times New Roman" w:cs="Times New Roman"/>
                <w:color w:val="000000" w:themeColor="text1"/>
                <w:sz w:val="24"/>
                <w:szCs w:val="24"/>
              </w:rPr>
              <w:t xml:space="preserve">екан факультета магистерской подготовки, </w:t>
            </w:r>
            <w:proofErr w:type="spellStart"/>
            <w:r w:rsidR="00407506" w:rsidRPr="00254FD3">
              <w:rPr>
                <w:rFonts w:ascii="Times New Roman" w:hAnsi="Times New Roman" w:cs="Times New Roman"/>
                <w:color w:val="000000" w:themeColor="text1"/>
                <w:sz w:val="24"/>
                <w:szCs w:val="24"/>
              </w:rPr>
              <w:t>к.фарм.н</w:t>
            </w:r>
            <w:proofErr w:type="spellEnd"/>
            <w:r w:rsidR="00407506" w:rsidRPr="00254FD3">
              <w:rPr>
                <w:rFonts w:ascii="Times New Roman" w:hAnsi="Times New Roman" w:cs="Times New Roman"/>
                <w:color w:val="000000" w:themeColor="text1"/>
                <w:sz w:val="24"/>
                <w:szCs w:val="24"/>
              </w:rPr>
              <w:t>., доцент</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____________Н.А. Вощинина</w:t>
            </w:r>
          </w:p>
          <w:p w:rsidR="00407506" w:rsidRPr="00254FD3" w:rsidRDefault="00254FD3"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sz w:val="24"/>
                <w:szCs w:val="24"/>
              </w:rPr>
              <w:t>«20» августа 2020 г.</w:t>
            </w:r>
          </w:p>
        </w:tc>
        <w:tc>
          <w:tcPr>
            <w:tcW w:w="738" w:type="pct"/>
          </w:tcPr>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tc>
        <w:tc>
          <w:tcPr>
            <w:tcW w:w="2140" w:type="pct"/>
            <w:hideMark/>
          </w:tcPr>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p w:rsidR="00407506" w:rsidRPr="00254FD3" w:rsidRDefault="00407506" w:rsidP="005B3440">
            <w:pPr>
              <w:spacing w:after="0" w:line="240" w:lineRule="auto"/>
              <w:jc w:val="center"/>
              <w:rPr>
                <w:rFonts w:ascii="Times New Roman" w:hAnsi="Times New Roman" w:cs="Times New Roman"/>
                <w:color w:val="000000" w:themeColor="text1"/>
                <w:sz w:val="24"/>
                <w:szCs w:val="24"/>
                <w:lang w:eastAsia="en-US"/>
              </w:rPr>
            </w:pPr>
            <w:r w:rsidRPr="00254FD3">
              <w:rPr>
                <w:rFonts w:ascii="Times New Roman" w:hAnsi="Times New Roman" w:cs="Times New Roman"/>
                <w:color w:val="000000" w:themeColor="text1"/>
                <w:sz w:val="24"/>
                <w:szCs w:val="24"/>
                <w:lang w:eastAsia="en-US"/>
              </w:rPr>
              <w:t xml:space="preserve">Программа рассмотрена и одобрена на заседании кафедры </w:t>
            </w:r>
          </w:p>
          <w:p w:rsidR="00407506" w:rsidRPr="00254FD3" w:rsidRDefault="00407506" w:rsidP="005B3440">
            <w:pPr>
              <w:spacing w:after="0" w:line="240" w:lineRule="auto"/>
              <w:jc w:val="center"/>
              <w:rPr>
                <w:rFonts w:ascii="Times New Roman" w:hAnsi="Times New Roman" w:cs="Times New Roman"/>
                <w:color w:val="000000" w:themeColor="text1"/>
                <w:sz w:val="24"/>
                <w:szCs w:val="24"/>
                <w:lang w:eastAsia="en-US"/>
              </w:rPr>
            </w:pPr>
            <w:r w:rsidRPr="00254FD3">
              <w:rPr>
                <w:rFonts w:ascii="Times New Roman" w:hAnsi="Times New Roman" w:cs="Times New Roman"/>
                <w:color w:val="000000" w:themeColor="text1"/>
                <w:sz w:val="24"/>
                <w:szCs w:val="24"/>
                <w:lang w:eastAsia="en-US"/>
              </w:rPr>
              <w:t xml:space="preserve"> (</w:t>
            </w:r>
            <w:proofErr w:type="gramStart"/>
            <w:r w:rsidRPr="00254FD3">
              <w:rPr>
                <w:rFonts w:ascii="Times New Roman" w:hAnsi="Times New Roman" w:cs="Times New Roman"/>
                <w:color w:val="000000" w:themeColor="text1"/>
                <w:sz w:val="24"/>
                <w:szCs w:val="24"/>
                <w:lang w:eastAsia="en-US"/>
              </w:rPr>
              <w:t>протокол</w:t>
            </w:r>
            <w:proofErr w:type="gramEnd"/>
            <w:r w:rsidRPr="00254FD3">
              <w:rPr>
                <w:rFonts w:ascii="Times New Roman" w:hAnsi="Times New Roman" w:cs="Times New Roman"/>
                <w:color w:val="000000" w:themeColor="text1"/>
                <w:sz w:val="24"/>
                <w:szCs w:val="24"/>
                <w:lang w:eastAsia="en-US"/>
              </w:rPr>
              <w:t xml:space="preserve"> №11 от 10.04.20</w:t>
            </w:r>
            <w:r w:rsidR="00254FD3">
              <w:rPr>
                <w:rFonts w:ascii="Times New Roman" w:hAnsi="Times New Roman" w:cs="Times New Roman"/>
                <w:color w:val="000000" w:themeColor="text1"/>
                <w:sz w:val="24"/>
                <w:szCs w:val="24"/>
                <w:lang w:eastAsia="en-US"/>
              </w:rPr>
              <w:t>20</w:t>
            </w:r>
            <w:r w:rsidRPr="00254FD3">
              <w:rPr>
                <w:rFonts w:ascii="Times New Roman" w:hAnsi="Times New Roman" w:cs="Times New Roman"/>
                <w:color w:val="000000" w:themeColor="text1"/>
                <w:sz w:val="24"/>
                <w:szCs w:val="24"/>
                <w:lang w:eastAsia="en-US"/>
              </w:rPr>
              <w:t xml:space="preserve"> г.)</w:t>
            </w:r>
          </w:p>
          <w:p w:rsidR="00407506" w:rsidRPr="00254FD3" w:rsidRDefault="00407506" w:rsidP="005B3440">
            <w:pPr>
              <w:spacing w:after="0" w:line="240" w:lineRule="auto"/>
              <w:jc w:val="center"/>
              <w:rPr>
                <w:rFonts w:ascii="Times New Roman" w:hAnsi="Times New Roman" w:cs="Times New Roman"/>
                <w:color w:val="000000" w:themeColor="text1"/>
                <w:sz w:val="24"/>
                <w:szCs w:val="24"/>
                <w:lang w:eastAsia="en-US"/>
              </w:rPr>
            </w:pPr>
            <w:r w:rsidRPr="00254FD3">
              <w:rPr>
                <w:rFonts w:ascii="Times New Roman" w:hAnsi="Times New Roman" w:cs="Times New Roman"/>
                <w:color w:val="000000" w:themeColor="text1"/>
                <w:sz w:val="24"/>
                <w:szCs w:val="24"/>
                <w:lang w:eastAsia="en-US"/>
              </w:rPr>
              <w:t xml:space="preserve">Заведующий кафедрой, </w:t>
            </w: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roofErr w:type="spellStart"/>
            <w:r w:rsidRPr="00254FD3">
              <w:rPr>
                <w:rFonts w:ascii="Times New Roman" w:hAnsi="Times New Roman" w:cs="Times New Roman"/>
                <w:color w:val="000000" w:themeColor="text1"/>
                <w:sz w:val="24"/>
                <w:szCs w:val="24"/>
                <w:lang w:eastAsia="en-US"/>
              </w:rPr>
              <w:t>д.п.н</w:t>
            </w:r>
            <w:proofErr w:type="spellEnd"/>
            <w:r w:rsidRPr="00254FD3">
              <w:rPr>
                <w:rFonts w:ascii="Times New Roman" w:hAnsi="Times New Roman" w:cs="Times New Roman"/>
                <w:color w:val="000000" w:themeColor="text1"/>
                <w:sz w:val="24"/>
                <w:szCs w:val="24"/>
                <w:lang w:eastAsia="en-US"/>
              </w:rPr>
              <w:t>., профессор К.С. Дунаев</w:t>
            </w: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t>____________________</w:t>
            </w:r>
          </w:p>
          <w:p w:rsidR="00407506" w:rsidRPr="00254FD3" w:rsidRDefault="00407506" w:rsidP="00254FD3">
            <w:pPr>
              <w:widowControl w:val="0"/>
              <w:spacing w:after="0" w:line="240" w:lineRule="auto"/>
              <w:jc w:val="center"/>
              <w:rPr>
                <w:rFonts w:ascii="Times New Roman" w:hAnsi="Times New Roman" w:cs="Times New Roman"/>
                <w:color w:val="000000" w:themeColor="text1"/>
                <w:sz w:val="24"/>
                <w:szCs w:val="24"/>
              </w:rPr>
            </w:pPr>
          </w:p>
        </w:tc>
      </w:tr>
    </w:tbl>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p>
    <w:p w:rsidR="00407506" w:rsidRPr="00254FD3" w:rsidRDefault="00407506" w:rsidP="005B3440">
      <w:pPr>
        <w:widowControl w:val="0"/>
        <w:spacing w:after="0" w:line="240" w:lineRule="auto"/>
        <w:jc w:val="center"/>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t>Малаховка 20</w:t>
      </w:r>
      <w:r w:rsidR="00254FD3">
        <w:rPr>
          <w:rFonts w:ascii="Times New Roman" w:hAnsi="Times New Roman" w:cs="Times New Roman"/>
          <w:b/>
          <w:color w:val="000000" w:themeColor="text1"/>
          <w:sz w:val="24"/>
          <w:szCs w:val="24"/>
        </w:rPr>
        <w:t>20</w:t>
      </w:r>
    </w:p>
    <w:p w:rsidR="00407506" w:rsidRPr="00254FD3" w:rsidRDefault="00407506" w:rsidP="00407506">
      <w:pPr>
        <w:spacing w:after="0"/>
        <w:rPr>
          <w:rFonts w:ascii="Times New Roman" w:hAnsi="Times New Roman" w:cs="Times New Roman"/>
          <w:b/>
          <w:color w:val="000000" w:themeColor="text1"/>
          <w:sz w:val="24"/>
          <w:szCs w:val="24"/>
        </w:rPr>
      </w:pPr>
      <w:r w:rsidRPr="00254FD3">
        <w:rPr>
          <w:rFonts w:ascii="Times New Roman" w:hAnsi="Times New Roman" w:cs="Times New Roman"/>
          <w:b/>
          <w:color w:val="000000" w:themeColor="text1"/>
          <w:sz w:val="24"/>
          <w:szCs w:val="24"/>
        </w:rPr>
        <w:br w:type="page"/>
      </w:r>
    </w:p>
    <w:p w:rsidR="00407506" w:rsidRPr="00254FD3" w:rsidRDefault="00407506" w:rsidP="00407506">
      <w:pPr>
        <w:widowControl w:val="0"/>
        <w:spacing w:after="0"/>
        <w:jc w:val="both"/>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lastRenderedPageBreak/>
        <w:t xml:space="preserve">Рабочая программа разработана в соответствии с ФГОС </w:t>
      </w:r>
      <w:proofErr w:type="spellStart"/>
      <w:r w:rsidRPr="00254FD3">
        <w:rPr>
          <w:rFonts w:ascii="Times New Roman" w:hAnsi="Times New Roman" w:cs="Times New Roman"/>
          <w:color w:val="000000" w:themeColor="text1"/>
          <w:sz w:val="24"/>
          <w:szCs w:val="24"/>
        </w:rPr>
        <w:t>ВОпо</w:t>
      </w:r>
      <w:proofErr w:type="spellEnd"/>
      <w:r w:rsidRPr="00254FD3">
        <w:rPr>
          <w:rFonts w:ascii="Times New Roman" w:hAnsi="Times New Roman" w:cs="Times New Roman"/>
          <w:color w:val="000000" w:themeColor="text1"/>
          <w:sz w:val="24"/>
          <w:szCs w:val="24"/>
        </w:rPr>
        <w:t xml:space="preserve"> направлению подготовки 49.04.03 «Спорт», утвержденным приказом Министерства высшего образования и науки Российской Федерации </w:t>
      </w:r>
      <w:r w:rsidRPr="00254FD3">
        <w:rPr>
          <w:rFonts w:ascii="Times New Roman" w:hAnsi="Times New Roman" w:cs="Times New Roman"/>
          <w:color w:val="00000A"/>
          <w:sz w:val="24"/>
          <w:szCs w:val="24"/>
        </w:rPr>
        <w:t>№ 947 от 19.09.2017 г.</w:t>
      </w:r>
    </w:p>
    <w:p w:rsidR="00407506" w:rsidRPr="00254FD3" w:rsidRDefault="00407506" w:rsidP="00407506">
      <w:pPr>
        <w:spacing w:after="0"/>
        <w:jc w:val="both"/>
        <w:rPr>
          <w:rFonts w:ascii="Times New Roman" w:hAnsi="Times New Roman" w:cs="Times New Roman"/>
          <w:sz w:val="24"/>
          <w:szCs w:val="24"/>
        </w:rPr>
      </w:pPr>
    </w:p>
    <w:p w:rsidR="00407506" w:rsidRPr="00254FD3" w:rsidRDefault="00407506" w:rsidP="00407506">
      <w:pPr>
        <w:spacing w:after="0"/>
        <w:rPr>
          <w:rFonts w:ascii="Times New Roman" w:hAnsi="Times New Roman" w:cs="Times New Roman"/>
          <w:sz w:val="24"/>
          <w:szCs w:val="24"/>
        </w:rPr>
      </w:pPr>
    </w:p>
    <w:p w:rsidR="00407506" w:rsidRPr="00254FD3" w:rsidRDefault="00407506" w:rsidP="00407506">
      <w:pPr>
        <w:spacing w:after="0"/>
        <w:rPr>
          <w:rFonts w:ascii="Times New Roman" w:hAnsi="Times New Roman" w:cs="Times New Roman"/>
          <w:b/>
          <w:sz w:val="24"/>
          <w:szCs w:val="24"/>
        </w:rPr>
      </w:pPr>
    </w:p>
    <w:p w:rsidR="00407506" w:rsidRPr="00254FD3" w:rsidRDefault="00407506" w:rsidP="00407506">
      <w:pPr>
        <w:spacing w:after="0"/>
        <w:rPr>
          <w:rFonts w:ascii="Times New Roman" w:hAnsi="Times New Roman" w:cs="Times New Roman"/>
          <w:b/>
          <w:sz w:val="24"/>
          <w:szCs w:val="24"/>
        </w:rPr>
      </w:pPr>
      <w:r w:rsidRPr="00254FD3">
        <w:rPr>
          <w:rFonts w:ascii="Times New Roman" w:hAnsi="Times New Roman" w:cs="Times New Roman"/>
          <w:b/>
          <w:sz w:val="24"/>
          <w:szCs w:val="24"/>
        </w:rPr>
        <w:t xml:space="preserve">Составители рабочей программы: </w:t>
      </w:r>
    </w:p>
    <w:p w:rsidR="00407506" w:rsidRPr="00254FD3" w:rsidRDefault="00407506" w:rsidP="00407506">
      <w:pPr>
        <w:spacing w:after="0"/>
        <w:rPr>
          <w:rFonts w:ascii="Times New Roman" w:hAnsi="Times New Roman" w:cs="Times New Roman"/>
          <w:color w:val="000000"/>
          <w:sz w:val="24"/>
          <w:szCs w:val="24"/>
        </w:rPr>
      </w:pPr>
      <w:r w:rsidRPr="00254FD3">
        <w:rPr>
          <w:rFonts w:ascii="Times New Roman" w:hAnsi="Times New Roman" w:cs="Times New Roman"/>
          <w:sz w:val="24"/>
          <w:szCs w:val="24"/>
        </w:rPr>
        <w:t xml:space="preserve">Чесноков Николай Николаевич, </w:t>
      </w:r>
    </w:p>
    <w:p w:rsidR="00407506" w:rsidRPr="00254FD3" w:rsidRDefault="00407506" w:rsidP="00407506">
      <w:pPr>
        <w:spacing w:after="0"/>
        <w:rPr>
          <w:rFonts w:ascii="Times New Roman" w:hAnsi="Times New Roman" w:cs="Times New Roman"/>
          <w:sz w:val="24"/>
          <w:szCs w:val="24"/>
        </w:rPr>
      </w:pPr>
      <w:proofErr w:type="spellStart"/>
      <w:r w:rsidRPr="00254FD3">
        <w:rPr>
          <w:rFonts w:ascii="Times New Roman" w:hAnsi="Times New Roman" w:cs="Times New Roman"/>
          <w:sz w:val="24"/>
          <w:szCs w:val="24"/>
        </w:rPr>
        <w:t>д.п.н</w:t>
      </w:r>
      <w:proofErr w:type="spellEnd"/>
      <w:r w:rsidRPr="00254FD3">
        <w:rPr>
          <w:rFonts w:ascii="Times New Roman" w:hAnsi="Times New Roman" w:cs="Times New Roman"/>
          <w:sz w:val="24"/>
          <w:szCs w:val="24"/>
        </w:rPr>
        <w:t>., профессор                                                   ________________</w:t>
      </w:r>
    </w:p>
    <w:p w:rsidR="00407506" w:rsidRPr="00254FD3" w:rsidRDefault="00407506" w:rsidP="00407506">
      <w:pPr>
        <w:spacing w:after="0"/>
        <w:rPr>
          <w:rFonts w:ascii="Times New Roman" w:hAnsi="Times New Roman" w:cs="Times New Roman"/>
          <w:sz w:val="24"/>
          <w:szCs w:val="24"/>
        </w:rPr>
      </w:pPr>
    </w:p>
    <w:p w:rsidR="00407506" w:rsidRPr="00254FD3" w:rsidRDefault="00407506" w:rsidP="00407506">
      <w:pPr>
        <w:spacing w:after="0"/>
        <w:rPr>
          <w:rFonts w:ascii="Times New Roman" w:hAnsi="Times New Roman" w:cs="Times New Roman"/>
          <w:sz w:val="24"/>
          <w:szCs w:val="24"/>
        </w:rPr>
      </w:pPr>
      <w:r w:rsidRPr="00254FD3">
        <w:rPr>
          <w:rFonts w:ascii="Times New Roman" w:hAnsi="Times New Roman" w:cs="Times New Roman"/>
          <w:sz w:val="24"/>
          <w:szCs w:val="24"/>
        </w:rPr>
        <w:t>Морозов Антон Павлович,</w:t>
      </w:r>
    </w:p>
    <w:p w:rsidR="00407506" w:rsidRPr="00254FD3" w:rsidRDefault="00407506" w:rsidP="00407506">
      <w:pPr>
        <w:spacing w:after="0"/>
        <w:rPr>
          <w:rFonts w:ascii="Times New Roman" w:hAnsi="Times New Roman" w:cs="Times New Roman"/>
          <w:sz w:val="24"/>
          <w:szCs w:val="24"/>
        </w:rPr>
      </w:pPr>
      <w:proofErr w:type="spellStart"/>
      <w:r w:rsidRPr="00254FD3">
        <w:rPr>
          <w:rFonts w:ascii="Times New Roman" w:hAnsi="Times New Roman" w:cs="Times New Roman"/>
          <w:sz w:val="24"/>
          <w:szCs w:val="24"/>
        </w:rPr>
        <w:t>к.п.н</w:t>
      </w:r>
      <w:proofErr w:type="spellEnd"/>
      <w:r w:rsidRPr="00254FD3">
        <w:rPr>
          <w:rFonts w:ascii="Times New Roman" w:hAnsi="Times New Roman" w:cs="Times New Roman"/>
          <w:sz w:val="24"/>
          <w:szCs w:val="24"/>
        </w:rPr>
        <w:t>.                                                                       ________________</w:t>
      </w:r>
    </w:p>
    <w:p w:rsidR="00407506" w:rsidRPr="00254FD3" w:rsidRDefault="00407506" w:rsidP="00407506">
      <w:pPr>
        <w:spacing w:after="0"/>
        <w:rPr>
          <w:rFonts w:ascii="Times New Roman" w:hAnsi="Times New Roman" w:cs="Times New Roman"/>
          <w:b/>
          <w:sz w:val="24"/>
          <w:szCs w:val="24"/>
        </w:rPr>
      </w:pPr>
    </w:p>
    <w:p w:rsidR="00407506" w:rsidRPr="00254FD3" w:rsidRDefault="00407506" w:rsidP="00407506">
      <w:pPr>
        <w:spacing w:after="0"/>
        <w:rPr>
          <w:rFonts w:ascii="Times New Roman" w:hAnsi="Times New Roman" w:cs="Times New Roman"/>
          <w:b/>
          <w:sz w:val="24"/>
          <w:szCs w:val="24"/>
        </w:rPr>
      </w:pPr>
      <w:r w:rsidRPr="00254FD3">
        <w:rPr>
          <w:rFonts w:ascii="Times New Roman" w:hAnsi="Times New Roman" w:cs="Times New Roman"/>
          <w:b/>
          <w:sz w:val="24"/>
          <w:szCs w:val="24"/>
        </w:rPr>
        <w:t xml:space="preserve">Рецензенты: </w:t>
      </w:r>
    </w:p>
    <w:p w:rsidR="00407506" w:rsidRPr="00254FD3" w:rsidRDefault="00407506" w:rsidP="00407506">
      <w:pPr>
        <w:spacing w:after="0"/>
        <w:rPr>
          <w:rFonts w:ascii="Times New Roman" w:hAnsi="Times New Roman" w:cs="Times New Roman"/>
          <w:sz w:val="24"/>
          <w:szCs w:val="24"/>
        </w:rPr>
      </w:pPr>
    </w:p>
    <w:p w:rsidR="00407506" w:rsidRPr="00254FD3" w:rsidRDefault="00407506" w:rsidP="00407506">
      <w:pPr>
        <w:spacing w:after="0"/>
        <w:jc w:val="both"/>
        <w:rPr>
          <w:rFonts w:ascii="Times New Roman" w:hAnsi="Times New Roman" w:cs="Times New Roman"/>
          <w:sz w:val="24"/>
          <w:szCs w:val="24"/>
        </w:rPr>
      </w:pPr>
      <w:r w:rsidRPr="00254FD3">
        <w:rPr>
          <w:rFonts w:ascii="Times New Roman" w:hAnsi="Times New Roman" w:cs="Times New Roman"/>
          <w:sz w:val="24"/>
          <w:szCs w:val="24"/>
        </w:rPr>
        <w:t xml:space="preserve">Таланцев А.Н., </w:t>
      </w:r>
    </w:p>
    <w:p w:rsidR="00407506" w:rsidRPr="00254FD3" w:rsidRDefault="00407506" w:rsidP="00407506">
      <w:pPr>
        <w:spacing w:after="0"/>
        <w:rPr>
          <w:rFonts w:ascii="Times New Roman" w:hAnsi="Times New Roman" w:cs="Times New Roman"/>
          <w:sz w:val="24"/>
          <w:szCs w:val="24"/>
        </w:rPr>
      </w:pPr>
      <w:proofErr w:type="spellStart"/>
      <w:r w:rsidRPr="00254FD3">
        <w:rPr>
          <w:rFonts w:ascii="Times New Roman" w:hAnsi="Times New Roman" w:cs="Times New Roman"/>
          <w:sz w:val="24"/>
          <w:szCs w:val="24"/>
        </w:rPr>
        <w:t>к.п.н</w:t>
      </w:r>
      <w:proofErr w:type="spellEnd"/>
      <w:r w:rsidRPr="00254FD3">
        <w:rPr>
          <w:rFonts w:ascii="Times New Roman" w:hAnsi="Times New Roman" w:cs="Times New Roman"/>
          <w:sz w:val="24"/>
          <w:szCs w:val="24"/>
        </w:rPr>
        <w:t>, профессор                                                  ________________</w:t>
      </w:r>
    </w:p>
    <w:p w:rsidR="00407506" w:rsidRPr="00254FD3" w:rsidRDefault="00407506" w:rsidP="00407506">
      <w:pPr>
        <w:spacing w:after="0"/>
        <w:jc w:val="both"/>
        <w:rPr>
          <w:rFonts w:ascii="Times New Roman" w:hAnsi="Times New Roman" w:cs="Times New Roman"/>
          <w:sz w:val="24"/>
          <w:szCs w:val="24"/>
        </w:rPr>
      </w:pPr>
      <w:proofErr w:type="gramStart"/>
      <w:r w:rsidRPr="00254FD3">
        <w:rPr>
          <w:rFonts w:ascii="Times New Roman" w:hAnsi="Times New Roman" w:cs="Times New Roman"/>
          <w:sz w:val="24"/>
          <w:szCs w:val="24"/>
        </w:rPr>
        <w:t>каф</w:t>
      </w:r>
      <w:proofErr w:type="gramEnd"/>
      <w:r w:rsidRPr="00254FD3">
        <w:rPr>
          <w:rFonts w:ascii="Times New Roman" w:hAnsi="Times New Roman" w:cs="Times New Roman"/>
          <w:sz w:val="24"/>
          <w:szCs w:val="24"/>
        </w:rPr>
        <w:t>. ТиМ физической</w:t>
      </w:r>
    </w:p>
    <w:p w:rsidR="00407506" w:rsidRPr="00254FD3" w:rsidRDefault="00407506" w:rsidP="00407506">
      <w:pPr>
        <w:spacing w:after="0"/>
        <w:jc w:val="both"/>
        <w:rPr>
          <w:rFonts w:ascii="Times New Roman" w:hAnsi="Times New Roman" w:cs="Times New Roman"/>
          <w:sz w:val="24"/>
          <w:szCs w:val="24"/>
        </w:rPr>
      </w:pPr>
      <w:proofErr w:type="gramStart"/>
      <w:r w:rsidRPr="00254FD3">
        <w:rPr>
          <w:rFonts w:ascii="Times New Roman" w:hAnsi="Times New Roman" w:cs="Times New Roman"/>
          <w:sz w:val="24"/>
          <w:szCs w:val="24"/>
        </w:rPr>
        <w:t>культуры</w:t>
      </w:r>
      <w:proofErr w:type="gramEnd"/>
      <w:r w:rsidRPr="00254FD3">
        <w:rPr>
          <w:rFonts w:ascii="Times New Roman" w:hAnsi="Times New Roman" w:cs="Times New Roman"/>
          <w:sz w:val="24"/>
          <w:szCs w:val="24"/>
        </w:rPr>
        <w:t xml:space="preserve"> и спорта </w:t>
      </w:r>
    </w:p>
    <w:p w:rsidR="00407506" w:rsidRPr="00254FD3" w:rsidRDefault="00407506" w:rsidP="00407506">
      <w:pPr>
        <w:spacing w:after="0"/>
        <w:jc w:val="both"/>
        <w:rPr>
          <w:rFonts w:ascii="Times New Roman" w:hAnsi="Times New Roman" w:cs="Times New Roman"/>
          <w:sz w:val="24"/>
          <w:szCs w:val="24"/>
        </w:rPr>
      </w:pPr>
    </w:p>
    <w:p w:rsidR="00407506" w:rsidRPr="00254FD3" w:rsidRDefault="00407506" w:rsidP="00407506">
      <w:pPr>
        <w:spacing w:after="0"/>
        <w:jc w:val="both"/>
        <w:rPr>
          <w:rFonts w:ascii="Times New Roman" w:hAnsi="Times New Roman" w:cs="Times New Roman"/>
          <w:sz w:val="24"/>
          <w:szCs w:val="24"/>
        </w:rPr>
      </w:pPr>
    </w:p>
    <w:p w:rsidR="00407506" w:rsidRPr="00254FD3" w:rsidRDefault="00407506" w:rsidP="00407506">
      <w:pPr>
        <w:widowControl w:val="0"/>
        <w:spacing w:after="0"/>
        <w:jc w:val="both"/>
        <w:rPr>
          <w:rFonts w:ascii="Times New Roman" w:hAnsi="Times New Roman" w:cs="Times New Roman"/>
          <w:color w:val="000000" w:themeColor="text1"/>
          <w:sz w:val="24"/>
          <w:szCs w:val="24"/>
        </w:rPr>
      </w:pPr>
      <w:proofErr w:type="spellStart"/>
      <w:r w:rsidRPr="00254FD3">
        <w:rPr>
          <w:rFonts w:ascii="Times New Roman" w:hAnsi="Times New Roman" w:cs="Times New Roman"/>
          <w:color w:val="000000" w:themeColor="text1"/>
          <w:sz w:val="24"/>
          <w:szCs w:val="24"/>
        </w:rPr>
        <w:t>Починкин</w:t>
      </w:r>
      <w:proofErr w:type="spellEnd"/>
      <w:r w:rsidRPr="00254FD3">
        <w:rPr>
          <w:rFonts w:ascii="Times New Roman" w:hAnsi="Times New Roman" w:cs="Times New Roman"/>
          <w:color w:val="000000" w:themeColor="text1"/>
          <w:sz w:val="24"/>
          <w:szCs w:val="24"/>
        </w:rPr>
        <w:t xml:space="preserve"> А.В.,</w:t>
      </w:r>
    </w:p>
    <w:p w:rsidR="00407506" w:rsidRPr="00254FD3" w:rsidRDefault="00407506" w:rsidP="00407506">
      <w:pPr>
        <w:widowControl w:val="0"/>
        <w:spacing w:after="0"/>
        <w:jc w:val="both"/>
        <w:rPr>
          <w:rFonts w:ascii="Times New Roman" w:hAnsi="Times New Roman" w:cs="Times New Roman"/>
          <w:color w:val="000000" w:themeColor="text1"/>
          <w:sz w:val="24"/>
          <w:szCs w:val="24"/>
        </w:rPr>
      </w:pPr>
      <w:proofErr w:type="spellStart"/>
      <w:r w:rsidRPr="00254FD3">
        <w:rPr>
          <w:rFonts w:ascii="Times New Roman" w:hAnsi="Times New Roman" w:cs="Times New Roman"/>
          <w:color w:val="000000" w:themeColor="text1"/>
          <w:sz w:val="24"/>
          <w:szCs w:val="24"/>
        </w:rPr>
        <w:t>д.п.н</w:t>
      </w:r>
      <w:proofErr w:type="spellEnd"/>
      <w:r w:rsidRPr="00254FD3">
        <w:rPr>
          <w:rFonts w:ascii="Times New Roman" w:hAnsi="Times New Roman" w:cs="Times New Roman"/>
          <w:color w:val="000000" w:themeColor="text1"/>
          <w:sz w:val="24"/>
          <w:szCs w:val="24"/>
        </w:rPr>
        <w:t xml:space="preserve">., профессор, зав. кафедрой   </w:t>
      </w:r>
      <w:r w:rsidRPr="00254FD3">
        <w:rPr>
          <w:rFonts w:ascii="Times New Roman" w:hAnsi="Times New Roman" w:cs="Times New Roman"/>
          <w:bCs/>
          <w:color w:val="000000" w:themeColor="text1"/>
          <w:kern w:val="36"/>
          <w:sz w:val="24"/>
          <w:szCs w:val="24"/>
        </w:rPr>
        <w:t>управления,</w:t>
      </w:r>
    </w:p>
    <w:p w:rsidR="00407506" w:rsidRPr="00254FD3" w:rsidRDefault="00407506" w:rsidP="00407506">
      <w:pPr>
        <w:widowControl w:val="0"/>
        <w:spacing w:after="0"/>
        <w:outlineLvl w:val="0"/>
        <w:rPr>
          <w:rFonts w:ascii="Times New Roman" w:hAnsi="Times New Roman" w:cs="Times New Roman"/>
          <w:bCs/>
          <w:color w:val="000000" w:themeColor="text1"/>
          <w:kern w:val="36"/>
          <w:sz w:val="24"/>
          <w:szCs w:val="24"/>
        </w:rPr>
      </w:pPr>
      <w:proofErr w:type="gramStart"/>
      <w:r w:rsidRPr="00254FD3">
        <w:rPr>
          <w:rFonts w:ascii="Times New Roman" w:hAnsi="Times New Roman" w:cs="Times New Roman"/>
          <w:bCs/>
          <w:color w:val="000000" w:themeColor="text1"/>
          <w:kern w:val="36"/>
          <w:sz w:val="24"/>
          <w:szCs w:val="24"/>
        </w:rPr>
        <w:t>экономики</w:t>
      </w:r>
      <w:proofErr w:type="gramEnd"/>
      <w:r w:rsidRPr="00254FD3">
        <w:rPr>
          <w:rFonts w:ascii="Times New Roman" w:hAnsi="Times New Roman" w:cs="Times New Roman"/>
          <w:bCs/>
          <w:color w:val="000000" w:themeColor="text1"/>
          <w:kern w:val="36"/>
          <w:sz w:val="24"/>
          <w:szCs w:val="24"/>
        </w:rPr>
        <w:t xml:space="preserve"> и истории физической культуры</w:t>
      </w:r>
    </w:p>
    <w:p w:rsidR="00407506" w:rsidRPr="00254FD3" w:rsidRDefault="00407506" w:rsidP="00407506">
      <w:pPr>
        <w:widowControl w:val="0"/>
        <w:spacing w:after="0"/>
        <w:outlineLvl w:val="0"/>
        <w:rPr>
          <w:rFonts w:ascii="Times New Roman" w:hAnsi="Times New Roman" w:cs="Times New Roman"/>
          <w:color w:val="000000" w:themeColor="text1"/>
          <w:sz w:val="24"/>
          <w:szCs w:val="24"/>
        </w:rPr>
      </w:pPr>
      <w:r w:rsidRPr="00254FD3">
        <w:rPr>
          <w:rFonts w:ascii="Times New Roman" w:hAnsi="Times New Roman" w:cs="Times New Roman"/>
          <w:bCs/>
          <w:color w:val="000000" w:themeColor="text1"/>
          <w:kern w:val="36"/>
          <w:sz w:val="24"/>
          <w:szCs w:val="24"/>
        </w:rPr>
        <w:t xml:space="preserve"> </w:t>
      </w:r>
      <w:proofErr w:type="gramStart"/>
      <w:r w:rsidRPr="00254FD3">
        <w:rPr>
          <w:rFonts w:ascii="Times New Roman" w:hAnsi="Times New Roman" w:cs="Times New Roman"/>
          <w:bCs/>
          <w:color w:val="000000" w:themeColor="text1"/>
          <w:kern w:val="36"/>
          <w:sz w:val="24"/>
          <w:szCs w:val="24"/>
        </w:rPr>
        <w:t>и</w:t>
      </w:r>
      <w:proofErr w:type="gramEnd"/>
      <w:r w:rsidRPr="00254FD3">
        <w:rPr>
          <w:rFonts w:ascii="Times New Roman" w:hAnsi="Times New Roman" w:cs="Times New Roman"/>
          <w:bCs/>
          <w:color w:val="000000" w:themeColor="text1"/>
          <w:kern w:val="36"/>
          <w:sz w:val="24"/>
          <w:szCs w:val="24"/>
        </w:rPr>
        <w:t xml:space="preserve"> спорта                             </w:t>
      </w:r>
      <w:r w:rsidRPr="00254FD3">
        <w:rPr>
          <w:rFonts w:ascii="Times New Roman" w:hAnsi="Times New Roman" w:cs="Times New Roman"/>
          <w:color w:val="000000" w:themeColor="text1"/>
          <w:sz w:val="24"/>
          <w:szCs w:val="24"/>
        </w:rPr>
        <w:t xml:space="preserve">                                    ________________</w:t>
      </w:r>
    </w:p>
    <w:p w:rsidR="00407506" w:rsidRPr="00254FD3" w:rsidRDefault="00407506" w:rsidP="00407506">
      <w:pPr>
        <w:spacing w:after="0"/>
        <w:rPr>
          <w:rFonts w:ascii="Times New Roman" w:hAnsi="Times New Roman" w:cs="Times New Roman"/>
          <w:b/>
          <w:color w:val="000000" w:themeColor="text1"/>
          <w:sz w:val="24"/>
          <w:szCs w:val="24"/>
        </w:rPr>
      </w:pPr>
    </w:p>
    <w:p w:rsidR="00D57D46" w:rsidRPr="00254FD3" w:rsidRDefault="00D57D46" w:rsidP="00407506">
      <w:pPr>
        <w:spacing w:after="0"/>
        <w:rPr>
          <w:rFonts w:ascii="Times New Roman" w:hAnsi="Times New Roman" w:cs="Times New Roman"/>
          <w:b/>
          <w:color w:val="000000" w:themeColor="text1"/>
          <w:sz w:val="24"/>
          <w:szCs w:val="24"/>
        </w:rPr>
      </w:pPr>
    </w:p>
    <w:p w:rsidR="00D57D46" w:rsidRPr="00254FD3" w:rsidRDefault="00D57D46" w:rsidP="00407506">
      <w:pPr>
        <w:spacing w:after="0"/>
        <w:rPr>
          <w:rFonts w:ascii="Times New Roman" w:hAnsi="Times New Roman" w:cs="Times New Roman"/>
          <w:b/>
          <w:color w:val="000000" w:themeColor="text1"/>
          <w:sz w:val="24"/>
          <w:szCs w:val="24"/>
        </w:rPr>
      </w:pPr>
    </w:p>
    <w:p w:rsidR="00D57D46" w:rsidRPr="00254FD3" w:rsidRDefault="00D57D46" w:rsidP="00407506">
      <w:pPr>
        <w:spacing w:after="0"/>
        <w:rPr>
          <w:rFonts w:ascii="Times New Roman" w:hAnsi="Times New Roman" w:cs="Times New Roman"/>
          <w:b/>
          <w:color w:val="000000" w:themeColor="text1"/>
          <w:sz w:val="24"/>
          <w:szCs w:val="24"/>
        </w:rPr>
      </w:pPr>
    </w:p>
    <w:p w:rsidR="005C22C2" w:rsidRPr="00254FD3" w:rsidRDefault="00D57D46" w:rsidP="005C22C2">
      <w:pPr>
        <w:spacing w:after="0" w:line="240" w:lineRule="auto"/>
        <w:jc w:val="center"/>
        <w:rPr>
          <w:rFonts w:ascii="Times New Roman" w:hAnsi="Times New Roman" w:cs="Times New Roman"/>
          <w:b/>
          <w:sz w:val="24"/>
          <w:szCs w:val="24"/>
        </w:rPr>
      </w:pPr>
      <w:r w:rsidRPr="00254FD3">
        <w:rPr>
          <w:rFonts w:ascii="Times New Roman" w:hAnsi="Times New Roman" w:cs="Times New Roman"/>
          <w:b/>
          <w:sz w:val="24"/>
          <w:szCs w:val="24"/>
        </w:rPr>
        <w:t>Ссылки на используемые в разработке РПД дисциплины профессиональные стандарты</w:t>
      </w:r>
    </w:p>
    <w:p w:rsidR="00D57D46" w:rsidRPr="00254FD3" w:rsidRDefault="00D57D46" w:rsidP="005C22C2">
      <w:pPr>
        <w:spacing w:after="0" w:line="240" w:lineRule="auto"/>
        <w:jc w:val="center"/>
        <w:rPr>
          <w:rFonts w:ascii="Times New Roman" w:hAnsi="Times New Roman" w:cs="Times New Roman"/>
          <w:b/>
          <w:sz w:val="24"/>
          <w:szCs w:val="24"/>
        </w:rPr>
      </w:pPr>
      <w:r w:rsidRPr="00254FD3">
        <w:rPr>
          <w:rFonts w:ascii="Times New Roman" w:hAnsi="Times New Roman" w:cs="Times New Roman"/>
          <w:b/>
          <w:sz w:val="24"/>
          <w:szCs w:val="24"/>
        </w:rPr>
        <w:t xml:space="preserve"> (</w:t>
      </w:r>
      <w:proofErr w:type="gramStart"/>
      <w:r w:rsidRPr="00254FD3">
        <w:rPr>
          <w:rFonts w:ascii="Times New Roman" w:hAnsi="Times New Roman" w:cs="Times New Roman"/>
          <w:b/>
          <w:sz w:val="24"/>
          <w:szCs w:val="24"/>
        </w:rPr>
        <w:t>в</w:t>
      </w:r>
      <w:proofErr w:type="gramEnd"/>
      <w:r w:rsidRPr="00254FD3">
        <w:rPr>
          <w:rFonts w:ascii="Times New Roman" w:hAnsi="Times New Roman" w:cs="Times New Roman"/>
          <w:b/>
          <w:sz w:val="24"/>
          <w:szCs w:val="24"/>
        </w:rPr>
        <w:t xml:space="preserve"> соответствии с ФГОС ВО 49.04.03):</w:t>
      </w:r>
    </w:p>
    <w:p w:rsidR="005C22C2" w:rsidRPr="00254FD3" w:rsidRDefault="005C22C2" w:rsidP="005C22C2">
      <w:pPr>
        <w:spacing w:after="0" w:line="240" w:lineRule="auto"/>
        <w:jc w:val="center"/>
        <w:rPr>
          <w:rFonts w:ascii="Times New Roman" w:hAnsi="Times New Roman" w:cs="Times New Roman"/>
          <w:b/>
          <w:sz w:val="24"/>
          <w:szCs w:val="24"/>
        </w:rPr>
      </w:pPr>
    </w:p>
    <w:tbl>
      <w:tblPr>
        <w:tblStyle w:val="a8"/>
        <w:tblW w:w="9782" w:type="dxa"/>
        <w:tblInd w:w="-289" w:type="dxa"/>
        <w:tblLook w:val="04A0" w:firstRow="1" w:lastRow="0" w:firstColumn="1" w:lastColumn="0" w:noHBand="0" w:noVBand="1"/>
      </w:tblPr>
      <w:tblGrid>
        <w:gridCol w:w="876"/>
        <w:gridCol w:w="4386"/>
        <w:gridCol w:w="3461"/>
        <w:gridCol w:w="1059"/>
      </w:tblGrid>
      <w:tr w:rsidR="00D57D46" w:rsidRPr="00254FD3" w:rsidTr="00D57D46">
        <w:tc>
          <w:tcPr>
            <w:tcW w:w="766"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center"/>
              <w:rPr>
                <w:rFonts w:ascii="Times New Roman" w:eastAsia="Times New Roman" w:hAnsi="Times New Roman" w:cs="Times New Roman"/>
                <w:b/>
                <w:color w:val="000000"/>
                <w:sz w:val="24"/>
                <w:szCs w:val="24"/>
              </w:rPr>
            </w:pPr>
            <w:r w:rsidRPr="00254FD3">
              <w:rPr>
                <w:rFonts w:ascii="Times New Roman"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center"/>
              <w:rPr>
                <w:rFonts w:ascii="Times New Roman" w:eastAsia="Times New Roman" w:hAnsi="Times New Roman" w:cs="Times New Roman"/>
                <w:b/>
                <w:color w:val="000000"/>
                <w:sz w:val="24"/>
                <w:szCs w:val="24"/>
              </w:rPr>
            </w:pPr>
            <w:r w:rsidRPr="00254FD3">
              <w:rPr>
                <w:rFonts w:ascii="Times New Roman"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center"/>
              <w:rPr>
                <w:rFonts w:ascii="Times New Roman" w:eastAsia="Times New Roman" w:hAnsi="Times New Roman" w:cs="Times New Roman"/>
                <w:b/>
                <w:color w:val="000000"/>
                <w:sz w:val="24"/>
                <w:szCs w:val="24"/>
              </w:rPr>
            </w:pPr>
            <w:r w:rsidRPr="00254FD3">
              <w:rPr>
                <w:rFonts w:ascii="Times New Roman" w:hAnsi="Times New Roman" w:cs="Times New Roman"/>
                <w:b/>
                <w:sz w:val="24"/>
                <w:szCs w:val="24"/>
              </w:rPr>
              <w:t>Приказ Минтруда России</w:t>
            </w:r>
          </w:p>
        </w:tc>
        <w:tc>
          <w:tcPr>
            <w:tcW w:w="992"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center"/>
              <w:rPr>
                <w:rFonts w:ascii="Times New Roman" w:eastAsia="Times New Roman" w:hAnsi="Times New Roman" w:cs="Times New Roman"/>
                <w:b/>
                <w:color w:val="000000"/>
                <w:sz w:val="24"/>
                <w:szCs w:val="24"/>
              </w:rPr>
            </w:pPr>
            <w:proofErr w:type="spellStart"/>
            <w:r w:rsidRPr="00254FD3">
              <w:rPr>
                <w:rFonts w:ascii="Times New Roman" w:hAnsi="Times New Roman" w:cs="Times New Roman"/>
                <w:b/>
                <w:sz w:val="24"/>
                <w:szCs w:val="24"/>
              </w:rPr>
              <w:t>Аббрев</w:t>
            </w:r>
            <w:proofErr w:type="spellEnd"/>
            <w:r w:rsidRPr="00254FD3">
              <w:rPr>
                <w:rFonts w:ascii="Times New Roman" w:hAnsi="Times New Roman" w:cs="Times New Roman"/>
                <w:b/>
                <w:sz w:val="24"/>
                <w:szCs w:val="24"/>
              </w:rPr>
              <w:t>. исп. в РПД</w:t>
            </w:r>
          </w:p>
        </w:tc>
      </w:tr>
      <w:tr w:rsidR="00D57D46" w:rsidRPr="00254FD3" w:rsidTr="00D57D46">
        <w:tc>
          <w:tcPr>
            <w:tcW w:w="9782" w:type="dxa"/>
            <w:gridSpan w:val="4"/>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center"/>
              <w:rPr>
                <w:rFonts w:ascii="Times New Roman" w:eastAsia="Times New Roman" w:hAnsi="Times New Roman" w:cs="Times New Roman"/>
                <w:b/>
                <w:color w:val="000000"/>
                <w:sz w:val="24"/>
                <w:szCs w:val="24"/>
              </w:rPr>
            </w:pPr>
            <w:r w:rsidRPr="00254FD3">
              <w:rPr>
                <w:rFonts w:ascii="Times New Roman" w:hAnsi="Times New Roman" w:cs="Times New Roman"/>
                <w:b/>
                <w:sz w:val="24"/>
                <w:szCs w:val="24"/>
              </w:rPr>
              <w:t>05 Физическая культура и спорт</w:t>
            </w:r>
          </w:p>
        </w:tc>
      </w:tr>
      <w:tr w:rsidR="00D57D46" w:rsidRPr="00254FD3" w:rsidTr="00D57D46">
        <w:tc>
          <w:tcPr>
            <w:tcW w:w="766"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both"/>
              <w:rPr>
                <w:rFonts w:ascii="Times New Roman" w:eastAsia="Times New Roman" w:hAnsi="Times New Roman" w:cs="Times New Roman"/>
                <w:color w:val="000000"/>
                <w:sz w:val="24"/>
                <w:szCs w:val="24"/>
              </w:rPr>
            </w:pPr>
            <w:r w:rsidRPr="00254FD3">
              <w:rPr>
                <w:rFonts w:ascii="Times New Roman"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tcPr>
          <w:p w:rsidR="00D57D46" w:rsidRPr="00254FD3" w:rsidRDefault="002673A3">
            <w:pPr>
              <w:pStyle w:val="1"/>
              <w:jc w:val="both"/>
              <w:outlineLvl w:val="0"/>
              <w:rPr>
                <w:rFonts w:ascii="Times New Roman" w:eastAsiaTheme="minorEastAsia" w:hAnsi="Times New Roman" w:cs="Times New Roman"/>
                <w:b w:val="0"/>
                <w:color w:val="auto"/>
              </w:rPr>
            </w:pPr>
            <w:hyperlink r:id="rId5" w:history="1">
              <w:r w:rsidR="00D57D46" w:rsidRPr="00254FD3">
                <w:rPr>
                  <w:rStyle w:val="a7"/>
                  <w:b w:val="0"/>
                  <w:bCs w:val="0"/>
                  <w:color w:val="auto"/>
                </w:rPr>
                <w:t xml:space="preserve"> "Тренер"</w:t>
              </w:r>
            </w:hyperlink>
          </w:p>
          <w:p w:rsidR="00D57D46" w:rsidRPr="00254FD3" w:rsidRDefault="00D57D46">
            <w:pPr>
              <w:pStyle w:val="1"/>
              <w:spacing w:before="0" w:after="0"/>
              <w:jc w:val="both"/>
              <w:outlineLvl w:val="0"/>
              <w:rPr>
                <w:rFonts w:ascii="Times New Roman" w:eastAsiaTheme="minorEastAsia" w:hAnsi="Times New Roman" w:cs="Times New Roman"/>
                <w:b w:val="0"/>
                <w:color w:val="auto"/>
              </w:rPr>
            </w:pPr>
          </w:p>
        </w:tc>
        <w:tc>
          <w:tcPr>
            <w:tcW w:w="3544"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both"/>
              <w:rPr>
                <w:rFonts w:ascii="Times New Roman" w:eastAsia="Times New Roman" w:hAnsi="Times New Roman" w:cs="Times New Roman"/>
                <w:color w:val="000000"/>
                <w:sz w:val="24"/>
                <w:szCs w:val="24"/>
              </w:rPr>
            </w:pPr>
            <w:r w:rsidRPr="00254FD3">
              <w:rPr>
                <w:rFonts w:ascii="Times New Roman"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hideMark/>
          </w:tcPr>
          <w:p w:rsidR="00D57D46" w:rsidRPr="00254FD3" w:rsidRDefault="00D57D46" w:rsidP="005C22C2">
            <w:pPr>
              <w:widowControl w:val="0"/>
              <w:jc w:val="center"/>
              <w:rPr>
                <w:rFonts w:ascii="Times New Roman" w:eastAsia="Times New Roman" w:hAnsi="Times New Roman" w:cs="Times New Roman"/>
                <w:b/>
                <w:color w:val="000000"/>
                <w:sz w:val="24"/>
                <w:szCs w:val="24"/>
              </w:rPr>
            </w:pPr>
            <w:r w:rsidRPr="00254FD3">
              <w:rPr>
                <w:rFonts w:ascii="Times New Roman" w:hAnsi="Times New Roman" w:cs="Times New Roman"/>
                <w:b/>
                <w:sz w:val="24"/>
                <w:szCs w:val="24"/>
              </w:rPr>
              <w:t>Т</w:t>
            </w:r>
          </w:p>
        </w:tc>
      </w:tr>
      <w:tr w:rsidR="00D57D46" w:rsidRPr="00254FD3" w:rsidTr="00D57D46">
        <w:tc>
          <w:tcPr>
            <w:tcW w:w="766"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both"/>
              <w:rPr>
                <w:rFonts w:ascii="Times New Roman" w:eastAsia="Times New Roman" w:hAnsi="Times New Roman" w:cs="Times New Roman"/>
                <w:color w:val="000000"/>
                <w:sz w:val="24"/>
                <w:szCs w:val="24"/>
              </w:rPr>
            </w:pPr>
            <w:r w:rsidRPr="00254FD3">
              <w:rPr>
                <w:rFonts w:ascii="Times New Roman"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hideMark/>
          </w:tcPr>
          <w:p w:rsidR="00D57D46" w:rsidRPr="00254FD3" w:rsidRDefault="002673A3">
            <w:pPr>
              <w:pStyle w:val="1"/>
              <w:spacing w:before="0" w:after="0"/>
              <w:jc w:val="both"/>
              <w:outlineLvl w:val="0"/>
              <w:rPr>
                <w:rFonts w:ascii="Times New Roman" w:eastAsiaTheme="minorEastAsia" w:hAnsi="Times New Roman" w:cs="Times New Roman"/>
                <w:color w:val="auto"/>
              </w:rPr>
            </w:pPr>
            <w:hyperlink r:id="rId6" w:history="1">
              <w:r w:rsidR="00D57D46" w:rsidRPr="00254FD3">
                <w:rPr>
                  <w:rStyle w:val="a7"/>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hideMark/>
          </w:tcPr>
          <w:p w:rsidR="00D57D46" w:rsidRPr="00254FD3" w:rsidRDefault="00D57D46">
            <w:pPr>
              <w:widowControl w:val="0"/>
              <w:jc w:val="both"/>
              <w:rPr>
                <w:rFonts w:ascii="Times New Roman" w:eastAsia="Times New Roman" w:hAnsi="Times New Roman" w:cs="Times New Roman"/>
                <w:color w:val="000000"/>
                <w:sz w:val="24"/>
                <w:szCs w:val="24"/>
              </w:rPr>
            </w:pPr>
            <w:r w:rsidRPr="00254FD3">
              <w:rPr>
                <w:rFonts w:ascii="Times New Roman"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hideMark/>
          </w:tcPr>
          <w:p w:rsidR="00D57D46" w:rsidRPr="00254FD3" w:rsidRDefault="00D57D46" w:rsidP="005C22C2">
            <w:pPr>
              <w:widowControl w:val="0"/>
              <w:jc w:val="center"/>
              <w:rPr>
                <w:rFonts w:ascii="Times New Roman" w:eastAsia="Times New Roman" w:hAnsi="Times New Roman" w:cs="Times New Roman"/>
                <w:b/>
                <w:color w:val="000000"/>
                <w:sz w:val="24"/>
                <w:szCs w:val="24"/>
              </w:rPr>
            </w:pPr>
            <w:r w:rsidRPr="00254FD3">
              <w:rPr>
                <w:rFonts w:ascii="Times New Roman" w:hAnsi="Times New Roman" w:cs="Times New Roman"/>
                <w:b/>
                <w:sz w:val="24"/>
                <w:szCs w:val="24"/>
              </w:rPr>
              <w:t>Р</w:t>
            </w:r>
          </w:p>
        </w:tc>
      </w:tr>
    </w:tbl>
    <w:p w:rsidR="00D57D46" w:rsidRPr="00254FD3" w:rsidRDefault="00D57D46" w:rsidP="00407506">
      <w:pPr>
        <w:spacing w:after="0"/>
        <w:rPr>
          <w:rFonts w:ascii="Times New Roman" w:hAnsi="Times New Roman" w:cs="Times New Roman"/>
          <w:b/>
          <w:color w:val="000000" w:themeColor="text1"/>
          <w:sz w:val="24"/>
          <w:szCs w:val="24"/>
        </w:rPr>
      </w:pPr>
    </w:p>
    <w:p w:rsidR="00407506" w:rsidRPr="00254FD3" w:rsidRDefault="00407506" w:rsidP="00407506">
      <w:pPr>
        <w:spacing w:after="0"/>
        <w:rPr>
          <w:rFonts w:ascii="Times New Roman" w:hAnsi="Times New Roman" w:cs="Times New Roman"/>
          <w:color w:val="000000" w:themeColor="text1"/>
          <w:sz w:val="24"/>
          <w:szCs w:val="24"/>
        </w:rPr>
      </w:pPr>
      <w:r w:rsidRPr="00254FD3">
        <w:rPr>
          <w:rFonts w:ascii="Times New Roman" w:hAnsi="Times New Roman" w:cs="Times New Roman"/>
          <w:color w:val="000000" w:themeColor="text1"/>
          <w:sz w:val="24"/>
          <w:szCs w:val="24"/>
        </w:rPr>
        <w:br w:type="page"/>
      </w:r>
    </w:p>
    <w:p w:rsidR="00407506" w:rsidRPr="00DF0148" w:rsidRDefault="00407506" w:rsidP="00407506">
      <w:pPr>
        <w:pStyle w:val="a4"/>
        <w:numPr>
          <w:ilvl w:val="0"/>
          <w:numId w:val="16"/>
        </w:numPr>
        <w:spacing w:after="0" w:line="240" w:lineRule="auto"/>
        <w:ind w:left="0" w:firstLine="0"/>
        <w:jc w:val="both"/>
        <w:rPr>
          <w:rFonts w:ascii="Times New Roman" w:hAnsi="Times New Roman"/>
          <w:bCs/>
          <w:caps/>
          <w:color w:val="000000"/>
          <w:spacing w:val="-1"/>
          <w:sz w:val="24"/>
          <w:szCs w:val="24"/>
        </w:rPr>
      </w:pPr>
      <w:r w:rsidRPr="00DF0148">
        <w:rPr>
          <w:rFonts w:ascii="Times New Roman" w:hAnsi="Times New Roman"/>
          <w:bCs/>
          <w:caps/>
          <w:color w:val="000000"/>
          <w:spacing w:val="-1"/>
          <w:sz w:val="24"/>
          <w:szCs w:val="24"/>
        </w:rPr>
        <w:lastRenderedPageBreak/>
        <w:t xml:space="preserve">изучениЕ дисциплины НАПРАВЛЕНО НА формирование следующих компетенций: </w:t>
      </w:r>
    </w:p>
    <w:p w:rsidR="00407506" w:rsidRPr="00DF0148" w:rsidRDefault="00407506" w:rsidP="0041332A">
      <w:pPr>
        <w:pStyle w:val="a4"/>
        <w:spacing w:after="0"/>
        <w:ind w:left="0"/>
        <w:jc w:val="both"/>
        <w:rPr>
          <w:rFonts w:ascii="Times New Roman" w:hAnsi="Times New Roman"/>
          <w:color w:val="000000" w:themeColor="text1"/>
          <w:sz w:val="24"/>
          <w:szCs w:val="24"/>
          <w:shd w:val="clear" w:color="auto" w:fill="FFFFFF"/>
        </w:rPr>
      </w:pPr>
      <w:r w:rsidRPr="00DF0148">
        <w:rPr>
          <w:rFonts w:ascii="Times New Roman" w:hAnsi="Times New Roman"/>
          <w:bCs/>
          <w:caps/>
          <w:color w:val="000000"/>
          <w:spacing w:val="-1"/>
          <w:sz w:val="24"/>
          <w:szCs w:val="24"/>
        </w:rPr>
        <w:t xml:space="preserve">УК-4. </w:t>
      </w:r>
      <w:r w:rsidRPr="00DF0148">
        <w:rPr>
          <w:rFonts w:ascii="Times New Roman" w:hAnsi="Times New Roman"/>
          <w:color w:val="000000" w:themeColor="text1"/>
          <w:sz w:val="24"/>
          <w:szCs w:val="24"/>
          <w:shd w:val="clear" w:color="auto" w:fill="FFFFFF"/>
        </w:rPr>
        <w:t>Способен применять современные коммуникативные технологии, в том числе на иностранном(</w:t>
      </w:r>
      <w:proofErr w:type="spellStart"/>
      <w:r w:rsidRPr="00DF0148">
        <w:rPr>
          <w:rFonts w:ascii="Times New Roman" w:hAnsi="Times New Roman"/>
          <w:color w:val="000000" w:themeColor="text1"/>
          <w:sz w:val="24"/>
          <w:szCs w:val="24"/>
          <w:shd w:val="clear" w:color="auto" w:fill="FFFFFF"/>
        </w:rPr>
        <w:t>ых</w:t>
      </w:r>
      <w:proofErr w:type="spellEnd"/>
      <w:r w:rsidRPr="00DF0148">
        <w:rPr>
          <w:rFonts w:ascii="Times New Roman" w:hAnsi="Times New Roman"/>
          <w:color w:val="000000" w:themeColor="text1"/>
          <w:sz w:val="24"/>
          <w:szCs w:val="24"/>
          <w:shd w:val="clear" w:color="auto" w:fill="FFFFFF"/>
        </w:rPr>
        <w:t>) языке(ах), для академического и профессионального взаимодействия.</w:t>
      </w:r>
    </w:p>
    <w:p w:rsidR="00407506" w:rsidRDefault="00407506" w:rsidP="0041332A">
      <w:pPr>
        <w:pStyle w:val="a4"/>
        <w:spacing w:after="0"/>
        <w:ind w:left="0"/>
        <w:jc w:val="both"/>
        <w:rPr>
          <w:rFonts w:ascii="Times New Roman" w:hAnsi="Times New Roman"/>
          <w:color w:val="000000" w:themeColor="text1"/>
          <w:sz w:val="24"/>
          <w:szCs w:val="24"/>
        </w:rPr>
      </w:pPr>
      <w:r w:rsidRPr="00DF0148">
        <w:rPr>
          <w:rFonts w:ascii="Times New Roman" w:hAnsi="Times New Roman"/>
          <w:bCs/>
          <w:caps/>
          <w:color w:val="000000" w:themeColor="text1"/>
          <w:spacing w:val="-1"/>
          <w:sz w:val="24"/>
          <w:szCs w:val="24"/>
        </w:rPr>
        <w:t xml:space="preserve">ПК-1. </w:t>
      </w:r>
      <w:r w:rsidR="00A108A3" w:rsidRPr="00DF0148">
        <w:rPr>
          <w:rFonts w:ascii="Times New Roman" w:hAnsi="Times New Roman"/>
          <w:color w:val="000000" w:themeColor="text1"/>
          <w:sz w:val="24"/>
          <w:szCs w:val="24"/>
        </w:rPr>
        <w:t>Способен осуществлять руководство пополнением и подготовкой спортивного резерва</w:t>
      </w:r>
      <w:r w:rsidR="0041332A" w:rsidRPr="00DF0148">
        <w:rPr>
          <w:rFonts w:ascii="Times New Roman" w:hAnsi="Times New Roman"/>
          <w:color w:val="000000" w:themeColor="text1"/>
          <w:sz w:val="24"/>
          <w:szCs w:val="24"/>
        </w:rPr>
        <w:t>.</w:t>
      </w:r>
    </w:p>
    <w:p w:rsidR="00254FD3" w:rsidRPr="00DF0148" w:rsidRDefault="00254FD3" w:rsidP="0041332A">
      <w:pPr>
        <w:pStyle w:val="a4"/>
        <w:spacing w:after="0"/>
        <w:ind w:left="0"/>
        <w:jc w:val="both"/>
        <w:rPr>
          <w:rFonts w:ascii="Times New Roman" w:hAnsi="Times New Roman"/>
          <w:color w:val="000000" w:themeColor="text1"/>
          <w:spacing w:val="-1"/>
          <w:sz w:val="24"/>
          <w:szCs w:val="24"/>
        </w:rPr>
      </w:pPr>
      <w:r>
        <w:rPr>
          <w:rFonts w:ascii="Times New Roman" w:hAnsi="Times New Roman"/>
          <w:color w:val="000000" w:themeColor="text1"/>
          <w:sz w:val="24"/>
          <w:szCs w:val="24"/>
        </w:rPr>
        <w:t xml:space="preserve">ПК-2. </w:t>
      </w:r>
      <w:r w:rsidRPr="00254FD3">
        <w:rPr>
          <w:rFonts w:ascii="Times New Roman" w:hAnsi="Times New Roman"/>
          <w:color w:val="000000" w:themeColor="text1"/>
          <w:sz w:val="24"/>
          <w:szCs w:val="24"/>
        </w:rPr>
        <w:t>Способен управлять подготовкой и соревновательной деятельностью спортивной сборной команды</w:t>
      </w:r>
    </w:p>
    <w:p w:rsidR="00407506" w:rsidRPr="00DF0148" w:rsidRDefault="00407506" w:rsidP="0041332A">
      <w:pPr>
        <w:pStyle w:val="a4"/>
        <w:spacing w:after="0"/>
        <w:ind w:left="0"/>
        <w:jc w:val="both"/>
        <w:rPr>
          <w:rFonts w:ascii="Times New Roman" w:hAnsi="Times New Roman"/>
          <w:color w:val="000000" w:themeColor="text1"/>
          <w:spacing w:val="-1"/>
          <w:sz w:val="24"/>
          <w:szCs w:val="24"/>
        </w:rPr>
      </w:pPr>
      <w:r w:rsidRPr="00DF0148">
        <w:rPr>
          <w:rFonts w:ascii="Times New Roman" w:hAnsi="Times New Roman"/>
          <w:bCs/>
          <w:caps/>
          <w:color w:val="000000" w:themeColor="text1"/>
          <w:spacing w:val="-1"/>
          <w:sz w:val="24"/>
          <w:szCs w:val="24"/>
        </w:rPr>
        <w:t>ПК-3.</w:t>
      </w:r>
      <w:r w:rsidR="00A108A3" w:rsidRPr="00DF0148">
        <w:rPr>
          <w:rFonts w:ascii="Times New Roman" w:hAnsi="Times New Roman"/>
          <w:color w:val="000000" w:themeColor="text1"/>
          <w:sz w:val="24"/>
          <w:szCs w:val="24"/>
        </w:rPr>
        <w:t>Способен осуществлять руководство спортивной подготовкой</w:t>
      </w:r>
      <w:r w:rsidR="0041332A" w:rsidRPr="00DF0148">
        <w:rPr>
          <w:rFonts w:ascii="Times New Roman" w:hAnsi="Times New Roman"/>
          <w:color w:val="000000" w:themeColor="text1"/>
          <w:sz w:val="24"/>
          <w:szCs w:val="24"/>
        </w:rPr>
        <w:t>.</w:t>
      </w:r>
    </w:p>
    <w:p w:rsidR="00A108A3" w:rsidRPr="00DF0148" w:rsidRDefault="00A108A3" w:rsidP="00A108A3">
      <w:pPr>
        <w:pStyle w:val="TableParagraph"/>
        <w:ind w:left="5"/>
        <w:jc w:val="both"/>
        <w:rPr>
          <w:sz w:val="24"/>
          <w:szCs w:val="24"/>
        </w:rPr>
      </w:pPr>
    </w:p>
    <w:p w:rsidR="00407506" w:rsidRPr="00DF0148" w:rsidRDefault="00407506" w:rsidP="00080110">
      <w:pPr>
        <w:shd w:val="clear" w:color="auto" w:fill="FFFFFF"/>
        <w:spacing w:after="0"/>
        <w:jc w:val="center"/>
        <w:rPr>
          <w:rFonts w:ascii="Times New Roman" w:hAnsi="Times New Roman" w:cs="Times New Roman"/>
          <w:color w:val="000000"/>
          <w:spacing w:val="-1"/>
          <w:sz w:val="24"/>
          <w:szCs w:val="24"/>
        </w:rPr>
      </w:pPr>
      <w:r w:rsidRPr="00DF0148">
        <w:rPr>
          <w:rFonts w:ascii="Times New Roman" w:hAnsi="Times New Roman" w:cs="Times New Roman"/>
          <w:caps/>
          <w:color w:val="000000"/>
          <w:spacing w:val="-1"/>
          <w:sz w:val="24"/>
          <w:szCs w:val="24"/>
        </w:rPr>
        <w:t>РЕЗУЛЬТАТЫ ОБУЧЕНИЯ ПО ДИСЦИПЛИНЕ:</w:t>
      </w:r>
    </w:p>
    <w:tbl>
      <w:tblPr>
        <w:tblW w:w="11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5"/>
        <w:gridCol w:w="3961"/>
        <w:gridCol w:w="1682"/>
      </w:tblGrid>
      <w:tr w:rsidR="005C22C2" w:rsidRPr="005C22C2" w:rsidTr="003253C8">
        <w:trPr>
          <w:jc w:val="center"/>
        </w:trPr>
        <w:tc>
          <w:tcPr>
            <w:tcW w:w="5605" w:type="dxa"/>
          </w:tcPr>
          <w:p w:rsidR="005C22C2" w:rsidRPr="005C22C2" w:rsidRDefault="005C22C2" w:rsidP="005C22C2">
            <w:pPr>
              <w:spacing w:after="0" w:line="240" w:lineRule="auto"/>
              <w:jc w:val="both"/>
              <w:rPr>
                <w:rFonts w:ascii="Times New Roman" w:hAnsi="Times New Roman" w:cs="Times New Roman"/>
                <w:color w:val="000000"/>
                <w:spacing w:val="-1"/>
                <w:sz w:val="24"/>
                <w:szCs w:val="24"/>
              </w:rPr>
            </w:pPr>
          </w:p>
        </w:tc>
        <w:tc>
          <w:tcPr>
            <w:tcW w:w="3961"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Соотнесенные профессиональные стандарты</w:t>
            </w: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Формируемые компетенции</w:t>
            </w:r>
          </w:p>
        </w:tc>
      </w:tr>
      <w:tr w:rsidR="005C22C2" w:rsidRPr="005C22C2" w:rsidTr="003253C8">
        <w:trPr>
          <w:jc w:val="center"/>
        </w:trPr>
        <w:tc>
          <w:tcPr>
            <w:tcW w:w="5605" w:type="dxa"/>
          </w:tcPr>
          <w:p w:rsidR="005C22C2" w:rsidRPr="005C22C2" w:rsidRDefault="005C22C2" w:rsidP="005C22C2">
            <w:pPr>
              <w:spacing w:after="0" w:line="240" w:lineRule="auto"/>
              <w:jc w:val="both"/>
              <w:rPr>
                <w:rFonts w:ascii="Times New Roman" w:hAnsi="Times New Roman" w:cs="Times New Roman"/>
                <w:color w:val="000000"/>
                <w:spacing w:val="-1"/>
                <w:sz w:val="24"/>
                <w:szCs w:val="24"/>
              </w:rPr>
            </w:pPr>
            <w:r w:rsidRPr="005C22C2">
              <w:rPr>
                <w:rFonts w:ascii="Times New Roman" w:hAnsi="Times New Roman" w:cs="Times New Roman"/>
                <w:b/>
                <w:i/>
                <w:color w:val="000000"/>
                <w:spacing w:val="-1"/>
                <w:sz w:val="24"/>
                <w:szCs w:val="24"/>
              </w:rPr>
              <w:t xml:space="preserve">Знания: </w:t>
            </w:r>
            <w:r w:rsidRPr="005C22C2">
              <w:rPr>
                <w:rFonts w:ascii="Times New Roman" w:hAnsi="Times New Roman" w:cs="Times New Roman"/>
                <w:color w:val="000000" w:themeColor="text1"/>
                <w:sz w:val="24"/>
                <w:szCs w:val="24"/>
              </w:rPr>
              <w:t>основы психологии, педагогики, теории физической культуры и спорта</w:t>
            </w:r>
          </w:p>
        </w:tc>
        <w:tc>
          <w:tcPr>
            <w:tcW w:w="3961" w:type="dxa"/>
          </w:tcPr>
          <w:p w:rsidR="005C22C2" w:rsidRPr="005C22C2" w:rsidRDefault="005C22C2"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p w:rsidR="005C22C2" w:rsidRPr="005C22C2" w:rsidRDefault="005C22C2" w:rsidP="00860625">
            <w:pPr>
              <w:spacing w:after="0" w:line="240" w:lineRule="auto"/>
              <w:jc w:val="both"/>
              <w:rPr>
                <w:rFonts w:ascii="Times New Roman" w:hAnsi="Times New Roman" w:cs="Times New Roman"/>
                <w:color w:val="000000"/>
                <w:spacing w:val="-1"/>
                <w:sz w:val="24"/>
                <w:szCs w:val="24"/>
              </w:rPr>
            </w:pPr>
            <w:r w:rsidRPr="005C22C2">
              <w:rPr>
                <w:rFonts w:ascii="Times New Roman" w:hAnsi="Times New Roman" w:cs="Times New Roman"/>
                <w:color w:val="000000" w:themeColor="text1"/>
                <w:sz w:val="24"/>
                <w:szCs w:val="24"/>
              </w:rPr>
              <w:t>Управление соревновательной деятельностью спортивной сборной команды</w:t>
            </w: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УК-4</w:t>
            </w:r>
          </w:p>
        </w:tc>
      </w:tr>
      <w:tr w:rsidR="005C22C2" w:rsidRPr="005C22C2" w:rsidTr="003253C8">
        <w:trPr>
          <w:jc w:val="center"/>
        </w:trPr>
        <w:tc>
          <w:tcPr>
            <w:tcW w:w="5605" w:type="dxa"/>
          </w:tcPr>
          <w:p w:rsidR="005C22C2" w:rsidRPr="005C22C2" w:rsidRDefault="005C22C2" w:rsidP="005C22C2">
            <w:pPr>
              <w:spacing w:after="0" w:line="240" w:lineRule="auto"/>
              <w:jc w:val="both"/>
              <w:rPr>
                <w:rFonts w:ascii="Times New Roman" w:hAnsi="Times New Roman" w:cs="Times New Roman"/>
                <w:b/>
                <w:i/>
                <w:color w:val="000000"/>
                <w:spacing w:val="-1"/>
                <w:sz w:val="24"/>
                <w:szCs w:val="24"/>
              </w:rPr>
            </w:pPr>
            <w:r w:rsidRPr="005C22C2">
              <w:rPr>
                <w:rFonts w:ascii="Times New Roman" w:hAnsi="Times New Roman" w:cs="Times New Roman"/>
                <w:b/>
                <w:i/>
                <w:color w:val="000000"/>
                <w:spacing w:val="-1"/>
                <w:sz w:val="24"/>
                <w:szCs w:val="24"/>
              </w:rPr>
              <w:t>Умения:</w:t>
            </w:r>
          </w:p>
          <w:p w:rsidR="005C22C2" w:rsidRPr="005C22C2" w:rsidRDefault="005C22C2"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обеспечивать эффективный рабочий процесс со всеми категориями населения, находить способы дальнейшего улучшения показателей трудовой деятельности, применять коммуникативные способности</w:t>
            </w:r>
          </w:p>
        </w:tc>
        <w:tc>
          <w:tcPr>
            <w:tcW w:w="3961" w:type="dxa"/>
          </w:tcPr>
          <w:p w:rsidR="005C22C2" w:rsidRPr="005C22C2" w:rsidRDefault="005C22C2"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5C22C2" w:rsidRPr="005C22C2" w:rsidRDefault="005C22C2" w:rsidP="005C22C2">
            <w:pPr>
              <w:spacing w:after="0" w:line="240" w:lineRule="auto"/>
              <w:jc w:val="both"/>
              <w:rPr>
                <w:rFonts w:ascii="Times New Roman" w:hAnsi="Times New Roman" w:cs="Times New Roman"/>
                <w:bCs/>
                <w:sz w:val="24"/>
                <w:szCs w:val="24"/>
              </w:rPr>
            </w:pP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УК-4</w:t>
            </w:r>
          </w:p>
        </w:tc>
      </w:tr>
      <w:tr w:rsidR="005C22C2" w:rsidRPr="005C22C2" w:rsidTr="003253C8">
        <w:trPr>
          <w:trHeight w:val="1564"/>
          <w:jc w:val="center"/>
        </w:trPr>
        <w:tc>
          <w:tcPr>
            <w:tcW w:w="5605" w:type="dxa"/>
          </w:tcPr>
          <w:p w:rsidR="005C22C2" w:rsidRPr="005C22C2" w:rsidRDefault="005C22C2" w:rsidP="005C22C2">
            <w:pPr>
              <w:spacing w:after="0" w:line="240" w:lineRule="auto"/>
              <w:rPr>
                <w:rFonts w:ascii="Times New Roman" w:hAnsi="Times New Roman" w:cs="Times New Roman"/>
                <w:b/>
                <w:i/>
                <w:color w:val="000000"/>
                <w:spacing w:val="-1"/>
                <w:sz w:val="24"/>
                <w:szCs w:val="24"/>
              </w:rPr>
            </w:pPr>
            <w:r w:rsidRPr="005C22C2">
              <w:rPr>
                <w:rFonts w:ascii="Times New Roman" w:hAnsi="Times New Roman" w:cs="Times New Roman"/>
                <w:b/>
                <w:i/>
                <w:color w:val="000000"/>
                <w:spacing w:val="-1"/>
                <w:sz w:val="24"/>
                <w:szCs w:val="24"/>
              </w:rPr>
              <w:t>Навыки и/или опыт деятельности:</w:t>
            </w:r>
          </w:p>
          <w:p w:rsidR="00860625" w:rsidRDefault="005C22C2" w:rsidP="00860625">
            <w:pPr>
              <w:spacing w:after="0" w:line="240" w:lineRule="auto"/>
              <w:rPr>
                <w:rFonts w:ascii="Times New Roman" w:hAnsi="Times New Roman"/>
                <w:color w:val="000000" w:themeColor="text1"/>
                <w:sz w:val="24"/>
                <w:szCs w:val="24"/>
              </w:rPr>
            </w:pPr>
            <w:r w:rsidRPr="005C22C2">
              <w:rPr>
                <w:rFonts w:ascii="Times New Roman" w:hAnsi="Times New Roman" w:cs="Times New Roman"/>
                <w:b/>
                <w:i/>
                <w:color w:val="000000"/>
                <w:spacing w:val="-1"/>
                <w:sz w:val="24"/>
                <w:szCs w:val="24"/>
              </w:rPr>
              <w:t xml:space="preserve">- </w:t>
            </w:r>
            <w:r w:rsidRPr="005C22C2">
              <w:rPr>
                <w:rFonts w:ascii="Times New Roman" w:hAnsi="Times New Roman"/>
                <w:color w:val="000000" w:themeColor="text1"/>
                <w:sz w:val="24"/>
                <w:szCs w:val="24"/>
              </w:rPr>
              <w:t>гибко и объективно находить проблемные моменты во взаимоотношениях и оперативно их разрешать</w:t>
            </w:r>
            <w:r w:rsidR="00860625">
              <w:rPr>
                <w:rFonts w:ascii="Times New Roman" w:hAnsi="Times New Roman"/>
                <w:color w:val="000000" w:themeColor="text1"/>
                <w:sz w:val="24"/>
                <w:szCs w:val="24"/>
              </w:rPr>
              <w:t>;</w:t>
            </w:r>
          </w:p>
          <w:p w:rsidR="005C22C2" w:rsidRPr="005C22C2" w:rsidRDefault="00860625" w:rsidP="00860625">
            <w:pPr>
              <w:spacing w:after="0" w:line="240" w:lineRule="auto"/>
              <w:rPr>
                <w:rFonts w:ascii="Times New Roman" w:hAnsi="Times New Roman" w:cs="Times New Roman"/>
                <w:b/>
                <w:i/>
                <w:sz w:val="24"/>
                <w:szCs w:val="24"/>
                <w:lang w:eastAsia="en-US"/>
              </w:rPr>
            </w:pPr>
            <w:r>
              <w:rPr>
                <w:rFonts w:ascii="Times New Roman" w:hAnsi="Times New Roman"/>
                <w:color w:val="000000" w:themeColor="text1"/>
                <w:sz w:val="24"/>
                <w:szCs w:val="24"/>
              </w:rPr>
              <w:t xml:space="preserve">- </w:t>
            </w:r>
            <w:r w:rsidR="005C22C2" w:rsidRPr="005C22C2">
              <w:rPr>
                <w:rFonts w:ascii="Times New Roman" w:hAnsi="Times New Roman"/>
                <w:color w:val="000000" w:themeColor="text1"/>
                <w:sz w:val="24"/>
                <w:szCs w:val="24"/>
              </w:rPr>
              <w:t xml:space="preserve"> способностью к диалогу и </w:t>
            </w:r>
            <w:proofErr w:type="gramStart"/>
            <w:r w:rsidR="005C22C2" w:rsidRPr="005C22C2">
              <w:rPr>
                <w:rFonts w:ascii="Times New Roman" w:hAnsi="Times New Roman"/>
                <w:color w:val="000000" w:themeColor="text1"/>
                <w:sz w:val="24"/>
                <w:szCs w:val="24"/>
              </w:rPr>
              <w:t>построению  продуктивной</w:t>
            </w:r>
            <w:proofErr w:type="gramEnd"/>
            <w:r w:rsidR="005C22C2" w:rsidRPr="005C22C2">
              <w:rPr>
                <w:rFonts w:ascii="Times New Roman" w:hAnsi="Times New Roman"/>
                <w:color w:val="000000" w:themeColor="text1"/>
                <w:sz w:val="24"/>
                <w:szCs w:val="24"/>
              </w:rPr>
              <w:t xml:space="preserve"> деятельности</w:t>
            </w:r>
          </w:p>
        </w:tc>
        <w:tc>
          <w:tcPr>
            <w:tcW w:w="3961" w:type="dxa"/>
          </w:tcPr>
          <w:p w:rsidR="005C22C2" w:rsidRPr="005C22C2" w:rsidRDefault="005C22C2"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5C22C2" w:rsidRPr="005C22C2" w:rsidRDefault="005C22C2" w:rsidP="005C22C2">
            <w:pPr>
              <w:spacing w:after="0" w:line="240" w:lineRule="auto"/>
              <w:jc w:val="both"/>
              <w:rPr>
                <w:rFonts w:ascii="Times New Roman" w:hAnsi="Times New Roman" w:cs="Times New Roman"/>
                <w:bCs/>
                <w:sz w:val="24"/>
                <w:szCs w:val="24"/>
              </w:rPr>
            </w:pP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УК-4</w:t>
            </w:r>
          </w:p>
        </w:tc>
      </w:tr>
      <w:tr w:rsidR="005C22C2" w:rsidRPr="005C22C2" w:rsidTr="003253C8">
        <w:trPr>
          <w:jc w:val="center"/>
        </w:trPr>
        <w:tc>
          <w:tcPr>
            <w:tcW w:w="5605" w:type="dxa"/>
          </w:tcPr>
          <w:p w:rsidR="005C22C2" w:rsidRPr="005C22C2" w:rsidRDefault="005C22C2" w:rsidP="005C22C2">
            <w:pPr>
              <w:spacing w:after="0" w:line="240" w:lineRule="auto"/>
              <w:jc w:val="both"/>
              <w:rPr>
                <w:rFonts w:ascii="Times New Roman" w:hAnsi="Times New Roman" w:cs="Times New Roman"/>
                <w:b/>
                <w:i/>
                <w:color w:val="000000"/>
                <w:spacing w:val="-1"/>
                <w:sz w:val="24"/>
                <w:szCs w:val="24"/>
              </w:rPr>
            </w:pPr>
            <w:r w:rsidRPr="005C22C2">
              <w:rPr>
                <w:rFonts w:ascii="Times New Roman" w:hAnsi="Times New Roman" w:cs="Times New Roman"/>
                <w:b/>
                <w:i/>
                <w:color w:val="000000"/>
                <w:spacing w:val="-1"/>
                <w:sz w:val="24"/>
                <w:szCs w:val="24"/>
              </w:rPr>
              <w:t>Знания:</w:t>
            </w:r>
          </w:p>
          <w:p w:rsidR="005C22C2" w:rsidRPr="005C22C2" w:rsidRDefault="005C22C2" w:rsidP="005C22C2">
            <w:pPr>
              <w:pStyle w:val="a4"/>
              <w:spacing w:after="0" w:line="240" w:lineRule="auto"/>
              <w:ind w:left="0"/>
              <w:jc w:val="both"/>
              <w:rPr>
                <w:rFonts w:ascii="Times New Roman" w:hAnsi="Times New Roman"/>
                <w:b/>
                <w:color w:val="000000" w:themeColor="text1"/>
                <w:sz w:val="24"/>
                <w:szCs w:val="24"/>
                <w:lang w:eastAsia="en-US"/>
              </w:rPr>
            </w:pPr>
            <w:r w:rsidRPr="005C22C2">
              <w:rPr>
                <w:rFonts w:ascii="Times New Roman" w:hAnsi="Times New Roman"/>
                <w:color w:val="000000" w:themeColor="text1"/>
                <w:sz w:val="24"/>
                <w:szCs w:val="24"/>
              </w:rPr>
              <w:t>- современные тенденции в области построения программного материала, применени</w:t>
            </w:r>
            <w:r w:rsidR="00860625">
              <w:rPr>
                <w:rFonts w:ascii="Times New Roman" w:hAnsi="Times New Roman"/>
                <w:color w:val="000000" w:themeColor="text1"/>
                <w:sz w:val="24"/>
                <w:szCs w:val="24"/>
              </w:rPr>
              <w:t>е</w:t>
            </w:r>
            <w:r w:rsidRPr="005C22C2">
              <w:rPr>
                <w:rFonts w:ascii="Times New Roman" w:hAnsi="Times New Roman"/>
                <w:color w:val="000000" w:themeColor="text1"/>
                <w:sz w:val="24"/>
                <w:szCs w:val="24"/>
              </w:rPr>
              <w:t xml:space="preserve"> учебно-методических и информационных средств в тренировочном процессе;</w:t>
            </w:r>
          </w:p>
          <w:p w:rsidR="005C22C2" w:rsidRPr="005C22C2" w:rsidRDefault="005C22C2" w:rsidP="005C22C2">
            <w:pPr>
              <w:pStyle w:val="a4"/>
              <w:spacing w:after="0" w:line="240" w:lineRule="auto"/>
              <w:ind w:left="0"/>
              <w:jc w:val="both"/>
              <w:rPr>
                <w:rFonts w:ascii="Times New Roman" w:hAnsi="Times New Roman"/>
                <w:b/>
                <w:color w:val="000000" w:themeColor="text1"/>
                <w:sz w:val="24"/>
                <w:szCs w:val="24"/>
                <w:lang w:eastAsia="en-US"/>
              </w:rPr>
            </w:pPr>
            <w:r w:rsidRPr="005C22C2">
              <w:rPr>
                <w:rFonts w:ascii="Times New Roman" w:hAnsi="Times New Roman"/>
                <w:color w:val="000000" w:themeColor="text1"/>
                <w:sz w:val="24"/>
                <w:szCs w:val="24"/>
              </w:rPr>
              <w:t xml:space="preserve">- основы рационального планирования профессиональной, деятельности, логики принятий </w:t>
            </w:r>
            <w:r w:rsidRPr="005C22C2">
              <w:rPr>
                <w:rFonts w:ascii="Times New Roman" w:hAnsi="Times New Roman"/>
                <w:color w:val="000000" w:themeColor="text1"/>
                <w:sz w:val="24"/>
                <w:szCs w:val="24"/>
              </w:rPr>
              <w:lastRenderedPageBreak/>
              <w:t>решений, анализа и оценки достигнутых результатов</w:t>
            </w:r>
          </w:p>
        </w:tc>
        <w:tc>
          <w:tcPr>
            <w:tcW w:w="3961" w:type="dxa"/>
          </w:tcPr>
          <w:p w:rsidR="005C22C2" w:rsidRPr="005C22C2" w:rsidRDefault="005C22C2"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lastRenderedPageBreak/>
              <w:t>Т 05.003</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5C22C2" w:rsidRPr="005C22C2" w:rsidRDefault="005C22C2" w:rsidP="005C22C2">
            <w:pPr>
              <w:spacing w:after="0" w:line="240" w:lineRule="auto"/>
              <w:jc w:val="both"/>
              <w:rPr>
                <w:rFonts w:ascii="Times New Roman" w:hAnsi="Times New Roman" w:cs="Times New Roman"/>
                <w:bCs/>
                <w:sz w:val="24"/>
                <w:szCs w:val="24"/>
              </w:rPr>
            </w:pP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p w:rsidR="005C22C2" w:rsidRPr="005C22C2" w:rsidRDefault="005C22C2" w:rsidP="005C22C2">
            <w:pPr>
              <w:spacing w:after="0" w:line="240" w:lineRule="auto"/>
              <w:jc w:val="both"/>
              <w:rPr>
                <w:rFonts w:ascii="Times New Roman" w:hAnsi="Times New Roman" w:cs="Times New Roman"/>
                <w:bCs/>
                <w:sz w:val="24"/>
                <w:szCs w:val="24"/>
              </w:rPr>
            </w:pPr>
          </w:p>
          <w:p w:rsidR="005C22C2" w:rsidRPr="005C22C2" w:rsidRDefault="005C22C2" w:rsidP="005C22C2">
            <w:pPr>
              <w:spacing w:after="0" w:line="240" w:lineRule="auto"/>
              <w:jc w:val="both"/>
              <w:rPr>
                <w:rFonts w:ascii="Times New Roman" w:hAnsi="Times New Roman" w:cs="Times New Roman"/>
                <w:i/>
                <w:color w:val="000000"/>
                <w:spacing w:val="-1"/>
                <w:sz w:val="24"/>
                <w:szCs w:val="24"/>
              </w:rPr>
            </w:pP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ПК-1</w:t>
            </w:r>
          </w:p>
        </w:tc>
      </w:tr>
      <w:tr w:rsidR="005C22C2" w:rsidRPr="005C22C2" w:rsidTr="003253C8">
        <w:trPr>
          <w:jc w:val="center"/>
        </w:trPr>
        <w:tc>
          <w:tcPr>
            <w:tcW w:w="5605" w:type="dxa"/>
          </w:tcPr>
          <w:p w:rsidR="005C22C2" w:rsidRPr="005C22C2" w:rsidRDefault="005C22C2" w:rsidP="005C22C2">
            <w:pPr>
              <w:spacing w:after="0" w:line="240" w:lineRule="auto"/>
              <w:jc w:val="both"/>
              <w:rPr>
                <w:rFonts w:ascii="Times New Roman" w:hAnsi="Times New Roman" w:cs="Times New Roman"/>
                <w:b/>
                <w:i/>
                <w:color w:val="000000"/>
                <w:spacing w:val="-1"/>
                <w:sz w:val="24"/>
                <w:szCs w:val="24"/>
              </w:rPr>
            </w:pPr>
            <w:r w:rsidRPr="005C22C2">
              <w:rPr>
                <w:rFonts w:ascii="Times New Roman" w:hAnsi="Times New Roman" w:cs="Times New Roman"/>
                <w:b/>
                <w:i/>
                <w:color w:val="000000"/>
                <w:spacing w:val="-1"/>
                <w:sz w:val="24"/>
                <w:szCs w:val="24"/>
              </w:rPr>
              <w:lastRenderedPageBreak/>
              <w:t>Умения:</w:t>
            </w:r>
          </w:p>
          <w:p w:rsidR="005C22C2" w:rsidRPr="005C22C2" w:rsidRDefault="005C22C2"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объективно выбирать и применять их в практической деятельности в соответствии с действующими нормативными актами и документами;</w:t>
            </w:r>
          </w:p>
          <w:p w:rsidR="005C22C2" w:rsidRPr="005C22C2" w:rsidRDefault="005C22C2"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xml:space="preserve">- </w:t>
            </w:r>
            <w:proofErr w:type="gramStart"/>
            <w:r w:rsidRPr="005C22C2">
              <w:rPr>
                <w:rFonts w:ascii="Times New Roman" w:hAnsi="Times New Roman"/>
                <w:color w:val="000000" w:themeColor="text1"/>
                <w:sz w:val="24"/>
                <w:szCs w:val="24"/>
              </w:rPr>
              <w:t>использовать  прогрессивные</w:t>
            </w:r>
            <w:proofErr w:type="gramEnd"/>
            <w:r w:rsidRPr="005C22C2">
              <w:rPr>
                <w:rFonts w:ascii="Times New Roman" w:hAnsi="Times New Roman"/>
                <w:color w:val="000000" w:themeColor="text1"/>
                <w:sz w:val="24"/>
                <w:szCs w:val="24"/>
              </w:rPr>
              <w:t xml:space="preserve"> системы оценки результатов профессиональной деятельности, моделировать и прогнозировать различные варианты</w:t>
            </w:r>
          </w:p>
        </w:tc>
        <w:tc>
          <w:tcPr>
            <w:tcW w:w="3961" w:type="dxa"/>
          </w:tcPr>
          <w:p w:rsidR="005C22C2" w:rsidRPr="005C22C2" w:rsidRDefault="005C22C2"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5C22C2" w:rsidRPr="005C22C2" w:rsidRDefault="005C22C2" w:rsidP="005C22C2">
            <w:pPr>
              <w:spacing w:after="0" w:line="240" w:lineRule="auto"/>
              <w:jc w:val="both"/>
              <w:rPr>
                <w:rFonts w:ascii="Times New Roman" w:hAnsi="Times New Roman" w:cs="Times New Roman"/>
                <w:bCs/>
                <w:sz w:val="24"/>
                <w:szCs w:val="24"/>
              </w:rPr>
            </w:pP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p w:rsidR="005C22C2" w:rsidRPr="005C22C2" w:rsidRDefault="005C22C2" w:rsidP="005C22C2">
            <w:pPr>
              <w:spacing w:after="0" w:line="240" w:lineRule="auto"/>
              <w:jc w:val="both"/>
              <w:rPr>
                <w:rFonts w:ascii="Times New Roman" w:hAnsi="Times New Roman" w:cs="Times New Roman"/>
                <w:color w:val="000000"/>
                <w:spacing w:val="-1"/>
                <w:sz w:val="24"/>
                <w:szCs w:val="24"/>
              </w:rPr>
            </w:pP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ПК-1</w:t>
            </w:r>
          </w:p>
        </w:tc>
      </w:tr>
      <w:tr w:rsidR="00047AA1" w:rsidRPr="005C22C2" w:rsidTr="003253C8">
        <w:trPr>
          <w:trHeight w:val="286"/>
          <w:jc w:val="center"/>
        </w:trPr>
        <w:tc>
          <w:tcPr>
            <w:tcW w:w="5605" w:type="dxa"/>
          </w:tcPr>
          <w:p w:rsidR="00047AA1" w:rsidRPr="005C22C2" w:rsidRDefault="00047AA1" w:rsidP="005C22C2">
            <w:pPr>
              <w:spacing w:after="0" w:line="240" w:lineRule="auto"/>
              <w:rPr>
                <w:rFonts w:ascii="Times New Roman" w:hAnsi="Times New Roman" w:cs="Times New Roman"/>
                <w:b/>
                <w:i/>
                <w:sz w:val="24"/>
                <w:szCs w:val="24"/>
                <w:lang w:eastAsia="en-US"/>
              </w:rPr>
            </w:pPr>
            <w:r w:rsidRPr="005C22C2">
              <w:rPr>
                <w:rFonts w:ascii="Times New Roman" w:hAnsi="Times New Roman" w:cs="Times New Roman"/>
                <w:b/>
                <w:i/>
                <w:color w:val="000000"/>
                <w:spacing w:val="-1"/>
                <w:sz w:val="24"/>
                <w:szCs w:val="24"/>
              </w:rPr>
              <w:t>Навыки и/или опыт деятельности:</w:t>
            </w:r>
          </w:p>
          <w:p w:rsidR="00047AA1" w:rsidRPr="005C22C2" w:rsidRDefault="00047AA1"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комплексным и избирательным подходом к оценке текущих изменений, дополнений и своевременно применять их в профессиональной деятельности;</w:t>
            </w:r>
          </w:p>
          <w:p w:rsidR="00047AA1" w:rsidRPr="005C22C2" w:rsidRDefault="00047AA1" w:rsidP="005C22C2">
            <w:pPr>
              <w:pStyle w:val="a4"/>
              <w:spacing w:after="0" w:line="240" w:lineRule="auto"/>
              <w:ind w:left="0"/>
              <w:rPr>
                <w:rFonts w:ascii="Times New Roman" w:hAnsi="Times New Roman"/>
                <w:color w:val="000000"/>
                <w:spacing w:val="-1"/>
                <w:sz w:val="24"/>
                <w:szCs w:val="24"/>
              </w:rPr>
            </w:pPr>
            <w:r w:rsidRPr="005C22C2">
              <w:rPr>
                <w:rFonts w:ascii="Times New Roman" w:hAnsi="Times New Roman"/>
                <w:color w:val="000000" w:themeColor="text1"/>
                <w:sz w:val="24"/>
                <w:szCs w:val="24"/>
              </w:rPr>
              <w:t>- навыками рационального построения и перспективного планирования тренировочного процесса и соревновательной деятельности</w:t>
            </w:r>
          </w:p>
        </w:tc>
        <w:tc>
          <w:tcPr>
            <w:tcW w:w="3961" w:type="dxa"/>
          </w:tcPr>
          <w:p w:rsidR="00047AA1" w:rsidRPr="005C22C2" w:rsidRDefault="00047AA1"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047AA1" w:rsidRPr="005C22C2" w:rsidRDefault="00047AA1" w:rsidP="005C22C2">
            <w:pPr>
              <w:spacing w:after="0" w:line="240" w:lineRule="auto"/>
              <w:jc w:val="both"/>
              <w:rPr>
                <w:rFonts w:ascii="Times New Roman" w:hAnsi="Times New Roman" w:cs="Times New Roman"/>
                <w:bCs/>
                <w:sz w:val="24"/>
                <w:szCs w:val="24"/>
              </w:rPr>
            </w:pP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047AA1" w:rsidRPr="005C22C2" w:rsidRDefault="00047AA1" w:rsidP="005C22C2">
            <w:pPr>
              <w:spacing w:after="0" w:line="240" w:lineRule="auto"/>
              <w:jc w:val="both"/>
              <w:rPr>
                <w:rFonts w:ascii="Times New Roman" w:hAnsi="Times New Roman" w:cs="Times New Roman"/>
                <w:bCs/>
                <w:sz w:val="24"/>
                <w:szCs w:val="24"/>
              </w:rPr>
            </w:pPr>
          </w:p>
          <w:p w:rsidR="00047AA1" w:rsidRPr="005C22C2" w:rsidRDefault="00047AA1" w:rsidP="005C22C2">
            <w:pPr>
              <w:spacing w:after="0" w:line="240" w:lineRule="auto"/>
              <w:jc w:val="both"/>
              <w:rPr>
                <w:rFonts w:ascii="Times New Roman" w:hAnsi="Times New Roman" w:cs="Times New Roman"/>
                <w:color w:val="000000"/>
                <w:spacing w:val="-1"/>
                <w:sz w:val="24"/>
                <w:szCs w:val="24"/>
              </w:rPr>
            </w:pPr>
          </w:p>
        </w:tc>
        <w:tc>
          <w:tcPr>
            <w:tcW w:w="1682" w:type="dxa"/>
            <w:vMerge w:val="restart"/>
          </w:tcPr>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 xml:space="preserve">ПК-1 </w:t>
            </w: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ПК-</w:t>
            </w:r>
            <w:r>
              <w:rPr>
                <w:rFonts w:ascii="Times New Roman" w:hAnsi="Times New Roman" w:cs="Times New Roman"/>
                <w:color w:val="000000"/>
                <w:spacing w:val="-1"/>
                <w:sz w:val="24"/>
                <w:szCs w:val="24"/>
              </w:rPr>
              <w:t>2</w:t>
            </w:r>
            <w:r w:rsidRPr="005C22C2">
              <w:rPr>
                <w:rFonts w:ascii="Times New Roman" w:hAnsi="Times New Roman" w:cs="Times New Roman"/>
                <w:color w:val="000000"/>
                <w:spacing w:val="-1"/>
                <w:sz w:val="24"/>
                <w:szCs w:val="24"/>
              </w:rPr>
              <w:t xml:space="preserve"> </w:t>
            </w: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Default="00047AA1" w:rsidP="00047AA1">
            <w:pPr>
              <w:spacing w:after="0" w:line="240" w:lineRule="auto"/>
              <w:jc w:val="center"/>
              <w:rPr>
                <w:rFonts w:ascii="Times New Roman" w:hAnsi="Times New Roman" w:cs="Times New Roman"/>
                <w:color w:val="000000"/>
                <w:spacing w:val="-1"/>
                <w:sz w:val="24"/>
                <w:szCs w:val="24"/>
              </w:rPr>
            </w:pPr>
          </w:p>
          <w:p w:rsidR="00047AA1" w:rsidRPr="005C22C2" w:rsidRDefault="00047AA1" w:rsidP="00047AA1">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ПК-3</w:t>
            </w:r>
          </w:p>
        </w:tc>
      </w:tr>
      <w:tr w:rsidR="00047AA1" w:rsidRPr="005C22C2" w:rsidTr="003253C8">
        <w:trPr>
          <w:trHeight w:val="286"/>
          <w:jc w:val="center"/>
        </w:trPr>
        <w:tc>
          <w:tcPr>
            <w:tcW w:w="5605" w:type="dxa"/>
          </w:tcPr>
          <w:p w:rsidR="00047AA1" w:rsidRPr="005C22C2" w:rsidRDefault="00047AA1" w:rsidP="005C22C2">
            <w:pPr>
              <w:spacing w:after="0" w:line="240" w:lineRule="auto"/>
              <w:jc w:val="both"/>
              <w:rPr>
                <w:rFonts w:ascii="Times New Roman" w:hAnsi="Times New Roman" w:cs="Times New Roman"/>
                <w:b/>
                <w:i/>
                <w:color w:val="000000"/>
                <w:spacing w:val="-1"/>
                <w:sz w:val="24"/>
                <w:szCs w:val="24"/>
              </w:rPr>
            </w:pPr>
            <w:r w:rsidRPr="005C22C2">
              <w:rPr>
                <w:rFonts w:ascii="Times New Roman" w:hAnsi="Times New Roman" w:cs="Times New Roman"/>
                <w:b/>
                <w:i/>
                <w:color w:val="000000"/>
                <w:spacing w:val="-1"/>
                <w:sz w:val="24"/>
                <w:szCs w:val="24"/>
              </w:rPr>
              <w:t>Знания:</w:t>
            </w:r>
          </w:p>
          <w:p w:rsidR="00047AA1" w:rsidRPr="005C22C2" w:rsidRDefault="00047AA1" w:rsidP="005C22C2">
            <w:pPr>
              <w:pStyle w:val="a4"/>
              <w:spacing w:after="0" w:line="240" w:lineRule="auto"/>
              <w:ind w:left="0"/>
              <w:jc w:val="both"/>
              <w:rPr>
                <w:rFonts w:ascii="Times New Roman" w:hAnsi="Times New Roman"/>
                <w:b/>
                <w:color w:val="000000" w:themeColor="text1"/>
                <w:sz w:val="24"/>
                <w:szCs w:val="24"/>
                <w:lang w:eastAsia="en-US"/>
              </w:rPr>
            </w:pPr>
            <w:r w:rsidRPr="005C22C2">
              <w:rPr>
                <w:rFonts w:ascii="Times New Roman" w:hAnsi="Times New Roman"/>
                <w:color w:val="000000" w:themeColor="text1"/>
                <w:sz w:val="24"/>
                <w:szCs w:val="24"/>
              </w:rPr>
              <w:t>- существующие в настоящее время социально-экономические запросы в области физической культуры и спорта, программно-методическую и нормативно-правовую документацию, необходимую для построения практико-ориентированных программ;</w:t>
            </w:r>
          </w:p>
          <w:p w:rsidR="00047AA1" w:rsidRPr="005C22C2" w:rsidRDefault="00047AA1" w:rsidP="005C22C2">
            <w:pPr>
              <w:pStyle w:val="a4"/>
              <w:spacing w:after="0" w:line="240" w:lineRule="auto"/>
              <w:ind w:left="0"/>
              <w:jc w:val="both"/>
              <w:rPr>
                <w:rFonts w:ascii="Times New Roman" w:hAnsi="Times New Roman"/>
                <w:b/>
                <w:color w:val="000000" w:themeColor="text1"/>
                <w:sz w:val="24"/>
                <w:szCs w:val="24"/>
                <w:lang w:eastAsia="en-US"/>
              </w:rPr>
            </w:pPr>
            <w:r w:rsidRPr="005C22C2">
              <w:rPr>
                <w:rFonts w:ascii="Times New Roman" w:hAnsi="Times New Roman"/>
                <w:color w:val="000000" w:themeColor="text1"/>
                <w:sz w:val="24"/>
                <w:szCs w:val="24"/>
              </w:rPr>
              <w:t>- особенности тренировочной и соревновательной деятельности</w:t>
            </w:r>
          </w:p>
        </w:tc>
        <w:tc>
          <w:tcPr>
            <w:tcW w:w="3961" w:type="dxa"/>
          </w:tcPr>
          <w:p w:rsidR="00047AA1" w:rsidRPr="005C22C2" w:rsidRDefault="00047AA1"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047AA1" w:rsidRPr="005C22C2" w:rsidRDefault="00047AA1" w:rsidP="005C22C2">
            <w:pPr>
              <w:spacing w:after="0" w:line="240" w:lineRule="auto"/>
              <w:jc w:val="both"/>
              <w:rPr>
                <w:rFonts w:ascii="Times New Roman" w:hAnsi="Times New Roman" w:cs="Times New Roman"/>
                <w:bCs/>
                <w:sz w:val="24"/>
                <w:szCs w:val="24"/>
              </w:rPr>
            </w:pP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p w:rsidR="00047AA1" w:rsidRPr="005C22C2" w:rsidRDefault="00047AA1" w:rsidP="005C22C2">
            <w:pPr>
              <w:spacing w:after="0" w:line="240" w:lineRule="auto"/>
              <w:jc w:val="both"/>
              <w:rPr>
                <w:rFonts w:ascii="Times New Roman" w:hAnsi="Times New Roman" w:cs="Times New Roman"/>
                <w:i/>
                <w:color w:val="000000"/>
                <w:spacing w:val="-1"/>
                <w:sz w:val="24"/>
                <w:szCs w:val="24"/>
              </w:rPr>
            </w:pPr>
          </w:p>
        </w:tc>
        <w:tc>
          <w:tcPr>
            <w:tcW w:w="1682" w:type="dxa"/>
            <w:vMerge/>
          </w:tcPr>
          <w:p w:rsidR="00047AA1" w:rsidRPr="005C22C2" w:rsidRDefault="00047AA1" w:rsidP="005C22C2">
            <w:pPr>
              <w:spacing w:after="0" w:line="240" w:lineRule="auto"/>
              <w:jc w:val="center"/>
              <w:rPr>
                <w:rFonts w:ascii="Times New Roman" w:hAnsi="Times New Roman" w:cs="Times New Roman"/>
                <w:color w:val="000000"/>
                <w:spacing w:val="-1"/>
                <w:sz w:val="24"/>
                <w:szCs w:val="24"/>
              </w:rPr>
            </w:pPr>
          </w:p>
        </w:tc>
      </w:tr>
      <w:tr w:rsidR="00047AA1" w:rsidRPr="005C22C2" w:rsidTr="003253C8">
        <w:trPr>
          <w:trHeight w:val="286"/>
          <w:jc w:val="center"/>
        </w:trPr>
        <w:tc>
          <w:tcPr>
            <w:tcW w:w="5605" w:type="dxa"/>
          </w:tcPr>
          <w:p w:rsidR="00047AA1" w:rsidRPr="005C22C2" w:rsidRDefault="00047AA1" w:rsidP="005C22C2">
            <w:pPr>
              <w:spacing w:after="0" w:line="240" w:lineRule="auto"/>
              <w:jc w:val="both"/>
              <w:rPr>
                <w:rFonts w:ascii="Times New Roman" w:hAnsi="Times New Roman" w:cs="Times New Roman"/>
                <w:b/>
                <w:i/>
                <w:color w:val="000000"/>
                <w:spacing w:val="-1"/>
                <w:sz w:val="24"/>
                <w:szCs w:val="24"/>
              </w:rPr>
            </w:pPr>
            <w:r w:rsidRPr="005C22C2">
              <w:rPr>
                <w:rFonts w:ascii="Times New Roman" w:hAnsi="Times New Roman" w:cs="Times New Roman"/>
                <w:b/>
                <w:i/>
                <w:color w:val="000000"/>
                <w:spacing w:val="-1"/>
                <w:sz w:val="24"/>
                <w:szCs w:val="24"/>
              </w:rPr>
              <w:t>Умения:</w:t>
            </w:r>
          </w:p>
          <w:p w:rsidR="00047AA1" w:rsidRPr="005C22C2" w:rsidRDefault="00047AA1"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применять методы сбора аналитической информации в области физической культуры и спорта, определять необходимые к реализации в данный момент практические решения, планирование и содержание программ в области физической культуры и спорта;</w:t>
            </w:r>
          </w:p>
          <w:p w:rsidR="00047AA1" w:rsidRPr="005C22C2" w:rsidRDefault="00047AA1"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управлять спортивной формой на основе обоснованного применения знаний об истоках и эволюции формирования теории спортивной тренировки, медико-биологических и психологических основах и технологии тренировки, проводить тренировочные занятия различной направленности с данным контингентом</w:t>
            </w:r>
          </w:p>
        </w:tc>
        <w:tc>
          <w:tcPr>
            <w:tcW w:w="3961" w:type="dxa"/>
          </w:tcPr>
          <w:p w:rsidR="00047AA1" w:rsidRPr="005C22C2" w:rsidRDefault="00047AA1"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047AA1" w:rsidRPr="005C22C2" w:rsidRDefault="00047AA1" w:rsidP="005C22C2">
            <w:pPr>
              <w:spacing w:after="0" w:line="240" w:lineRule="auto"/>
              <w:jc w:val="both"/>
              <w:rPr>
                <w:rFonts w:ascii="Times New Roman" w:hAnsi="Times New Roman" w:cs="Times New Roman"/>
                <w:bCs/>
                <w:sz w:val="24"/>
                <w:szCs w:val="24"/>
              </w:rPr>
            </w:pP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047AA1" w:rsidRPr="005C22C2" w:rsidRDefault="00047AA1"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p w:rsidR="00047AA1" w:rsidRPr="005C22C2" w:rsidRDefault="00047AA1" w:rsidP="005C22C2">
            <w:pPr>
              <w:spacing w:after="0" w:line="240" w:lineRule="auto"/>
              <w:jc w:val="both"/>
              <w:rPr>
                <w:rFonts w:ascii="Times New Roman" w:hAnsi="Times New Roman" w:cs="Times New Roman"/>
                <w:i/>
                <w:color w:val="000000"/>
                <w:spacing w:val="-1"/>
                <w:sz w:val="24"/>
                <w:szCs w:val="24"/>
              </w:rPr>
            </w:pPr>
          </w:p>
        </w:tc>
        <w:tc>
          <w:tcPr>
            <w:tcW w:w="1682" w:type="dxa"/>
            <w:vMerge/>
          </w:tcPr>
          <w:p w:rsidR="00047AA1" w:rsidRPr="005C22C2" w:rsidRDefault="00047AA1" w:rsidP="005C22C2">
            <w:pPr>
              <w:spacing w:after="0" w:line="240" w:lineRule="auto"/>
              <w:jc w:val="center"/>
              <w:rPr>
                <w:rFonts w:ascii="Times New Roman" w:hAnsi="Times New Roman" w:cs="Times New Roman"/>
                <w:color w:val="000000"/>
                <w:spacing w:val="-1"/>
                <w:sz w:val="24"/>
                <w:szCs w:val="24"/>
              </w:rPr>
            </w:pPr>
          </w:p>
        </w:tc>
      </w:tr>
      <w:tr w:rsidR="005C22C2" w:rsidRPr="005C22C2" w:rsidTr="003253C8">
        <w:trPr>
          <w:trHeight w:val="286"/>
          <w:jc w:val="center"/>
        </w:trPr>
        <w:tc>
          <w:tcPr>
            <w:tcW w:w="5605" w:type="dxa"/>
          </w:tcPr>
          <w:p w:rsidR="005C22C2" w:rsidRPr="005C22C2" w:rsidRDefault="005C22C2" w:rsidP="005C22C2">
            <w:pPr>
              <w:spacing w:after="0" w:line="240" w:lineRule="auto"/>
              <w:rPr>
                <w:rFonts w:ascii="Times New Roman" w:hAnsi="Times New Roman" w:cs="Times New Roman"/>
                <w:b/>
                <w:i/>
                <w:sz w:val="24"/>
                <w:szCs w:val="24"/>
                <w:lang w:eastAsia="en-US"/>
              </w:rPr>
            </w:pPr>
            <w:r w:rsidRPr="005C22C2">
              <w:rPr>
                <w:rFonts w:ascii="Times New Roman" w:hAnsi="Times New Roman" w:cs="Times New Roman"/>
                <w:b/>
                <w:i/>
                <w:color w:val="000000"/>
                <w:spacing w:val="-1"/>
                <w:sz w:val="24"/>
                <w:szCs w:val="24"/>
              </w:rPr>
              <w:t>Навыки и/или опыт деятельности:</w:t>
            </w:r>
          </w:p>
          <w:p w:rsidR="005C22C2" w:rsidRPr="005C22C2" w:rsidRDefault="005C22C2"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знаниями по формированию и наполнению практико-ориентированных программ соответствующими методами и средствами;</w:t>
            </w:r>
          </w:p>
          <w:p w:rsidR="005C22C2" w:rsidRPr="005C22C2" w:rsidRDefault="005C22C2" w:rsidP="005C22C2">
            <w:pPr>
              <w:pStyle w:val="a4"/>
              <w:spacing w:after="0" w:line="240" w:lineRule="auto"/>
              <w:ind w:left="0"/>
              <w:jc w:val="both"/>
              <w:rPr>
                <w:rFonts w:ascii="Times New Roman" w:hAnsi="Times New Roman"/>
                <w:color w:val="000000"/>
                <w:spacing w:val="-1"/>
                <w:sz w:val="24"/>
                <w:szCs w:val="24"/>
              </w:rPr>
            </w:pPr>
            <w:r w:rsidRPr="005C22C2">
              <w:rPr>
                <w:rFonts w:ascii="Times New Roman" w:hAnsi="Times New Roman"/>
                <w:color w:val="000000" w:themeColor="text1"/>
                <w:sz w:val="24"/>
                <w:szCs w:val="24"/>
              </w:rPr>
              <w:t>- индивидуальным подходом к планированию тренировочной деятельности, методами и средствами управления тренировочным процессом спортсменов</w:t>
            </w:r>
          </w:p>
        </w:tc>
        <w:tc>
          <w:tcPr>
            <w:tcW w:w="3961" w:type="dxa"/>
          </w:tcPr>
          <w:p w:rsidR="005C22C2" w:rsidRPr="005C22C2" w:rsidRDefault="005C22C2" w:rsidP="005C22C2">
            <w:pPr>
              <w:spacing w:after="0" w:line="240" w:lineRule="auto"/>
              <w:jc w:val="both"/>
              <w:rPr>
                <w:rFonts w:ascii="Times New Roman" w:hAnsi="Times New Roman" w:cs="Times New Roman"/>
                <w:i/>
                <w:color w:val="000000"/>
                <w:spacing w:val="-1"/>
                <w:sz w:val="24"/>
                <w:szCs w:val="24"/>
              </w:rPr>
            </w:pPr>
            <w:r w:rsidRPr="005C22C2">
              <w:rPr>
                <w:rFonts w:ascii="Times New Roman" w:hAnsi="Times New Roman" w:cs="Times New Roman"/>
                <w:i/>
                <w:color w:val="000000"/>
                <w:spacing w:val="-1"/>
                <w:sz w:val="24"/>
                <w:szCs w:val="24"/>
              </w:rPr>
              <w:t>Т 05.003</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G/02.7</w:t>
            </w:r>
          </w:p>
          <w:p w:rsidR="005C22C2" w:rsidRPr="005C22C2" w:rsidRDefault="005C22C2" w:rsidP="005C22C2">
            <w:pPr>
              <w:spacing w:after="0" w:line="240" w:lineRule="auto"/>
              <w:jc w:val="both"/>
              <w:rPr>
                <w:rFonts w:ascii="Times New Roman" w:hAnsi="Times New Roman" w:cs="Times New Roman"/>
                <w:bCs/>
                <w:sz w:val="24"/>
                <w:szCs w:val="24"/>
              </w:rPr>
            </w:pP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Р 05.008</w:t>
            </w:r>
          </w:p>
          <w:p w:rsidR="005C22C2" w:rsidRPr="005C22C2" w:rsidRDefault="005C22C2" w:rsidP="005C22C2">
            <w:pPr>
              <w:spacing w:after="0" w:line="240" w:lineRule="auto"/>
              <w:jc w:val="both"/>
              <w:rPr>
                <w:rFonts w:ascii="Times New Roman" w:hAnsi="Times New Roman" w:cs="Times New Roman"/>
                <w:bCs/>
                <w:sz w:val="24"/>
                <w:szCs w:val="24"/>
              </w:rPr>
            </w:pPr>
            <w:r w:rsidRPr="005C22C2">
              <w:rPr>
                <w:rFonts w:ascii="Times New Roman" w:hAnsi="Times New Roman" w:cs="Times New Roman"/>
                <w:bCs/>
                <w:sz w:val="24"/>
                <w:szCs w:val="24"/>
              </w:rPr>
              <w:t>Н/03.7</w:t>
            </w:r>
          </w:p>
          <w:p w:rsidR="005C22C2" w:rsidRPr="005C22C2" w:rsidRDefault="005C22C2" w:rsidP="005C22C2">
            <w:pPr>
              <w:spacing w:after="0" w:line="240" w:lineRule="auto"/>
              <w:jc w:val="both"/>
              <w:rPr>
                <w:rFonts w:ascii="Times New Roman" w:hAnsi="Times New Roman" w:cs="Times New Roman"/>
                <w:i/>
                <w:color w:val="000000"/>
                <w:spacing w:val="-1"/>
                <w:sz w:val="24"/>
                <w:szCs w:val="24"/>
              </w:rPr>
            </w:pPr>
          </w:p>
        </w:tc>
        <w:tc>
          <w:tcPr>
            <w:tcW w:w="1682" w:type="dxa"/>
          </w:tcPr>
          <w:p w:rsidR="005C22C2" w:rsidRPr="005C22C2" w:rsidRDefault="005C22C2" w:rsidP="005C22C2">
            <w:pPr>
              <w:spacing w:after="0" w:line="240" w:lineRule="auto"/>
              <w:jc w:val="center"/>
              <w:rPr>
                <w:rFonts w:ascii="Times New Roman" w:hAnsi="Times New Roman" w:cs="Times New Roman"/>
                <w:color w:val="000000"/>
                <w:spacing w:val="-1"/>
                <w:sz w:val="24"/>
                <w:szCs w:val="24"/>
              </w:rPr>
            </w:pPr>
            <w:r w:rsidRPr="005C22C2">
              <w:rPr>
                <w:rFonts w:ascii="Times New Roman" w:hAnsi="Times New Roman" w:cs="Times New Roman"/>
                <w:color w:val="000000"/>
                <w:spacing w:val="-1"/>
                <w:sz w:val="24"/>
                <w:szCs w:val="24"/>
              </w:rPr>
              <w:t>ПК-3</w:t>
            </w:r>
          </w:p>
        </w:tc>
      </w:tr>
    </w:tbl>
    <w:p w:rsidR="00407506" w:rsidRDefault="00407506" w:rsidP="00407506">
      <w:pPr>
        <w:widowControl w:val="0"/>
        <w:spacing w:after="0"/>
        <w:jc w:val="center"/>
        <w:rPr>
          <w:rFonts w:ascii="Times New Roman" w:hAnsi="Times New Roman" w:cs="Times New Roman"/>
          <w:color w:val="000000" w:themeColor="text1"/>
          <w:sz w:val="24"/>
          <w:szCs w:val="24"/>
        </w:rPr>
      </w:pPr>
    </w:p>
    <w:p w:rsidR="003253C8" w:rsidRDefault="003253C8" w:rsidP="00407506">
      <w:pPr>
        <w:widowControl w:val="0"/>
        <w:spacing w:after="0"/>
        <w:jc w:val="center"/>
        <w:rPr>
          <w:rFonts w:ascii="Times New Roman" w:hAnsi="Times New Roman" w:cs="Times New Roman"/>
          <w:color w:val="000000" w:themeColor="text1"/>
          <w:sz w:val="24"/>
          <w:szCs w:val="24"/>
        </w:rPr>
      </w:pPr>
    </w:p>
    <w:p w:rsidR="003253C8" w:rsidRPr="00DF0148" w:rsidRDefault="003253C8" w:rsidP="00407506">
      <w:pPr>
        <w:widowControl w:val="0"/>
        <w:spacing w:after="0"/>
        <w:jc w:val="center"/>
        <w:rPr>
          <w:rFonts w:ascii="Times New Roman" w:hAnsi="Times New Roman" w:cs="Times New Roman"/>
          <w:color w:val="000000" w:themeColor="text1"/>
          <w:sz w:val="24"/>
          <w:szCs w:val="24"/>
        </w:rPr>
      </w:pPr>
    </w:p>
    <w:p w:rsidR="00407506" w:rsidRPr="00DF0148" w:rsidRDefault="00407506" w:rsidP="00A108A3">
      <w:pPr>
        <w:pStyle w:val="a4"/>
        <w:numPr>
          <w:ilvl w:val="0"/>
          <w:numId w:val="17"/>
        </w:numPr>
        <w:tabs>
          <w:tab w:val="left" w:pos="1134"/>
        </w:tabs>
        <w:spacing w:after="0" w:line="240" w:lineRule="auto"/>
        <w:ind w:left="0" w:firstLine="709"/>
        <w:jc w:val="both"/>
        <w:rPr>
          <w:rFonts w:ascii="Times New Roman" w:hAnsi="Times New Roman"/>
          <w:caps/>
          <w:color w:val="000000"/>
          <w:spacing w:val="-1"/>
          <w:sz w:val="24"/>
          <w:szCs w:val="24"/>
        </w:rPr>
      </w:pPr>
      <w:r w:rsidRPr="00DF0148">
        <w:rPr>
          <w:rFonts w:ascii="Times New Roman" w:hAnsi="Times New Roman"/>
          <w:caps/>
          <w:color w:val="000000"/>
          <w:spacing w:val="-1"/>
          <w:sz w:val="24"/>
          <w:szCs w:val="24"/>
        </w:rPr>
        <w:lastRenderedPageBreak/>
        <w:t>Место дисциплины в структуре Образовательной Программы:</w:t>
      </w:r>
    </w:p>
    <w:p w:rsidR="00407506" w:rsidRPr="00DF0148" w:rsidRDefault="00407506" w:rsidP="00A108A3">
      <w:pPr>
        <w:spacing w:after="0"/>
        <w:ind w:firstLine="709"/>
        <w:jc w:val="both"/>
        <w:rPr>
          <w:rFonts w:ascii="Times New Roman" w:hAnsi="Times New Roman" w:cs="Times New Roman"/>
          <w:color w:val="000000"/>
          <w:spacing w:val="-1"/>
          <w:sz w:val="24"/>
          <w:szCs w:val="24"/>
        </w:rPr>
      </w:pPr>
      <w:r w:rsidRPr="00DF0148">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Pr="00DF0148">
        <w:rPr>
          <w:rFonts w:ascii="Times New Roman" w:hAnsi="Times New Roman" w:cs="Times New Roman"/>
          <w:i/>
          <w:color w:val="000000"/>
          <w:spacing w:val="-1"/>
          <w:sz w:val="24"/>
          <w:szCs w:val="24"/>
        </w:rPr>
        <w:t>к части формируемой участниками образовательных отношений</w:t>
      </w:r>
      <w:r w:rsidRPr="00DF0148">
        <w:rPr>
          <w:rFonts w:ascii="Times New Roman" w:hAnsi="Times New Roman" w:cs="Times New Roman"/>
          <w:color w:val="000000"/>
          <w:spacing w:val="-1"/>
          <w:sz w:val="24"/>
          <w:szCs w:val="24"/>
        </w:rPr>
        <w:t xml:space="preserve">. </w:t>
      </w:r>
    </w:p>
    <w:p w:rsidR="00407506" w:rsidRPr="00DF0148" w:rsidRDefault="00407506" w:rsidP="00A108A3">
      <w:pPr>
        <w:spacing w:after="0"/>
        <w:ind w:firstLine="709"/>
        <w:jc w:val="both"/>
        <w:rPr>
          <w:rFonts w:ascii="Times New Roman" w:hAnsi="Times New Roman" w:cs="Times New Roman"/>
          <w:color w:val="000000"/>
          <w:spacing w:val="-1"/>
          <w:sz w:val="24"/>
          <w:szCs w:val="24"/>
        </w:rPr>
      </w:pPr>
      <w:r w:rsidRPr="00DF0148">
        <w:rPr>
          <w:rFonts w:ascii="Times New Roman" w:hAnsi="Times New Roman" w:cs="Times New Roman"/>
          <w:color w:val="000000"/>
          <w:spacing w:val="-1"/>
          <w:sz w:val="24"/>
          <w:szCs w:val="24"/>
        </w:rPr>
        <w:t>В соответствии с рабочим учебным планом дисциплина изучается в 2 семе</w:t>
      </w:r>
      <w:r w:rsidR="00A108A3" w:rsidRPr="00DF0148">
        <w:rPr>
          <w:rFonts w:ascii="Times New Roman" w:hAnsi="Times New Roman" w:cs="Times New Roman"/>
          <w:color w:val="000000"/>
          <w:spacing w:val="-1"/>
          <w:sz w:val="24"/>
          <w:szCs w:val="24"/>
        </w:rPr>
        <w:t xml:space="preserve">стре в очной </w:t>
      </w:r>
      <w:r w:rsidR="00423EDD" w:rsidRPr="00DF0148">
        <w:rPr>
          <w:rFonts w:ascii="Times New Roman" w:hAnsi="Times New Roman" w:cs="Times New Roman"/>
          <w:color w:val="000000"/>
          <w:spacing w:val="-1"/>
          <w:sz w:val="24"/>
          <w:szCs w:val="24"/>
        </w:rPr>
        <w:t xml:space="preserve">и </w:t>
      </w:r>
      <w:r w:rsidR="006A5879">
        <w:rPr>
          <w:rFonts w:ascii="Times New Roman" w:hAnsi="Times New Roman" w:cs="Times New Roman"/>
          <w:color w:val="000000"/>
          <w:spacing w:val="-1"/>
          <w:sz w:val="24"/>
          <w:szCs w:val="24"/>
        </w:rPr>
        <w:t xml:space="preserve">в 3 семестре в </w:t>
      </w:r>
      <w:r w:rsidR="00423EDD" w:rsidRPr="00DF0148">
        <w:rPr>
          <w:rFonts w:ascii="Times New Roman" w:hAnsi="Times New Roman" w:cs="Times New Roman"/>
          <w:color w:val="000000"/>
          <w:spacing w:val="-1"/>
          <w:sz w:val="24"/>
          <w:szCs w:val="24"/>
        </w:rPr>
        <w:t xml:space="preserve">заочной </w:t>
      </w:r>
      <w:r w:rsidR="00A108A3" w:rsidRPr="00DF0148">
        <w:rPr>
          <w:rFonts w:ascii="Times New Roman" w:hAnsi="Times New Roman" w:cs="Times New Roman"/>
          <w:color w:val="000000"/>
          <w:spacing w:val="-1"/>
          <w:sz w:val="24"/>
          <w:szCs w:val="24"/>
        </w:rPr>
        <w:t>форме обучения</w:t>
      </w:r>
      <w:r w:rsidRPr="00DF0148">
        <w:rPr>
          <w:rFonts w:ascii="Times New Roman" w:hAnsi="Times New Roman" w:cs="Times New Roman"/>
          <w:color w:val="000000"/>
          <w:spacing w:val="-1"/>
          <w:sz w:val="24"/>
          <w:szCs w:val="24"/>
        </w:rPr>
        <w:t xml:space="preserve">. Вид промежуточной аттестации: зачет. </w:t>
      </w:r>
    </w:p>
    <w:p w:rsidR="005C22C2" w:rsidRDefault="005C22C2" w:rsidP="00860625">
      <w:pPr>
        <w:pStyle w:val="a4"/>
        <w:tabs>
          <w:tab w:val="left" w:pos="0"/>
        </w:tabs>
        <w:spacing w:after="0" w:line="240" w:lineRule="auto"/>
        <w:ind w:left="0"/>
        <w:rPr>
          <w:rFonts w:ascii="Times New Roman" w:hAnsi="Times New Roman"/>
          <w:caps/>
          <w:color w:val="000000"/>
          <w:spacing w:val="-1"/>
          <w:sz w:val="24"/>
          <w:szCs w:val="24"/>
        </w:rPr>
      </w:pPr>
    </w:p>
    <w:p w:rsidR="00407506" w:rsidRPr="00DF0148" w:rsidRDefault="005C22C2" w:rsidP="005C22C2">
      <w:pPr>
        <w:pStyle w:val="a4"/>
        <w:tabs>
          <w:tab w:val="left" w:pos="0"/>
        </w:tabs>
        <w:spacing w:after="0" w:line="240" w:lineRule="auto"/>
        <w:ind w:left="0"/>
        <w:rPr>
          <w:rFonts w:ascii="Times New Roman" w:hAnsi="Times New Roman"/>
          <w:caps/>
          <w:color w:val="000000"/>
          <w:spacing w:val="-1"/>
          <w:sz w:val="24"/>
          <w:szCs w:val="24"/>
        </w:rPr>
      </w:pPr>
      <w:r>
        <w:rPr>
          <w:rFonts w:ascii="Times New Roman" w:hAnsi="Times New Roman"/>
          <w:caps/>
          <w:color w:val="000000"/>
          <w:spacing w:val="-1"/>
          <w:sz w:val="24"/>
          <w:szCs w:val="24"/>
        </w:rPr>
        <w:t xml:space="preserve">            3. </w:t>
      </w:r>
      <w:r w:rsidR="00407506" w:rsidRPr="00DF0148">
        <w:rPr>
          <w:rFonts w:ascii="Times New Roman" w:hAnsi="Times New Roman"/>
          <w:caps/>
          <w:color w:val="000000"/>
          <w:spacing w:val="-1"/>
          <w:sz w:val="24"/>
          <w:szCs w:val="24"/>
        </w:rPr>
        <w:t>Объем дисциплины и виды учебной работы:</w:t>
      </w:r>
    </w:p>
    <w:p w:rsidR="00407506" w:rsidRPr="00DF0148" w:rsidRDefault="00407506" w:rsidP="00407506">
      <w:pPr>
        <w:shd w:val="clear" w:color="auto" w:fill="FFFFFF"/>
        <w:spacing w:after="0"/>
        <w:jc w:val="center"/>
        <w:rPr>
          <w:rFonts w:ascii="Times New Roman" w:hAnsi="Times New Roman" w:cs="Times New Roman"/>
          <w:i/>
          <w:color w:val="000000"/>
          <w:spacing w:val="-1"/>
          <w:sz w:val="24"/>
          <w:szCs w:val="24"/>
        </w:rPr>
      </w:pPr>
      <w:proofErr w:type="gramStart"/>
      <w:r w:rsidRPr="00DF0148">
        <w:rPr>
          <w:rFonts w:ascii="Times New Roman" w:hAnsi="Times New Roman" w:cs="Times New Roman"/>
          <w:i/>
          <w:color w:val="000000"/>
          <w:spacing w:val="-1"/>
          <w:sz w:val="24"/>
          <w:szCs w:val="24"/>
        </w:rPr>
        <w:t>очная</w:t>
      </w:r>
      <w:proofErr w:type="gramEnd"/>
      <w:r w:rsidRPr="00DF0148">
        <w:rPr>
          <w:rFonts w:ascii="Times New Roman" w:hAnsi="Times New Roman" w:cs="Times New Roman"/>
          <w:i/>
          <w:color w:val="000000"/>
          <w:spacing w:val="-1"/>
          <w:sz w:val="24"/>
          <w:szCs w:val="24"/>
        </w:rPr>
        <w:t xml:space="preserve"> форма обучения</w:t>
      </w:r>
    </w:p>
    <w:tbl>
      <w:tblPr>
        <w:tblW w:w="31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2268"/>
        <w:gridCol w:w="1061"/>
        <w:gridCol w:w="1133"/>
      </w:tblGrid>
      <w:tr w:rsidR="00407506" w:rsidRPr="00DF0148" w:rsidTr="00080110">
        <w:trPr>
          <w:jc w:val="center"/>
        </w:trPr>
        <w:tc>
          <w:tcPr>
            <w:tcW w:w="326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Вид учебной работы</w:t>
            </w:r>
          </w:p>
        </w:tc>
        <w:tc>
          <w:tcPr>
            <w:tcW w:w="840" w:type="pct"/>
            <w:vMerge w:val="restart"/>
            <w:tcBorders>
              <w:top w:val="single" w:sz="4" w:space="0" w:color="000000"/>
              <w:left w:val="single" w:sz="4" w:space="0" w:color="000000"/>
              <w:bottom w:val="single" w:sz="4" w:space="0" w:color="000000"/>
              <w:right w:val="single" w:sz="4" w:space="0" w:color="000000"/>
            </w:tcBorders>
            <w:vAlign w:val="center"/>
            <w:hideMark/>
          </w:tcPr>
          <w:p w:rsidR="0041332A"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 xml:space="preserve">Всего </w:t>
            </w:r>
          </w:p>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proofErr w:type="gramStart"/>
            <w:r w:rsidRPr="00DF0148">
              <w:rPr>
                <w:rFonts w:ascii="Times New Roman" w:hAnsi="Times New Roman" w:cs="Times New Roman"/>
                <w:color w:val="000000"/>
                <w:spacing w:val="-1"/>
                <w:sz w:val="24"/>
                <w:szCs w:val="24"/>
                <w:lang w:eastAsia="en-US"/>
              </w:rPr>
              <w:t>часов</w:t>
            </w:r>
            <w:proofErr w:type="gramEnd"/>
          </w:p>
        </w:tc>
        <w:tc>
          <w:tcPr>
            <w:tcW w:w="897" w:type="pct"/>
            <w:tcBorders>
              <w:top w:val="single" w:sz="4" w:space="0" w:color="000000"/>
              <w:left w:val="single" w:sz="4" w:space="0" w:color="000000"/>
              <w:bottom w:val="single" w:sz="4" w:space="0" w:color="000000"/>
              <w:right w:val="single" w:sz="4" w:space="0" w:color="auto"/>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Семестр</w:t>
            </w:r>
          </w:p>
        </w:tc>
      </w:tr>
      <w:tr w:rsidR="00407506" w:rsidRPr="00DF0148" w:rsidTr="00080110">
        <w:trPr>
          <w:trHeight w:val="183"/>
          <w:jc w:val="center"/>
        </w:trPr>
        <w:tc>
          <w:tcPr>
            <w:tcW w:w="3262" w:type="pct"/>
            <w:gridSpan w:val="2"/>
            <w:vMerge/>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p>
        </w:tc>
        <w:tc>
          <w:tcPr>
            <w:tcW w:w="840" w:type="pct"/>
            <w:vMerge/>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2</w:t>
            </w:r>
          </w:p>
        </w:tc>
      </w:tr>
      <w:tr w:rsidR="00407506" w:rsidRPr="00DF0148" w:rsidTr="00080110">
        <w:trPr>
          <w:jc w:val="center"/>
        </w:trPr>
        <w:tc>
          <w:tcPr>
            <w:tcW w:w="3262" w:type="pct"/>
            <w:gridSpan w:val="2"/>
            <w:tcBorders>
              <w:top w:val="single" w:sz="4" w:space="0" w:color="000000"/>
              <w:left w:val="single" w:sz="4" w:space="0" w:color="000000"/>
              <w:bottom w:val="single" w:sz="4" w:space="0" w:color="000000"/>
              <w:right w:val="single" w:sz="4" w:space="0" w:color="000000"/>
            </w:tcBorders>
            <w:vAlign w:val="center"/>
            <w:hideMark/>
          </w:tcPr>
          <w:p w:rsidR="0041332A" w:rsidRPr="00DF0148" w:rsidRDefault="00407506" w:rsidP="005C22C2">
            <w:pPr>
              <w:spacing w:after="0" w:line="240" w:lineRule="auto"/>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Контактная работа преподавателя</w:t>
            </w:r>
          </w:p>
          <w:p w:rsidR="00407506" w:rsidRPr="00DF0148" w:rsidRDefault="00407506" w:rsidP="005C22C2">
            <w:pPr>
              <w:spacing w:after="0" w:line="240" w:lineRule="auto"/>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 xml:space="preserve"> </w:t>
            </w:r>
            <w:proofErr w:type="gramStart"/>
            <w:r w:rsidRPr="00DF0148">
              <w:rPr>
                <w:rFonts w:ascii="Times New Roman" w:hAnsi="Times New Roman" w:cs="Times New Roman"/>
                <w:b/>
                <w:color w:val="000000"/>
                <w:spacing w:val="-1"/>
                <w:sz w:val="24"/>
                <w:szCs w:val="24"/>
                <w:lang w:eastAsia="en-US"/>
              </w:rPr>
              <w:t>с</w:t>
            </w:r>
            <w:proofErr w:type="gramEnd"/>
            <w:r w:rsidRPr="00DF0148">
              <w:rPr>
                <w:rFonts w:ascii="Times New Roman" w:hAnsi="Times New Roman" w:cs="Times New Roman"/>
                <w:b/>
                <w:color w:val="000000"/>
                <w:spacing w:val="-1"/>
                <w:sz w:val="24"/>
                <w:szCs w:val="24"/>
                <w:lang w:eastAsia="en-US"/>
              </w:rPr>
              <w:t xml:space="preserve"> обучающимися </w:t>
            </w:r>
          </w:p>
        </w:tc>
        <w:tc>
          <w:tcPr>
            <w:tcW w:w="84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1332A"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18</w:t>
            </w:r>
          </w:p>
        </w:tc>
        <w:tc>
          <w:tcPr>
            <w:tcW w:w="897"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1332A"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18</w:t>
            </w:r>
          </w:p>
        </w:tc>
      </w:tr>
      <w:tr w:rsidR="00407506" w:rsidRPr="00DF0148" w:rsidTr="00080110">
        <w:trPr>
          <w:jc w:val="center"/>
        </w:trPr>
        <w:tc>
          <w:tcPr>
            <w:tcW w:w="3262"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В том числе:</w:t>
            </w:r>
          </w:p>
        </w:tc>
        <w:tc>
          <w:tcPr>
            <w:tcW w:w="84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p>
        </w:tc>
        <w:tc>
          <w:tcPr>
            <w:tcW w:w="897"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p>
        </w:tc>
      </w:tr>
      <w:tr w:rsidR="00407506" w:rsidRPr="00DF0148" w:rsidTr="00080110">
        <w:trPr>
          <w:jc w:val="center"/>
        </w:trPr>
        <w:tc>
          <w:tcPr>
            <w:tcW w:w="3262"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Лекции</w:t>
            </w:r>
          </w:p>
        </w:tc>
        <w:tc>
          <w:tcPr>
            <w:tcW w:w="84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4</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4</w:t>
            </w:r>
          </w:p>
        </w:tc>
      </w:tr>
      <w:tr w:rsidR="00407506" w:rsidRPr="00DF0148" w:rsidTr="00080110">
        <w:trPr>
          <w:jc w:val="center"/>
        </w:trPr>
        <w:tc>
          <w:tcPr>
            <w:tcW w:w="3262"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 xml:space="preserve">Семинары </w:t>
            </w:r>
          </w:p>
        </w:tc>
        <w:tc>
          <w:tcPr>
            <w:tcW w:w="84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14</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14</w:t>
            </w:r>
          </w:p>
        </w:tc>
      </w:tr>
      <w:tr w:rsidR="00407506" w:rsidRPr="00DF0148" w:rsidTr="00080110">
        <w:trPr>
          <w:jc w:val="center"/>
        </w:trPr>
        <w:tc>
          <w:tcPr>
            <w:tcW w:w="3262"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Промежуточная аттестация</w:t>
            </w:r>
            <w:r w:rsidR="0041332A" w:rsidRPr="00DF0148">
              <w:rPr>
                <w:rFonts w:ascii="Times New Roman" w:hAnsi="Times New Roman" w:cs="Times New Roman"/>
                <w:color w:val="000000"/>
                <w:spacing w:val="-1"/>
                <w:sz w:val="24"/>
                <w:szCs w:val="24"/>
                <w:lang w:eastAsia="en-US"/>
              </w:rPr>
              <w:t xml:space="preserve">: </w:t>
            </w:r>
            <w:r w:rsidRPr="00DF0148">
              <w:rPr>
                <w:rFonts w:ascii="Times New Roman" w:hAnsi="Times New Roman" w:cs="Times New Roman"/>
                <w:color w:val="000000"/>
                <w:spacing w:val="-1"/>
                <w:sz w:val="24"/>
                <w:szCs w:val="24"/>
                <w:lang w:eastAsia="en-US"/>
              </w:rPr>
              <w:t>зачет</w:t>
            </w:r>
          </w:p>
        </w:tc>
        <w:tc>
          <w:tcPr>
            <w:tcW w:w="84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5C22C2" w:rsidP="005C22C2">
            <w:pPr>
              <w:spacing w:after="0" w:line="240" w:lineRule="auto"/>
              <w:jc w:val="center"/>
              <w:rPr>
                <w:rFonts w:ascii="Times New Roman" w:hAnsi="Times New Roman" w:cs="Times New Roman"/>
                <w:color w:val="000000"/>
                <w:spacing w:val="-1"/>
                <w:sz w:val="24"/>
                <w:szCs w:val="24"/>
                <w:lang w:eastAsia="en-US"/>
              </w:rPr>
            </w:pPr>
            <w:r>
              <w:rPr>
                <w:rFonts w:ascii="Times New Roman" w:hAnsi="Times New Roman" w:cs="Times New Roman"/>
                <w:color w:val="000000"/>
                <w:spacing w:val="-1"/>
                <w:sz w:val="24"/>
                <w:szCs w:val="24"/>
                <w:lang w:eastAsia="en-US"/>
              </w:rPr>
              <w:t>+</w:t>
            </w:r>
          </w:p>
        </w:tc>
        <w:tc>
          <w:tcPr>
            <w:tcW w:w="897"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5C22C2" w:rsidP="005C22C2">
            <w:pPr>
              <w:spacing w:after="0" w:line="240" w:lineRule="auto"/>
              <w:jc w:val="center"/>
              <w:rPr>
                <w:rFonts w:ascii="Times New Roman" w:hAnsi="Times New Roman" w:cs="Times New Roman"/>
                <w:color w:val="000000"/>
                <w:spacing w:val="-1"/>
                <w:sz w:val="24"/>
                <w:szCs w:val="24"/>
                <w:lang w:eastAsia="en-US"/>
              </w:rPr>
            </w:pPr>
            <w:r>
              <w:rPr>
                <w:rFonts w:ascii="Times New Roman" w:hAnsi="Times New Roman" w:cs="Times New Roman"/>
                <w:color w:val="000000"/>
                <w:spacing w:val="-1"/>
                <w:sz w:val="24"/>
                <w:szCs w:val="24"/>
                <w:lang w:eastAsia="en-US"/>
              </w:rPr>
              <w:t>+</w:t>
            </w:r>
          </w:p>
        </w:tc>
      </w:tr>
      <w:tr w:rsidR="00407506" w:rsidRPr="00DF0148" w:rsidTr="00080110">
        <w:trPr>
          <w:jc w:val="center"/>
        </w:trPr>
        <w:tc>
          <w:tcPr>
            <w:tcW w:w="3262"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Самостоятельная работа студента</w:t>
            </w:r>
          </w:p>
        </w:tc>
        <w:tc>
          <w:tcPr>
            <w:tcW w:w="84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54</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54</w:t>
            </w:r>
          </w:p>
        </w:tc>
      </w:tr>
      <w:tr w:rsidR="00407506" w:rsidRPr="00DF0148" w:rsidTr="00080110">
        <w:trPr>
          <w:jc w:val="center"/>
        </w:trPr>
        <w:tc>
          <w:tcPr>
            <w:tcW w:w="1466" w:type="pct"/>
            <w:vMerge w:val="restar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Общая трудоемкость</w:t>
            </w: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proofErr w:type="gramStart"/>
            <w:r w:rsidRPr="00DF0148">
              <w:rPr>
                <w:rFonts w:ascii="Times New Roman" w:hAnsi="Times New Roman" w:cs="Times New Roman"/>
                <w:b/>
                <w:color w:val="000000"/>
                <w:spacing w:val="-1"/>
                <w:sz w:val="24"/>
                <w:szCs w:val="24"/>
                <w:lang w:eastAsia="en-US"/>
              </w:rPr>
              <w:t>часы</w:t>
            </w:r>
            <w:proofErr w:type="gramEnd"/>
          </w:p>
        </w:tc>
        <w:tc>
          <w:tcPr>
            <w:tcW w:w="84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72</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72</w:t>
            </w:r>
          </w:p>
        </w:tc>
      </w:tr>
      <w:tr w:rsidR="00407506" w:rsidRPr="00DF0148" w:rsidTr="00080110">
        <w:trPr>
          <w:jc w:val="center"/>
        </w:trPr>
        <w:tc>
          <w:tcPr>
            <w:tcW w:w="1466" w:type="pct"/>
            <w:vMerge/>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b/>
                <w:color w:val="000000"/>
                <w:spacing w:val="-1"/>
                <w:sz w:val="24"/>
                <w:szCs w:val="24"/>
                <w:lang w:eastAsia="en-US"/>
              </w:rPr>
            </w:pPr>
          </w:p>
        </w:tc>
        <w:tc>
          <w:tcPr>
            <w:tcW w:w="1796"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proofErr w:type="gramStart"/>
            <w:r w:rsidRPr="00DF0148">
              <w:rPr>
                <w:rFonts w:ascii="Times New Roman" w:hAnsi="Times New Roman" w:cs="Times New Roman"/>
                <w:b/>
                <w:color w:val="000000"/>
                <w:spacing w:val="-1"/>
                <w:sz w:val="24"/>
                <w:szCs w:val="24"/>
                <w:lang w:eastAsia="en-US"/>
              </w:rPr>
              <w:t>зачетные</w:t>
            </w:r>
            <w:proofErr w:type="gramEnd"/>
            <w:r w:rsidRPr="00DF0148">
              <w:rPr>
                <w:rFonts w:ascii="Times New Roman" w:hAnsi="Times New Roman" w:cs="Times New Roman"/>
                <w:b/>
                <w:color w:val="000000"/>
                <w:spacing w:val="-1"/>
                <w:sz w:val="24"/>
                <w:szCs w:val="24"/>
                <w:lang w:eastAsia="en-US"/>
              </w:rPr>
              <w:t xml:space="preserve"> единицы</w:t>
            </w:r>
          </w:p>
        </w:tc>
        <w:tc>
          <w:tcPr>
            <w:tcW w:w="84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2</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2</w:t>
            </w:r>
          </w:p>
        </w:tc>
      </w:tr>
    </w:tbl>
    <w:p w:rsidR="0041332A" w:rsidRPr="00DF0148" w:rsidRDefault="0041332A" w:rsidP="00407506">
      <w:pPr>
        <w:shd w:val="clear" w:color="auto" w:fill="FFFFFF"/>
        <w:spacing w:after="0"/>
        <w:jc w:val="center"/>
        <w:rPr>
          <w:rFonts w:ascii="Times New Roman" w:hAnsi="Times New Roman" w:cs="Times New Roman"/>
          <w:i/>
          <w:color w:val="000000"/>
          <w:spacing w:val="-1"/>
          <w:sz w:val="24"/>
          <w:szCs w:val="24"/>
        </w:rPr>
      </w:pPr>
    </w:p>
    <w:p w:rsidR="00407506" w:rsidRPr="00DF0148" w:rsidRDefault="00407506" w:rsidP="00407506">
      <w:pPr>
        <w:shd w:val="clear" w:color="auto" w:fill="FFFFFF"/>
        <w:spacing w:after="0"/>
        <w:jc w:val="center"/>
        <w:rPr>
          <w:rFonts w:ascii="Times New Roman" w:hAnsi="Times New Roman" w:cs="Times New Roman"/>
          <w:i/>
          <w:color w:val="000000"/>
          <w:spacing w:val="-1"/>
          <w:sz w:val="24"/>
          <w:szCs w:val="24"/>
        </w:rPr>
      </w:pPr>
      <w:proofErr w:type="gramStart"/>
      <w:r w:rsidRPr="00DF0148">
        <w:rPr>
          <w:rFonts w:ascii="Times New Roman" w:hAnsi="Times New Roman" w:cs="Times New Roman"/>
          <w:i/>
          <w:color w:val="000000"/>
          <w:spacing w:val="-1"/>
          <w:sz w:val="24"/>
          <w:szCs w:val="24"/>
        </w:rPr>
        <w:t>заочная</w:t>
      </w:r>
      <w:proofErr w:type="gramEnd"/>
      <w:r w:rsidRPr="00DF0148">
        <w:rPr>
          <w:rFonts w:ascii="Times New Roman" w:hAnsi="Times New Roman" w:cs="Times New Roman"/>
          <w:i/>
          <w:color w:val="000000"/>
          <w:spacing w:val="-1"/>
          <w:sz w:val="24"/>
          <w:szCs w:val="24"/>
        </w:rPr>
        <w:t xml:space="preserve"> форма обучения</w:t>
      </w:r>
    </w:p>
    <w:tbl>
      <w:tblPr>
        <w:tblW w:w="32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250"/>
        <w:gridCol w:w="1058"/>
        <w:gridCol w:w="1066"/>
      </w:tblGrid>
      <w:tr w:rsidR="00407506" w:rsidRPr="00DF0148" w:rsidTr="00C50A37">
        <w:trPr>
          <w:jc w:val="center"/>
        </w:trPr>
        <w:tc>
          <w:tcPr>
            <w:tcW w:w="341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Вид учебной работы</w:t>
            </w:r>
          </w:p>
        </w:tc>
        <w:tc>
          <w:tcPr>
            <w:tcW w:w="830" w:type="pct"/>
            <w:vMerge w:val="restart"/>
            <w:tcBorders>
              <w:top w:val="single" w:sz="4" w:space="0" w:color="000000"/>
              <w:left w:val="single" w:sz="4" w:space="0" w:color="000000"/>
              <w:bottom w:val="single" w:sz="4" w:space="0" w:color="000000"/>
              <w:right w:val="single" w:sz="4" w:space="0" w:color="000000"/>
            </w:tcBorders>
            <w:vAlign w:val="center"/>
            <w:hideMark/>
          </w:tcPr>
          <w:p w:rsidR="0041332A"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 xml:space="preserve">Всего </w:t>
            </w:r>
          </w:p>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proofErr w:type="gramStart"/>
            <w:r w:rsidRPr="00DF0148">
              <w:rPr>
                <w:rFonts w:ascii="Times New Roman" w:hAnsi="Times New Roman" w:cs="Times New Roman"/>
                <w:color w:val="000000"/>
                <w:spacing w:val="-1"/>
                <w:sz w:val="24"/>
                <w:szCs w:val="24"/>
                <w:lang w:eastAsia="en-US"/>
              </w:rPr>
              <w:t>часов</w:t>
            </w:r>
            <w:proofErr w:type="gramEnd"/>
          </w:p>
        </w:tc>
        <w:tc>
          <w:tcPr>
            <w:tcW w:w="758" w:type="pct"/>
            <w:tcBorders>
              <w:top w:val="single" w:sz="4" w:space="0" w:color="000000"/>
              <w:left w:val="single" w:sz="4" w:space="0" w:color="000000"/>
              <w:bottom w:val="single" w:sz="4" w:space="0" w:color="000000"/>
              <w:right w:val="single" w:sz="4" w:space="0" w:color="auto"/>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Семестр</w:t>
            </w:r>
          </w:p>
        </w:tc>
      </w:tr>
      <w:tr w:rsidR="00407506" w:rsidRPr="00DF0148" w:rsidTr="00C50A37">
        <w:trPr>
          <w:trHeight w:val="183"/>
          <w:jc w:val="center"/>
        </w:trPr>
        <w:tc>
          <w:tcPr>
            <w:tcW w:w="3413" w:type="pct"/>
            <w:gridSpan w:val="2"/>
            <w:vMerge/>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p>
        </w:tc>
        <w:tc>
          <w:tcPr>
            <w:tcW w:w="830" w:type="pct"/>
            <w:vMerge/>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6A5879" w:rsidP="005C22C2">
            <w:pPr>
              <w:spacing w:after="0" w:line="240" w:lineRule="auto"/>
              <w:jc w:val="center"/>
              <w:rPr>
                <w:rFonts w:ascii="Times New Roman" w:hAnsi="Times New Roman" w:cs="Times New Roman"/>
                <w:color w:val="000000"/>
                <w:spacing w:val="-1"/>
                <w:sz w:val="24"/>
                <w:szCs w:val="24"/>
                <w:lang w:eastAsia="en-US"/>
              </w:rPr>
            </w:pPr>
            <w:r>
              <w:rPr>
                <w:rFonts w:ascii="Times New Roman" w:hAnsi="Times New Roman" w:cs="Times New Roman"/>
                <w:color w:val="000000"/>
                <w:spacing w:val="-1"/>
                <w:sz w:val="24"/>
                <w:szCs w:val="24"/>
                <w:lang w:eastAsia="en-US"/>
              </w:rPr>
              <w:t>3</w:t>
            </w:r>
          </w:p>
        </w:tc>
      </w:tr>
      <w:tr w:rsidR="00407506" w:rsidRPr="00DF0148" w:rsidTr="00C50A37">
        <w:trPr>
          <w:jc w:val="center"/>
        </w:trPr>
        <w:tc>
          <w:tcPr>
            <w:tcW w:w="3413" w:type="pct"/>
            <w:gridSpan w:val="2"/>
            <w:tcBorders>
              <w:top w:val="single" w:sz="4" w:space="0" w:color="000000"/>
              <w:left w:val="single" w:sz="4" w:space="0" w:color="000000"/>
              <w:bottom w:val="single" w:sz="4" w:space="0" w:color="000000"/>
              <w:right w:val="single" w:sz="4" w:space="0" w:color="000000"/>
            </w:tcBorders>
            <w:vAlign w:val="center"/>
            <w:hideMark/>
          </w:tcPr>
          <w:p w:rsidR="0041332A" w:rsidRPr="00DF0148" w:rsidRDefault="00407506" w:rsidP="005C22C2">
            <w:pPr>
              <w:spacing w:after="0" w:line="240" w:lineRule="auto"/>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Контактная работа преподавателя</w:t>
            </w:r>
          </w:p>
          <w:p w:rsidR="00407506" w:rsidRPr="00DF0148" w:rsidRDefault="00407506" w:rsidP="005C22C2">
            <w:pPr>
              <w:spacing w:after="0" w:line="240" w:lineRule="auto"/>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 xml:space="preserve"> </w:t>
            </w:r>
            <w:proofErr w:type="gramStart"/>
            <w:r w:rsidRPr="00DF0148">
              <w:rPr>
                <w:rFonts w:ascii="Times New Roman" w:hAnsi="Times New Roman" w:cs="Times New Roman"/>
                <w:b/>
                <w:color w:val="000000"/>
                <w:spacing w:val="-1"/>
                <w:sz w:val="24"/>
                <w:szCs w:val="24"/>
                <w:lang w:eastAsia="en-US"/>
              </w:rPr>
              <w:t>с</w:t>
            </w:r>
            <w:proofErr w:type="gramEnd"/>
            <w:r w:rsidRPr="00DF0148">
              <w:rPr>
                <w:rFonts w:ascii="Times New Roman" w:hAnsi="Times New Roman" w:cs="Times New Roman"/>
                <w:b/>
                <w:color w:val="000000"/>
                <w:spacing w:val="-1"/>
                <w:sz w:val="24"/>
                <w:szCs w:val="24"/>
                <w:lang w:eastAsia="en-US"/>
              </w:rPr>
              <w:t xml:space="preserve"> обучающимися </w:t>
            </w:r>
          </w:p>
        </w:tc>
        <w:tc>
          <w:tcPr>
            <w:tcW w:w="83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1332A"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16</w:t>
            </w:r>
          </w:p>
        </w:tc>
        <w:tc>
          <w:tcPr>
            <w:tcW w:w="758"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1332A"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16</w:t>
            </w:r>
          </w:p>
        </w:tc>
      </w:tr>
      <w:tr w:rsidR="00407506" w:rsidRPr="00DF0148" w:rsidTr="00C50A37">
        <w:trPr>
          <w:jc w:val="center"/>
        </w:trPr>
        <w:tc>
          <w:tcPr>
            <w:tcW w:w="3413"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В том числе:</w:t>
            </w:r>
          </w:p>
        </w:tc>
        <w:tc>
          <w:tcPr>
            <w:tcW w:w="83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p>
        </w:tc>
      </w:tr>
      <w:tr w:rsidR="00407506" w:rsidRPr="00DF0148" w:rsidTr="00C50A37">
        <w:trPr>
          <w:jc w:val="center"/>
        </w:trPr>
        <w:tc>
          <w:tcPr>
            <w:tcW w:w="3413"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Лекции</w:t>
            </w:r>
          </w:p>
        </w:tc>
        <w:tc>
          <w:tcPr>
            <w:tcW w:w="83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2</w:t>
            </w:r>
          </w:p>
        </w:tc>
        <w:tc>
          <w:tcPr>
            <w:tcW w:w="758"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2</w:t>
            </w:r>
          </w:p>
        </w:tc>
      </w:tr>
      <w:tr w:rsidR="00407506" w:rsidRPr="00DF0148" w:rsidTr="00C50A37">
        <w:trPr>
          <w:jc w:val="center"/>
        </w:trPr>
        <w:tc>
          <w:tcPr>
            <w:tcW w:w="3413"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 xml:space="preserve">Семинары </w:t>
            </w:r>
          </w:p>
        </w:tc>
        <w:tc>
          <w:tcPr>
            <w:tcW w:w="83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14</w:t>
            </w:r>
          </w:p>
        </w:tc>
        <w:tc>
          <w:tcPr>
            <w:tcW w:w="758"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07506"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14</w:t>
            </w:r>
          </w:p>
        </w:tc>
      </w:tr>
      <w:tr w:rsidR="00407506" w:rsidRPr="00DF0148" w:rsidTr="00C50A37">
        <w:trPr>
          <w:jc w:val="center"/>
        </w:trPr>
        <w:tc>
          <w:tcPr>
            <w:tcW w:w="3413"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Промежуточная аттестация</w:t>
            </w:r>
            <w:r w:rsidR="0041332A" w:rsidRPr="00DF0148">
              <w:rPr>
                <w:rFonts w:ascii="Times New Roman" w:hAnsi="Times New Roman" w:cs="Times New Roman"/>
                <w:color w:val="000000"/>
                <w:spacing w:val="-1"/>
                <w:sz w:val="24"/>
                <w:szCs w:val="24"/>
                <w:lang w:eastAsia="en-US"/>
              </w:rPr>
              <w:t xml:space="preserve">: </w:t>
            </w:r>
            <w:r w:rsidRPr="00DF0148">
              <w:rPr>
                <w:rFonts w:ascii="Times New Roman" w:hAnsi="Times New Roman" w:cs="Times New Roman"/>
                <w:color w:val="000000"/>
                <w:spacing w:val="-1"/>
                <w:sz w:val="24"/>
                <w:szCs w:val="24"/>
                <w:lang w:eastAsia="en-US"/>
              </w:rPr>
              <w:t>зачет</w:t>
            </w:r>
          </w:p>
        </w:tc>
        <w:tc>
          <w:tcPr>
            <w:tcW w:w="830"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1332A"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407506" w:rsidRPr="00DF0148" w:rsidRDefault="0041332A" w:rsidP="005C22C2">
            <w:pPr>
              <w:spacing w:after="0" w:line="240" w:lineRule="auto"/>
              <w:jc w:val="center"/>
              <w:rPr>
                <w:rFonts w:ascii="Times New Roman" w:hAnsi="Times New Roman" w:cs="Times New Roman"/>
                <w:color w:val="000000"/>
                <w:spacing w:val="-1"/>
                <w:sz w:val="24"/>
                <w:szCs w:val="24"/>
                <w:lang w:eastAsia="en-US"/>
              </w:rPr>
            </w:pPr>
            <w:r w:rsidRPr="00DF0148">
              <w:rPr>
                <w:rFonts w:ascii="Times New Roman" w:hAnsi="Times New Roman" w:cs="Times New Roman"/>
                <w:color w:val="000000"/>
                <w:spacing w:val="-1"/>
                <w:sz w:val="24"/>
                <w:szCs w:val="24"/>
                <w:lang w:eastAsia="en-US"/>
              </w:rPr>
              <w:t>+</w:t>
            </w:r>
          </w:p>
        </w:tc>
      </w:tr>
      <w:tr w:rsidR="00407506" w:rsidRPr="00DF0148" w:rsidTr="00C50A37">
        <w:trPr>
          <w:jc w:val="center"/>
        </w:trPr>
        <w:tc>
          <w:tcPr>
            <w:tcW w:w="3413" w:type="pct"/>
            <w:gridSpan w:val="2"/>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Самостоятельная работа студента</w:t>
            </w:r>
          </w:p>
        </w:tc>
        <w:tc>
          <w:tcPr>
            <w:tcW w:w="83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56</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56</w:t>
            </w:r>
          </w:p>
        </w:tc>
      </w:tr>
      <w:tr w:rsidR="00407506" w:rsidRPr="00DF0148" w:rsidTr="00C50A37">
        <w:trPr>
          <w:jc w:val="center"/>
        </w:trPr>
        <w:tc>
          <w:tcPr>
            <w:tcW w:w="1669" w:type="pct"/>
            <w:vMerge w:val="restar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Общая трудоемкость</w:t>
            </w:r>
          </w:p>
        </w:tc>
        <w:tc>
          <w:tcPr>
            <w:tcW w:w="1743"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proofErr w:type="gramStart"/>
            <w:r w:rsidRPr="00DF0148">
              <w:rPr>
                <w:rFonts w:ascii="Times New Roman" w:hAnsi="Times New Roman" w:cs="Times New Roman"/>
                <w:b/>
                <w:color w:val="000000"/>
                <w:spacing w:val="-1"/>
                <w:sz w:val="24"/>
                <w:szCs w:val="24"/>
                <w:lang w:eastAsia="en-US"/>
              </w:rPr>
              <w:t>часы</w:t>
            </w:r>
            <w:proofErr w:type="gramEnd"/>
          </w:p>
        </w:tc>
        <w:tc>
          <w:tcPr>
            <w:tcW w:w="83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72</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72</w:t>
            </w:r>
          </w:p>
        </w:tc>
      </w:tr>
      <w:tr w:rsidR="00407506" w:rsidRPr="00DF0148" w:rsidTr="00C50A37">
        <w:trPr>
          <w:jc w:val="center"/>
        </w:trPr>
        <w:tc>
          <w:tcPr>
            <w:tcW w:w="1669" w:type="pct"/>
            <w:vMerge/>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rPr>
                <w:rFonts w:ascii="Times New Roman" w:hAnsi="Times New Roman" w:cs="Times New Roman"/>
                <w:b/>
                <w:color w:val="000000"/>
                <w:spacing w:val="-1"/>
                <w:sz w:val="24"/>
                <w:szCs w:val="24"/>
                <w:lang w:eastAsia="en-US"/>
              </w:rPr>
            </w:pPr>
          </w:p>
        </w:tc>
        <w:tc>
          <w:tcPr>
            <w:tcW w:w="1743"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proofErr w:type="gramStart"/>
            <w:r w:rsidRPr="00DF0148">
              <w:rPr>
                <w:rFonts w:ascii="Times New Roman" w:hAnsi="Times New Roman" w:cs="Times New Roman"/>
                <w:b/>
                <w:color w:val="000000"/>
                <w:spacing w:val="-1"/>
                <w:sz w:val="24"/>
                <w:szCs w:val="24"/>
                <w:lang w:eastAsia="en-US"/>
              </w:rPr>
              <w:t>зачетные</w:t>
            </w:r>
            <w:proofErr w:type="gramEnd"/>
            <w:r w:rsidRPr="00DF0148">
              <w:rPr>
                <w:rFonts w:ascii="Times New Roman" w:hAnsi="Times New Roman" w:cs="Times New Roman"/>
                <w:b/>
                <w:color w:val="000000"/>
                <w:spacing w:val="-1"/>
                <w:sz w:val="24"/>
                <w:szCs w:val="24"/>
                <w:lang w:eastAsia="en-US"/>
              </w:rPr>
              <w:t xml:space="preserve"> единицы</w:t>
            </w:r>
          </w:p>
        </w:tc>
        <w:tc>
          <w:tcPr>
            <w:tcW w:w="830"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eastAsia="en-US"/>
              </w:rPr>
            </w:pPr>
            <w:r w:rsidRPr="00DF0148">
              <w:rPr>
                <w:rFonts w:ascii="Times New Roman" w:hAnsi="Times New Roman" w:cs="Times New Roman"/>
                <w:b/>
                <w:color w:val="000000"/>
                <w:spacing w:val="-1"/>
                <w:sz w:val="24"/>
                <w:szCs w:val="24"/>
                <w:lang w:eastAsia="en-US"/>
              </w:rPr>
              <w:t>2</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407506" w:rsidRPr="00DF0148" w:rsidRDefault="00407506" w:rsidP="005C22C2">
            <w:pPr>
              <w:spacing w:after="0" w:line="240" w:lineRule="auto"/>
              <w:jc w:val="center"/>
              <w:rPr>
                <w:rFonts w:ascii="Times New Roman" w:hAnsi="Times New Roman" w:cs="Times New Roman"/>
                <w:b/>
                <w:color w:val="000000"/>
                <w:spacing w:val="-1"/>
                <w:sz w:val="24"/>
                <w:szCs w:val="24"/>
                <w:lang w:val="en-US" w:eastAsia="en-US"/>
              </w:rPr>
            </w:pPr>
            <w:r w:rsidRPr="00DF0148">
              <w:rPr>
                <w:rFonts w:ascii="Times New Roman" w:hAnsi="Times New Roman" w:cs="Times New Roman"/>
                <w:b/>
                <w:color w:val="000000"/>
                <w:spacing w:val="-1"/>
                <w:sz w:val="24"/>
                <w:szCs w:val="24"/>
                <w:lang w:eastAsia="en-US"/>
              </w:rPr>
              <w:t>2</w:t>
            </w:r>
          </w:p>
        </w:tc>
      </w:tr>
    </w:tbl>
    <w:p w:rsidR="00CE5490" w:rsidRPr="00DF0148" w:rsidRDefault="00CE5490" w:rsidP="00407506">
      <w:pPr>
        <w:spacing w:after="0"/>
        <w:jc w:val="both"/>
        <w:rPr>
          <w:rFonts w:ascii="Times New Roman" w:hAnsi="Times New Roman" w:cs="Times New Roman"/>
          <w:i/>
          <w:spacing w:val="-1"/>
          <w:sz w:val="24"/>
          <w:szCs w:val="24"/>
        </w:rPr>
      </w:pPr>
    </w:p>
    <w:p w:rsidR="00CE5490" w:rsidRPr="00DF0148" w:rsidRDefault="00CE5490" w:rsidP="005C22C2">
      <w:pPr>
        <w:spacing w:after="0"/>
        <w:rPr>
          <w:rFonts w:ascii="Times New Roman" w:hAnsi="Times New Roman" w:cs="Times New Roman"/>
          <w:caps/>
          <w:spacing w:val="-1"/>
          <w:sz w:val="24"/>
          <w:szCs w:val="24"/>
        </w:rPr>
      </w:pPr>
      <w:r w:rsidRPr="00DF0148">
        <w:rPr>
          <w:rFonts w:ascii="Times New Roman" w:hAnsi="Times New Roman" w:cs="Times New Roman"/>
          <w:caps/>
          <w:spacing w:val="-1"/>
          <w:sz w:val="24"/>
          <w:szCs w:val="24"/>
        </w:rPr>
        <w:t>4.Содержание дисциплины:</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2126"/>
        <w:gridCol w:w="5463"/>
        <w:gridCol w:w="968"/>
      </w:tblGrid>
      <w:tr w:rsidR="001229BD" w:rsidRPr="00DF0148" w:rsidTr="005C22C2">
        <w:trPr>
          <w:cantSplit/>
          <w:trHeight w:val="556"/>
          <w:jc w:val="center"/>
        </w:trPr>
        <w:tc>
          <w:tcPr>
            <w:tcW w:w="623" w:type="dxa"/>
            <w:tcBorders>
              <w:top w:val="single" w:sz="4" w:space="0" w:color="000000"/>
              <w:left w:val="single" w:sz="4" w:space="0" w:color="000000"/>
              <w:bottom w:val="single" w:sz="4" w:space="0" w:color="000000"/>
              <w:right w:val="single" w:sz="4" w:space="0" w:color="000000"/>
            </w:tcBorders>
            <w:vAlign w:val="center"/>
            <w:hideMark/>
          </w:tcPr>
          <w:p w:rsidR="0041332A" w:rsidRPr="00DF0148" w:rsidRDefault="00CE5490" w:rsidP="005C22C2">
            <w:pPr>
              <w:widowControl w:val="0"/>
              <w:spacing w:after="0" w:line="240" w:lineRule="auto"/>
              <w:jc w:val="center"/>
              <w:rPr>
                <w:rFonts w:ascii="Times New Roman" w:hAnsi="Times New Roman" w:cs="Times New Roman"/>
                <w:spacing w:val="-1"/>
                <w:sz w:val="24"/>
                <w:szCs w:val="24"/>
                <w:lang w:eastAsia="en-US"/>
              </w:rPr>
            </w:pPr>
            <w:r w:rsidRPr="00DF0148">
              <w:rPr>
                <w:rFonts w:ascii="Times New Roman" w:hAnsi="Times New Roman" w:cs="Times New Roman"/>
                <w:spacing w:val="-1"/>
                <w:sz w:val="24"/>
                <w:szCs w:val="24"/>
                <w:lang w:eastAsia="en-US"/>
              </w:rPr>
              <w:t xml:space="preserve">№ </w:t>
            </w:r>
          </w:p>
          <w:p w:rsidR="00CE5490" w:rsidRPr="00DF0148" w:rsidRDefault="00CE5490" w:rsidP="005C22C2">
            <w:pPr>
              <w:widowControl w:val="0"/>
              <w:spacing w:after="0" w:line="240" w:lineRule="auto"/>
              <w:jc w:val="center"/>
              <w:rPr>
                <w:rFonts w:ascii="Times New Roman" w:eastAsia="Times New Roman" w:hAnsi="Times New Roman" w:cs="Times New Roman"/>
                <w:spacing w:val="-1"/>
                <w:sz w:val="24"/>
                <w:szCs w:val="24"/>
                <w:lang w:eastAsia="en-US"/>
              </w:rPr>
            </w:pPr>
            <w:proofErr w:type="gramStart"/>
            <w:r w:rsidRPr="00DF0148">
              <w:rPr>
                <w:rFonts w:ascii="Times New Roman" w:hAnsi="Times New Roman" w:cs="Times New Roman"/>
                <w:spacing w:val="-1"/>
                <w:sz w:val="24"/>
                <w:szCs w:val="24"/>
                <w:lang w:eastAsia="en-US"/>
              </w:rPr>
              <w:t>п</w:t>
            </w:r>
            <w:proofErr w:type="gramEnd"/>
            <w:r w:rsidRPr="00DF0148">
              <w:rPr>
                <w:rFonts w:ascii="Times New Roman" w:hAnsi="Times New Roman" w:cs="Times New Roman"/>
                <w:spacing w:val="-1"/>
                <w:sz w:val="24"/>
                <w:szCs w:val="24"/>
                <w:lang w:eastAsia="en-US"/>
              </w:rPr>
              <w:t>/п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E5490" w:rsidRPr="00DF0148" w:rsidRDefault="00CE5490" w:rsidP="005C22C2">
            <w:pPr>
              <w:widowControl w:val="0"/>
              <w:spacing w:after="0" w:line="240" w:lineRule="auto"/>
              <w:jc w:val="center"/>
              <w:rPr>
                <w:rFonts w:ascii="Times New Roman" w:eastAsia="Times New Roman" w:hAnsi="Times New Roman" w:cs="Times New Roman"/>
                <w:i/>
                <w:spacing w:val="-1"/>
                <w:sz w:val="24"/>
                <w:szCs w:val="24"/>
                <w:lang w:eastAsia="en-US"/>
              </w:rPr>
            </w:pPr>
            <w:r w:rsidRPr="00DF0148">
              <w:rPr>
                <w:rFonts w:ascii="Times New Roman" w:hAnsi="Times New Roman" w:cs="Times New Roman"/>
                <w:spacing w:val="-1"/>
                <w:sz w:val="24"/>
                <w:szCs w:val="24"/>
                <w:lang w:eastAsia="en-US"/>
              </w:rPr>
              <w:t xml:space="preserve">Тема </w:t>
            </w:r>
          </w:p>
        </w:tc>
        <w:tc>
          <w:tcPr>
            <w:tcW w:w="5463" w:type="dxa"/>
            <w:tcBorders>
              <w:top w:val="single" w:sz="4" w:space="0" w:color="000000"/>
              <w:left w:val="single" w:sz="4" w:space="0" w:color="000000"/>
              <w:bottom w:val="single" w:sz="4" w:space="0" w:color="000000"/>
              <w:right w:val="single" w:sz="4" w:space="0" w:color="000000"/>
            </w:tcBorders>
            <w:vAlign w:val="center"/>
            <w:hideMark/>
          </w:tcPr>
          <w:p w:rsidR="00CE5490" w:rsidRPr="00DF0148" w:rsidRDefault="00CE5490" w:rsidP="005C22C2">
            <w:pPr>
              <w:widowControl w:val="0"/>
              <w:spacing w:after="0" w:line="240" w:lineRule="auto"/>
              <w:jc w:val="center"/>
              <w:rPr>
                <w:rFonts w:ascii="Times New Roman" w:eastAsia="Times New Roman" w:hAnsi="Times New Roman" w:cs="Times New Roman"/>
                <w:spacing w:val="-1"/>
                <w:sz w:val="24"/>
                <w:szCs w:val="24"/>
                <w:lang w:eastAsia="en-US"/>
              </w:rPr>
            </w:pPr>
            <w:r w:rsidRPr="00DF0148">
              <w:rPr>
                <w:rFonts w:ascii="Times New Roman" w:hAnsi="Times New Roman" w:cs="Times New Roman"/>
                <w:spacing w:val="-1"/>
                <w:sz w:val="24"/>
                <w:szCs w:val="24"/>
                <w:lang w:eastAsia="en-US"/>
              </w:rPr>
              <w:t xml:space="preserve">Содержание раздела </w:t>
            </w:r>
          </w:p>
        </w:tc>
        <w:tc>
          <w:tcPr>
            <w:tcW w:w="968" w:type="dxa"/>
            <w:tcBorders>
              <w:top w:val="single" w:sz="4" w:space="0" w:color="000000"/>
              <w:left w:val="single" w:sz="4" w:space="0" w:color="000000"/>
              <w:bottom w:val="single" w:sz="4" w:space="0" w:color="000000"/>
              <w:right w:val="single" w:sz="4" w:space="0" w:color="000000"/>
            </w:tcBorders>
            <w:vAlign w:val="center"/>
          </w:tcPr>
          <w:p w:rsidR="00CE5490" w:rsidRPr="00DF0148" w:rsidRDefault="00CE5490" w:rsidP="005C22C2">
            <w:pPr>
              <w:spacing w:after="0" w:line="240" w:lineRule="auto"/>
              <w:jc w:val="center"/>
              <w:rPr>
                <w:rFonts w:ascii="Times New Roman" w:eastAsia="Times New Roman" w:hAnsi="Times New Roman" w:cs="Times New Roman"/>
                <w:spacing w:val="-1"/>
                <w:sz w:val="24"/>
                <w:szCs w:val="24"/>
                <w:lang w:eastAsia="en-US"/>
              </w:rPr>
            </w:pPr>
            <w:r w:rsidRPr="00DF0148">
              <w:rPr>
                <w:rFonts w:ascii="Times New Roman" w:hAnsi="Times New Roman" w:cs="Times New Roman"/>
                <w:spacing w:val="-1"/>
                <w:sz w:val="24"/>
                <w:szCs w:val="24"/>
                <w:lang w:eastAsia="en-US"/>
              </w:rPr>
              <w:t>Всего часов</w:t>
            </w:r>
          </w:p>
          <w:p w:rsidR="00CE5490" w:rsidRPr="00DF0148" w:rsidRDefault="00CE5490" w:rsidP="005C22C2">
            <w:pPr>
              <w:widowControl w:val="0"/>
              <w:spacing w:after="0" w:line="240" w:lineRule="auto"/>
              <w:jc w:val="center"/>
              <w:rPr>
                <w:rFonts w:ascii="Times New Roman" w:eastAsia="Times New Roman" w:hAnsi="Times New Roman" w:cs="Times New Roman"/>
                <w:spacing w:val="-1"/>
                <w:sz w:val="24"/>
                <w:szCs w:val="24"/>
                <w:lang w:eastAsia="en-US"/>
              </w:rPr>
            </w:pPr>
          </w:p>
        </w:tc>
      </w:tr>
      <w:tr w:rsidR="001229BD" w:rsidRPr="00DF0148" w:rsidTr="005C22C2">
        <w:trPr>
          <w:trHeight w:val="1232"/>
          <w:jc w:val="center"/>
        </w:trPr>
        <w:tc>
          <w:tcPr>
            <w:tcW w:w="623" w:type="dxa"/>
            <w:tcBorders>
              <w:top w:val="single" w:sz="4" w:space="0" w:color="000000"/>
              <w:left w:val="single" w:sz="4" w:space="0" w:color="000000"/>
              <w:bottom w:val="single" w:sz="4" w:space="0" w:color="000000"/>
              <w:right w:val="single" w:sz="4" w:space="0" w:color="000000"/>
            </w:tcBorders>
            <w:hideMark/>
          </w:tcPr>
          <w:p w:rsidR="00E2369B" w:rsidRPr="00DF0148" w:rsidRDefault="00E2369B" w:rsidP="005C22C2">
            <w:pPr>
              <w:widowControl w:val="0"/>
              <w:spacing w:after="0"/>
              <w:jc w:val="center"/>
              <w:rPr>
                <w:rFonts w:ascii="Times New Roman" w:eastAsia="Times New Roman" w:hAnsi="Times New Roman" w:cs="Times New Roman"/>
                <w:spacing w:val="-1"/>
                <w:sz w:val="24"/>
                <w:szCs w:val="24"/>
                <w:lang w:eastAsia="en-US"/>
              </w:rPr>
            </w:pPr>
            <w:r w:rsidRPr="00DF0148">
              <w:rPr>
                <w:rFonts w:ascii="Times New Roman" w:hAnsi="Times New Roman" w:cs="Times New Roman"/>
                <w:spacing w:val="-1"/>
                <w:sz w:val="24"/>
                <w:szCs w:val="24"/>
                <w:lang w:eastAsia="en-US"/>
              </w:rPr>
              <w:t>1</w:t>
            </w:r>
            <w:r w:rsidR="0041332A" w:rsidRPr="00DF0148">
              <w:rPr>
                <w:rFonts w:ascii="Times New Roman" w:hAnsi="Times New Roman" w:cs="Times New Roman"/>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tcPr>
          <w:p w:rsidR="00E2369B" w:rsidRPr="00DF0148" w:rsidRDefault="00E2369B" w:rsidP="001229BD">
            <w:pPr>
              <w:widowControl w:val="0"/>
              <w:spacing w:after="0" w:line="240" w:lineRule="auto"/>
              <w:jc w:val="both"/>
              <w:rPr>
                <w:rFonts w:ascii="Times New Roman" w:hAnsi="Times New Roman" w:cs="Times New Roman"/>
                <w:sz w:val="24"/>
                <w:szCs w:val="24"/>
              </w:rPr>
            </w:pPr>
            <w:r w:rsidRPr="00DF0148">
              <w:rPr>
                <w:rFonts w:ascii="Times New Roman" w:hAnsi="Times New Roman" w:cs="Times New Roman"/>
                <w:sz w:val="24"/>
                <w:szCs w:val="24"/>
              </w:rPr>
              <w:t xml:space="preserve">Нормативно-правовая основа профессиональных стандартов </w:t>
            </w:r>
          </w:p>
        </w:tc>
        <w:tc>
          <w:tcPr>
            <w:tcW w:w="5463" w:type="dxa"/>
            <w:tcBorders>
              <w:top w:val="single" w:sz="4" w:space="0" w:color="000000"/>
              <w:left w:val="single" w:sz="4" w:space="0" w:color="000000"/>
              <w:bottom w:val="single" w:sz="4" w:space="0" w:color="000000"/>
              <w:right w:val="single" w:sz="4" w:space="0" w:color="000000"/>
            </w:tcBorders>
          </w:tcPr>
          <w:p w:rsidR="00E2369B" w:rsidRPr="00DF0148" w:rsidRDefault="00E2369B" w:rsidP="00407506">
            <w:pPr>
              <w:widowControl w:val="0"/>
              <w:spacing w:after="0"/>
              <w:jc w:val="both"/>
              <w:rPr>
                <w:rFonts w:ascii="Times New Roman" w:hAnsi="Times New Roman" w:cs="Times New Roman"/>
                <w:sz w:val="24"/>
                <w:szCs w:val="24"/>
                <w:lang w:eastAsia="en-US"/>
              </w:rPr>
            </w:pPr>
            <w:r w:rsidRPr="00DF0148">
              <w:rPr>
                <w:rFonts w:ascii="Times New Roman" w:hAnsi="Times New Roman" w:cs="Times New Roman"/>
                <w:sz w:val="24"/>
                <w:szCs w:val="24"/>
                <w:lang w:eastAsia="en-US"/>
              </w:rPr>
              <w:t>Законодательство Российской Федерации в области физической культуры и спорта. Нормативные акты Министерство спорта и Минобрнауки</w:t>
            </w:r>
            <w:r w:rsidR="001229BD" w:rsidRPr="00DF0148">
              <w:rPr>
                <w:rFonts w:ascii="Times New Roman" w:hAnsi="Times New Roman" w:cs="Times New Roman"/>
                <w:sz w:val="24"/>
                <w:szCs w:val="24"/>
                <w:lang w:eastAsia="en-US"/>
              </w:rPr>
              <w:t>.</w:t>
            </w:r>
          </w:p>
        </w:tc>
        <w:tc>
          <w:tcPr>
            <w:tcW w:w="968" w:type="dxa"/>
            <w:tcBorders>
              <w:top w:val="single" w:sz="4" w:space="0" w:color="000000"/>
              <w:left w:val="single" w:sz="4" w:space="0" w:color="000000"/>
              <w:bottom w:val="single" w:sz="4" w:space="0" w:color="000000"/>
              <w:right w:val="single" w:sz="4" w:space="0" w:color="000000"/>
            </w:tcBorders>
          </w:tcPr>
          <w:p w:rsidR="00E2369B" w:rsidRPr="00DF0148" w:rsidRDefault="00B55631" w:rsidP="00F30063">
            <w:pPr>
              <w:widowControl w:val="0"/>
              <w:spacing w:after="0" w:line="240" w:lineRule="auto"/>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26</w:t>
            </w:r>
          </w:p>
        </w:tc>
      </w:tr>
      <w:tr w:rsidR="001229BD" w:rsidRPr="00DF0148" w:rsidTr="005C22C2">
        <w:trPr>
          <w:jc w:val="center"/>
        </w:trPr>
        <w:tc>
          <w:tcPr>
            <w:tcW w:w="623" w:type="dxa"/>
            <w:tcBorders>
              <w:top w:val="single" w:sz="4" w:space="0" w:color="000000"/>
              <w:left w:val="single" w:sz="4" w:space="0" w:color="000000"/>
              <w:bottom w:val="single" w:sz="4" w:space="0" w:color="000000"/>
              <w:right w:val="single" w:sz="4" w:space="0" w:color="000000"/>
            </w:tcBorders>
            <w:hideMark/>
          </w:tcPr>
          <w:p w:rsidR="00E2369B" w:rsidRPr="00DF0148" w:rsidRDefault="00E2369B" w:rsidP="005C22C2">
            <w:pPr>
              <w:widowControl w:val="0"/>
              <w:spacing w:after="0"/>
              <w:jc w:val="center"/>
              <w:rPr>
                <w:rFonts w:ascii="Times New Roman" w:eastAsia="Times New Roman" w:hAnsi="Times New Roman" w:cs="Times New Roman"/>
                <w:spacing w:val="-1"/>
                <w:sz w:val="24"/>
                <w:szCs w:val="24"/>
                <w:lang w:eastAsia="en-US"/>
              </w:rPr>
            </w:pPr>
            <w:r w:rsidRPr="00DF0148">
              <w:rPr>
                <w:rFonts w:ascii="Times New Roman" w:hAnsi="Times New Roman" w:cs="Times New Roman"/>
                <w:spacing w:val="-1"/>
                <w:sz w:val="24"/>
                <w:szCs w:val="24"/>
                <w:lang w:eastAsia="en-US"/>
              </w:rPr>
              <w:t>2</w:t>
            </w:r>
            <w:r w:rsidR="0041332A" w:rsidRPr="00DF0148">
              <w:rPr>
                <w:rFonts w:ascii="Times New Roman" w:hAnsi="Times New Roman" w:cs="Times New Roman"/>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tcPr>
          <w:p w:rsidR="00E2369B" w:rsidRPr="00DF0148" w:rsidRDefault="00E2369B" w:rsidP="00407506">
            <w:pPr>
              <w:widowControl w:val="0"/>
              <w:spacing w:after="0" w:line="240" w:lineRule="auto"/>
              <w:jc w:val="both"/>
              <w:rPr>
                <w:rFonts w:ascii="Times New Roman" w:hAnsi="Times New Roman" w:cs="Times New Roman"/>
                <w:sz w:val="24"/>
                <w:szCs w:val="24"/>
              </w:rPr>
            </w:pPr>
            <w:r w:rsidRPr="00DF0148">
              <w:rPr>
                <w:rFonts w:ascii="Times New Roman" w:hAnsi="Times New Roman" w:cs="Times New Roman"/>
                <w:sz w:val="24"/>
                <w:szCs w:val="24"/>
              </w:rPr>
              <w:t>Структура профессиональных стандартов, их разработка утверждение</w:t>
            </w:r>
          </w:p>
        </w:tc>
        <w:tc>
          <w:tcPr>
            <w:tcW w:w="5463" w:type="dxa"/>
            <w:tcBorders>
              <w:top w:val="single" w:sz="4" w:space="0" w:color="000000"/>
              <w:left w:val="single" w:sz="4" w:space="0" w:color="000000"/>
              <w:bottom w:val="single" w:sz="4" w:space="0" w:color="000000"/>
              <w:right w:val="single" w:sz="4" w:space="0" w:color="000000"/>
            </w:tcBorders>
          </w:tcPr>
          <w:p w:rsidR="00E2369B" w:rsidRPr="00DF0148" w:rsidRDefault="00E2369B" w:rsidP="00407506">
            <w:pPr>
              <w:widowControl w:val="0"/>
              <w:spacing w:after="0"/>
              <w:jc w:val="both"/>
              <w:rPr>
                <w:rFonts w:ascii="Times New Roman" w:hAnsi="Times New Roman" w:cs="Times New Roman"/>
                <w:sz w:val="24"/>
                <w:szCs w:val="24"/>
                <w:lang w:eastAsia="en-US"/>
              </w:rPr>
            </w:pPr>
            <w:r w:rsidRPr="00DF0148">
              <w:rPr>
                <w:rFonts w:ascii="Times New Roman" w:hAnsi="Times New Roman" w:cs="Times New Roman"/>
                <w:sz w:val="24"/>
                <w:szCs w:val="24"/>
                <w:lang w:eastAsia="en-US"/>
              </w:rPr>
              <w:t>Структура профессиональных стандартов. Обобщенные трудовые функции. Требования к уровню квалификации субъекта</w:t>
            </w:r>
            <w:r w:rsidR="001229BD" w:rsidRPr="00DF0148">
              <w:rPr>
                <w:rFonts w:ascii="Times New Roman" w:hAnsi="Times New Roman" w:cs="Times New Roman"/>
                <w:sz w:val="24"/>
                <w:szCs w:val="24"/>
                <w:lang w:eastAsia="en-US"/>
              </w:rPr>
              <w:t>.</w:t>
            </w:r>
          </w:p>
        </w:tc>
        <w:tc>
          <w:tcPr>
            <w:tcW w:w="968" w:type="dxa"/>
            <w:tcBorders>
              <w:top w:val="single" w:sz="4" w:space="0" w:color="000000"/>
              <w:left w:val="single" w:sz="4" w:space="0" w:color="000000"/>
              <w:bottom w:val="single" w:sz="4" w:space="0" w:color="000000"/>
              <w:right w:val="single" w:sz="4" w:space="0" w:color="000000"/>
            </w:tcBorders>
          </w:tcPr>
          <w:p w:rsidR="00E2369B" w:rsidRPr="00DF0148" w:rsidRDefault="00B55631" w:rsidP="00F30063">
            <w:pPr>
              <w:widowControl w:val="0"/>
              <w:spacing w:after="0" w:line="240" w:lineRule="auto"/>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28</w:t>
            </w:r>
          </w:p>
        </w:tc>
      </w:tr>
      <w:tr w:rsidR="001229BD" w:rsidRPr="00DF0148" w:rsidTr="005C22C2">
        <w:trPr>
          <w:jc w:val="center"/>
        </w:trPr>
        <w:tc>
          <w:tcPr>
            <w:tcW w:w="623" w:type="dxa"/>
            <w:tcBorders>
              <w:top w:val="single" w:sz="4" w:space="0" w:color="000000"/>
              <w:left w:val="single" w:sz="4" w:space="0" w:color="000000"/>
              <w:bottom w:val="single" w:sz="4" w:space="0" w:color="000000"/>
              <w:right w:val="single" w:sz="4" w:space="0" w:color="000000"/>
            </w:tcBorders>
          </w:tcPr>
          <w:p w:rsidR="00E2369B" w:rsidRPr="00DF0148" w:rsidRDefault="00E2369B" w:rsidP="005C22C2">
            <w:pPr>
              <w:widowControl w:val="0"/>
              <w:spacing w:after="0"/>
              <w:jc w:val="center"/>
              <w:rPr>
                <w:rFonts w:ascii="Times New Roman" w:hAnsi="Times New Roman" w:cs="Times New Roman"/>
                <w:spacing w:val="-1"/>
                <w:sz w:val="24"/>
                <w:szCs w:val="24"/>
                <w:lang w:eastAsia="en-US"/>
              </w:rPr>
            </w:pPr>
            <w:r w:rsidRPr="00DF0148">
              <w:rPr>
                <w:rFonts w:ascii="Times New Roman" w:hAnsi="Times New Roman" w:cs="Times New Roman"/>
                <w:spacing w:val="-1"/>
                <w:sz w:val="24"/>
                <w:szCs w:val="24"/>
                <w:lang w:eastAsia="en-US"/>
              </w:rPr>
              <w:t>3</w:t>
            </w:r>
            <w:r w:rsidR="0041332A" w:rsidRPr="00DF0148">
              <w:rPr>
                <w:rFonts w:ascii="Times New Roman" w:hAnsi="Times New Roman" w:cs="Times New Roman"/>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tcPr>
          <w:p w:rsidR="00E2369B" w:rsidRPr="00DF0148" w:rsidRDefault="00E2369B" w:rsidP="00407506">
            <w:pPr>
              <w:widowControl w:val="0"/>
              <w:spacing w:after="0" w:line="240" w:lineRule="auto"/>
              <w:jc w:val="both"/>
              <w:rPr>
                <w:rFonts w:ascii="Times New Roman" w:hAnsi="Times New Roman" w:cs="Times New Roman"/>
                <w:sz w:val="24"/>
                <w:szCs w:val="24"/>
              </w:rPr>
            </w:pPr>
            <w:r w:rsidRPr="00DF0148">
              <w:rPr>
                <w:rFonts w:ascii="Times New Roman" w:hAnsi="Times New Roman" w:cs="Times New Roman"/>
                <w:bCs/>
                <w:sz w:val="24"/>
                <w:szCs w:val="24"/>
              </w:rPr>
              <w:t xml:space="preserve">Значение профессиональных стандартов в </w:t>
            </w:r>
            <w:r w:rsidRPr="00DF0148">
              <w:rPr>
                <w:rFonts w:ascii="Times New Roman" w:hAnsi="Times New Roman" w:cs="Times New Roman"/>
                <w:bCs/>
                <w:sz w:val="24"/>
                <w:szCs w:val="24"/>
              </w:rPr>
              <w:lastRenderedPageBreak/>
              <w:t>области физической культуры и спорта</w:t>
            </w:r>
          </w:p>
        </w:tc>
        <w:tc>
          <w:tcPr>
            <w:tcW w:w="5463" w:type="dxa"/>
            <w:tcBorders>
              <w:top w:val="single" w:sz="4" w:space="0" w:color="000000"/>
              <w:left w:val="single" w:sz="4" w:space="0" w:color="000000"/>
              <w:bottom w:val="single" w:sz="4" w:space="0" w:color="000000"/>
              <w:right w:val="single" w:sz="4" w:space="0" w:color="000000"/>
            </w:tcBorders>
          </w:tcPr>
          <w:p w:rsidR="00E2369B" w:rsidRPr="00DF0148" w:rsidRDefault="00E2369B" w:rsidP="00407506">
            <w:pPr>
              <w:widowControl w:val="0"/>
              <w:spacing w:after="0"/>
              <w:jc w:val="both"/>
              <w:rPr>
                <w:rFonts w:ascii="Times New Roman" w:hAnsi="Times New Roman" w:cs="Times New Roman"/>
                <w:sz w:val="24"/>
                <w:szCs w:val="24"/>
                <w:lang w:eastAsia="en-US"/>
              </w:rPr>
            </w:pPr>
            <w:r w:rsidRPr="00DF0148">
              <w:rPr>
                <w:rFonts w:ascii="Times New Roman" w:hAnsi="Times New Roman" w:cs="Times New Roman"/>
                <w:sz w:val="24"/>
                <w:szCs w:val="24"/>
                <w:lang w:eastAsia="en-US"/>
              </w:rPr>
              <w:lastRenderedPageBreak/>
              <w:t xml:space="preserve">Влияние профессиональных стандартов на повышение эффективности тренировочного процесса, их роль в оптимизации структуры </w:t>
            </w:r>
            <w:r w:rsidRPr="00DF0148">
              <w:rPr>
                <w:rFonts w:ascii="Times New Roman" w:hAnsi="Times New Roman" w:cs="Times New Roman"/>
                <w:sz w:val="24"/>
                <w:szCs w:val="24"/>
                <w:lang w:eastAsia="en-US"/>
              </w:rPr>
              <w:lastRenderedPageBreak/>
              <w:t>области физической культуры и спорта</w:t>
            </w:r>
            <w:r w:rsidR="001229BD" w:rsidRPr="00DF0148">
              <w:rPr>
                <w:rFonts w:ascii="Times New Roman" w:hAnsi="Times New Roman" w:cs="Times New Roman"/>
                <w:sz w:val="24"/>
                <w:szCs w:val="24"/>
                <w:lang w:eastAsia="en-US"/>
              </w:rPr>
              <w:t>.</w:t>
            </w:r>
          </w:p>
        </w:tc>
        <w:tc>
          <w:tcPr>
            <w:tcW w:w="968" w:type="dxa"/>
            <w:tcBorders>
              <w:top w:val="single" w:sz="4" w:space="0" w:color="000000"/>
              <w:left w:val="single" w:sz="4" w:space="0" w:color="000000"/>
              <w:bottom w:val="single" w:sz="4" w:space="0" w:color="000000"/>
              <w:right w:val="single" w:sz="4" w:space="0" w:color="000000"/>
            </w:tcBorders>
          </w:tcPr>
          <w:p w:rsidR="00E2369B" w:rsidRPr="00DF0148" w:rsidRDefault="00B55631" w:rsidP="00F30063">
            <w:pPr>
              <w:widowControl w:val="0"/>
              <w:spacing w:after="0" w:line="240" w:lineRule="auto"/>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lastRenderedPageBreak/>
              <w:t>18</w:t>
            </w:r>
          </w:p>
        </w:tc>
      </w:tr>
      <w:tr w:rsidR="001229BD" w:rsidRPr="00DF0148" w:rsidTr="0041332A">
        <w:trPr>
          <w:jc w:val="center"/>
        </w:trPr>
        <w:tc>
          <w:tcPr>
            <w:tcW w:w="8212" w:type="dxa"/>
            <w:gridSpan w:val="3"/>
            <w:tcBorders>
              <w:top w:val="single" w:sz="4" w:space="0" w:color="000000"/>
              <w:left w:val="single" w:sz="4" w:space="0" w:color="000000"/>
              <w:bottom w:val="single" w:sz="4" w:space="0" w:color="000000"/>
              <w:right w:val="single" w:sz="4" w:space="0" w:color="000000"/>
            </w:tcBorders>
            <w:vAlign w:val="bottom"/>
          </w:tcPr>
          <w:p w:rsidR="0041332A" w:rsidRPr="00DF0148" w:rsidRDefault="0041332A" w:rsidP="0041332A">
            <w:pPr>
              <w:widowControl w:val="0"/>
              <w:spacing w:after="0"/>
              <w:jc w:val="right"/>
              <w:rPr>
                <w:rFonts w:ascii="Times New Roman" w:hAnsi="Times New Roman" w:cs="Times New Roman"/>
                <w:b/>
                <w:sz w:val="24"/>
                <w:szCs w:val="24"/>
                <w:lang w:eastAsia="en-US"/>
              </w:rPr>
            </w:pPr>
            <w:r w:rsidRPr="00DF0148">
              <w:rPr>
                <w:rFonts w:ascii="Times New Roman" w:hAnsi="Times New Roman" w:cs="Times New Roman"/>
                <w:b/>
                <w:sz w:val="24"/>
                <w:szCs w:val="24"/>
                <w:lang w:eastAsia="en-US"/>
              </w:rPr>
              <w:lastRenderedPageBreak/>
              <w:t>ИТОГО:</w:t>
            </w:r>
          </w:p>
        </w:tc>
        <w:tc>
          <w:tcPr>
            <w:tcW w:w="968" w:type="dxa"/>
            <w:tcBorders>
              <w:top w:val="single" w:sz="4" w:space="0" w:color="000000"/>
              <w:left w:val="single" w:sz="4" w:space="0" w:color="000000"/>
              <w:bottom w:val="single" w:sz="4" w:space="0" w:color="000000"/>
              <w:right w:val="single" w:sz="4" w:space="0" w:color="000000"/>
            </w:tcBorders>
          </w:tcPr>
          <w:p w:rsidR="0041332A" w:rsidRPr="00DF0148" w:rsidRDefault="00B55631" w:rsidP="00F30063">
            <w:pPr>
              <w:widowControl w:val="0"/>
              <w:spacing w:after="0" w:line="240" w:lineRule="auto"/>
              <w:jc w:val="center"/>
              <w:rPr>
                <w:rFonts w:ascii="Times New Roman" w:hAnsi="Times New Roman" w:cs="Times New Roman"/>
                <w:b/>
                <w:sz w:val="24"/>
                <w:szCs w:val="24"/>
                <w:lang w:eastAsia="en-US"/>
              </w:rPr>
            </w:pPr>
            <w:r w:rsidRPr="00DF0148">
              <w:rPr>
                <w:rFonts w:ascii="Times New Roman" w:hAnsi="Times New Roman" w:cs="Times New Roman"/>
                <w:b/>
                <w:sz w:val="24"/>
                <w:szCs w:val="24"/>
                <w:lang w:eastAsia="en-US"/>
              </w:rPr>
              <w:t>72</w:t>
            </w:r>
          </w:p>
        </w:tc>
      </w:tr>
    </w:tbl>
    <w:p w:rsidR="00CE5490" w:rsidRPr="00DF0148" w:rsidRDefault="00CE5490" w:rsidP="00407506">
      <w:pPr>
        <w:tabs>
          <w:tab w:val="left" w:pos="1991"/>
        </w:tabs>
        <w:spacing w:after="0"/>
        <w:jc w:val="both"/>
        <w:rPr>
          <w:rFonts w:ascii="Times New Roman" w:eastAsia="Times New Roman" w:hAnsi="Times New Roman" w:cs="Times New Roman"/>
          <w:b/>
          <w:color w:val="000000" w:themeColor="text1"/>
          <w:sz w:val="24"/>
          <w:szCs w:val="24"/>
        </w:rPr>
      </w:pPr>
      <w:r w:rsidRPr="00DF0148">
        <w:rPr>
          <w:rFonts w:ascii="Times New Roman" w:hAnsi="Times New Roman" w:cs="Times New Roman"/>
          <w:b/>
          <w:color w:val="000000" w:themeColor="text1"/>
          <w:sz w:val="24"/>
          <w:szCs w:val="24"/>
        </w:rPr>
        <w:tab/>
      </w:r>
    </w:p>
    <w:p w:rsidR="00CE5490" w:rsidRPr="00DF0148" w:rsidRDefault="00CE5490" w:rsidP="005C22C2">
      <w:pPr>
        <w:spacing w:after="0"/>
        <w:rPr>
          <w:rFonts w:ascii="Times New Roman" w:hAnsi="Times New Roman" w:cs="Times New Roman"/>
          <w:color w:val="000000"/>
          <w:sz w:val="24"/>
          <w:szCs w:val="24"/>
        </w:rPr>
      </w:pPr>
      <w:r w:rsidRPr="00DF0148">
        <w:rPr>
          <w:rFonts w:ascii="Times New Roman" w:hAnsi="Times New Roman" w:cs="Times New Roman"/>
          <w:sz w:val="24"/>
          <w:szCs w:val="24"/>
        </w:rPr>
        <w:t>5.</w:t>
      </w:r>
      <w:r w:rsidR="00254FD3">
        <w:rPr>
          <w:rFonts w:ascii="Times New Roman" w:hAnsi="Times New Roman" w:cs="Times New Roman"/>
          <w:sz w:val="24"/>
          <w:szCs w:val="24"/>
        </w:rPr>
        <w:t>РАЗДЕЛЫ</w:t>
      </w:r>
      <w:r w:rsidRPr="00DF0148">
        <w:rPr>
          <w:rFonts w:ascii="Times New Roman" w:hAnsi="Times New Roman" w:cs="Times New Roman"/>
          <w:sz w:val="24"/>
          <w:szCs w:val="24"/>
        </w:rPr>
        <w:t xml:space="preserve"> ДИСЦИПЛИНЫ</w:t>
      </w:r>
      <w:r w:rsidR="00254FD3">
        <w:rPr>
          <w:rFonts w:ascii="Times New Roman" w:hAnsi="Times New Roman" w:cs="Times New Roman"/>
          <w:sz w:val="24"/>
          <w:szCs w:val="24"/>
        </w:rPr>
        <w:t xml:space="preserve"> и ВИДЫ УЧЕБНОЙ РАБОТЫ</w:t>
      </w:r>
      <w:r w:rsidRPr="00DF0148">
        <w:rPr>
          <w:rFonts w:ascii="Times New Roman" w:hAnsi="Times New Roman" w:cs="Times New Roman"/>
          <w:sz w:val="24"/>
          <w:szCs w:val="24"/>
        </w:rPr>
        <w:t>:</w:t>
      </w:r>
    </w:p>
    <w:p w:rsidR="00CE5490" w:rsidRPr="005C22C2" w:rsidRDefault="00CE5490" w:rsidP="00407506">
      <w:pPr>
        <w:spacing w:after="0"/>
        <w:jc w:val="center"/>
        <w:rPr>
          <w:rFonts w:ascii="Times New Roman" w:hAnsi="Times New Roman" w:cs="Times New Roman"/>
          <w:i/>
          <w:sz w:val="24"/>
          <w:szCs w:val="24"/>
        </w:rPr>
      </w:pPr>
      <w:proofErr w:type="gramStart"/>
      <w:r w:rsidRPr="005C22C2">
        <w:rPr>
          <w:rFonts w:ascii="Times New Roman" w:hAnsi="Times New Roman" w:cs="Times New Roman"/>
          <w:i/>
          <w:sz w:val="24"/>
          <w:szCs w:val="24"/>
        </w:rPr>
        <w:t>очная</w:t>
      </w:r>
      <w:proofErr w:type="gramEnd"/>
      <w:r w:rsidRPr="005C22C2">
        <w:rPr>
          <w:rFonts w:ascii="Times New Roman" w:hAnsi="Times New Roman" w:cs="Times New Roman"/>
          <w:i/>
          <w:sz w:val="24"/>
          <w:szCs w:val="24"/>
        </w:rPr>
        <w:t xml:space="preserve"> форма обучения</w:t>
      </w:r>
    </w:p>
    <w:tbl>
      <w:tblPr>
        <w:tblW w:w="454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23"/>
        <w:gridCol w:w="661"/>
        <w:gridCol w:w="660"/>
        <w:gridCol w:w="1089"/>
        <w:gridCol w:w="942"/>
      </w:tblGrid>
      <w:tr w:rsidR="00A108A3" w:rsidRPr="00DF0148" w:rsidTr="00197455">
        <w:trPr>
          <w:trHeight w:val="430"/>
        </w:trPr>
        <w:tc>
          <w:tcPr>
            <w:tcW w:w="157" w:type="pct"/>
            <w:vMerge w:val="restart"/>
            <w:tcBorders>
              <w:top w:val="single" w:sz="4" w:space="0" w:color="auto"/>
              <w:left w:val="single" w:sz="4" w:space="0" w:color="auto"/>
              <w:right w:val="single" w:sz="4" w:space="0" w:color="auto"/>
            </w:tcBorders>
            <w:hideMark/>
          </w:tcPr>
          <w:p w:rsidR="00A108A3" w:rsidRPr="00DF0148" w:rsidRDefault="00A108A3" w:rsidP="00407506">
            <w:pPr>
              <w:widowControl w:val="0"/>
              <w:spacing w:after="0"/>
              <w:jc w:val="both"/>
              <w:rPr>
                <w:rFonts w:ascii="Times New Roman" w:hAnsi="Times New Roman" w:cs="Times New Roman"/>
                <w:sz w:val="24"/>
                <w:szCs w:val="24"/>
                <w:lang w:eastAsia="en-US"/>
              </w:rPr>
            </w:pPr>
            <w:r w:rsidRPr="00DF0148">
              <w:rPr>
                <w:rFonts w:ascii="Times New Roman" w:hAnsi="Times New Roman" w:cs="Times New Roman"/>
                <w:sz w:val="24"/>
                <w:szCs w:val="24"/>
                <w:lang w:eastAsia="en-US"/>
              </w:rPr>
              <w:t>№ п/п</w:t>
            </w:r>
          </w:p>
        </w:tc>
        <w:tc>
          <w:tcPr>
            <w:tcW w:w="2916" w:type="pct"/>
            <w:vMerge w:val="restart"/>
            <w:tcBorders>
              <w:top w:val="single" w:sz="4" w:space="0" w:color="auto"/>
              <w:left w:val="single" w:sz="4" w:space="0" w:color="auto"/>
              <w:right w:val="single" w:sz="4" w:space="0" w:color="auto"/>
            </w:tcBorders>
            <w:vAlign w:val="center"/>
            <w:hideMark/>
          </w:tcPr>
          <w:p w:rsidR="00A108A3" w:rsidRPr="00DF0148" w:rsidRDefault="00A108A3" w:rsidP="00197455">
            <w:pPr>
              <w:widowControl w:val="0"/>
              <w:spacing w:after="0"/>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Наименование разделов дисциплины</w:t>
            </w:r>
          </w:p>
        </w:tc>
        <w:tc>
          <w:tcPr>
            <w:tcW w:w="1389" w:type="pct"/>
            <w:gridSpan w:val="3"/>
            <w:tcBorders>
              <w:top w:val="single" w:sz="4" w:space="0" w:color="auto"/>
              <w:left w:val="single" w:sz="4" w:space="0" w:color="auto"/>
              <w:bottom w:val="single" w:sz="4" w:space="0" w:color="auto"/>
              <w:right w:val="single" w:sz="4" w:space="0" w:color="auto"/>
            </w:tcBorders>
            <w:hideMark/>
          </w:tcPr>
          <w:p w:rsidR="00A108A3" w:rsidRPr="00DF0148" w:rsidRDefault="00A108A3" w:rsidP="00407506">
            <w:pPr>
              <w:widowControl w:val="0"/>
              <w:spacing w:after="0"/>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Виды учебной работы</w:t>
            </w:r>
          </w:p>
        </w:tc>
        <w:tc>
          <w:tcPr>
            <w:tcW w:w="538" w:type="pct"/>
            <w:vMerge w:val="restart"/>
            <w:tcBorders>
              <w:top w:val="single" w:sz="4" w:space="0" w:color="auto"/>
              <w:left w:val="single" w:sz="4" w:space="0" w:color="auto"/>
              <w:right w:val="single" w:sz="4" w:space="0" w:color="auto"/>
            </w:tcBorders>
            <w:hideMark/>
          </w:tcPr>
          <w:p w:rsidR="00A108A3" w:rsidRPr="00DF0148" w:rsidRDefault="00A108A3" w:rsidP="00407506">
            <w:pPr>
              <w:spacing w:after="0"/>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Всего</w:t>
            </w:r>
          </w:p>
          <w:p w:rsidR="00A108A3" w:rsidRPr="00DF0148" w:rsidRDefault="00A108A3" w:rsidP="00407506">
            <w:pPr>
              <w:spacing w:after="0"/>
              <w:jc w:val="center"/>
              <w:rPr>
                <w:rFonts w:ascii="Times New Roman" w:hAnsi="Times New Roman" w:cs="Times New Roman"/>
                <w:sz w:val="24"/>
                <w:szCs w:val="24"/>
                <w:lang w:eastAsia="en-US"/>
              </w:rPr>
            </w:pPr>
            <w:proofErr w:type="gramStart"/>
            <w:r w:rsidRPr="00DF0148">
              <w:rPr>
                <w:rFonts w:ascii="Times New Roman" w:hAnsi="Times New Roman" w:cs="Times New Roman"/>
                <w:sz w:val="24"/>
                <w:szCs w:val="24"/>
                <w:lang w:eastAsia="en-US"/>
              </w:rPr>
              <w:t>часов</w:t>
            </w:r>
            <w:proofErr w:type="gramEnd"/>
          </w:p>
        </w:tc>
      </w:tr>
      <w:tr w:rsidR="00A108A3" w:rsidRPr="00DF0148" w:rsidTr="005C22C2">
        <w:trPr>
          <w:trHeight w:val="277"/>
        </w:trPr>
        <w:tc>
          <w:tcPr>
            <w:tcW w:w="157" w:type="pct"/>
            <w:vMerge/>
            <w:tcBorders>
              <w:left w:val="single" w:sz="4" w:space="0" w:color="auto"/>
              <w:bottom w:val="single" w:sz="4" w:space="0" w:color="auto"/>
              <w:right w:val="single" w:sz="4" w:space="0" w:color="auto"/>
            </w:tcBorders>
            <w:vAlign w:val="center"/>
            <w:hideMark/>
          </w:tcPr>
          <w:p w:rsidR="00A108A3" w:rsidRPr="00DF0148" w:rsidRDefault="00A108A3" w:rsidP="00407506">
            <w:pPr>
              <w:spacing w:after="0"/>
              <w:rPr>
                <w:rFonts w:ascii="Times New Roman" w:hAnsi="Times New Roman" w:cs="Times New Roman"/>
                <w:color w:val="000000" w:themeColor="text1"/>
                <w:sz w:val="24"/>
                <w:szCs w:val="24"/>
                <w:lang w:eastAsia="en-US"/>
              </w:rPr>
            </w:pPr>
          </w:p>
        </w:tc>
        <w:tc>
          <w:tcPr>
            <w:tcW w:w="2916" w:type="pct"/>
            <w:vMerge/>
            <w:tcBorders>
              <w:left w:val="single" w:sz="4" w:space="0" w:color="auto"/>
              <w:bottom w:val="single" w:sz="4" w:space="0" w:color="auto"/>
              <w:right w:val="single" w:sz="4" w:space="0" w:color="auto"/>
            </w:tcBorders>
            <w:vAlign w:val="center"/>
            <w:hideMark/>
          </w:tcPr>
          <w:p w:rsidR="00A108A3" w:rsidRPr="00DF0148" w:rsidRDefault="00A108A3" w:rsidP="00407506">
            <w:pPr>
              <w:spacing w:after="0"/>
              <w:rPr>
                <w:rFonts w:ascii="Times New Roman" w:hAnsi="Times New Roman" w:cs="Times New Roman"/>
                <w:color w:val="000000" w:themeColor="text1"/>
                <w:sz w:val="24"/>
                <w:szCs w:val="24"/>
                <w:lang w:eastAsia="en-US"/>
              </w:rPr>
            </w:pPr>
          </w:p>
        </w:tc>
        <w:tc>
          <w:tcPr>
            <w:tcW w:w="386" w:type="pct"/>
            <w:tcBorders>
              <w:top w:val="single" w:sz="4" w:space="0" w:color="auto"/>
              <w:left w:val="single" w:sz="4" w:space="0" w:color="auto"/>
              <w:bottom w:val="single" w:sz="4" w:space="0" w:color="auto"/>
              <w:right w:val="single" w:sz="4" w:space="0" w:color="auto"/>
            </w:tcBorders>
            <w:hideMark/>
          </w:tcPr>
          <w:p w:rsidR="00A108A3" w:rsidRPr="00DF0148" w:rsidRDefault="00A108A3" w:rsidP="00407506">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Л</w:t>
            </w:r>
          </w:p>
        </w:tc>
        <w:tc>
          <w:tcPr>
            <w:tcW w:w="385" w:type="pct"/>
            <w:tcBorders>
              <w:top w:val="single" w:sz="4" w:space="0" w:color="auto"/>
              <w:left w:val="single" w:sz="4" w:space="0" w:color="auto"/>
              <w:bottom w:val="single" w:sz="4" w:space="0" w:color="auto"/>
              <w:right w:val="single" w:sz="4" w:space="0" w:color="auto"/>
            </w:tcBorders>
            <w:hideMark/>
          </w:tcPr>
          <w:p w:rsidR="00A108A3" w:rsidRPr="00DF0148" w:rsidRDefault="00A108A3" w:rsidP="00407506">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С</w:t>
            </w:r>
          </w:p>
        </w:tc>
        <w:tc>
          <w:tcPr>
            <w:tcW w:w="618" w:type="pct"/>
            <w:tcBorders>
              <w:top w:val="single" w:sz="4" w:space="0" w:color="auto"/>
              <w:left w:val="single" w:sz="4" w:space="0" w:color="auto"/>
              <w:bottom w:val="single" w:sz="4" w:space="0" w:color="auto"/>
              <w:right w:val="single" w:sz="4" w:space="0" w:color="auto"/>
            </w:tcBorders>
            <w:hideMark/>
          </w:tcPr>
          <w:p w:rsidR="00A108A3" w:rsidRPr="00DF0148" w:rsidRDefault="00A108A3" w:rsidP="00407506">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СРС</w:t>
            </w:r>
          </w:p>
        </w:tc>
        <w:tc>
          <w:tcPr>
            <w:tcW w:w="538" w:type="pct"/>
            <w:vMerge/>
            <w:tcBorders>
              <w:left w:val="single" w:sz="4" w:space="0" w:color="auto"/>
              <w:bottom w:val="single" w:sz="4" w:space="0" w:color="auto"/>
              <w:right w:val="single" w:sz="4" w:space="0" w:color="auto"/>
            </w:tcBorders>
            <w:vAlign w:val="center"/>
            <w:hideMark/>
          </w:tcPr>
          <w:p w:rsidR="00A108A3" w:rsidRPr="00DF0148" w:rsidRDefault="00A108A3" w:rsidP="00407506">
            <w:pPr>
              <w:spacing w:after="0"/>
              <w:rPr>
                <w:rFonts w:ascii="Times New Roman" w:hAnsi="Times New Roman" w:cs="Times New Roman"/>
                <w:color w:val="000000" w:themeColor="text1"/>
                <w:sz w:val="24"/>
                <w:szCs w:val="24"/>
                <w:lang w:eastAsia="en-US"/>
              </w:rPr>
            </w:pPr>
          </w:p>
        </w:tc>
      </w:tr>
      <w:tr w:rsidR="0086744A" w:rsidRPr="00DF0148" w:rsidTr="005C22C2">
        <w:tc>
          <w:tcPr>
            <w:tcW w:w="157" w:type="pct"/>
            <w:tcBorders>
              <w:top w:val="single" w:sz="4" w:space="0" w:color="auto"/>
              <w:left w:val="single" w:sz="4" w:space="0" w:color="auto"/>
              <w:bottom w:val="single" w:sz="4" w:space="0" w:color="auto"/>
              <w:right w:val="single" w:sz="4" w:space="0" w:color="auto"/>
            </w:tcBorders>
            <w:hideMark/>
          </w:tcPr>
          <w:p w:rsidR="0086744A" w:rsidRPr="00DF0148" w:rsidRDefault="0086744A" w:rsidP="00407506">
            <w:pPr>
              <w:widowControl w:val="0"/>
              <w:spacing w:after="0"/>
              <w:jc w:val="both"/>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1.</w:t>
            </w:r>
          </w:p>
        </w:tc>
        <w:tc>
          <w:tcPr>
            <w:tcW w:w="2916" w:type="pct"/>
            <w:tcBorders>
              <w:top w:val="single" w:sz="4" w:space="0" w:color="auto"/>
              <w:left w:val="single" w:sz="4" w:space="0" w:color="auto"/>
              <w:bottom w:val="single" w:sz="4" w:space="0" w:color="auto"/>
              <w:right w:val="single" w:sz="4" w:space="0" w:color="auto"/>
            </w:tcBorders>
          </w:tcPr>
          <w:p w:rsidR="0086744A" w:rsidRPr="00DF0148" w:rsidRDefault="0086744A" w:rsidP="00407506">
            <w:pPr>
              <w:widowControl w:val="0"/>
              <w:spacing w:after="0" w:line="240" w:lineRule="auto"/>
              <w:jc w:val="both"/>
              <w:rPr>
                <w:rFonts w:ascii="Times New Roman" w:hAnsi="Times New Roman" w:cs="Times New Roman"/>
                <w:color w:val="000000" w:themeColor="text1"/>
                <w:sz w:val="24"/>
                <w:szCs w:val="24"/>
              </w:rPr>
            </w:pPr>
            <w:r w:rsidRPr="00DF0148">
              <w:rPr>
                <w:rFonts w:ascii="Times New Roman" w:hAnsi="Times New Roman" w:cs="Times New Roman"/>
                <w:color w:val="000000" w:themeColor="text1"/>
                <w:sz w:val="24"/>
                <w:szCs w:val="24"/>
              </w:rPr>
              <w:t>Нормативно-правовая осн</w:t>
            </w:r>
            <w:r w:rsidR="0041332A" w:rsidRPr="00DF0148">
              <w:rPr>
                <w:rFonts w:ascii="Times New Roman" w:hAnsi="Times New Roman" w:cs="Times New Roman"/>
                <w:color w:val="000000" w:themeColor="text1"/>
                <w:sz w:val="24"/>
                <w:szCs w:val="24"/>
              </w:rPr>
              <w:t>ова профессиональных стандартов.</w:t>
            </w:r>
          </w:p>
        </w:tc>
        <w:tc>
          <w:tcPr>
            <w:tcW w:w="386"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4</w:t>
            </w:r>
          </w:p>
        </w:tc>
        <w:tc>
          <w:tcPr>
            <w:tcW w:w="618"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20</w:t>
            </w:r>
          </w:p>
        </w:tc>
        <w:tc>
          <w:tcPr>
            <w:tcW w:w="538"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26</w:t>
            </w:r>
          </w:p>
        </w:tc>
      </w:tr>
      <w:tr w:rsidR="0086744A" w:rsidRPr="00DF0148" w:rsidTr="005C22C2">
        <w:tc>
          <w:tcPr>
            <w:tcW w:w="157" w:type="pct"/>
            <w:tcBorders>
              <w:top w:val="single" w:sz="4" w:space="0" w:color="auto"/>
              <w:left w:val="single" w:sz="4" w:space="0" w:color="auto"/>
              <w:bottom w:val="single" w:sz="4" w:space="0" w:color="auto"/>
              <w:right w:val="single" w:sz="4" w:space="0" w:color="auto"/>
            </w:tcBorders>
            <w:hideMark/>
          </w:tcPr>
          <w:p w:rsidR="0086744A" w:rsidRPr="00DF0148" w:rsidRDefault="0086744A" w:rsidP="00407506">
            <w:pPr>
              <w:widowControl w:val="0"/>
              <w:spacing w:after="0"/>
              <w:jc w:val="both"/>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w:t>
            </w:r>
          </w:p>
        </w:tc>
        <w:tc>
          <w:tcPr>
            <w:tcW w:w="2916" w:type="pct"/>
            <w:tcBorders>
              <w:top w:val="single" w:sz="4" w:space="0" w:color="auto"/>
              <w:left w:val="single" w:sz="4" w:space="0" w:color="auto"/>
              <w:bottom w:val="single" w:sz="4" w:space="0" w:color="auto"/>
              <w:right w:val="single" w:sz="4" w:space="0" w:color="auto"/>
            </w:tcBorders>
          </w:tcPr>
          <w:p w:rsidR="0086744A" w:rsidRPr="00DF0148" w:rsidRDefault="0086744A" w:rsidP="00407506">
            <w:pPr>
              <w:widowControl w:val="0"/>
              <w:spacing w:after="0" w:line="240" w:lineRule="auto"/>
              <w:jc w:val="both"/>
              <w:rPr>
                <w:rFonts w:ascii="Times New Roman" w:hAnsi="Times New Roman" w:cs="Times New Roman"/>
                <w:color w:val="000000" w:themeColor="text1"/>
                <w:sz w:val="24"/>
                <w:szCs w:val="24"/>
              </w:rPr>
            </w:pPr>
            <w:r w:rsidRPr="00DF0148">
              <w:rPr>
                <w:rFonts w:ascii="Times New Roman" w:hAnsi="Times New Roman" w:cs="Times New Roman"/>
                <w:color w:val="000000" w:themeColor="text1"/>
                <w:sz w:val="24"/>
                <w:szCs w:val="24"/>
              </w:rPr>
              <w:t>Структура профессиональных стандартов</w:t>
            </w:r>
            <w:r w:rsidR="0041332A" w:rsidRPr="00DF0148">
              <w:rPr>
                <w:rFonts w:ascii="Times New Roman" w:hAnsi="Times New Roman" w:cs="Times New Roman"/>
                <w:color w:val="000000" w:themeColor="text1"/>
                <w:sz w:val="24"/>
                <w:szCs w:val="24"/>
              </w:rPr>
              <w:t>.</w:t>
            </w:r>
          </w:p>
          <w:p w:rsidR="001229BD" w:rsidRPr="00DF0148" w:rsidRDefault="001229BD" w:rsidP="00407506">
            <w:pPr>
              <w:widowControl w:val="0"/>
              <w:spacing w:after="0" w:line="240" w:lineRule="auto"/>
              <w:jc w:val="both"/>
              <w:rPr>
                <w:rFonts w:ascii="Times New Roman" w:hAnsi="Times New Roman" w:cs="Times New Roman"/>
                <w:color w:val="000000" w:themeColor="text1"/>
                <w:sz w:val="24"/>
                <w:szCs w:val="24"/>
              </w:rPr>
            </w:pPr>
          </w:p>
        </w:tc>
        <w:tc>
          <w:tcPr>
            <w:tcW w:w="386"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6</w:t>
            </w:r>
          </w:p>
        </w:tc>
        <w:tc>
          <w:tcPr>
            <w:tcW w:w="618"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20</w:t>
            </w:r>
          </w:p>
        </w:tc>
        <w:tc>
          <w:tcPr>
            <w:tcW w:w="538"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28</w:t>
            </w:r>
          </w:p>
        </w:tc>
      </w:tr>
      <w:tr w:rsidR="0086744A" w:rsidRPr="00DF0148" w:rsidTr="005C22C2">
        <w:tc>
          <w:tcPr>
            <w:tcW w:w="157" w:type="pct"/>
            <w:tcBorders>
              <w:top w:val="single" w:sz="4" w:space="0" w:color="auto"/>
              <w:left w:val="single" w:sz="4" w:space="0" w:color="auto"/>
              <w:bottom w:val="single" w:sz="4" w:space="0" w:color="auto"/>
              <w:right w:val="single" w:sz="4" w:space="0" w:color="auto"/>
            </w:tcBorders>
            <w:hideMark/>
          </w:tcPr>
          <w:p w:rsidR="0086744A" w:rsidRPr="00DF0148" w:rsidRDefault="0086744A" w:rsidP="00407506">
            <w:pPr>
              <w:widowControl w:val="0"/>
              <w:spacing w:after="0"/>
              <w:jc w:val="both"/>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3</w:t>
            </w:r>
          </w:p>
        </w:tc>
        <w:tc>
          <w:tcPr>
            <w:tcW w:w="2916" w:type="pct"/>
            <w:tcBorders>
              <w:top w:val="single" w:sz="4" w:space="0" w:color="auto"/>
              <w:left w:val="single" w:sz="4" w:space="0" w:color="auto"/>
              <w:bottom w:val="single" w:sz="4" w:space="0" w:color="auto"/>
              <w:right w:val="single" w:sz="4" w:space="0" w:color="auto"/>
            </w:tcBorders>
          </w:tcPr>
          <w:p w:rsidR="0086744A" w:rsidRPr="00DF0148" w:rsidRDefault="0086744A" w:rsidP="00407506">
            <w:pPr>
              <w:widowControl w:val="0"/>
              <w:spacing w:after="0" w:line="240" w:lineRule="auto"/>
              <w:jc w:val="both"/>
              <w:rPr>
                <w:rFonts w:ascii="Times New Roman" w:hAnsi="Times New Roman" w:cs="Times New Roman"/>
                <w:color w:val="000000" w:themeColor="text1"/>
                <w:sz w:val="24"/>
                <w:szCs w:val="24"/>
              </w:rPr>
            </w:pPr>
            <w:r w:rsidRPr="00DF0148">
              <w:rPr>
                <w:rFonts w:ascii="Times New Roman" w:hAnsi="Times New Roman" w:cs="Times New Roman"/>
                <w:bCs/>
                <w:color w:val="000000" w:themeColor="text1"/>
                <w:sz w:val="24"/>
                <w:szCs w:val="24"/>
              </w:rPr>
              <w:t>Значение профессиональных стандартов в области физической культуры и спорта</w:t>
            </w:r>
            <w:r w:rsidR="0041332A" w:rsidRPr="00DF0148">
              <w:rPr>
                <w:rFonts w:ascii="Times New Roman" w:hAnsi="Times New Roman" w:cs="Times New Roman"/>
                <w:bCs/>
                <w:color w:val="000000" w:themeColor="text1"/>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86744A" w:rsidRPr="00DF0148" w:rsidRDefault="00C50A37"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w:t>
            </w:r>
          </w:p>
        </w:tc>
        <w:tc>
          <w:tcPr>
            <w:tcW w:w="385"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4</w:t>
            </w:r>
          </w:p>
        </w:tc>
        <w:tc>
          <w:tcPr>
            <w:tcW w:w="618"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14</w:t>
            </w:r>
          </w:p>
        </w:tc>
        <w:tc>
          <w:tcPr>
            <w:tcW w:w="538" w:type="pct"/>
            <w:tcBorders>
              <w:top w:val="single" w:sz="4" w:space="0" w:color="auto"/>
              <w:left w:val="single" w:sz="4" w:space="0" w:color="auto"/>
              <w:bottom w:val="single" w:sz="4" w:space="0" w:color="auto"/>
              <w:right w:val="single" w:sz="4" w:space="0" w:color="auto"/>
            </w:tcBorders>
          </w:tcPr>
          <w:p w:rsidR="0086744A" w:rsidRPr="00DF0148" w:rsidRDefault="0086744A"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18</w:t>
            </w:r>
          </w:p>
        </w:tc>
      </w:tr>
      <w:tr w:rsidR="0041332A" w:rsidRPr="00DF0148" w:rsidTr="005C22C2">
        <w:tc>
          <w:tcPr>
            <w:tcW w:w="3073" w:type="pct"/>
            <w:gridSpan w:val="2"/>
            <w:tcBorders>
              <w:top w:val="single" w:sz="4" w:space="0" w:color="auto"/>
              <w:left w:val="single" w:sz="4" w:space="0" w:color="auto"/>
              <w:bottom w:val="single" w:sz="4" w:space="0" w:color="auto"/>
              <w:right w:val="single" w:sz="4" w:space="0" w:color="auto"/>
            </w:tcBorders>
            <w:vAlign w:val="bottom"/>
          </w:tcPr>
          <w:p w:rsidR="0041332A" w:rsidRPr="00DF0148" w:rsidRDefault="0041332A" w:rsidP="0041332A">
            <w:pPr>
              <w:widowControl w:val="0"/>
              <w:spacing w:after="0" w:line="240" w:lineRule="auto"/>
              <w:jc w:val="right"/>
              <w:rPr>
                <w:rFonts w:ascii="Times New Roman" w:hAnsi="Times New Roman" w:cs="Times New Roman"/>
                <w:b/>
                <w:bCs/>
                <w:color w:val="000000" w:themeColor="text1"/>
                <w:sz w:val="24"/>
                <w:szCs w:val="24"/>
              </w:rPr>
            </w:pPr>
            <w:r w:rsidRPr="00DF0148">
              <w:rPr>
                <w:rFonts w:ascii="Times New Roman" w:hAnsi="Times New Roman" w:cs="Times New Roman"/>
                <w:b/>
                <w:bCs/>
                <w:color w:val="000000" w:themeColor="text1"/>
                <w:sz w:val="24"/>
                <w:szCs w:val="24"/>
              </w:rPr>
              <w:t>Итого</w:t>
            </w:r>
          </w:p>
        </w:tc>
        <w:tc>
          <w:tcPr>
            <w:tcW w:w="386" w:type="pct"/>
            <w:tcBorders>
              <w:top w:val="single" w:sz="4" w:space="0" w:color="auto"/>
              <w:left w:val="single" w:sz="4" w:space="0" w:color="auto"/>
              <w:bottom w:val="single" w:sz="4" w:space="0" w:color="auto"/>
              <w:right w:val="single" w:sz="4" w:space="0" w:color="auto"/>
            </w:tcBorders>
          </w:tcPr>
          <w:p w:rsidR="0041332A" w:rsidRPr="00DF0148" w:rsidRDefault="0041332A" w:rsidP="00A108A3">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4</w:t>
            </w:r>
          </w:p>
        </w:tc>
        <w:tc>
          <w:tcPr>
            <w:tcW w:w="385" w:type="pct"/>
            <w:tcBorders>
              <w:top w:val="single" w:sz="4" w:space="0" w:color="auto"/>
              <w:left w:val="single" w:sz="4" w:space="0" w:color="auto"/>
              <w:bottom w:val="single" w:sz="4" w:space="0" w:color="auto"/>
              <w:right w:val="single" w:sz="4" w:space="0" w:color="auto"/>
            </w:tcBorders>
          </w:tcPr>
          <w:p w:rsidR="0041332A" w:rsidRPr="00DF0148" w:rsidRDefault="0041332A" w:rsidP="00A108A3">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14</w:t>
            </w:r>
          </w:p>
        </w:tc>
        <w:tc>
          <w:tcPr>
            <w:tcW w:w="618" w:type="pct"/>
            <w:tcBorders>
              <w:top w:val="single" w:sz="4" w:space="0" w:color="auto"/>
              <w:left w:val="single" w:sz="4" w:space="0" w:color="auto"/>
              <w:bottom w:val="single" w:sz="4" w:space="0" w:color="auto"/>
              <w:right w:val="single" w:sz="4" w:space="0" w:color="auto"/>
            </w:tcBorders>
          </w:tcPr>
          <w:p w:rsidR="0041332A" w:rsidRPr="00DF0148" w:rsidRDefault="0041332A" w:rsidP="00A108A3">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54</w:t>
            </w:r>
          </w:p>
        </w:tc>
        <w:tc>
          <w:tcPr>
            <w:tcW w:w="538" w:type="pct"/>
            <w:tcBorders>
              <w:top w:val="single" w:sz="4" w:space="0" w:color="auto"/>
              <w:left w:val="single" w:sz="4" w:space="0" w:color="auto"/>
              <w:bottom w:val="single" w:sz="4" w:space="0" w:color="auto"/>
              <w:right w:val="single" w:sz="4" w:space="0" w:color="auto"/>
            </w:tcBorders>
          </w:tcPr>
          <w:p w:rsidR="0041332A" w:rsidRPr="00DF0148" w:rsidRDefault="0041332A" w:rsidP="00A108A3">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72</w:t>
            </w:r>
          </w:p>
        </w:tc>
      </w:tr>
    </w:tbl>
    <w:p w:rsidR="00CE5490" w:rsidRPr="00DF0148" w:rsidRDefault="00CE5490" w:rsidP="00407506">
      <w:pPr>
        <w:spacing w:after="0"/>
        <w:rPr>
          <w:rFonts w:ascii="Times New Roman" w:eastAsia="Times New Roman" w:hAnsi="Times New Roman" w:cs="Times New Roman"/>
          <w:b/>
          <w:color w:val="000000"/>
          <w:sz w:val="24"/>
          <w:szCs w:val="24"/>
        </w:rPr>
      </w:pPr>
    </w:p>
    <w:p w:rsidR="00CE5490" w:rsidRPr="005C22C2" w:rsidRDefault="00CE5490" w:rsidP="00407506">
      <w:pPr>
        <w:spacing w:after="0"/>
        <w:jc w:val="center"/>
        <w:rPr>
          <w:rFonts w:ascii="Times New Roman" w:hAnsi="Times New Roman" w:cs="Times New Roman"/>
          <w:i/>
          <w:sz w:val="24"/>
          <w:szCs w:val="24"/>
        </w:rPr>
      </w:pPr>
      <w:proofErr w:type="gramStart"/>
      <w:r w:rsidRPr="005C22C2">
        <w:rPr>
          <w:rFonts w:ascii="Times New Roman" w:hAnsi="Times New Roman" w:cs="Times New Roman"/>
          <w:i/>
          <w:sz w:val="24"/>
          <w:szCs w:val="24"/>
        </w:rPr>
        <w:t>заочная</w:t>
      </w:r>
      <w:proofErr w:type="gramEnd"/>
      <w:r w:rsidRPr="005C22C2">
        <w:rPr>
          <w:rFonts w:ascii="Times New Roman" w:hAnsi="Times New Roman" w:cs="Times New Roman"/>
          <w:i/>
          <w:sz w:val="24"/>
          <w:szCs w:val="24"/>
        </w:rPr>
        <w:t xml:space="preserve"> форма обучения</w:t>
      </w:r>
    </w:p>
    <w:tbl>
      <w:tblPr>
        <w:tblW w:w="454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214"/>
        <w:gridCol w:w="708"/>
        <w:gridCol w:w="649"/>
        <w:gridCol w:w="1076"/>
        <w:gridCol w:w="969"/>
      </w:tblGrid>
      <w:tr w:rsidR="00197455" w:rsidRPr="00DF0148" w:rsidTr="00197455">
        <w:trPr>
          <w:trHeight w:val="430"/>
        </w:trPr>
        <w:tc>
          <w:tcPr>
            <w:tcW w:w="325" w:type="pct"/>
            <w:vMerge w:val="restart"/>
            <w:tcBorders>
              <w:top w:val="single" w:sz="4" w:space="0" w:color="auto"/>
              <w:left w:val="single" w:sz="4" w:space="0" w:color="auto"/>
              <w:right w:val="single" w:sz="4" w:space="0" w:color="auto"/>
            </w:tcBorders>
            <w:hideMark/>
          </w:tcPr>
          <w:p w:rsidR="001229BD" w:rsidRPr="00DF0148" w:rsidRDefault="00A108A3" w:rsidP="00BD0141">
            <w:pPr>
              <w:widowControl w:val="0"/>
              <w:spacing w:after="0"/>
              <w:jc w:val="both"/>
              <w:rPr>
                <w:rFonts w:ascii="Times New Roman" w:hAnsi="Times New Roman" w:cs="Times New Roman"/>
                <w:sz w:val="24"/>
                <w:szCs w:val="24"/>
                <w:lang w:eastAsia="en-US"/>
              </w:rPr>
            </w:pPr>
            <w:r w:rsidRPr="00DF0148">
              <w:rPr>
                <w:rFonts w:ascii="Times New Roman" w:hAnsi="Times New Roman" w:cs="Times New Roman"/>
                <w:sz w:val="24"/>
                <w:szCs w:val="24"/>
                <w:lang w:eastAsia="en-US"/>
              </w:rPr>
              <w:t xml:space="preserve">№ </w:t>
            </w:r>
          </w:p>
          <w:p w:rsidR="00A108A3" w:rsidRPr="00DF0148" w:rsidRDefault="00A108A3" w:rsidP="00BD0141">
            <w:pPr>
              <w:widowControl w:val="0"/>
              <w:spacing w:after="0"/>
              <w:jc w:val="both"/>
              <w:rPr>
                <w:rFonts w:ascii="Times New Roman" w:hAnsi="Times New Roman" w:cs="Times New Roman"/>
                <w:sz w:val="24"/>
                <w:szCs w:val="24"/>
                <w:lang w:eastAsia="en-US"/>
              </w:rPr>
            </w:pPr>
            <w:proofErr w:type="gramStart"/>
            <w:r w:rsidRPr="00DF0148">
              <w:rPr>
                <w:rFonts w:ascii="Times New Roman" w:hAnsi="Times New Roman" w:cs="Times New Roman"/>
                <w:sz w:val="24"/>
                <w:szCs w:val="24"/>
                <w:lang w:eastAsia="en-US"/>
              </w:rPr>
              <w:t>п</w:t>
            </w:r>
            <w:proofErr w:type="gramEnd"/>
            <w:r w:rsidRPr="00DF0148">
              <w:rPr>
                <w:rFonts w:ascii="Times New Roman" w:hAnsi="Times New Roman" w:cs="Times New Roman"/>
                <w:sz w:val="24"/>
                <w:szCs w:val="24"/>
                <w:lang w:eastAsia="en-US"/>
              </w:rPr>
              <w:t>/п</w:t>
            </w:r>
          </w:p>
        </w:tc>
        <w:tc>
          <w:tcPr>
            <w:tcW w:w="2829" w:type="pct"/>
            <w:vMerge w:val="restart"/>
            <w:tcBorders>
              <w:top w:val="single" w:sz="4" w:space="0" w:color="auto"/>
              <w:left w:val="single" w:sz="4" w:space="0" w:color="auto"/>
              <w:right w:val="single" w:sz="4" w:space="0" w:color="auto"/>
            </w:tcBorders>
            <w:vAlign w:val="center"/>
            <w:hideMark/>
          </w:tcPr>
          <w:p w:rsidR="00A108A3" w:rsidRPr="00DF0148" w:rsidRDefault="00A108A3" w:rsidP="00197455">
            <w:pPr>
              <w:widowControl w:val="0"/>
              <w:spacing w:after="0"/>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Наименование разделов дисциплины</w:t>
            </w:r>
          </w:p>
        </w:tc>
        <w:tc>
          <w:tcPr>
            <w:tcW w:w="1320" w:type="pct"/>
            <w:gridSpan w:val="3"/>
            <w:tcBorders>
              <w:top w:val="single" w:sz="4" w:space="0" w:color="auto"/>
              <w:left w:val="single" w:sz="4" w:space="0" w:color="auto"/>
              <w:bottom w:val="single" w:sz="4" w:space="0" w:color="auto"/>
              <w:right w:val="single" w:sz="4" w:space="0" w:color="auto"/>
            </w:tcBorders>
            <w:hideMark/>
          </w:tcPr>
          <w:p w:rsidR="00A108A3" w:rsidRPr="00DF0148" w:rsidRDefault="00A108A3" w:rsidP="00BD0141">
            <w:pPr>
              <w:widowControl w:val="0"/>
              <w:spacing w:after="0"/>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Виды учебной работы</w:t>
            </w:r>
          </w:p>
        </w:tc>
        <w:tc>
          <w:tcPr>
            <w:tcW w:w="526" w:type="pct"/>
            <w:vMerge w:val="restart"/>
            <w:tcBorders>
              <w:top w:val="single" w:sz="4" w:space="0" w:color="auto"/>
              <w:left w:val="single" w:sz="4" w:space="0" w:color="auto"/>
              <w:right w:val="single" w:sz="4" w:space="0" w:color="auto"/>
            </w:tcBorders>
            <w:hideMark/>
          </w:tcPr>
          <w:p w:rsidR="00A108A3" w:rsidRPr="00DF0148" w:rsidRDefault="00A108A3" w:rsidP="00BD0141">
            <w:pPr>
              <w:spacing w:after="0"/>
              <w:jc w:val="center"/>
              <w:rPr>
                <w:rFonts w:ascii="Times New Roman" w:hAnsi="Times New Roman" w:cs="Times New Roman"/>
                <w:sz w:val="24"/>
                <w:szCs w:val="24"/>
                <w:lang w:eastAsia="en-US"/>
              </w:rPr>
            </w:pPr>
            <w:r w:rsidRPr="00DF0148">
              <w:rPr>
                <w:rFonts w:ascii="Times New Roman" w:hAnsi="Times New Roman" w:cs="Times New Roman"/>
                <w:sz w:val="24"/>
                <w:szCs w:val="24"/>
                <w:lang w:eastAsia="en-US"/>
              </w:rPr>
              <w:t>Всего</w:t>
            </w:r>
          </w:p>
          <w:p w:rsidR="00A108A3" w:rsidRPr="00DF0148" w:rsidRDefault="00A108A3" w:rsidP="00BD0141">
            <w:pPr>
              <w:spacing w:after="0"/>
              <w:jc w:val="center"/>
              <w:rPr>
                <w:rFonts w:ascii="Times New Roman" w:hAnsi="Times New Roman" w:cs="Times New Roman"/>
                <w:sz w:val="24"/>
                <w:szCs w:val="24"/>
                <w:lang w:eastAsia="en-US"/>
              </w:rPr>
            </w:pPr>
            <w:proofErr w:type="gramStart"/>
            <w:r w:rsidRPr="00DF0148">
              <w:rPr>
                <w:rFonts w:ascii="Times New Roman" w:hAnsi="Times New Roman" w:cs="Times New Roman"/>
                <w:sz w:val="24"/>
                <w:szCs w:val="24"/>
                <w:lang w:eastAsia="en-US"/>
              </w:rPr>
              <w:t>часов</w:t>
            </w:r>
            <w:proofErr w:type="gramEnd"/>
          </w:p>
        </w:tc>
      </w:tr>
      <w:tr w:rsidR="00197455" w:rsidRPr="00DF0148" w:rsidTr="00197455">
        <w:trPr>
          <w:trHeight w:val="339"/>
        </w:trPr>
        <w:tc>
          <w:tcPr>
            <w:tcW w:w="325" w:type="pct"/>
            <w:vMerge/>
            <w:tcBorders>
              <w:left w:val="single" w:sz="4" w:space="0" w:color="auto"/>
              <w:bottom w:val="single" w:sz="4" w:space="0" w:color="auto"/>
              <w:right w:val="single" w:sz="4" w:space="0" w:color="auto"/>
            </w:tcBorders>
            <w:vAlign w:val="center"/>
            <w:hideMark/>
          </w:tcPr>
          <w:p w:rsidR="00A108A3" w:rsidRPr="00DF0148" w:rsidRDefault="00A108A3" w:rsidP="00BD0141">
            <w:pPr>
              <w:spacing w:after="0"/>
              <w:rPr>
                <w:rFonts w:ascii="Times New Roman" w:hAnsi="Times New Roman" w:cs="Times New Roman"/>
                <w:color w:val="000000" w:themeColor="text1"/>
                <w:sz w:val="24"/>
                <w:szCs w:val="24"/>
                <w:lang w:eastAsia="en-US"/>
              </w:rPr>
            </w:pPr>
          </w:p>
        </w:tc>
        <w:tc>
          <w:tcPr>
            <w:tcW w:w="2829" w:type="pct"/>
            <w:vMerge/>
            <w:tcBorders>
              <w:left w:val="single" w:sz="4" w:space="0" w:color="auto"/>
              <w:bottom w:val="single" w:sz="4" w:space="0" w:color="auto"/>
              <w:right w:val="single" w:sz="4" w:space="0" w:color="auto"/>
            </w:tcBorders>
            <w:vAlign w:val="center"/>
            <w:hideMark/>
          </w:tcPr>
          <w:p w:rsidR="00A108A3" w:rsidRPr="00DF0148" w:rsidRDefault="00A108A3" w:rsidP="00BD0141">
            <w:pPr>
              <w:spacing w:after="0"/>
              <w:rPr>
                <w:rFonts w:ascii="Times New Roman" w:hAnsi="Times New Roman" w:cs="Times New Roman"/>
                <w:color w:val="000000" w:themeColor="text1"/>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hideMark/>
          </w:tcPr>
          <w:p w:rsidR="00A108A3" w:rsidRPr="00DF0148" w:rsidRDefault="00A108A3" w:rsidP="00BD0141">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Л</w:t>
            </w:r>
          </w:p>
        </w:tc>
        <w:tc>
          <w:tcPr>
            <w:tcW w:w="352" w:type="pct"/>
            <w:tcBorders>
              <w:top w:val="single" w:sz="4" w:space="0" w:color="auto"/>
              <w:left w:val="single" w:sz="4" w:space="0" w:color="auto"/>
              <w:bottom w:val="single" w:sz="4" w:space="0" w:color="auto"/>
              <w:right w:val="single" w:sz="4" w:space="0" w:color="auto"/>
            </w:tcBorders>
            <w:hideMark/>
          </w:tcPr>
          <w:p w:rsidR="00A108A3" w:rsidRPr="00DF0148" w:rsidRDefault="00A108A3" w:rsidP="00BD0141">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С</w:t>
            </w:r>
          </w:p>
        </w:tc>
        <w:tc>
          <w:tcPr>
            <w:tcW w:w="584" w:type="pct"/>
            <w:tcBorders>
              <w:top w:val="single" w:sz="4" w:space="0" w:color="auto"/>
              <w:left w:val="single" w:sz="4" w:space="0" w:color="auto"/>
              <w:bottom w:val="single" w:sz="4" w:space="0" w:color="auto"/>
              <w:right w:val="single" w:sz="4" w:space="0" w:color="auto"/>
            </w:tcBorders>
            <w:hideMark/>
          </w:tcPr>
          <w:p w:rsidR="00A108A3" w:rsidRPr="00DF0148" w:rsidRDefault="00A108A3" w:rsidP="00BD0141">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СРС</w:t>
            </w:r>
          </w:p>
        </w:tc>
        <w:tc>
          <w:tcPr>
            <w:tcW w:w="526" w:type="pct"/>
            <w:vMerge/>
            <w:tcBorders>
              <w:left w:val="single" w:sz="4" w:space="0" w:color="auto"/>
              <w:bottom w:val="single" w:sz="4" w:space="0" w:color="auto"/>
              <w:right w:val="single" w:sz="4" w:space="0" w:color="auto"/>
            </w:tcBorders>
            <w:vAlign w:val="center"/>
            <w:hideMark/>
          </w:tcPr>
          <w:p w:rsidR="00A108A3" w:rsidRPr="00DF0148" w:rsidRDefault="00A108A3" w:rsidP="00BD0141">
            <w:pPr>
              <w:spacing w:after="0"/>
              <w:rPr>
                <w:rFonts w:ascii="Times New Roman" w:hAnsi="Times New Roman" w:cs="Times New Roman"/>
                <w:color w:val="000000" w:themeColor="text1"/>
                <w:sz w:val="24"/>
                <w:szCs w:val="24"/>
                <w:lang w:eastAsia="en-US"/>
              </w:rPr>
            </w:pPr>
          </w:p>
        </w:tc>
      </w:tr>
      <w:tr w:rsidR="00197455" w:rsidRPr="00DF0148" w:rsidTr="00197455">
        <w:tc>
          <w:tcPr>
            <w:tcW w:w="325" w:type="pct"/>
            <w:tcBorders>
              <w:top w:val="single" w:sz="4" w:space="0" w:color="auto"/>
              <w:left w:val="single" w:sz="4" w:space="0" w:color="auto"/>
              <w:bottom w:val="single" w:sz="4" w:space="0" w:color="auto"/>
              <w:right w:val="single" w:sz="4" w:space="0" w:color="auto"/>
            </w:tcBorders>
            <w:hideMark/>
          </w:tcPr>
          <w:p w:rsidR="00A108A3" w:rsidRPr="00DF0148" w:rsidRDefault="00A108A3" w:rsidP="00197455">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1.</w:t>
            </w:r>
          </w:p>
        </w:tc>
        <w:tc>
          <w:tcPr>
            <w:tcW w:w="2829"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both"/>
              <w:rPr>
                <w:rFonts w:ascii="Times New Roman" w:hAnsi="Times New Roman" w:cs="Times New Roman"/>
                <w:color w:val="000000" w:themeColor="text1"/>
                <w:sz w:val="24"/>
                <w:szCs w:val="24"/>
              </w:rPr>
            </w:pPr>
            <w:r w:rsidRPr="00DF0148">
              <w:rPr>
                <w:rFonts w:ascii="Times New Roman" w:hAnsi="Times New Roman" w:cs="Times New Roman"/>
                <w:color w:val="000000" w:themeColor="text1"/>
                <w:sz w:val="24"/>
                <w:szCs w:val="24"/>
              </w:rPr>
              <w:t>Нормативно-правовая осн</w:t>
            </w:r>
            <w:r w:rsidR="001229BD" w:rsidRPr="00DF0148">
              <w:rPr>
                <w:rFonts w:ascii="Times New Roman" w:hAnsi="Times New Roman" w:cs="Times New Roman"/>
                <w:color w:val="000000" w:themeColor="text1"/>
                <w:sz w:val="24"/>
                <w:szCs w:val="24"/>
              </w:rPr>
              <w:t>ова профессиональных стандартов.</w:t>
            </w:r>
          </w:p>
        </w:tc>
        <w:tc>
          <w:tcPr>
            <w:tcW w:w="384"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w:t>
            </w:r>
          </w:p>
        </w:tc>
        <w:tc>
          <w:tcPr>
            <w:tcW w:w="352"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4</w:t>
            </w:r>
          </w:p>
        </w:tc>
        <w:tc>
          <w:tcPr>
            <w:tcW w:w="584"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20</w:t>
            </w:r>
          </w:p>
        </w:tc>
        <w:tc>
          <w:tcPr>
            <w:tcW w:w="526"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26</w:t>
            </w:r>
          </w:p>
        </w:tc>
      </w:tr>
      <w:tr w:rsidR="00197455" w:rsidRPr="00DF0148" w:rsidTr="00197455">
        <w:tc>
          <w:tcPr>
            <w:tcW w:w="325" w:type="pct"/>
            <w:tcBorders>
              <w:top w:val="single" w:sz="4" w:space="0" w:color="auto"/>
              <w:left w:val="single" w:sz="4" w:space="0" w:color="auto"/>
              <w:bottom w:val="single" w:sz="4" w:space="0" w:color="auto"/>
              <w:right w:val="single" w:sz="4" w:space="0" w:color="auto"/>
            </w:tcBorders>
            <w:hideMark/>
          </w:tcPr>
          <w:p w:rsidR="00A108A3" w:rsidRPr="00DF0148" w:rsidRDefault="00A108A3" w:rsidP="00197455">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w:t>
            </w:r>
          </w:p>
        </w:tc>
        <w:tc>
          <w:tcPr>
            <w:tcW w:w="2829"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both"/>
              <w:rPr>
                <w:rFonts w:ascii="Times New Roman" w:hAnsi="Times New Roman" w:cs="Times New Roman"/>
                <w:color w:val="000000" w:themeColor="text1"/>
                <w:sz w:val="24"/>
                <w:szCs w:val="24"/>
              </w:rPr>
            </w:pPr>
            <w:r w:rsidRPr="00DF0148">
              <w:rPr>
                <w:rFonts w:ascii="Times New Roman" w:hAnsi="Times New Roman" w:cs="Times New Roman"/>
                <w:color w:val="000000" w:themeColor="text1"/>
                <w:sz w:val="24"/>
                <w:szCs w:val="24"/>
              </w:rPr>
              <w:t>Структура профессиональных стандартов</w:t>
            </w:r>
            <w:r w:rsidR="001229BD" w:rsidRPr="00DF0148">
              <w:rPr>
                <w:rFonts w:ascii="Times New Roman" w:hAnsi="Times New Roman" w:cs="Times New Roman"/>
                <w:color w:val="000000" w:themeColor="text1"/>
                <w:sz w:val="24"/>
                <w:szCs w:val="24"/>
              </w:rPr>
              <w:t>.</w:t>
            </w:r>
          </w:p>
        </w:tc>
        <w:tc>
          <w:tcPr>
            <w:tcW w:w="384" w:type="pct"/>
            <w:tcBorders>
              <w:top w:val="single" w:sz="4" w:space="0" w:color="auto"/>
              <w:left w:val="single" w:sz="4" w:space="0" w:color="auto"/>
              <w:bottom w:val="single" w:sz="4" w:space="0" w:color="auto"/>
              <w:right w:val="single" w:sz="4" w:space="0" w:color="auto"/>
            </w:tcBorders>
          </w:tcPr>
          <w:p w:rsidR="00A108A3" w:rsidRPr="00DF0148" w:rsidRDefault="00C50A37"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w:t>
            </w:r>
          </w:p>
        </w:tc>
        <w:tc>
          <w:tcPr>
            <w:tcW w:w="352"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6</w:t>
            </w:r>
          </w:p>
        </w:tc>
        <w:tc>
          <w:tcPr>
            <w:tcW w:w="584" w:type="pct"/>
            <w:tcBorders>
              <w:top w:val="single" w:sz="4" w:space="0" w:color="auto"/>
              <w:left w:val="single" w:sz="4" w:space="0" w:color="auto"/>
              <w:bottom w:val="single" w:sz="4" w:space="0" w:color="auto"/>
              <w:right w:val="single" w:sz="4" w:space="0" w:color="auto"/>
            </w:tcBorders>
          </w:tcPr>
          <w:p w:rsidR="00A108A3" w:rsidRPr="00DF0148" w:rsidRDefault="00A108A3" w:rsidP="00A108A3">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22</w:t>
            </w:r>
          </w:p>
        </w:tc>
        <w:tc>
          <w:tcPr>
            <w:tcW w:w="526"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28</w:t>
            </w:r>
          </w:p>
        </w:tc>
      </w:tr>
      <w:tr w:rsidR="00197455" w:rsidRPr="00DF0148" w:rsidTr="00197455">
        <w:tc>
          <w:tcPr>
            <w:tcW w:w="325" w:type="pct"/>
            <w:tcBorders>
              <w:top w:val="single" w:sz="4" w:space="0" w:color="auto"/>
              <w:left w:val="single" w:sz="4" w:space="0" w:color="auto"/>
              <w:bottom w:val="single" w:sz="4" w:space="0" w:color="auto"/>
              <w:right w:val="single" w:sz="4" w:space="0" w:color="auto"/>
            </w:tcBorders>
            <w:hideMark/>
          </w:tcPr>
          <w:p w:rsidR="00A108A3" w:rsidRPr="00DF0148" w:rsidRDefault="00A108A3" w:rsidP="00197455">
            <w:pPr>
              <w:widowControl w:val="0"/>
              <w:spacing w:after="0"/>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3</w:t>
            </w:r>
            <w:r w:rsidR="001229BD" w:rsidRPr="00DF0148">
              <w:rPr>
                <w:rFonts w:ascii="Times New Roman" w:hAnsi="Times New Roman" w:cs="Times New Roman"/>
                <w:color w:val="000000" w:themeColor="text1"/>
                <w:sz w:val="24"/>
                <w:szCs w:val="24"/>
                <w:lang w:eastAsia="en-US"/>
              </w:rPr>
              <w:t>.</w:t>
            </w:r>
          </w:p>
        </w:tc>
        <w:tc>
          <w:tcPr>
            <w:tcW w:w="2829"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both"/>
              <w:rPr>
                <w:rFonts w:ascii="Times New Roman" w:hAnsi="Times New Roman" w:cs="Times New Roman"/>
                <w:color w:val="000000" w:themeColor="text1"/>
                <w:sz w:val="24"/>
                <w:szCs w:val="24"/>
              </w:rPr>
            </w:pPr>
            <w:r w:rsidRPr="00DF0148">
              <w:rPr>
                <w:rFonts w:ascii="Times New Roman" w:hAnsi="Times New Roman" w:cs="Times New Roman"/>
                <w:bCs/>
                <w:color w:val="000000" w:themeColor="text1"/>
                <w:sz w:val="24"/>
                <w:szCs w:val="24"/>
              </w:rPr>
              <w:t>Значение профессиональных стандартов в области физической культуры и спорта</w:t>
            </w:r>
            <w:r w:rsidR="001229BD" w:rsidRPr="00DF0148">
              <w:rPr>
                <w:rFonts w:ascii="Times New Roman" w:hAnsi="Times New Roman" w:cs="Times New Roman"/>
                <w:bCs/>
                <w:color w:val="000000" w:themeColor="text1"/>
                <w:sz w:val="24"/>
                <w:szCs w:val="24"/>
              </w:rPr>
              <w:t>.</w:t>
            </w:r>
          </w:p>
        </w:tc>
        <w:tc>
          <w:tcPr>
            <w:tcW w:w="384" w:type="pct"/>
            <w:tcBorders>
              <w:top w:val="single" w:sz="4" w:space="0" w:color="auto"/>
              <w:left w:val="single" w:sz="4" w:space="0" w:color="auto"/>
              <w:bottom w:val="single" w:sz="4" w:space="0" w:color="auto"/>
              <w:right w:val="single" w:sz="4" w:space="0" w:color="auto"/>
            </w:tcBorders>
          </w:tcPr>
          <w:p w:rsidR="00A108A3" w:rsidRPr="00DF0148" w:rsidRDefault="00C50A37"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w:t>
            </w:r>
          </w:p>
        </w:tc>
        <w:tc>
          <w:tcPr>
            <w:tcW w:w="352"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4</w:t>
            </w:r>
          </w:p>
        </w:tc>
        <w:tc>
          <w:tcPr>
            <w:tcW w:w="584" w:type="pct"/>
            <w:tcBorders>
              <w:top w:val="single" w:sz="4" w:space="0" w:color="auto"/>
              <w:left w:val="single" w:sz="4" w:space="0" w:color="auto"/>
              <w:bottom w:val="single" w:sz="4" w:space="0" w:color="auto"/>
              <w:right w:val="single" w:sz="4" w:space="0" w:color="auto"/>
            </w:tcBorders>
          </w:tcPr>
          <w:p w:rsidR="00A108A3" w:rsidRPr="00DF0148" w:rsidRDefault="00A108A3" w:rsidP="001229BD">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1</w:t>
            </w:r>
            <w:r w:rsidR="001229BD" w:rsidRPr="00DF0148">
              <w:rPr>
                <w:rFonts w:ascii="Times New Roman" w:hAnsi="Times New Roman" w:cs="Times New Roman"/>
                <w:color w:val="000000" w:themeColor="text1"/>
                <w:sz w:val="24"/>
                <w:szCs w:val="24"/>
                <w:lang w:eastAsia="en-US"/>
              </w:rPr>
              <w:t>4</w:t>
            </w:r>
          </w:p>
        </w:tc>
        <w:tc>
          <w:tcPr>
            <w:tcW w:w="526" w:type="pct"/>
            <w:tcBorders>
              <w:top w:val="single" w:sz="4" w:space="0" w:color="auto"/>
              <w:left w:val="single" w:sz="4" w:space="0" w:color="auto"/>
              <w:bottom w:val="single" w:sz="4" w:space="0" w:color="auto"/>
              <w:right w:val="single" w:sz="4" w:space="0" w:color="auto"/>
            </w:tcBorders>
          </w:tcPr>
          <w:p w:rsidR="00A108A3" w:rsidRPr="00DF0148" w:rsidRDefault="00A108A3" w:rsidP="00BD0141">
            <w:pPr>
              <w:widowControl w:val="0"/>
              <w:spacing w:after="0" w:line="240" w:lineRule="auto"/>
              <w:jc w:val="center"/>
              <w:rPr>
                <w:rFonts w:ascii="Times New Roman" w:hAnsi="Times New Roman" w:cs="Times New Roman"/>
                <w:color w:val="000000" w:themeColor="text1"/>
                <w:sz w:val="24"/>
                <w:szCs w:val="24"/>
                <w:lang w:eastAsia="en-US"/>
              </w:rPr>
            </w:pPr>
            <w:r w:rsidRPr="00DF0148">
              <w:rPr>
                <w:rFonts w:ascii="Times New Roman" w:hAnsi="Times New Roman" w:cs="Times New Roman"/>
                <w:color w:val="000000" w:themeColor="text1"/>
                <w:sz w:val="24"/>
                <w:szCs w:val="24"/>
                <w:lang w:eastAsia="en-US"/>
              </w:rPr>
              <w:t>18</w:t>
            </w:r>
          </w:p>
        </w:tc>
      </w:tr>
      <w:tr w:rsidR="00197455" w:rsidRPr="00DF0148" w:rsidTr="00197455">
        <w:tc>
          <w:tcPr>
            <w:tcW w:w="3154" w:type="pct"/>
            <w:gridSpan w:val="2"/>
            <w:tcBorders>
              <w:top w:val="single" w:sz="4" w:space="0" w:color="auto"/>
              <w:left w:val="single" w:sz="4" w:space="0" w:color="auto"/>
              <w:bottom w:val="single" w:sz="4" w:space="0" w:color="auto"/>
              <w:right w:val="single" w:sz="4" w:space="0" w:color="auto"/>
            </w:tcBorders>
            <w:vAlign w:val="bottom"/>
          </w:tcPr>
          <w:p w:rsidR="001229BD" w:rsidRPr="00DF0148" w:rsidRDefault="001229BD" w:rsidP="001229BD">
            <w:pPr>
              <w:widowControl w:val="0"/>
              <w:spacing w:after="0" w:line="240" w:lineRule="auto"/>
              <w:jc w:val="right"/>
              <w:rPr>
                <w:rFonts w:ascii="Times New Roman" w:hAnsi="Times New Roman" w:cs="Times New Roman"/>
                <w:b/>
                <w:bCs/>
                <w:color w:val="000000" w:themeColor="text1"/>
                <w:sz w:val="24"/>
                <w:szCs w:val="24"/>
              </w:rPr>
            </w:pPr>
            <w:r w:rsidRPr="00DF0148">
              <w:rPr>
                <w:rFonts w:ascii="Times New Roman" w:hAnsi="Times New Roman" w:cs="Times New Roman"/>
                <w:b/>
                <w:bCs/>
                <w:color w:val="000000" w:themeColor="text1"/>
                <w:sz w:val="24"/>
                <w:szCs w:val="24"/>
              </w:rPr>
              <w:t>Итого</w:t>
            </w:r>
          </w:p>
        </w:tc>
        <w:tc>
          <w:tcPr>
            <w:tcW w:w="384" w:type="pct"/>
            <w:tcBorders>
              <w:top w:val="single" w:sz="4" w:space="0" w:color="auto"/>
              <w:left w:val="single" w:sz="4" w:space="0" w:color="auto"/>
              <w:bottom w:val="single" w:sz="4" w:space="0" w:color="auto"/>
              <w:right w:val="single" w:sz="4" w:space="0" w:color="auto"/>
            </w:tcBorders>
          </w:tcPr>
          <w:p w:rsidR="001229BD" w:rsidRPr="00DF0148" w:rsidRDefault="001229BD" w:rsidP="00BD0141">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2</w:t>
            </w:r>
          </w:p>
        </w:tc>
        <w:tc>
          <w:tcPr>
            <w:tcW w:w="352" w:type="pct"/>
            <w:tcBorders>
              <w:top w:val="single" w:sz="4" w:space="0" w:color="auto"/>
              <w:left w:val="single" w:sz="4" w:space="0" w:color="auto"/>
              <w:bottom w:val="single" w:sz="4" w:space="0" w:color="auto"/>
              <w:right w:val="single" w:sz="4" w:space="0" w:color="auto"/>
            </w:tcBorders>
          </w:tcPr>
          <w:p w:rsidR="001229BD" w:rsidRPr="00DF0148" w:rsidRDefault="001229BD" w:rsidP="00BD0141">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14</w:t>
            </w:r>
          </w:p>
        </w:tc>
        <w:tc>
          <w:tcPr>
            <w:tcW w:w="584" w:type="pct"/>
            <w:tcBorders>
              <w:top w:val="single" w:sz="4" w:space="0" w:color="auto"/>
              <w:left w:val="single" w:sz="4" w:space="0" w:color="auto"/>
              <w:bottom w:val="single" w:sz="4" w:space="0" w:color="auto"/>
              <w:right w:val="single" w:sz="4" w:space="0" w:color="auto"/>
            </w:tcBorders>
          </w:tcPr>
          <w:p w:rsidR="001229BD" w:rsidRPr="00DF0148" w:rsidRDefault="001229BD" w:rsidP="001229BD">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56</w:t>
            </w:r>
          </w:p>
        </w:tc>
        <w:tc>
          <w:tcPr>
            <w:tcW w:w="526" w:type="pct"/>
            <w:tcBorders>
              <w:top w:val="single" w:sz="4" w:space="0" w:color="auto"/>
              <w:left w:val="single" w:sz="4" w:space="0" w:color="auto"/>
              <w:bottom w:val="single" w:sz="4" w:space="0" w:color="auto"/>
              <w:right w:val="single" w:sz="4" w:space="0" w:color="auto"/>
            </w:tcBorders>
          </w:tcPr>
          <w:p w:rsidR="001229BD" w:rsidRPr="00DF0148" w:rsidRDefault="001229BD" w:rsidP="00BD0141">
            <w:pPr>
              <w:widowControl w:val="0"/>
              <w:spacing w:after="0" w:line="240" w:lineRule="auto"/>
              <w:jc w:val="center"/>
              <w:rPr>
                <w:rFonts w:ascii="Times New Roman" w:hAnsi="Times New Roman" w:cs="Times New Roman"/>
                <w:b/>
                <w:color w:val="000000" w:themeColor="text1"/>
                <w:sz w:val="24"/>
                <w:szCs w:val="24"/>
                <w:lang w:eastAsia="en-US"/>
              </w:rPr>
            </w:pPr>
            <w:r w:rsidRPr="00DF0148">
              <w:rPr>
                <w:rFonts w:ascii="Times New Roman" w:hAnsi="Times New Roman" w:cs="Times New Roman"/>
                <w:b/>
                <w:color w:val="000000" w:themeColor="text1"/>
                <w:sz w:val="24"/>
                <w:szCs w:val="24"/>
                <w:lang w:eastAsia="en-US"/>
              </w:rPr>
              <w:t>72</w:t>
            </w:r>
          </w:p>
        </w:tc>
      </w:tr>
    </w:tbl>
    <w:p w:rsidR="00A108A3" w:rsidRDefault="00A108A3" w:rsidP="00A108A3">
      <w:pPr>
        <w:spacing w:after="0"/>
        <w:rPr>
          <w:rFonts w:ascii="Times New Roman" w:eastAsia="Times New Roman" w:hAnsi="Times New Roman" w:cs="Times New Roman"/>
          <w:b/>
          <w:color w:val="000000"/>
          <w:sz w:val="24"/>
          <w:szCs w:val="24"/>
        </w:rPr>
      </w:pPr>
    </w:p>
    <w:p w:rsidR="00763FD7" w:rsidRPr="00E566B4" w:rsidRDefault="00763FD7" w:rsidP="00763FD7">
      <w:pPr>
        <w:pStyle w:val="a4"/>
        <w:numPr>
          <w:ilvl w:val="0"/>
          <w:numId w:val="11"/>
        </w:numPr>
        <w:shd w:val="clear" w:color="auto" w:fill="FFFFFF"/>
        <w:tabs>
          <w:tab w:val="left" w:pos="993"/>
        </w:tabs>
        <w:spacing w:after="0" w:line="240" w:lineRule="auto"/>
        <w:ind w:left="0" w:firstLine="709"/>
        <w:jc w:val="both"/>
        <w:rPr>
          <w:rFonts w:ascii="Times New Roman" w:hAnsi="Times New Roman"/>
          <w:b/>
          <w:sz w:val="24"/>
          <w:szCs w:val="24"/>
        </w:rPr>
      </w:pPr>
      <w:r w:rsidRPr="00E566B4">
        <w:rPr>
          <w:rFonts w:ascii="Times New Roman" w:hAnsi="Times New Roman"/>
          <w:b/>
          <w:caps/>
          <w:spacing w:val="-1"/>
          <w:sz w:val="24"/>
          <w:szCs w:val="24"/>
        </w:rPr>
        <w:t>Перечень основной и дополнительной литературы, НЕОБХОДИМЫЙ ДЛЯ ОСВОЕНИЯ ДИСЦИПЛИНЫ:</w:t>
      </w:r>
    </w:p>
    <w:p w:rsidR="00763FD7" w:rsidRPr="00E566B4" w:rsidRDefault="00763FD7" w:rsidP="00763FD7">
      <w:pPr>
        <w:tabs>
          <w:tab w:val="left" w:pos="657"/>
          <w:tab w:val="center" w:pos="4961"/>
        </w:tabs>
        <w:spacing w:after="0" w:line="240" w:lineRule="auto"/>
        <w:jc w:val="both"/>
        <w:rPr>
          <w:rFonts w:ascii="Times New Roman" w:hAnsi="Times New Roman" w:cs="Times New Roman"/>
          <w:b/>
          <w:bCs/>
          <w:sz w:val="24"/>
          <w:szCs w:val="24"/>
        </w:rPr>
      </w:pPr>
      <w:r w:rsidRPr="00E566B4">
        <w:rPr>
          <w:rFonts w:ascii="Times New Roman" w:hAnsi="Times New Roman" w:cs="Times New Roman"/>
          <w:b/>
          <w:sz w:val="24"/>
          <w:szCs w:val="24"/>
        </w:rPr>
        <w:t>6</w:t>
      </w:r>
      <w:r w:rsidRPr="00E566B4">
        <w:rPr>
          <w:rFonts w:ascii="Times New Roman" w:hAnsi="Times New Roman" w:cs="Times New Roman"/>
          <w:b/>
          <w:bCs/>
          <w:sz w:val="24"/>
          <w:szCs w:val="24"/>
        </w:rPr>
        <w:t>.1.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6842"/>
        <w:gridCol w:w="1454"/>
        <w:gridCol w:w="1157"/>
      </w:tblGrid>
      <w:tr w:rsidR="00763FD7" w:rsidRPr="00763FD7" w:rsidTr="00763FD7">
        <w:trPr>
          <w:trHeight w:val="340"/>
        </w:trPr>
        <w:tc>
          <w:tcPr>
            <w:tcW w:w="684" w:type="dxa"/>
            <w:vMerge w:val="restart"/>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r w:rsidRPr="00763FD7">
              <w:rPr>
                <w:rFonts w:ascii="Times New Roman" w:eastAsia="Times New Roman" w:hAnsi="Times New Roman" w:cs="Times New Roman"/>
                <w:b/>
                <w:bCs/>
                <w:color w:val="000000" w:themeColor="text1"/>
                <w:sz w:val="24"/>
                <w:szCs w:val="24"/>
              </w:rPr>
              <w:t>№ п/п</w:t>
            </w:r>
          </w:p>
        </w:tc>
        <w:tc>
          <w:tcPr>
            <w:tcW w:w="6842" w:type="dxa"/>
            <w:vMerge w:val="restart"/>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vertAlign w:val="superscript"/>
              </w:rPr>
            </w:pPr>
            <w:r w:rsidRPr="00763FD7">
              <w:rPr>
                <w:rFonts w:ascii="Times New Roman" w:eastAsia="Times New Roman" w:hAnsi="Times New Roman" w:cs="Times New Roman"/>
                <w:b/>
                <w:bCs/>
                <w:color w:val="000000" w:themeColor="text1"/>
                <w:sz w:val="24"/>
                <w:szCs w:val="24"/>
              </w:rPr>
              <w:t>Автор, наименование</w:t>
            </w:r>
          </w:p>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r w:rsidRPr="00763FD7">
              <w:rPr>
                <w:rFonts w:ascii="Times New Roman" w:eastAsia="Times New Roman" w:hAnsi="Times New Roman" w:cs="Times New Roman"/>
                <w:b/>
                <w:bCs/>
                <w:color w:val="000000" w:themeColor="text1"/>
                <w:sz w:val="24"/>
                <w:szCs w:val="24"/>
              </w:rPr>
              <w:t>Кол-во</w:t>
            </w:r>
          </w:p>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roofErr w:type="gramStart"/>
            <w:r w:rsidRPr="00763FD7">
              <w:rPr>
                <w:rFonts w:ascii="Times New Roman" w:eastAsia="Times New Roman" w:hAnsi="Times New Roman" w:cs="Times New Roman"/>
                <w:b/>
                <w:bCs/>
                <w:color w:val="000000" w:themeColor="text1"/>
                <w:sz w:val="24"/>
                <w:szCs w:val="24"/>
              </w:rPr>
              <w:t>экземпляров</w:t>
            </w:r>
            <w:proofErr w:type="gramEnd"/>
          </w:p>
        </w:tc>
      </w:tr>
      <w:tr w:rsidR="00763FD7" w:rsidRPr="00763FD7" w:rsidTr="00763FD7">
        <w:trPr>
          <w:trHeight w:val="340"/>
        </w:trPr>
        <w:tc>
          <w:tcPr>
            <w:tcW w:w="684" w:type="dxa"/>
            <w:vMerge/>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
        </w:tc>
        <w:tc>
          <w:tcPr>
            <w:tcW w:w="6842" w:type="dxa"/>
            <w:vMerge/>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proofErr w:type="gramStart"/>
            <w:r w:rsidRPr="00763FD7">
              <w:rPr>
                <w:rFonts w:ascii="Times New Roman" w:eastAsia="Times New Roman" w:hAnsi="Times New Roman" w:cs="Times New Roman"/>
                <w:color w:val="000000" w:themeColor="text1"/>
                <w:sz w:val="24"/>
                <w:szCs w:val="24"/>
              </w:rPr>
              <w:t>библиотека</w:t>
            </w:r>
            <w:proofErr w:type="gramEnd"/>
          </w:p>
        </w:tc>
        <w:tc>
          <w:tcPr>
            <w:tcW w:w="1157" w:type="dxa"/>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proofErr w:type="gramStart"/>
            <w:r w:rsidRPr="00763FD7">
              <w:rPr>
                <w:rFonts w:ascii="Times New Roman" w:eastAsia="Times New Roman" w:hAnsi="Times New Roman" w:cs="Times New Roman"/>
                <w:color w:val="000000" w:themeColor="text1"/>
                <w:sz w:val="24"/>
                <w:szCs w:val="24"/>
              </w:rPr>
              <w:t>кафедра</w:t>
            </w:r>
            <w:proofErr w:type="gramEnd"/>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Кукушкина В. В.</w:t>
            </w:r>
            <w:r w:rsidRPr="00763FD7">
              <w:rPr>
                <w:rFonts w:ascii="Times New Roman" w:eastAsia="Times New Roman" w:hAnsi="Times New Roman" w:cs="Times New Roman"/>
                <w:color w:val="000000" w:themeColor="text1"/>
                <w:sz w:val="24"/>
                <w:szCs w:val="24"/>
              </w:rPr>
              <w:t xml:space="preserve"> Организация научно-исследовательской работы студентов (магистров): учебное пособие / В. В. Кукушкина. - М.: ИНФРА-М, 2011. - 263 с.</w:t>
            </w:r>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10</w:t>
            </w:r>
          </w:p>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tabs>
                <w:tab w:val="left" w:pos="720"/>
                <w:tab w:val="left" w:pos="1440"/>
                <w:tab w:val="left" w:pos="2160"/>
              </w:tabs>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Никитушкин, В. Г.</w:t>
            </w:r>
            <w:r w:rsidRPr="00763FD7">
              <w:rPr>
                <w:rFonts w:ascii="Times New Roman" w:eastAsia="Times New Roman" w:hAnsi="Times New Roman" w:cs="Times New Roman"/>
                <w:color w:val="000000" w:themeColor="text1"/>
                <w:sz w:val="24"/>
                <w:szCs w:val="24"/>
              </w:rPr>
              <w:t xml:space="preserve"> Основы научно-методической деятельности в области физической культуры и спорта: учебник / В.Г. Никитушкин. - М.: Советский спорт, 2013. - 279 с.</w:t>
            </w:r>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89</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tabs>
                <w:tab w:val="left" w:pos="720"/>
                <w:tab w:val="left" w:pos="1440"/>
                <w:tab w:val="left" w:pos="2160"/>
              </w:tabs>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Попов Г. И.</w:t>
            </w:r>
            <w:r w:rsidRPr="00763FD7">
              <w:rPr>
                <w:rFonts w:ascii="Times New Roman" w:eastAsia="Times New Roman" w:hAnsi="Times New Roman" w:cs="Times New Roman"/>
                <w:color w:val="000000" w:themeColor="text1"/>
                <w:sz w:val="24"/>
                <w:szCs w:val="24"/>
              </w:rPr>
              <w:t>   Научно-методическая деятельность в спорте: учебник / Г. И. Попов. - М.: Академия, 2015. - 188 с.</w:t>
            </w:r>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50</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Чесноков Н. Н.</w:t>
            </w:r>
            <w:r w:rsidRPr="00763FD7">
              <w:rPr>
                <w:rFonts w:ascii="Times New Roman" w:eastAsia="Times New Roman" w:hAnsi="Times New Roman" w:cs="Times New Roman"/>
                <w:color w:val="000000" w:themeColor="text1"/>
                <w:sz w:val="24"/>
                <w:szCs w:val="24"/>
              </w:rPr>
              <w:t xml:space="preserve"> Профессиональное образование в области физической культуры и спорта: учебник / Н. Н. Чесноков, В. Г. Никитушкин. - М.: Физическая культура, 2011. - 396 с. </w:t>
            </w:r>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p>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11</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widowControl w:val="0"/>
              <w:suppressAutoHyphens/>
              <w:spacing w:after="0" w:line="240" w:lineRule="auto"/>
              <w:jc w:val="both"/>
              <w:rPr>
                <w:rFonts w:ascii="Times New Roman" w:eastAsia="Times New Roman" w:hAnsi="Times New Roman" w:cs="Times New Roman"/>
                <w:bCs/>
                <w:color w:val="000000" w:themeColor="text1"/>
                <w:sz w:val="24"/>
                <w:szCs w:val="24"/>
              </w:rPr>
            </w:pPr>
            <w:proofErr w:type="spellStart"/>
            <w:r w:rsidRPr="00763FD7">
              <w:rPr>
                <w:rFonts w:ascii="Times New Roman" w:eastAsia="Times New Roman" w:hAnsi="Times New Roman" w:cs="Times New Roman"/>
                <w:bCs/>
                <w:color w:val="000000" w:themeColor="text1"/>
                <w:sz w:val="24"/>
                <w:szCs w:val="24"/>
              </w:rPr>
              <w:t>Щенникова</w:t>
            </w:r>
            <w:proofErr w:type="spellEnd"/>
            <w:r w:rsidRPr="00763FD7">
              <w:rPr>
                <w:rFonts w:ascii="Times New Roman" w:eastAsia="Times New Roman" w:hAnsi="Times New Roman" w:cs="Times New Roman"/>
                <w:bCs/>
                <w:color w:val="000000" w:themeColor="text1"/>
                <w:sz w:val="24"/>
                <w:szCs w:val="24"/>
              </w:rPr>
              <w:t xml:space="preserve">, М. Ю. Рамка квалификаций тренерской деятельности в спорте: международный </w:t>
            </w:r>
            <w:proofErr w:type="gramStart"/>
            <w:r w:rsidRPr="00763FD7">
              <w:rPr>
                <w:rFonts w:ascii="Times New Roman" w:eastAsia="Times New Roman" w:hAnsi="Times New Roman" w:cs="Times New Roman"/>
                <w:bCs/>
                <w:color w:val="000000" w:themeColor="text1"/>
                <w:sz w:val="24"/>
                <w:szCs w:val="24"/>
              </w:rPr>
              <w:t>опыт :</w:t>
            </w:r>
            <w:proofErr w:type="gramEnd"/>
            <w:r w:rsidRPr="00763FD7">
              <w:rPr>
                <w:rFonts w:ascii="Times New Roman" w:eastAsia="Times New Roman" w:hAnsi="Times New Roman" w:cs="Times New Roman"/>
                <w:bCs/>
                <w:color w:val="000000" w:themeColor="text1"/>
                <w:sz w:val="24"/>
                <w:szCs w:val="24"/>
              </w:rPr>
              <w:t xml:space="preserve"> учебное пособие / М. Ю. </w:t>
            </w:r>
            <w:proofErr w:type="spellStart"/>
            <w:r w:rsidRPr="00763FD7">
              <w:rPr>
                <w:rFonts w:ascii="Times New Roman" w:eastAsia="Times New Roman" w:hAnsi="Times New Roman" w:cs="Times New Roman"/>
                <w:bCs/>
                <w:color w:val="000000" w:themeColor="text1"/>
                <w:sz w:val="24"/>
                <w:szCs w:val="24"/>
              </w:rPr>
              <w:t>Щенникова</w:t>
            </w:r>
            <w:proofErr w:type="spellEnd"/>
            <w:r w:rsidRPr="00763FD7">
              <w:rPr>
                <w:rFonts w:ascii="Times New Roman" w:eastAsia="Times New Roman" w:hAnsi="Times New Roman" w:cs="Times New Roman"/>
                <w:bCs/>
                <w:color w:val="000000" w:themeColor="text1"/>
                <w:sz w:val="24"/>
                <w:szCs w:val="24"/>
              </w:rPr>
              <w:t xml:space="preserve">, В. В. Ермилова, В. А. </w:t>
            </w:r>
            <w:proofErr w:type="spellStart"/>
            <w:r w:rsidRPr="00763FD7">
              <w:rPr>
                <w:rFonts w:ascii="Times New Roman" w:eastAsia="Times New Roman" w:hAnsi="Times New Roman" w:cs="Times New Roman"/>
                <w:bCs/>
                <w:color w:val="000000" w:themeColor="text1"/>
                <w:sz w:val="24"/>
                <w:szCs w:val="24"/>
              </w:rPr>
              <w:t>Турянская</w:t>
            </w:r>
            <w:proofErr w:type="spellEnd"/>
            <w:r w:rsidRPr="00763FD7">
              <w:rPr>
                <w:rFonts w:ascii="Times New Roman" w:eastAsia="Times New Roman" w:hAnsi="Times New Roman" w:cs="Times New Roman"/>
                <w:bCs/>
                <w:color w:val="000000" w:themeColor="text1"/>
                <w:sz w:val="24"/>
                <w:szCs w:val="24"/>
              </w:rPr>
              <w:t xml:space="preserve"> ; НГУ им. </w:t>
            </w:r>
            <w:r w:rsidRPr="00763FD7">
              <w:rPr>
                <w:rFonts w:ascii="Times New Roman" w:eastAsia="Times New Roman" w:hAnsi="Times New Roman" w:cs="Times New Roman"/>
                <w:bCs/>
                <w:color w:val="000000" w:themeColor="text1"/>
                <w:sz w:val="24"/>
                <w:szCs w:val="24"/>
              </w:rPr>
              <w:lastRenderedPageBreak/>
              <w:t xml:space="preserve">П. Ф. Лесгафта. - Санкт-Петербург, 2018. - </w:t>
            </w:r>
            <w:proofErr w:type="gramStart"/>
            <w:r w:rsidRPr="00763FD7">
              <w:rPr>
                <w:rFonts w:ascii="Times New Roman" w:eastAsia="Times New Roman" w:hAnsi="Times New Roman" w:cs="Times New Roman"/>
                <w:bCs/>
                <w:color w:val="000000" w:themeColor="text1"/>
                <w:sz w:val="24"/>
                <w:szCs w:val="24"/>
              </w:rPr>
              <w:t>Текст :</w:t>
            </w:r>
            <w:proofErr w:type="gramEnd"/>
            <w:r w:rsidRPr="00763FD7">
              <w:rPr>
                <w:rFonts w:ascii="Times New Roman" w:eastAsia="Times New Roman" w:hAnsi="Times New Roman" w:cs="Times New Roman"/>
                <w:bCs/>
                <w:color w:val="000000" w:themeColor="text1"/>
                <w:sz w:val="24"/>
                <w:szCs w:val="24"/>
              </w:rPr>
              <w:t xml:space="preserve"> электронный // Электронно-библиотечная система ЭЛМАРК (МГАФК) : [сайт]. — </w:t>
            </w:r>
            <w:hyperlink r:id="rId7" w:history="1">
              <w:r w:rsidRPr="00763FD7">
                <w:rPr>
                  <w:rFonts w:ascii="Times New Roman" w:eastAsia="Times New Roman" w:hAnsi="Times New Roman" w:cs="Times New Roman"/>
                  <w:bCs/>
                  <w:color w:val="0000FF"/>
                  <w:sz w:val="24"/>
                  <w:szCs w:val="24"/>
                  <w:u w:val="single"/>
                </w:rPr>
                <w:t>URL: http://lib.mgafk.ru</w:t>
              </w:r>
            </w:hyperlink>
            <w:r w:rsidRPr="00763FD7">
              <w:rPr>
                <w:rFonts w:ascii="Times New Roman" w:eastAsia="Times New Roman" w:hAnsi="Times New Roman" w:cs="Times New Roman"/>
                <w:bCs/>
                <w:color w:val="000000" w:themeColor="text1"/>
                <w:sz w:val="24"/>
                <w:szCs w:val="24"/>
              </w:rPr>
              <w:t xml:space="preserve"> (дата обращения: 27.10.2020). — Режим доступа: для </w:t>
            </w:r>
            <w:proofErr w:type="spellStart"/>
            <w:r w:rsidRPr="00763FD7">
              <w:rPr>
                <w:rFonts w:ascii="Times New Roman" w:eastAsia="Times New Roman" w:hAnsi="Times New Roman" w:cs="Times New Roman"/>
                <w:bCs/>
                <w:color w:val="000000" w:themeColor="text1"/>
                <w:sz w:val="24"/>
                <w:szCs w:val="24"/>
              </w:rPr>
              <w:t>авторизир</w:t>
            </w:r>
            <w:proofErr w:type="spellEnd"/>
            <w:proofErr w:type="gramStart"/>
            <w:r w:rsidRPr="00763FD7">
              <w:rPr>
                <w:rFonts w:ascii="Times New Roman" w:eastAsia="Times New Roman" w:hAnsi="Times New Roman" w:cs="Times New Roman"/>
                <w:bCs/>
                <w:color w:val="000000" w:themeColor="text1"/>
                <w:sz w:val="24"/>
                <w:szCs w:val="24"/>
              </w:rPr>
              <w:t>. пользователей</w:t>
            </w:r>
            <w:proofErr w:type="gramEnd"/>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lastRenderedPageBreak/>
              <w:t>1</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widowControl w:val="0"/>
              <w:suppressAutoHyphens/>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 xml:space="preserve">Бондарчук, А. П. Управление тренировочным процессом спортсменов высокого класса / А. П. Бондарчук. — </w:t>
            </w:r>
            <w:proofErr w:type="gramStart"/>
            <w:r w:rsidRPr="00763FD7">
              <w:rPr>
                <w:rFonts w:ascii="Times New Roman" w:eastAsia="Times New Roman" w:hAnsi="Times New Roman" w:cs="Times New Roman"/>
                <w:bCs/>
                <w:color w:val="000000" w:themeColor="text1"/>
                <w:sz w:val="24"/>
                <w:szCs w:val="24"/>
              </w:rPr>
              <w:t>Москва :</w:t>
            </w:r>
            <w:proofErr w:type="gramEnd"/>
            <w:r w:rsidRPr="00763FD7">
              <w:rPr>
                <w:rFonts w:ascii="Times New Roman" w:eastAsia="Times New Roman" w:hAnsi="Times New Roman" w:cs="Times New Roman"/>
                <w:bCs/>
                <w:color w:val="000000" w:themeColor="text1"/>
                <w:sz w:val="24"/>
                <w:szCs w:val="24"/>
              </w:rPr>
              <w:t xml:space="preserve"> Человек, Олимпия Пресс, 2007. — 272 c. — ISBN 5-94299-110-3. — </w:t>
            </w:r>
            <w:proofErr w:type="gramStart"/>
            <w:r w:rsidRPr="00763FD7">
              <w:rPr>
                <w:rFonts w:ascii="Times New Roman" w:eastAsia="Times New Roman" w:hAnsi="Times New Roman" w:cs="Times New Roman"/>
                <w:bCs/>
                <w:color w:val="000000" w:themeColor="text1"/>
                <w:sz w:val="24"/>
                <w:szCs w:val="24"/>
              </w:rPr>
              <w:t>Текст :</w:t>
            </w:r>
            <w:proofErr w:type="gramEnd"/>
            <w:r w:rsidRPr="00763FD7">
              <w:rPr>
                <w:rFonts w:ascii="Times New Roman" w:eastAsia="Times New Roman" w:hAnsi="Times New Roman" w:cs="Times New Roman"/>
                <w:bCs/>
                <w:color w:val="000000" w:themeColor="text1"/>
                <w:sz w:val="24"/>
                <w:szCs w:val="24"/>
              </w:rPr>
              <w:t xml:space="preserve"> электронный // Электронно-библиотечная система IPR BOOKS : [сайт]. — URL: </w:t>
            </w:r>
            <w:hyperlink r:id="rId8" w:history="1">
              <w:r w:rsidRPr="00763FD7">
                <w:rPr>
                  <w:rFonts w:ascii="Times New Roman" w:eastAsia="Times New Roman" w:hAnsi="Times New Roman" w:cs="Times New Roman"/>
                  <w:bCs/>
                  <w:color w:val="0000FF"/>
                  <w:sz w:val="24"/>
                  <w:szCs w:val="24"/>
                  <w:u w:val="single"/>
                </w:rPr>
                <w:t>http://www.iprbookshop.ru/27613.html</w:t>
              </w:r>
            </w:hyperlink>
            <w:r w:rsidRPr="00763FD7">
              <w:rPr>
                <w:rFonts w:ascii="Times New Roman" w:eastAsia="Times New Roman" w:hAnsi="Times New Roman" w:cs="Times New Roman"/>
                <w:bCs/>
                <w:color w:val="000000" w:themeColor="text1"/>
                <w:sz w:val="24"/>
                <w:szCs w:val="24"/>
              </w:rPr>
              <w:t xml:space="preserve"> (дата обращения: 27.10.2020). — Режим доступа: для </w:t>
            </w:r>
            <w:proofErr w:type="spellStart"/>
            <w:r w:rsidRPr="00763FD7">
              <w:rPr>
                <w:rFonts w:ascii="Times New Roman" w:eastAsia="Times New Roman" w:hAnsi="Times New Roman" w:cs="Times New Roman"/>
                <w:bCs/>
                <w:color w:val="000000" w:themeColor="text1"/>
                <w:sz w:val="24"/>
                <w:szCs w:val="24"/>
              </w:rPr>
              <w:t>авторизир</w:t>
            </w:r>
            <w:proofErr w:type="spellEnd"/>
            <w:proofErr w:type="gramStart"/>
            <w:r w:rsidRPr="00763FD7">
              <w:rPr>
                <w:rFonts w:ascii="Times New Roman" w:eastAsia="Times New Roman" w:hAnsi="Times New Roman" w:cs="Times New Roman"/>
                <w:bCs/>
                <w:color w:val="000000" w:themeColor="text1"/>
                <w:sz w:val="24"/>
                <w:szCs w:val="24"/>
              </w:rPr>
              <w:t>. пользователей</w:t>
            </w:r>
            <w:proofErr w:type="gramEnd"/>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widowControl w:val="0"/>
              <w:suppressAutoHyphens/>
              <w:spacing w:after="0" w:line="240" w:lineRule="auto"/>
              <w:jc w:val="both"/>
              <w:rPr>
                <w:rFonts w:ascii="Times New Roman" w:eastAsia="Times New Roman" w:hAnsi="Times New Roman" w:cs="Times New Roman"/>
                <w:bCs/>
                <w:color w:val="000000" w:themeColor="text1"/>
                <w:sz w:val="24"/>
                <w:szCs w:val="24"/>
              </w:rPr>
            </w:pPr>
            <w:proofErr w:type="spellStart"/>
            <w:r w:rsidRPr="00763FD7">
              <w:rPr>
                <w:rFonts w:ascii="Times New Roman" w:eastAsia="Times New Roman" w:hAnsi="Times New Roman" w:cs="Times New Roman"/>
                <w:bCs/>
                <w:color w:val="000000" w:themeColor="text1"/>
                <w:sz w:val="24"/>
                <w:szCs w:val="24"/>
              </w:rPr>
              <w:t>Шаруненко</w:t>
            </w:r>
            <w:proofErr w:type="spellEnd"/>
            <w:r w:rsidRPr="00763FD7">
              <w:rPr>
                <w:rFonts w:ascii="Times New Roman" w:eastAsia="Times New Roman" w:hAnsi="Times New Roman" w:cs="Times New Roman"/>
                <w:bCs/>
                <w:color w:val="000000" w:themeColor="text1"/>
                <w:sz w:val="24"/>
                <w:szCs w:val="24"/>
              </w:rPr>
              <w:t xml:space="preserve">, Ю. М. Проблемы управления подготовкой спортсменов высокой </w:t>
            </w:r>
            <w:proofErr w:type="gramStart"/>
            <w:r w:rsidRPr="00763FD7">
              <w:rPr>
                <w:rFonts w:ascii="Times New Roman" w:eastAsia="Times New Roman" w:hAnsi="Times New Roman" w:cs="Times New Roman"/>
                <w:bCs/>
                <w:color w:val="000000" w:themeColor="text1"/>
                <w:sz w:val="24"/>
                <w:szCs w:val="24"/>
              </w:rPr>
              <w:t>квалификации :</w:t>
            </w:r>
            <w:proofErr w:type="gramEnd"/>
            <w:r w:rsidRPr="00763FD7">
              <w:rPr>
                <w:rFonts w:ascii="Times New Roman" w:eastAsia="Times New Roman" w:hAnsi="Times New Roman" w:cs="Times New Roman"/>
                <w:bCs/>
                <w:color w:val="000000" w:themeColor="text1"/>
                <w:sz w:val="24"/>
                <w:szCs w:val="24"/>
              </w:rPr>
              <w:t xml:space="preserve"> монография / Ю. М. </w:t>
            </w:r>
            <w:proofErr w:type="spellStart"/>
            <w:r w:rsidRPr="00763FD7">
              <w:rPr>
                <w:rFonts w:ascii="Times New Roman" w:eastAsia="Times New Roman" w:hAnsi="Times New Roman" w:cs="Times New Roman"/>
                <w:bCs/>
                <w:color w:val="000000" w:themeColor="text1"/>
                <w:sz w:val="24"/>
                <w:szCs w:val="24"/>
              </w:rPr>
              <w:t>Шаруненко</w:t>
            </w:r>
            <w:proofErr w:type="spellEnd"/>
            <w:r w:rsidRPr="00763FD7">
              <w:rPr>
                <w:rFonts w:ascii="Times New Roman" w:eastAsia="Times New Roman" w:hAnsi="Times New Roman" w:cs="Times New Roman"/>
                <w:bCs/>
                <w:color w:val="000000" w:themeColor="text1"/>
                <w:sz w:val="24"/>
                <w:szCs w:val="24"/>
              </w:rPr>
              <w:t xml:space="preserve">. — </w:t>
            </w:r>
            <w:proofErr w:type="gramStart"/>
            <w:r w:rsidRPr="00763FD7">
              <w:rPr>
                <w:rFonts w:ascii="Times New Roman" w:eastAsia="Times New Roman" w:hAnsi="Times New Roman" w:cs="Times New Roman"/>
                <w:bCs/>
                <w:color w:val="000000" w:themeColor="text1"/>
                <w:sz w:val="24"/>
                <w:szCs w:val="24"/>
              </w:rPr>
              <w:t>Орел :</w:t>
            </w:r>
            <w:proofErr w:type="gramEnd"/>
            <w:r w:rsidRPr="00763FD7">
              <w:rPr>
                <w:rFonts w:ascii="Times New Roman" w:eastAsia="Times New Roman" w:hAnsi="Times New Roman" w:cs="Times New Roman"/>
                <w:bCs/>
                <w:color w:val="000000" w:themeColor="text1"/>
                <w:sz w:val="24"/>
                <w:szCs w:val="24"/>
              </w:rPr>
              <w:t xml:space="preserve"> Межрегиональная Академия безопасности и выживания (МАБИВ), 2014. — 168 c. — ISBN 2227-8397. — </w:t>
            </w:r>
            <w:proofErr w:type="gramStart"/>
            <w:r w:rsidRPr="00763FD7">
              <w:rPr>
                <w:rFonts w:ascii="Times New Roman" w:eastAsia="Times New Roman" w:hAnsi="Times New Roman" w:cs="Times New Roman"/>
                <w:bCs/>
                <w:color w:val="000000" w:themeColor="text1"/>
                <w:sz w:val="24"/>
                <w:szCs w:val="24"/>
              </w:rPr>
              <w:t>Текст :</w:t>
            </w:r>
            <w:proofErr w:type="gramEnd"/>
            <w:r w:rsidRPr="00763FD7">
              <w:rPr>
                <w:rFonts w:ascii="Times New Roman" w:eastAsia="Times New Roman" w:hAnsi="Times New Roman" w:cs="Times New Roman"/>
                <w:bCs/>
                <w:color w:val="000000" w:themeColor="text1"/>
                <w:sz w:val="24"/>
                <w:szCs w:val="24"/>
              </w:rPr>
              <w:t xml:space="preserve"> электронный // Электронно-библиотечная система IPR BOOKS : [сайт]. — URL: </w:t>
            </w:r>
            <w:hyperlink r:id="rId9" w:history="1">
              <w:r w:rsidRPr="00763FD7">
                <w:rPr>
                  <w:rFonts w:ascii="Times New Roman" w:eastAsia="Times New Roman" w:hAnsi="Times New Roman" w:cs="Times New Roman"/>
                  <w:bCs/>
                  <w:color w:val="0000FF"/>
                  <w:sz w:val="24"/>
                  <w:szCs w:val="24"/>
                  <w:u w:val="single"/>
                </w:rPr>
                <w:t>http://www.iprbookshop.ru/33435.html</w:t>
              </w:r>
            </w:hyperlink>
            <w:r w:rsidRPr="00763FD7">
              <w:rPr>
                <w:rFonts w:ascii="Times New Roman" w:eastAsia="Times New Roman" w:hAnsi="Times New Roman" w:cs="Times New Roman"/>
                <w:bCs/>
                <w:color w:val="000000" w:themeColor="text1"/>
                <w:sz w:val="24"/>
                <w:szCs w:val="24"/>
              </w:rPr>
              <w:t xml:space="preserve"> (дата обращения: 27.10.2020). — Режим доступа: для </w:t>
            </w:r>
            <w:proofErr w:type="spellStart"/>
            <w:r w:rsidRPr="00763FD7">
              <w:rPr>
                <w:rFonts w:ascii="Times New Roman" w:eastAsia="Times New Roman" w:hAnsi="Times New Roman" w:cs="Times New Roman"/>
                <w:bCs/>
                <w:color w:val="000000" w:themeColor="text1"/>
                <w:sz w:val="24"/>
                <w:szCs w:val="24"/>
              </w:rPr>
              <w:t>авторизир</w:t>
            </w:r>
            <w:proofErr w:type="spellEnd"/>
            <w:proofErr w:type="gramStart"/>
            <w:r w:rsidRPr="00763FD7">
              <w:rPr>
                <w:rFonts w:ascii="Times New Roman" w:eastAsia="Times New Roman" w:hAnsi="Times New Roman" w:cs="Times New Roman"/>
                <w:bCs/>
                <w:color w:val="000000" w:themeColor="text1"/>
                <w:sz w:val="24"/>
                <w:szCs w:val="24"/>
              </w:rPr>
              <w:t>. пользователей</w:t>
            </w:r>
            <w:proofErr w:type="gramEnd"/>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763FD7">
        <w:trPr>
          <w:trHeight w:val="340"/>
        </w:trPr>
        <w:tc>
          <w:tcPr>
            <w:tcW w:w="68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4"/>
              </w:numPr>
              <w:tabs>
                <w:tab w:val="num" w:pos="284"/>
              </w:tabs>
              <w:spacing w:after="0" w:line="240" w:lineRule="auto"/>
              <w:jc w:val="both"/>
              <w:rPr>
                <w:rFonts w:ascii="Times New Roman" w:eastAsia="Times New Roman" w:hAnsi="Times New Roman" w:cs="Times New Roman"/>
                <w:color w:val="000000" w:themeColor="text1"/>
                <w:sz w:val="24"/>
                <w:szCs w:val="24"/>
              </w:rPr>
            </w:pPr>
          </w:p>
        </w:tc>
        <w:tc>
          <w:tcPr>
            <w:tcW w:w="6842"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widowControl w:val="0"/>
              <w:suppressAutoHyphens/>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 xml:space="preserve">Карась, Т. Ю. Теория и методика физической культуры и </w:t>
            </w:r>
            <w:proofErr w:type="gramStart"/>
            <w:r w:rsidRPr="00763FD7">
              <w:rPr>
                <w:rFonts w:ascii="Times New Roman" w:eastAsia="Times New Roman" w:hAnsi="Times New Roman" w:cs="Times New Roman"/>
                <w:bCs/>
                <w:color w:val="000000" w:themeColor="text1"/>
                <w:sz w:val="24"/>
                <w:szCs w:val="24"/>
              </w:rPr>
              <w:t>спорта :</w:t>
            </w:r>
            <w:proofErr w:type="gramEnd"/>
            <w:r w:rsidRPr="00763FD7">
              <w:rPr>
                <w:rFonts w:ascii="Times New Roman" w:eastAsia="Times New Roman" w:hAnsi="Times New Roman" w:cs="Times New Roman"/>
                <w:bCs/>
                <w:color w:val="000000" w:themeColor="text1"/>
                <w:sz w:val="24"/>
                <w:szCs w:val="24"/>
              </w:rPr>
              <w:t xml:space="preserve"> учебно-практическое пособие / Т. Ю. Карась. — 2-е изд. — Комсомольск-на-Амуре, </w:t>
            </w:r>
            <w:proofErr w:type="gramStart"/>
            <w:r w:rsidRPr="00763FD7">
              <w:rPr>
                <w:rFonts w:ascii="Times New Roman" w:eastAsia="Times New Roman" w:hAnsi="Times New Roman" w:cs="Times New Roman"/>
                <w:bCs/>
                <w:color w:val="000000" w:themeColor="text1"/>
                <w:sz w:val="24"/>
                <w:szCs w:val="24"/>
              </w:rPr>
              <w:t>Саратов :</w:t>
            </w:r>
            <w:proofErr w:type="gramEnd"/>
            <w:r w:rsidRPr="00763FD7">
              <w:rPr>
                <w:rFonts w:ascii="Times New Roman" w:eastAsia="Times New Roman" w:hAnsi="Times New Roman" w:cs="Times New Roman"/>
                <w:bCs/>
                <w:color w:val="000000" w:themeColor="text1"/>
                <w:sz w:val="24"/>
                <w:szCs w:val="24"/>
              </w:rPr>
              <w:t xml:space="preserve"> Амурский гуманитарно-педагогический государственный университет, Ай Пи Ар Медиа, 2019. — 131 c. — ISBN 978-5-4497-0149-7. — </w:t>
            </w:r>
            <w:proofErr w:type="gramStart"/>
            <w:r w:rsidRPr="00763FD7">
              <w:rPr>
                <w:rFonts w:ascii="Times New Roman" w:eastAsia="Times New Roman" w:hAnsi="Times New Roman" w:cs="Times New Roman"/>
                <w:bCs/>
                <w:color w:val="000000" w:themeColor="text1"/>
                <w:sz w:val="24"/>
                <w:szCs w:val="24"/>
              </w:rPr>
              <w:t>Текст :</w:t>
            </w:r>
            <w:proofErr w:type="gramEnd"/>
            <w:r w:rsidRPr="00763FD7">
              <w:rPr>
                <w:rFonts w:ascii="Times New Roman" w:eastAsia="Times New Roman" w:hAnsi="Times New Roman" w:cs="Times New Roman"/>
                <w:bCs/>
                <w:color w:val="000000" w:themeColor="text1"/>
                <w:sz w:val="24"/>
                <w:szCs w:val="24"/>
              </w:rPr>
              <w:t xml:space="preserve"> электронный // Электронно-библиотечная система IPR BOOKS : [сайт]. — URL: </w:t>
            </w:r>
            <w:hyperlink r:id="rId10" w:history="1">
              <w:r w:rsidRPr="00763FD7">
                <w:rPr>
                  <w:rFonts w:ascii="Times New Roman" w:eastAsia="Times New Roman" w:hAnsi="Times New Roman" w:cs="Times New Roman"/>
                  <w:bCs/>
                  <w:color w:val="0000FF"/>
                  <w:sz w:val="24"/>
                  <w:szCs w:val="24"/>
                  <w:u w:val="single"/>
                </w:rPr>
                <w:t>http://www.iprbookshop.ru/85832.html</w:t>
              </w:r>
            </w:hyperlink>
            <w:r w:rsidRPr="00763FD7">
              <w:rPr>
                <w:rFonts w:ascii="Times New Roman" w:eastAsia="Times New Roman" w:hAnsi="Times New Roman" w:cs="Times New Roman"/>
                <w:bCs/>
                <w:color w:val="000000" w:themeColor="text1"/>
                <w:sz w:val="24"/>
                <w:szCs w:val="24"/>
              </w:rPr>
              <w:t xml:space="preserve"> (дата обращения: 27.10.2020). — Режим доступа: для </w:t>
            </w:r>
            <w:proofErr w:type="spellStart"/>
            <w:r w:rsidRPr="00763FD7">
              <w:rPr>
                <w:rFonts w:ascii="Times New Roman" w:eastAsia="Times New Roman" w:hAnsi="Times New Roman" w:cs="Times New Roman"/>
                <w:bCs/>
                <w:color w:val="000000" w:themeColor="text1"/>
                <w:sz w:val="24"/>
                <w:szCs w:val="24"/>
              </w:rPr>
              <w:t>авторизир</w:t>
            </w:r>
            <w:proofErr w:type="spellEnd"/>
            <w:proofErr w:type="gramStart"/>
            <w:r w:rsidRPr="00763FD7">
              <w:rPr>
                <w:rFonts w:ascii="Times New Roman" w:eastAsia="Times New Roman" w:hAnsi="Times New Roman" w:cs="Times New Roman"/>
                <w:bCs/>
                <w:color w:val="000000" w:themeColor="text1"/>
                <w:sz w:val="24"/>
                <w:szCs w:val="24"/>
              </w:rPr>
              <w:t>. пользователей</w:t>
            </w:r>
            <w:proofErr w:type="gramEnd"/>
          </w:p>
        </w:tc>
        <w:tc>
          <w:tcPr>
            <w:tcW w:w="145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157"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bl>
    <w:p w:rsidR="00763FD7" w:rsidRPr="00763FD7" w:rsidRDefault="00763FD7" w:rsidP="00763FD7">
      <w:pPr>
        <w:spacing w:after="0" w:line="240" w:lineRule="auto"/>
        <w:ind w:firstLine="709"/>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w:t>
      </w:r>
      <w:r w:rsidRPr="00763FD7">
        <w:rPr>
          <w:rFonts w:ascii="Times New Roman" w:eastAsia="Times New Roman" w:hAnsi="Times New Roman" w:cs="Times New Roman"/>
          <w:b/>
          <w:bCs/>
          <w:color w:val="000000" w:themeColor="text1"/>
          <w:sz w:val="24"/>
          <w:szCs w:val="24"/>
        </w:rPr>
        <w:t>.2. Дополнительная литература</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6805"/>
        <w:gridCol w:w="1454"/>
        <w:gridCol w:w="1157"/>
      </w:tblGrid>
      <w:tr w:rsidR="00763FD7" w:rsidRPr="00763FD7" w:rsidTr="00A64E9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r w:rsidRPr="00763FD7">
              <w:rPr>
                <w:rFonts w:ascii="Times New Roman" w:eastAsia="Times New Roman" w:hAnsi="Times New Roman" w:cs="Times New Roman"/>
                <w:b/>
                <w:bCs/>
                <w:color w:val="000000" w:themeColor="text1"/>
                <w:sz w:val="24"/>
                <w:szCs w:val="24"/>
              </w:rPr>
              <w:t>№</w:t>
            </w:r>
          </w:p>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roofErr w:type="gramStart"/>
            <w:r w:rsidRPr="00763FD7">
              <w:rPr>
                <w:rFonts w:ascii="Times New Roman" w:eastAsia="Times New Roman" w:hAnsi="Times New Roman" w:cs="Times New Roman"/>
                <w:b/>
                <w:bCs/>
                <w:color w:val="000000" w:themeColor="text1"/>
                <w:sz w:val="24"/>
                <w:szCs w:val="24"/>
              </w:rPr>
              <w:t>п</w:t>
            </w:r>
            <w:proofErr w:type="gramEnd"/>
            <w:r w:rsidRPr="00763FD7">
              <w:rPr>
                <w:rFonts w:ascii="Times New Roman" w:eastAsia="Times New Roman" w:hAnsi="Times New Roman" w:cs="Times New Roman"/>
                <w:b/>
                <w:bCs/>
                <w:color w:val="000000" w:themeColor="text1"/>
                <w:sz w:val="24"/>
                <w:szCs w:val="24"/>
              </w:rPr>
              <w:t>/п</w:t>
            </w:r>
          </w:p>
        </w:tc>
        <w:tc>
          <w:tcPr>
            <w:tcW w:w="6463" w:type="dxa"/>
            <w:vMerge w:val="restart"/>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r w:rsidRPr="00763FD7">
              <w:rPr>
                <w:rFonts w:ascii="Times New Roman" w:eastAsia="Times New Roman" w:hAnsi="Times New Roman" w:cs="Times New Roman"/>
                <w:b/>
                <w:bCs/>
                <w:color w:val="000000" w:themeColor="text1"/>
                <w:sz w:val="24"/>
                <w:szCs w:val="24"/>
              </w:rPr>
              <w:t>Автор, наименование</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r w:rsidRPr="00763FD7">
              <w:rPr>
                <w:rFonts w:ascii="Times New Roman" w:eastAsia="Times New Roman" w:hAnsi="Times New Roman" w:cs="Times New Roman"/>
                <w:b/>
                <w:bCs/>
                <w:color w:val="000000" w:themeColor="text1"/>
                <w:sz w:val="24"/>
                <w:szCs w:val="24"/>
              </w:rPr>
              <w:t>Кол-во</w:t>
            </w:r>
          </w:p>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roofErr w:type="gramStart"/>
            <w:r w:rsidRPr="00763FD7">
              <w:rPr>
                <w:rFonts w:ascii="Times New Roman" w:eastAsia="Times New Roman" w:hAnsi="Times New Roman" w:cs="Times New Roman"/>
                <w:b/>
                <w:bCs/>
                <w:color w:val="000000" w:themeColor="text1"/>
                <w:sz w:val="24"/>
                <w:szCs w:val="24"/>
              </w:rPr>
              <w:t>экземпляров</w:t>
            </w:r>
            <w:proofErr w:type="gramEnd"/>
          </w:p>
        </w:tc>
      </w:tr>
      <w:tr w:rsidR="00763FD7" w:rsidRPr="00763FD7" w:rsidTr="00A64E91">
        <w:trPr>
          <w:trHeight w:val="340"/>
        </w:trPr>
        <w:tc>
          <w:tcPr>
            <w:tcW w:w="704" w:type="dxa"/>
            <w:vMerge/>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
        </w:tc>
        <w:tc>
          <w:tcPr>
            <w:tcW w:w="6463" w:type="dxa"/>
            <w:vMerge/>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b/>
                <w:bCs/>
                <w:color w:val="000000" w:themeColor="text1"/>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proofErr w:type="gramStart"/>
            <w:r w:rsidRPr="00763FD7">
              <w:rPr>
                <w:rFonts w:ascii="Times New Roman" w:eastAsia="Times New Roman" w:hAnsi="Times New Roman" w:cs="Times New Roman"/>
                <w:color w:val="000000" w:themeColor="text1"/>
                <w:sz w:val="24"/>
                <w:szCs w:val="24"/>
              </w:rPr>
              <w:t>библиотека</w:t>
            </w:r>
            <w:proofErr w:type="gramEnd"/>
          </w:p>
        </w:tc>
        <w:tc>
          <w:tcPr>
            <w:tcW w:w="1099" w:type="dxa"/>
            <w:tcBorders>
              <w:top w:val="single" w:sz="4" w:space="0" w:color="auto"/>
              <w:left w:val="single" w:sz="4" w:space="0" w:color="auto"/>
              <w:bottom w:val="single" w:sz="4" w:space="0" w:color="auto"/>
              <w:right w:val="single" w:sz="4" w:space="0" w:color="auto"/>
            </w:tcBorders>
            <w:vAlign w:val="center"/>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proofErr w:type="gramStart"/>
            <w:r w:rsidRPr="00763FD7">
              <w:rPr>
                <w:rFonts w:ascii="Times New Roman" w:eastAsia="Times New Roman" w:hAnsi="Times New Roman" w:cs="Times New Roman"/>
                <w:color w:val="000000" w:themeColor="text1"/>
                <w:sz w:val="24"/>
                <w:szCs w:val="24"/>
              </w:rPr>
              <w:t>кафедра</w:t>
            </w:r>
            <w:proofErr w:type="gramEnd"/>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bCs/>
                <w:color w:val="000000" w:themeColor="text1"/>
                <w:sz w:val="24"/>
                <w:szCs w:val="24"/>
              </w:rPr>
              <w:t>Железняк Ю. Д.</w:t>
            </w:r>
            <w:r w:rsidRPr="00763FD7">
              <w:rPr>
                <w:rFonts w:ascii="Times New Roman" w:eastAsia="Times New Roman" w:hAnsi="Times New Roman" w:cs="Times New Roman"/>
                <w:color w:val="000000" w:themeColor="text1"/>
                <w:sz w:val="24"/>
                <w:szCs w:val="24"/>
              </w:rPr>
              <w:t xml:space="preserve"> Основы научно-методической деятельности в физической культуре и спорте: учебное пособие для студентов вузов / Ю. Д. Железняк, П. К. Петров. - 2-е изд., </w:t>
            </w:r>
            <w:proofErr w:type="spellStart"/>
            <w:r w:rsidRPr="00763FD7">
              <w:rPr>
                <w:rFonts w:ascii="Times New Roman" w:eastAsia="Times New Roman" w:hAnsi="Times New Roman" w:cs="Times New Roman"/>
                <w:color w:val="000000" w:themeColor="text1"/>
                <w:sz w:val="24"/>
                <w:szCs w:val="24"/>
              </w:rPr>
              <w:t>перераб</w:t>
            </w:r>
            <w:proofErr w:type="spellEnd"/>
            <w:proofErr w:type="gramStart"/>
            <w:r w:rsidRPr="00763FD7">
              <w:rPr>
                <w:rFonts w:ascii="Times New Roman" w:eastAsia="Times New Roman" w:hAnsi="Times New Roman" w:cs="Times New Roman"/>
                <w:color w:val="000000" w:themeColor="text1"/>
                <w:sz w:val="24"/>
                <w:szCs w:val="24"/>
              </w:rPr>
              <w:t>. и</w:t>
            </w:r>
            <w:proofErr w:type="gramEnd"/>
            <w:r w:rsidRPr="00763FD7">
              <w:rPr>
                <w:rFonts w:ascii="Times New Roman" w:eastAsia="Times New Roman" w:hAnsi="Times New Roman" w:cs="Times New Roman"/>
                <w:color w:val="000000" w:themeColor="text1"/>
                <w:sz w:val="24"/>
                <w:szCs w:val="24"/>
              </w:rPr>
              <w:t xml:space="preserve"> доп. - М.: Академия, 2005. - 265 с.</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10</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before="100" w:beforeAutospacing="1" w:after="100" w:afterAutospacing="1" w:line="240" w:lineRule="auto"/>
              <w:rPr>
                <w:rFonts w:ascii="Times New Roman" w:eastAsia="Times New Roman" w:hAnsi="Times New Roman" w:cs="Times New Roman"/>
                <w:bCs/>
                <w:sz w:val="24"/>
                <w:szCs w:val="24"/>
              </w:rPr>
            </w:pPr>
            <w:proofErr w:type="spellStart"/>
            <w:r w:rsidRPr="00763FD7">
              <w:rPr>
                <w:rFonts w:ascii="Times New Roman" w:eastAsia="Times New Roman" w:hAnsi="Times New Roman" w:cs="Times New Roman"/>
                <w:bCs/>
                <w:sz w:val="24"/>
                <w:szCs w:val="24"/>
              </w:rPr>
              <w:t>Зулаев</w:t>
            </w:r>
            <w:proofErr w:type="spellEnd"/>
            <w:r w:rsidRPr="00763FD7">
              <w:rPr>
                <w:rFonts w:ascii="Times New Roman" w:eastAsia="Times New Roman" w:hAnsi="Times New Roman" w:cs="Times New Roman"/>
                <w:bCs/>
                <w:sz w:val="24"/>
                <w:szCs w:val="24"/>
              </w:rPr>
              <w:t xml:space="preserve"> И. И.</w:t>
            </w:r>
            <w:r w:rsidRPr="00763FD7">
              <w:rPr>
                <w:rFonts w:ascii="Times New Roman" w:eastAsia="Times New Roman" w:hAnsi="Times New Roman" w:cs="Times New Roman"/>
                <w:sz w:val="24"/>
                <w:szCs w:val="24"/>
              </w:rPr>
              <w:t xml:space="preserve"> Основы научно-методической деятельности в физической культуре и спорте: учебное пособие / И. И. </w:t>
            </w:r>
            <w:proofErr w:type="spellStart"/>
            <w:r w:rsidRPr="00763FD7">
              <w:rPr>
                <w:rFonts w:ascii="Times New Roman" w:eastAsia="Times New Roman" w:hAnsi="Times New Roman" w:cs="Times New Roman"/>
                <w:sz w:val="24"/>
                <w:szCs w:val="24"/>
              </w:rPr>
              <w:t>Зулаев</w:t>
            </w:r>
            <w:proofErr w:type="spellEnd"/>
            <w:r w:rsidRPr="00763FD7">
              <w:rPr>
                <w:rFonts w:ascii="Times New Roman" w:eastAsia="Times New Roman" w:hAnsi="Times New Roman" w:cs="Times New Roman"/>
                <w:sz w:val="24"/>
                <w:szCs w:val="24"/>
              </w:rPr>
              <w:t xml:space="preserve">, С. В. Лепешкина, М. В. </w:t>
            </w:r>
            <w:proofErr w:type="spellStart"/>
            <w:r w:rsidRPr="00763FD7">
              <w:rPr>
                <w:rFonts w:ascii="Times New Roman" w:eastAsia="Times New Roman" w:hAnsi="Times New Roman" w:cs="Times New Roman"/>
                <w:sz w:val="24"/>
                <w:szCs w:val="24"/>
              </w:rPr>
              <w:t>Абульханова</w:t>
            </w:r>
            <w:proofErr w:type="spellEnd"/>
            <w:r w:rsidRPr="00763FD7">
              <w:rPr>
                <w:rFonts w:ascii="Times New Roman" w:eastAsia="Times New Roman" w:hAnsi="Times New Roman" w:cs="Times New Roman"/>
                <w:sz w:val="24"/>
                <w:szCs w:val="24"/>
              </w:rPr>
              <w:t xml:space="preserve">; МГАФК. - Малаховка, 2006. - 23 с.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A"/>
                <w:sz w:val="24"/>
                <w:szCs w:val="24"/>
              </w:rPr>
            </w:pPr>
            <w:r w:rsidRPr="00763FD7">
              <w:rPr>
                <w:rFonts w:ascii="Times New Roman" w:eastAsia="Times New Roman" w:hAnsi="Times New Roman" w:cs="Times New Roman"/>
                <w:color w:val="00000A"/>
                <w:sz w:val="24"/>
                <w:szCs w:val="24"/>
              </w:rPr>
              <w:t>11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lang w:eastAsia="en-US"/>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before="100" w:beforeAutospacing="1" w:after="100" w:afterAutospacing="1" w:line="240" w:lineRule="auto"/>
              <w:rPr>
                <w:rFonts w:ascii="Times New Roman" w:eastAsia="Times New Roman" w:hAnsi="Times New Roman" w:cs="Times New Roman"/>
                <w:bCs/>
                <w:sz w:val="24"/>
                <w:szCs w:val="24"/>
              </w:rPr>
            </w:pPr>
            <w:proofErr w:type="spellStart"/>
            <w:r w:rsidRPr="00763FD7">
              <w:rPr>
                <w:rFonts w:ascii="Times New Roman" w:eastAsia="Times New Roman" w:hAnsi="Times New Roman" w:cs="Times New Roman"/>
                <w:bCs/>
                <w:sz w:val="24"/>
                <w:szCs w:val="24"/>
              </w:rPr>
              <w:t>Зулаев</w:t>
            </w:r>
            <w:proofErr w:type="spellEnd"/>
            <w:r w:rsidRPr="00763FD7">
              <w:rPr>
                <w:rFonts w:ascii="Times New Roman" w:eastAsia="Times New Roman" w:hAnsi="Times New Roman" w:cs="Times New Roman"/>
                <w:bCs/>
                <w:sz w:val="24"/>
                <w:szCs w:val="24"/>
              </w:rPr>
              <w:t xml:space="preserve"> И. И. Основы научно-методической деятельности в физической культуре и </w:t>
            </w:r>
            <w:proofErr w:type="gramStart"/>
            <w:r w:rsidRPr="00763FD7">
              <w:rPr>
                <w:rFonts w:ascii="Times New Roman" w:eastAsia="Times New Roman" w:hAnsi="Times New Roman" w:cs="Times New Roman"/>
                <w:bCs/>
                <w:sz w:val="24"/>
                <w:szCs w:val="24"/>
              </w:rPr>
              <w:t>спорте :</w:t>
            </w:r>
            <w:proofErr w:type="gramEnd"/>
            <w:r w:rsidRPr="00763FD7">
              <w:rPr>
                <w:rFonts w:ascii="Times New Roman" w:eastAsia="Times New Roman" w:hAnsi="Times New Roman" w:cs="Times New Roman"/>
                <w:bCs/>
                <w:sz w:val="24"/>
                <w:szCs w:val="24"/>
              </w:rPr>
              <w:t xml:space="preserve"> учебное пособие / И. И. </w:t>
            </w:r>
            <w:proofErr w:type="spellStart"/>
            <w:r w:rsidRPr="00763FD7">
              <w:rPr>
                <w:rFonts w:ascii="Times New Roman" w:eastAsia="Times New Roman" w:hAnsi="Times New Roman" w:cs="Times New Roman"/>
                <w:bCs/>
                <w:sz w:val="24"/>
                <w:szCs w:val="24"/>
              </w:rPr>
              <w:t>Зулаев</w:t>
            </w:r>
            <w:proofErr w:type="spellEnd"/>
            <w:r w:rsidRPr="00763FD7">
              <w:rPr>
                <w:rFonts w:ascii="Times New Roman" w:eastAsia="Times New Roman" w:hAnsi="Times New Roman" w:cs="Times New Roman"/>
                <w:bCs/>
                <w:sz w:val="24"/>
                <w:szCs w:val="24"/>
              </w:rPr>
              <w:t xml:space="preserve">, С. В. Лепешкина, М. В. </w:t>
            </w:r>
            <w:proofErr w:type="spellStart"/>
            <w:r w:rsidRPr="00763FD7">
              <w:rPr>
                <w:rFonts w:ascii="Times New Roman" w:eastAsia="Times New Roman" w:hAnsi="Times New Roman" w:cs="Times New Roman"/>
                <w:bCs/>
                <w:sz w:val="24"/>
                <w:szCs w:val="24"/>
              </w:rPr>
              <w:t>Абульханова</w:t>
            </w:r>
            <w:proofErr w:type="spellEnd"/>
            <w:r w:rsidRPr="00763FD7">
              <w:rPr>
                <w:rFonts w:ascii="Times New Roman" w:eastAsia="Times New Roman" w:hAnsi="Times New Roman" w:cs="Times New Roman"/>
                <w:bCs/>
                <w:sz w:val="24"/>
                <w:szCs w:val="24"/>
              </w:rPr>
              <w:t xml:space="preserve"> ; МГАФК. - Малаховка, 2006. - </w:t>
            </w:r>
            <w:proofErr w:type="gramStart"/>
            <w:r w:rsidRPr="00763FD7">
              <w:rPr>
                <w:rFonts w:ascii="Times New Roman" w:eastAsia="Times New Roman" w:hAnsi="Times New Roman" w:cs="Times New Roman"/>
                <w:bCs/>
                <w:sz w:val="24"/>
                <w:szCs w:val="24"/>
              </w:rPr>
              <w:t>Текст :</w:t>
            </w:r>
            <w:proofErr w:type="gramEnd"/>
            <w:r w:rsidRPr="00763FD7">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1" w:history="1">
              <w:r w:rsidRPr="00763FD7">
                <w:rPr>
                  <w:rFonts w:ascii="Times New Roman" w:eastAsia="Times New Roman" w:hAnsi="Times New Roman" w:cs="Times New Roman"/>
                  <w:bCs/>
                  <w:color w:val="0000FF"/>
                  <w:sz w:val="24"/>
                  <w:szCs w:val="24"/>
                  <w:u w:val="single"/>
                </w:rPr>
                <w:t>URL: http://lib.mgafk.ru</w:t>
              </w:r>
            </w:hyperlink>
            <w:r w:rsidRPr="00763FD7">
              <w:rPr>
                <w:rFonts w:ascii="Times New Roman" w:eastAsia="Times New Roman" w:hAnsi="Times New Roman" w:cs="Times New Roman"/>
                <w:bCs/>
                <w:sz w:val="24"/>
                <w:szCs w:val="24"/>
              </w:rPr>
              <w:t xml:space="preserve"> (дата обращения: 08.10.2020). — Режим доступа: для </w:t>
            </w:r>
            <w:proofErr w:type="spellStart"/>
            <w:r w:rsidRPr="00763FD7">
              <w:rPr>
                <w:rFonts w:ascii="Times New Roman" w:eastAsia="Times New Roman" w:hAnsi="Times New Roman" w:cs="Times New Roman"/>
                <w:bCs/>
                <w:sz w:val="24"/>
                <w:szCs w:val="24"/>
              </w:rPr>
              <w:t>авторизир</w:t>
            </w:r>
            <w:proofErr w:type="spellEnd"/>
            <w:proofErr w:type="gramStart"/>
            <w:r w:rsidRPr="00763FD7">
              <w:rPr>
                <w:rFonts w:ascii="Times New Roman" w:eastAsia="Times New Roman" w:hAnsi="Times New Roman" w:cs="Times New Roman"/>
                <w:bCs/>
                <w:sz w:val="24"/>
                <w:szCs w:val="24"/>
              </w:rPr>
              <w:t>. пользователей</w:t>
            </w:r>
            <w:proofErr w:type="gramEnd"/>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A"/>
                <w:sz w:val="24"/>
                <w:szCs w:val="24"/>
              </w:rPr>
            </w:pPr>
            <w:r w:rsidRPr="00763FD7">
              <w:rPr>
                <w:rFonts w:ascii="Times New Roman" w:eastAsia="Times New Roman" w:hAnsi="Times New Roman" w:cs="Times New Roman"/>
                <w:color w:val="00000A"/>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lang w:eastAsia="en-US"/>
              </w:rPr>
            </w:pPr>
            <w:r w:rsidRPr="00763FD7">
              <w:rPr>
                <w:rFonts w:ascii="Times New Roman" w:eastAsia="Times New Roman" w:hAnsi="Times New Roman" w:cs="Times New Roman"/>
                <w:sz w:val="24"/>
                <w:szCs w:val="24"/>
                <w:lang w:eastAsia="en-US"/>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tabs>
                <w:tab w:val="left" w:pos="720"/>
                <w:tab w:val="left" w:pos="1440"/>
                <w:tab w:val="left" w:pos="2160"/>
              </w:tabs>
              <w:spacing w:after="0" w:line="240" w:lineRule="auto"/>
              <w:rPr>
                <w:rFonts w:ascii="Times New Roman" w:eastAsia="Times New Roman" w:hAnsi="Times New Roman" w:cs="Times New Roman"/>
                <w:color w:val="00B050"/>
                <w:sz w:val="24"/>
                <w:szCs w:val="24"/>
              </w:rPr>
            </w:pPr>
            <w:r w:rsidRPr="00763FD7">
              <w:rPr>
                <w:rFonts w:ascii="Times New Roman" w:eastAsia="Times New Roman" w:hAnsi="Times New Roman" w:cs="Times New Roman"/>
                <w:sz w:val="24"/>
                <w:szCs w:val="24"/>
              </w:rPr>
              <w:t xml:space="preserve">Ким, С. В. Основы научно-методической деятельности педагога сферы физкультурного </w:t>
            </w:r>
            <w:proofErr w:type="gramStart"/>
            <w:r w:rsidRPr="00763FD7">
              <w:rPr>
                <w:rFonts w:ascii="Times New Roman" w:eastAsia="Times New Roman" w:hAnsi="Times New Roman" w:cs="Times New Roman"/>
                <w:sz w:val="24"/>
                <w:szCs w:val="24"/>
              </w:rPr>
              <w:t>образования :</w:t>
            </w:r>
            <w:proofErr w:type="gramEnd"/>
            <w:r w:rsidRPr="00763FD7">
              <w:rPr>
                <w:rFonts w:ascii="Times New Roman" w:eastAsia="Times New Roman" w:hAnsi="Times New Roman" w:cs="Times New Roman"/>
                <w:sz w:val="24"/>
                <w:szCs w:val="24"/>
              </w:rPr>
              <w:t xml:space="preserve"> учебно-методическое пособие / С. В. Ким ; </w:t>
            </w:r>
            <w:proofErr w:type="spellStart"/>
            <w:r w:rsidRPr="00763FD7">
              <w:rPr>
                <w:rFonts w:ascii="Times New Roman" w:eastAsia="Times New Roman" w:hAnsi="Times New Roman" w:cs="Times New Roman"/>
                <w:sz w:val="24"/>
                <w:szCs w:val="24"/>
              </w:rPr>
              <w:t>СПбГАФК</w:t>
            </w:r>
            <w:proofErr w:type="spellEnd"/>
            <w:r w:rsidRPr="00763FD7">
              <w:rPr>
                <w:rFonts w:ascii="Times New Roman" w:eastAsia="Times New Roman" w:hAnsi="Times New Roman" w:cs="Times New Roman"/>
                <w:sz w:val="24"/>
                <w:szCs w:val="24"/>
              </w:rPr>
              <w:t xml:space="preserve">. - Санкт-Петербург, 2003. - </w:t>
            </w:r>
            <w:proofErr w:type="gramStart"/>
            <w:r w:rsidRPr="00763FD7">
              <w:rPr>
                <w:rFonts w:ascii="Times New Roman" w:eastAsia="Times New Roman" w:hAnsi="Times New Roman" w:cs="Times New Roman"/>
                <w:sz w:val="24"/>
                <w:szCs w:val="24"/>
              </w:rPr>
              <w:t>Библиогр.:</w:t>
            </w:r>
            <w:proofErr w:type="gramEnd"/>
            <w:r w:rsidRPr="00763FD7">
              <w:rPr>
                <w:rFonts w:ascii="Times New Roman" w:eastAsia="Times New Roman" w:hAnsi="Times New Roman" w:cs="Times New Roman"/>
                <w:sz w:val="24"/>
                <w:szCs w:val="24"/>
              </w:rPr>
              <w:t xml:space="preserve"> с. 194-197. - ISBN 5-94988-022-6. - </w:t>
            </w:r>
            <w:proofErr w:type="gramStart"/>
            <w:r w:rsidRPr="00763FD7">
              <w:rPr>
                <w:rFonts w:ascii="Times New Roman" w:eastAsia="Times New Roman" w:hAnsi="Times New Roman" w:cs="Times New Roman"/>
                <w:sz w:val="24"/>
                <w:szCs w:val="24"/>
              </w:rPr>
              <w:t>Текст :</w:t>
            </w:r>
            <w:proofErr w:type="gramEnd"/>
            <w:r w:rsidRPr="00763FD7">
              <w:rPr>
                <w:rFonts w:ascii="Times New Roman" w:eastAsia="Times New Roman" w:hAnsi="Times New Roman" w:cs="Times New Roman"/>
                <w:sz w:val="24"/>
                <w:szCs w:val="24"/>
              </w:rPr>
              <w:t xml:space="preserve"> электронный // Электронно-библиотечная система </w:t>
            </w:r>
            <w:r w:rsidRPr="00763FD7">
              <w:rPr>
                <w:rFonts w:ascii="Times New Roman" w:eastAsia="Times New Roman" w:hAnsi="Times New Roman" w:cs="Times New Roman"/>
                <w:sz w:val="24"/>
                <w:szCs w:val="24"/>
              </w:rPr>
              <w:lastRenderedPageBreak/>
              <w:t xml:space="preserve">ЭЛМАРК (МГАФК) : [сайт]. — </w:t>
            </w:r>
            <w:hyperlink r:id="rId12" w:history="1">
              <w:r w:rsidRPr="00763FD7">
                <w:rPr>
                  <w:rFonts w:ascii="Times New Roman" w:eastAsia="Times New Roman" w:hAnsi="Times New Roman" w:cs="Times New Roman"/>
                  <w:color w:val="0000FF"/>
                  <w:sz w:val="24"/>
                  <w:szCs w:val="24"/>
                  <w:u w:val="single"/>
                </w:rPr>
                <w:t>URL: http://lib.mgafk.ru</w:t>
              </w:r>
            </w:hyperlink>
            <w:r w:rsidRPr="00763FD7">
              <w:rPr>
                <w:rFonts w:ascii="Times New Roman" w:eastAsia="Times New Roman" w:hAnsi="Times New Roman" w:cs="Times New Roman"/>
                <w:sz w:val="24"/>
                <w:szCs w:val="24"/>
              </w:rPr>
              <w:t xml:space="preserve"> (дата обращения: 08.10.2020). — Режим доступа: для </w:t>
            </w:r>
            <w:proofErr w:type="spellStart"/>
            <w:r w:rsidRPr="00763FD7">
              <w:rPr>
                <w:rFonts w:ascii="Times New Roman" w:eastAsia="Times New Roman" w:hAnsi="Times New Roman" w:cs="Times New Roman"/>
                <w:sz w:val="24"/>
                <w:szCs w:val="24"/>
              </w:rPr>
              <w:t>авторизир</w:t>
            </w:r>
            <w:proofErr w:type="spellEnd"/>
            <w:proofErr w:type="gramStart"/>
            <w:r w:rsidRPr="00763FD7">
              <w:rPr>
                <w:rFonts w:ascii="Times New Roman" w:eastAsia="Times New Roman" w:hAnsi="Times New Roman" w:cs="Times New Roman"/>
                <w:sz w:val="24"/>
                <w:szCs w:val="24"/>
              </w:rPr>
              <w:t>. пользователей</w:t>
            </w:r>
            <w:proofErr w:type="gramEnd"/>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lang w:eastAsia="en-US"/>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bCs/>
                <w:sz w:val="24"/>
                <w:szCs w:val="24"/>
              </w:rPr>
            </w:pPr>
            <w:r w:rsidRPr="00763FD7">
              <w:rPr>
                <w:rFonts w:ascii="Times New Roman" w:eastAsia="Times New Roman" w:hAnsi="Times New Roman" w:cs="Times New Roman"/>
                <w:bCs/>
                <w:sz w:val="24"/>
                <w:szCs w:val="24"/>
              </w:rPr>
              <w:t>Васильков А. А.</w:t>
            </w:r>
            <w:r w:rsidRPr="00763FD7">
              <w:rPr>
                <w:rFonts w:ascii="Times New Roman" w:eastAsia="Times New Roman" w:hAnsi="Times New Roman" w:cs="Times New Roman"/>
                <w:sz w:val="24"/>
                <w:szCs w:val="24"/>
              </w:rPr>
              <w:t xml:space="preserve"> Теория и методика физического воспитания: учебник / А. А. Васильков. - Ростов н/Д: Феникс, 2008. - 381 с.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bCs/>
                <w:sz w:val="24"/>
                <w:szCs w:val="24"/>
              </w:rPr>
            </w:pPr>
            <w:r w:rsidRPr="00763FD7">
              <w:rPr>
                <w:rFonts w:ascii="Times New Roman" w:eastAsia="Times New Roman" w:hAnsi="Times New Roman" w:cs="Times New Roman"/>
                <w:bCs/>
                <w:sz w:val="24"/>
                <w:szCs w:val="24"/>
              </w:rPr>
              <w:t>Пономарев Н. А.</w:t>
            </w:r>
            <w:r w:rsidRPr="00763FD7">
              <w:rPr>
                <w:rFonts w:ascii="Times New Roman" w:eastAsia="Times New Roman" w:hAnsi="Times New Roman" w:cs="Times New Roman"/>
                <w:sz w:val="24"/>
                <w:szCs w:val="24"/>
              </w:rPr>
              <w:t xml:space="preserve">  Методы научных исследований: учебно-методическое пособие / Н. А. Пономарев; </w:t>
            </w:r>
            <w:proofErr w:type="spellStart"/>
            <w:r w:rsidRPr="00763FD7">
              <w:rPr>
                <w:rFonts w:ascii="Times New Roman" w:eastAsia="Times New Roman" w:hAnsi="Times New Roman" w:cs="Times New Roman"/>
                <w:sz w:val="24"/>
                <w:szCs w:val="24"/>
              </w:rPr>
              <w:t>СПбГУФК</w:t>
            </w:r>
            <w:proofErr w:type="spellEnd"/>
            <w:r w:rsidRPr="00763FD7">
              <w:rPr>
                <w:rFonts w:ascii="Times New Roman" w:eastAsia="Times New Roman" w:hAnsi="Times New Roman" w:cs="Times New Roman"/>
                <w:sz w:val="24"/>
                <w:szCs w:val="24"/>
              </w:rPr>
              <w:t xml:space="preserve">. - </w:t>
            </w:r>
            <w:proofErr w:type="gramStart"/>
            <w:r w:rsidRPr="00763FD7">
              <w:rPr>
                <w:rFonts w:ascii="Times New Roman" w:eastAsia="Times New Roman" w:hAnsi="Times New Roman" w:cs="Times New Roman"/>
                <w:sz w:val="24"/>
                <w:szCs w:val="24"/>
              </w:rPr>
              <w:t>СПб.,</w:t>
            </w:r>
            <w:proofErr w:type="gramEnd"/>
            <w:r w:rsidRPr="00763FD7">
              <w:rPr>
                <w:rFonts w:ascii="Times New Roman" w:eastAsia="Times New Roman" w:hAnsi="Times New Roman" w:cs="Times New Roman"/>
                <w:sz w:val="24"/>
                <w:szCs w:val="24"/>
              </w:rPr>
              <w:t xml:space="preserve"> 2008. - 163 с.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color w:val="000000" w:themeColor="text1"/>
                <w:sz w:val="24"/>
                <w:szCs w:val="24"/>
              </w:rPr>
            </w:pPr>
            <w:proofErr w:type="spellStart"/>
            <w:r w:rsidRPr="00763FD7">
              <w:rPr>
                <w:rFonts w:ascii="Times New Roman" w:eastAsia="Times New Roman" w:hAnsi="Times New Roman" w:cs="Times New Roman"/>
                <w:bCs/>
                <w:color w:val="000000" w:themeColor="text1"/>
                <w:sz w:val="24"/>
                <w:szCs w:val="24"/>
              </w:rPr>
              <w:t>Селуянов</w:t>
            </w:r>
            <w:proofErr w:type="spellEnd"/>
            <w:r w:rsidRPr="00763FD7">
              <w:rPr>
                <w:rFonts w:ascii="Times New Roman" w:eastAsia="Times New Roman" w:hAnsi="Times New Roman" w:cs="Times New Roman"/>
                <w:bCs/>
                <w:color w:val="000000" w:themeColor="text1"/>
                <w:sz w:val="24"/>
                <w:szCs w:val="24"/>
              </w:rPr>
              <w:t xml:space="preserve"> В. Н.</w:t>
            </w:r>
            <w:r w:rsidRPr="00763FD7">
              <w:rPr>
                <w:rFonts w:ascii="Times New Roman" w:eastAsia="Times New Roman" w:hAnsi="Times New Roman" w:cs="Times New Roman"/>
                <w:color w:val="000000" w:themeColor="text1"/>
                <w:sz w:val="24"/>
                <w:szCs w:val="24"/>
              </w:rPr>
              <w:t xml:space="preserve"> Научно-методическая деятельность: учебник / В. Н. </w:t>
            </w:r>
            <w:proofErr w:type="spellStart"/>
            <w:r w:rsidRPr="00763FD7">
              <w:rPr>
                <w:rFonts w:ascii="Times New Roman" w:eastAsia="Times New Roman" w:hAnsi="Times New Roman" w:cs="Times New Roman"/>
                <w:color w:val="000000" w:themeColor="text1"/>
                <w:sz w:val="24"/>
                <w:szCs w:val="24"/>
              </w:rPr>
              <w:t>Селуянов</w:t>
            </w:r>
            <w:proofErr w:type="spellEnd"/>
            <w:r w:rsidRPr="00763FD7">
              <w:rPr>
                <w:rFonts w:ascii="Times New Roman" w:eastAsia="Times New Roman" w:hAnsi="Times New Roman" w:cs="Times New Roman"/>
                <w:color w:val="000000" w:themeColor="text1"/>
                <w:sz w:val="24"/>
                <w:szCs w:val="24"/>
              </w:rPr>
              <w:t xml:space="preserve">, М. П. Шестаков, И. П. </w:t>
            </w:r>
            <w:proofErr w:type="spellStart"/>
            <w:r w:rsidRPr="00763FD7">
              <w:rPr>
                <w:rFonts w:ascii="Times New Roman" w:eastAsia="Times New Roman" w:hAnsi="Times New Roman" w:cs="Times New Roman"/>
                <w:color w:val="000000" w:themeColor="text1"/>
                <w:sz w:val="24"/>
                <w:szCs w:val="24"/>
              </w:rPr>
              <w:t>Космина</w:t>
            </w:r>
            <w:proofErr w:type="spellEnd"/>
            <w:r w:rsidRPr="00763FD7">
              <w:rPr>
                <w:rFonts w:ascii="Times New Roman" w:eastAsia="Times New Roman" w:hAnsi="Times New Roman" w:cs="Times New Roman"/>
                <w:color w:val="000000" w:themeColor="text1"/>
                <w:sz w:val="24"/>
                <w:szCs w:val="24"/>
              </w:rPr>
              <w:t>. - М.: Флинта: Наука, 2005. - 287 с.</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54</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 xml:space="preserve">Тихомиров А. К. </w:t>
            </w:r>
            <w:r w:rsidRPr="00763FD7">
              <w:rPr>
                <w:rFonts w:ascii="Times New Roman" w:eastAsia="Times New Roman" w:hAnsi="Times New Roman" w:cs="Times New Roman"/>
                <w:color w:val="000000" w:themeColor="text1"/>
                <w:sz w:val="24"/>
                <w:szCs w:val="24"/>
              </w:rPr>
              <w:t xml:space="preserve">   Проблема интегративного контроля в спорте: монография / А. К. Тихомиров; МГАФК. – Малаховка, 2005. – 373 с.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widowControl w:val="0"/>
              <w:suppressAutoHyphens/>
              <w:spacing w:after="0" w:line="240" w:lineRule="auto"/>
              <w:jc w:val="both"/>
              <w:rPr>
                <w:rFonts w:ascii="Times New Roman" w:eastAsia="Times New Roman" w:hAnsi="Times New Roman" w:cs="Times New Roman"/>
                <w:bCs/>
                <w:color w:val="000000" w:themeColor="text1"/>
                <w:sz w:val="24"/>
                <w:szCs w:val="24"/>
              </w:rPr>
            </w:pPr>
            <w:r w:rsidRPr="00763FD7">
              <w:rPr>
                <w:rFonts w:ascii="Times New Roman" w:eastAsia="Times New Roman" w:hAnsi="Times New Roman" w:cs="Times New Roman"/>
                <w:bCs/>
                <w:color w:val="000000" w:themeColor="text1"/>
                <w:sz w:val="24"/>
                <w:szCs w:val="24"/>
              </w:rPr>
              <w:t xml:space="preserve">Тихомиров, А. К. Проблема интегративного контроля в </w:t>
            </w:r>
            <w:proofErr w:type="gramStart"/>
            <w:r w:rsidRPr="00763FD7">
              <w:rPr>
                <w:rFonts w:ascii="Times New Roman" w:eastAsia="Times New Roman" w:hAnsi="Times New Roman" w:cs="Times New Roman"/>
                <w:bCs/>
                <w:color w:val="000000" w:themeColor="text1"/>
                <w:sz w:val="24"/>
                <w:szCs w:val="24"/>
              </w:rPr>
              <w:t>спорте :</w:t>
            </w:r>
            <w:proofErr w:type="gramEnd"/>
            <w:r w:rsidRPr="00763FD7">
              <w:rPr>
                <w:rFonts w:ascii="Times New Roman" w:eastAsia="Times New Roman" w:hAnsi="Times New Roman" w:cs="Times New Roman"/>
                <w:bCs/>
                <w:color w:val="000000" w:themeColor="text1"/>
                <w:sz w:val="24"/>
                <w:szCs w:val="24"/>
              </w:rPr>
              <w:t xml:space="preserve"> монография / А. К. Тихомиров ; МГАФК. - Малаховка, 2005. - 373 </w:t>
            </w:r>
            <w:proofErr w:type="gramStart"/>
            <w:r w:rsidRPr="00763FD7">
              <w:rPr>
                <w:rFonts w:ascii="Times New Roman" w:eastAsia="Times New Roman" w:hAnsi="Times New Roman" w:cs="Times New Roman"/>
                <w:bCs/>
                <w:color w:val="000000" w:themeColor="text1"/>
                <w:sz w:val="24"/>
                <w:szCs w:val="24"/>
              </w:rPr>
              <w:t>с. :</w:t>
            </w:r>
            <w:proofErr w:type="gramEnd"/>
            <w:r w:rsidRPr="00763FD7">
              <w:rPr>
                <w:rFonts w:ascii="Times New Roman" w:eastAsia="Times New Roman" w:hAnsi="Times New Roman" w:cs="Times New Roman"/>
                <w:bCs/>
                <w:color w:val="000000" w:themeColor="text1"/>
                <w:sz w:val="24"/>
                <w:szCs w:val="24"/>
              </w:rPr>
              <w:t xml:space="preserve"> ил. - Библиогр.: с. 318-371. - </w:t>
            </w:r>
            <w:proofErr w:type="gramStart"/>
            <w:r w:rsidRPr="00763FD7">
              <w:rPr>
                <w:rFonts w:ascii="Times New Roman" w:eastAsia="Times New Roman" w:hAnsi="Times New Roman" w:cs="Times New Roman"/>
                <w:bCs/>
                <w:color w:val="000000" w:themeColor="text1"/>
                <w:sz w:val="24"/>
                <w:szCs w:val="24"/>
              </w:rPr>
              <w:t>Текст :</w:t>
            </w:r>
            <w:proofErr w:type="gramEnd"/>
            <w:r w:rsidRPr="00763FD7">
              <w:rPr>
                <w:rFonts w:ascii="Times New Roman" w:eastAsia="Times New Roman" w:hAnsi="Times New Roman" w:cs="Times New Roman"/>
                <w:bCs/>
                <w:color w:val="000000" w:themeColor="text1"/>
                <w:sz w:val="24"/>
                <w:szCs w:val="24"/>
              </w:rPr>
              <w:t xml:space="preserve"> электронный // Электронно-библиотечная система ЭЛМАРК (МГАФК) : [сайт]. — </w:t>
            </w:r>
            <w:hyperlink r:id="rId13" w:history="1">
              <w:r w:rsidRPr="00763FD7">
                <w:rPr>
                  <w:rFonts w:ascii="Times New Roman" w:eastAsia="Times New Roman" w:hAnsi="Times New Roman" w:cs="Times New Roman"/>
                  <w:bCs/>
                  <w:color w:val="0000FF"/>
                  <w:sz w:val="24"/>
                  <w:szCs w:val="24"/>
                  <w:u w:val="single"/>
                </w:rPr>
                <w:t>URL: http://lib.mgafk.ru</w:t>
              </w:r>
            </w:hyperlink>
            <w:r w:rsidRPr="00763FD7">
              <w:rPr>
                <w:rFonts w:ascii="Times New Roman" w:eastAsia="Times New Roman" w:hAnsi="Times New Roman" w:cs="Times New Roman"/>
                <w:bCs/>
                <w:color w:val="000000" w:themeColor="text1"/>
                <w:sz w:val="24"/>
                <w:szCs w:val="24"/>
              </w:rPr>
              <w:t xml:space="preserve"> (дата обращения: 29.10.2020). — Режим доступа: для </w:t>
            </w:r>
            <w:proofErr w:type="spellStart"/>
            <w:r w:rsidRPr="00763FD7">
              <w:rPr>
                <w:rFonts w:ascii="Times New Roman" w:eastAsia="Times New Roman" w:hAnsi="Times New Roman" w:cs="Times New Roman"/>
                <w:bCs/>
                <w:color w:val="000000" w:themeColor="text1"/>
                <w:sz w:val="24"/>
                <w:szCs w:val="24"/>
              </w:rPr>
              <w:t>авторизир</w:t>
            </w:r>
            <w:proofErr w:type="spellEnd"/>
            <w:proofErr w:type="gramStart"/>
            <w:r w:rsidRPr="00763FD7">
              <w:rPr>
                <w:rFonts w:ascii="Times New Roman" w:eastAsia="Times New Roman" w:hAnsi="Times New Roman" w:cs="Times New Roman"/>
                <w:bCs/>
                <w:color w:val="000000" w:themeColor="text1"/>
                <w:sz w:val="24"/>
                <w:szCs w:val="24"/>
              </w:rPr>
              <w:t>. пользователей</w:t>
            </w:r>
            <w:proofErr w:type="gramEnd"/>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both"/>
              <w:rPr>
                <w:rFonts w:ascii="Times New Roman" w:eastAsia="Times New Roman" w:hAnsi="Times New Roman" w:cs="Times New Roman"/>
                <w:bCs/>
                <w:sz w:val="24"/>
                <w:szCs w:val="24"/>
              </w:rPr>
            </w:pPr>
            <w:r w:rsidRPr="00763FD7">
              <w:rPr>
                <w:rFonts w:ascii="Times New Roman" w:eastAsia="Times New Roman" w:hAnsi="Times New Roman" w:cs="Times New Roman"/>
                <w:bCs/>
                <w:sz w:val="24"/>
                <w:szCs w:val="24"/>
              </w:rPr>
              <w:t xml:space="preserve">Солопов И. Н. </w:t>
            </w:r>
            <w:r w:rsidRPr="00763FD7">
              <w:rPr>
                <w:rFonts w:ascii="Times New Roman" w:eastAsia="Times New Roman" w:hAnsi="Times New Roman" w:cs="Times New Roman"/>
                <w:sz w:val="24"/>
                <w:szCs w:val="24"/>
              </w:rPr>
              <w:t xml:space="preserve">Функциональная подготовка спортсменов: монография / И. Н. Солопов, А. И. </w:t>
            </w:r>
            <w:proofErr w:type="spellStart"/>
            <w:r w:rsidRPr="00763FD7">
              <w:rPr>
                <w:rFonts w:ascii="Times New Roman" w:eastAsia="Times New Roman" w:hAnsi="Times New Roman" w:cs="Times New Roman"/>
                <w:sz w:val="24"/>
                <w:szCs w:val="24"/>
              </w:rPr>
              <w:t>Шамардин</w:t>
            </w:r>
            <w:proofErr w:type="spellEnd"/>
            <w:r w:rsidRPr="00763FD7">
              <w:rPr>
                <w:rFonts w:ascii="Times New Roman" w:eastAsia="Times New Roman" w:hAnsi="Times New Roman" w:cs="Times New Roman"/>
                <w:sz w:val="24"/>
                <w:szCs w:val="24"/>
              </w:rPr>
              <w:t xml:space="preserve">; </w:t>
            </w:r>
            <w:proofErr w:type="spellStart"/>
            <w:r w:rsidRPr="00763FD7">
              <w:rPr>
                <w:rFonts w:ascii="Times New Roman" w:eastAsia="Times New Roman" w:hAnsi="Times New Roman" w:cs="Times New Roman"/>
                <w:sz w:val="24"/>
                <w:szCs w:val="24"/>
              </w:rPr>
              <w:t>ВолгоградГАФК</w:t>
            </w:r>
            <w:proofErr w:type="spellEnd"/>
            <w:r w:rsidRPr="00763FD7">
              <w:rPr>
                <w:rFonts w:ascii="Times New Roman" w:eastAsia="Times New Roman" w:hAnsi="Times New Roman" w:cs="Times New Roman"/>
                <w:sz w:val="24"/>
                <w:szCs w:val="24"/>
              </w:rPr>
              <w:t xml:space="preserve">. – Волгоград: </w:t>
            </w:r>
            <w:proofErr w:type="spellStart"/>
            <w:r w:rsidRPr="00763FD7">
              <w:rPr>
                <w:rFonts w:ascii="Times New Roman" w:eastAsia="Times New Roman" w:hAnsi="Times New Roman" w:cs="Times New Roman"/>
                <w:sz w:val="24"/>
                <w:szCs w:val="24"/>
              </w:rPr>
              <w:t>Прин</w:t>
            </w:r>
            <w:proofErr w:type="spellEnd"/>
            <w:r w:rsidRPr="00763FD7">
              <w:rPr>
                <w:rFonts w:ascii="Times New Roman" w:eastAsia="Times New Roman" w:hAnsi="Times New Roman" w:cs="Times New Roman"/>
                <w:sz w:val="24"/>
                <w:szCs w:val="24"/>
              </w:rPr>
              <w:t xml:space="preserve"> Терра-Дизайн, 2003. – 262 с.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both"/>
              <w:rPr>
                <w:rFonts w:ascii="Times New Roman" w:eastAsia="Times New Roman" w:hAnsi="Times New Roman" w:cs="Times New Roman"/>
                <w:bCs/>
                <w:sz w:val="24"/>
                <w:szCs w:val="24"/>
              </w:rPr>
            </w:pPr>
            <w:r w:rsidRPr="00763FD7">
              <w:rPr>
                <w:rFonts w:ascii="Times New Roman" w:eastAsia="Times New Roman" w:hAnsi="Times New Roman" w:cs="Times New Roman"/>
                <w:bCs/>
                <w:sz w:val="24"/>
                <w:szCs w:val="24"/>
              </w:rPr>
              <w:t xml:space="preserve">Шкляр М. Ф. </w:t>
            </w:r>
            <w:r w:rsidRPr="00763FD7">
              <w:rPr>
                <w:rFonts w:ascii="Times New Roman" w:eastAsia="Times New Roman" w:hAnsi="Times New Roman" w:cs="Times New Roman"/>
                <w:sz w:val="24"/>
                <w:szCs w:val="24"/>
              </w:rPr>
              <w:t xml:space="preserve">Основы научных исследований: учебное пособие / М. Ф. Шкляр. - 3-е изд. - М.: Дашков и К, 2009. - 243 с.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before="100" w:beforeAutospacing="1" w:after="100" w:afterAutospacing="1" w:line="240" w:lineRule="auto"/>
              <w:jc w:val="both"/>
              <w:rPr>
                <w:rFonts w:ascii="Times New Roman" w:eastAsia="Times New Roman" w:hAnsi="Times New Roman" w:cs="Times New Roman"/>
                <w:sz w:val="24"/>
                <w:szCs w:val="24"/>
              </w:rPr>
            </w:pPr>
            <w:r w:rsidRPr="00763FD7">
              <w:rPr>
                <w:rFonts w:ascii="Times New Roman" w:eastAsia="Times New Roman" w:hAnsi="Times New Roman" w:cs="Times New Roman"/>
                <w:bCs/>
                <w:sz w:val="24"/>
                <w:szCs w:val="24"/>
              </w:rPr>
              <w:t xml:space="preserve">Николаев, А. Н. </w:t>
            </w:r>
            <w:r w:rsidRPr="00763FD7">
              <w:rPr>
                <w:rFonts w:ascii="Times New Roman" w:eastAsia="Times New Roman" w:hAnsi="Times New Roman" w:cs="Times New Roman"/>
                <w:sz w:val="24"/>
                <w:szCs w:val="24"/>
              </w:rPr>
              <w:t xml:space="preserve">Тренер и его деятельность: методики </w:t>
            </w:r>
            <w:proofErr w:type="gramStart"/>
            <w:r w:rsidRPr="00763FD7">
              <w:rPr>
                <w:rFonts w:ascii="Times New Roman" w:eastAsia="Times New Roman" w:hAnsi="Times New Roman" w:cs="Times New Roman"/>
                <w:sz w:val="24"/>
                <w:szCs w:val="24"/>
              </w:rPr>
              <w:t>психодиагностики :</w:t>
            </w:r>
            <w:proofErr w:type="gramEnd"/>
            <w:r w:rsidRPr="00763FD7">
              <w:rPr>
                <w:rFonts w:ascii="Times New Roman" w:eastAsia="Times New Roman" w:hAnsi="Times New Roman" w:cs="Times New Roman"/>
                <w:sz w:val="24"/>
                <w:szCs w:val="24"/>
              </w:rPr>
              <w:t xml:space="preserve"> методические рекомендации / А. Н. Николаев ; </w:t>
            </w:r>
            <w:proofErr w:type="spellStart"/>
            <w:r w:rsidRPr="00763FD7">
              <w:rPr>
                <w:rFonts w:ascii="Times New Roman" w:eastAsia="Times New Roman" w:hAnsi="Times New Roman" w:cs="Times New Roman"/>
                <w:sz w:val="24"/>
                <w:szCs w:val="24"/>
              </w:rPr>
              <w:t>СПбГАФК</w:t>
            </w:r>
            <w:proofErr w:type="spellEnd"/>
            <w:r w:rsidRPr="00763FD7">
              <w:rPr>
                <w:rFonts w:ascii="Times New Roman" w:eastAsia="Times New Roman" w:hAnsi="Times New Roman" w:cs="Times New Roman"/>
                <w:sz w:val="24"/>
                <w:szCs w:val="24"/>
              </w:rPr>
              <w:t xml:space="preserve"> им. П. Ф. Лесгафта. - Санкт-Петербург, 2005. - табл. - </w:t>
            </w:r>
            <w:proofErr w:type="gramStart"/>
            <w:r w:rsidRPr="00763FD7">
              <w:rPr>
                <w:rFonts w:ascii="Times New Roman" w:eastAsia="Times New Roman" w:hAnsi="Times New Roman" w:cs="Times New Roman"/>
                <w:sz w:val="24"/>
                <w:szCs w:val="24"/>
              </w:rPr>
              <w:t>Текст :</w:t>
            </w:r>
            <w:proofErr w:type="gramEnd"/>
            <w:r w:rsidRPr="00763FD7">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4" w:history="1">
              <w:r w:rsidRPr="00763FD7">
                <w:rPr>
                  <w:rFonts w:ascii="Times New Roman" w:eastAsia="Times New Roman" w:hAnsi="Times New Roman" w:cs="Times New Roman"/>
                  <w:color w:val="0000FF"/>
                  <w:sz w:val="24"/>
                  <w:szCs w:val="24"/>
                  <w:u w:val="single"/>
                </w:rPr>
                <w:t>URL: http://lib.mgafk.ru</w:t>
              </w:r>
            </w:hyperlink>
            <w:r w:rsidRPr="00763FD7">
              <w:rPr>
                <w:rFonts w:ascii="Times New Roman" w:eastAsia="Times New Roman" w:hAnsi="Times New Roman" w:cs="Times New Roman"/>
                <w:sz w:val="24"/>
                <w:szCs w:val="24"/>
              </w:rPr>
              <w:t xml:space="preserve"> (дата обращения: 27.10.2020). — Режим доступа: для </w:t>
            </w:r>
            <w:proofErr w:type="spellStart"/>
            <w:r w:rsidRPr="00763FD7">
              <w:rPr>
                <w:rFonts w:ascii="Times New Roman" w:eastAsia="Times New Roman" w:hAnsi="Times New Roman" w:cs="Times New Roman"/>
                <w:sz w:val="24"/>
                <w:szCs w:val="24"/>
              </w:rPr>
              <w:t>авторизир</w:t>
            </w:r>
            <w:proofErr w:type="spellEnd"/>
            <w:proofErr w:type="gramStart"/>
            <w:r w:rsidRPr="00763FD7">
              <w:rPr>
                <w:rFonts w:ascii="Times New Roman" w:eastAsia="Times New Roman" w:hAnsi="Times New Roman" w:cs="Times New Roman"/>
                <w:sz w:val="24"/>
                <w:szCs w:val="24"/>
              </w:rPr>
              <w:t>. пользователей</w:t>
            </w:r>
            <w:proofErr w:type="gramEnd"/>
            <w:r w:rsidRPr="00763FD7">
              <w:rPr>
                <w:rFonts w:ascii="Times New Roman" w:eastAsia="Times New Roman" w:hAnsi="Times New Roman" w:cs="Times New Roman"/>
                <w:sz w:val="24"/>
                <w:szCs w:val="24"/>
              </w:rPr>
              <w:t xml:space="preserve">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r w:rsidR="00763FD7" w:rsidRPr="00763FD7" w:rsidTr="00A64E91">
        <w:trPr>
          <w:trHeight w:val="340"/>
        </w:trPr>
        <w:tc>
          <w:tcPr>
            <w:tcW w:w="704"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numPr>
                <w:ilvl w:val="0"/>
                <w:numId w:val="19"/>
              </w:numPr>
              <w:spacing w:after="0" w:line="240" w:lineRule="auto"/>
              <w:ind w:hanging="720"/>
              <w:contextualSpacing/>
              <w:rPr>
                <w:rFonts w:ascii="Times New Roman" w:eastAsia="Times New Roman" w:hAnsi="Times New Roman" w:cs="Times New Roman"/>
                <w:color w:val="000000" w:themeColor="text1"/>
                <w:sz w:val="24"/>
                <w:szCs w:val="24"/>
              </w:rPr>
            </w:pPr>
          </w:p>
        </w:tc>
        <w:tc>
          <w:tcPr>
            <w:tcW w:w="6463"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before="100" w:beforeAutospacing="1" w:after="100" w:afterAutospacing="1" w:line="240" w:lineRule="auto"/>
              <w:jc w:val="both"/>
              <w:rPr>
                <w:rFonts w:ascii="Times New Roman" w:eastAsia="Times New Roman" w:hAnsi="Times New Roman" w:cs="Times New Roman"/>
                <w:sz w:val="24"/>
                <w:szCs w:val="24"/>
              </w:rPr>
            </w:pPr>
            <w:r w:rsidRPr="00763FD7">
              <w:rPr>
                <w:rFonts w:ascii="Times New Roman" w:eastAsia="Times New Roman" w:hAnsi="Times New Roman" w:cs="Times New Roman"/>
                <w:bCs/>
                <w:sz w:val="24"/>
                <w:szCs w:val="24"/>
              </w:rPr>
              <w:t xml:space="preserve">Сысоев, Ю. В. </w:t>
            </w:r>
            <w:r w:rsidRPr="00763FD7">
              <w:rPr>
                <w:rFonts w:ascii="Times New Roman" w:eastAsia="Times New Roman" w:hAnsi="Times New Roman" w:cs="Times New Roman"/>
                <w:sz w:val="24"/>
                <w:szCs w:val="24"/>
              </w:rPr>
              <w:t xml:space="preserve">Педагогические основы организации и сплочения спортивного </w:t>
            </w:r>
            <w:proofErr w:type="gramStart"/>
            <w:r w:rsidRPr="00763FD7">
              <w:rPr>
                <w:rFonts w:ascii="Times New Roman" w:eastAsia="Times New Roman" w:hAnsi="Times New Roman" w:cs="Times New Roman"/>
                <w:sz w:val="24"/>
                <w:szCs w:val="24"/>
              </w:rPr>
              <w:t>коллектива :</w:t>
            </w:r>
            <w:proofErr w:type="gramEnd"/>
            <w:r w:rsidRPr="00763FD7">
              <w:rPr>
                <w:rFonts w:ascii="Times New Roman" w:eastAsia="Times New Roman" w:hAnsi="Times New Roman" w:cs="Times New Roman"/>
                <w:sz w:val="24"/>
                <w:szCs w:val="24"/>
              </w:rPr>
              <w:t xml:space="preserve"> учебное пособие / Ю. В. Сысоев ; МГАФК. - Москва, 1997. - </w:t>
            </w:r>
            <w:proofErr w:type="gramStart"/>
            <w:r w:rsidRPr="00763FD7">
              <w:rPr>
                <w:rFonts w:ascii="Times New Roman" w:eastAsia="Times New Roman" w:hAnsi="Times New Roman" w:cs="Times New Roman"/>
                <w:sz w:val="24"/>
                <w:szCs w:val="24"/>
              </w:rPr>
              <w:t>Текст :</w:t>
            </w:r>
            <w:proofErr w:type="gramEnd"/>
            <w:r w:rsidRPr="00763FD7">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5" w:history="1">
              <w:r w:rsidRPr="00763FD7">
                <w:rPr>
                  <w:rFonts w:ascii="Times New Roman" w:eastAsia="Times New Roman" w:hAnsi="Times New Roman" w:cs="Times New Roman"/>
                  <w:color w:val="0000FF"/>
                  <w:sz w:val="24"/>
                  <w:szCs w:val="24"/>
                  <w:u w:val="single"/>
                </w:rPr>
                <w:t>URL: http://lib.mgafk.ru</w:t>
              </w:r>
            </w:hyperlink>
            <w:r w:rsidRPr="00763FD7">
              <w:rPr>
                <w:rFonts w:ascii="Times New Roman" w:eastAsia="Times New Roman" w:hAnsi="Times New Roman" w:cs="Times New Roman"/>
                <w:sz w:val="24"/>
                <w:szCs w:val="24"/>
              </w:rPr>
              <w:t xml:space="preserve"> (дата обращения: 27.10.2020). — Режим доступа: для </w:t>
            </w:r>
            <w:proofErr w:type="spellStart"/>
            <w:r w:rsidRPr="00763FD7">
              <w:rPr>
                <w:rFonts w:ascii="Times New Roman" w:eastAsia="Times New Roman" w:hAnsi="Times New Roman" w:cs="Times New Roman"/>
                <w:sz w:val="24"/>
                <w:szCs w:val="24"/>
              </w:rPr>
              <w:t>авторизир</w:t>
            </w:r>
            <w:proofErr w:type="spellEnd"/>
            <w:proofErr w:type="gramStart"/>
            <w:r w:rsidRPr="00763FD7">
              <w:rPr>
                <w:rFonts w:ascii="Times New Roman" w:eastAsia="Times New Roman" w:hAnsi="Times New Roman" w:cs="Times New Roman"/>
                <w:sz w:val="24"/>
                <w:szCs w:val="24"/>
              </w:rPr>
              <w:t>. пользователей</w:t>
            </w:r>
            <w:proofErr w:type="gramEnd"/>
            <w:r w:rsidRPr="00763FD7">
              <w:rPr>
                <w:rFonts w:ascii="Times New Roman" w:eastAsia="Times New Roman" w:hAnsi="Times New Roman" w:cs="Times New Roman"/>
                <w:sz w:val="24"/>
                <w:szCs w:val="24"/>
              </w:rPr>
              <w:t xml:space="preserve"> </w:t>
            </w:r>
          </w:p>
        </w:tc>
        <w:tc>
          <w:tcPr>
            <w:tcW w:w="1381"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uppressAutoHyphens/>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763FD7" w:rsidRPr="00763FD7" w:rsidRDefault="00763FD7" w:rsidP="00763FD7">
            <w:pPr>
              <w:spacing w:after="0" w:line="240" w:lineRule="auto"/>
              <w:jc w:val="center"/>
              <w:rPr>
                <w:rFonts w:ascii="Times New Roman" w:eastAsia="Times New Roman" w:hAnsi="Times New Roman" w:cs="Times New Roman"/>
                <w:color w:val="000000" w:themeColor="text1"/>
                <w:sz w:val="24"/>
                <w:szCs w:val="24"/>
              </w:rPr>
            </w:pPr>
            <w:r w:rsidRPr="00763FD7">
              <w:rPr>
                <w:rFonts w:ascii="Times New Roman" w:eastAsia="Times New Roman" w:hAnsi="Times New Roman" w:cs="Times New Roman"/>
                <w:color w:val="000000" w:themeColor="text1"/>
                <w:sz w:val="24"/>
                <w:szCs w:val="24"/>
              </w:rPr>
              <w:t>-</w:t>
            </w:r>
          </w:p>
        </w:tc>
      </w:tr>
    </w:tbl>
    <w:p w:rsidR="00763FD7" w:rsidRPr="00763FD7" w:rsidRDefault="00763FD7" w:rsidP="00763FD7">
      <w:pPr>
        <w:spacing w:after="0" w:line="240" w:lineRule="auto"/>
        <w:ind w:firstLine="709"/>
        <w:jc w:val="both"/>
        <w:rPr>
          <w:rFonts w:ascii="Times New Roman" w:eastAsia="Times New Roman" w:hAnsi="Times New Roman" w:cs="Times New Roman"/>
          <w:b/>
          <w:color w:val="000000" w:themeColor="text1"/>
          <w:sz w:val="24"/>
          <w:szCs w:val="24"/>
        </w:rPr>
      </w:pPr>
    </w:p>
    <w:p w:rsidR="00763FD7" w:rsidRPr="00763FD7" w:rsidRDefault="00763FD7" w:rsidP="00763FD7">
      <w:pPr>
        <w:pStyle w:val="a4"/>
        <w:widowControl w:val="0"/>
        <w:numPr>
          <w:ilvl w:val="0"/>
          <w:numId w:val="11"/>
        </w:numPr>
        <w:spacing w:after="0" w:line="240" w:lineRule="auto"/>
        <w:contextualSpacing/>
        <w:jc w:val="both"/>
        <w:rPr>
          <w:rFonts w:ascii="Times New Roman" w:hAnsi="Times New Roman" w:cs="Courier New"/>
          <w:b/>
          <w:color w:val="000000"/>
          <w:sz w:val="24"/>
          <w:szCs w:val="24"/>
        </w:rPr>
      </w:pPr>
      <w:r w:rsidRPr="00763FD7">
        <w:rPr>
          <w:rFonts w:ascii="Times New Roman" w:hAnsi="Times New Roman" w:cs="Courier New"/>
          <w:b/>
          <w:color w:val="000000"/>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763FD7" w:rsidRPr="00763FD7" w:rsidRDefault="00763FD7" w:rsidP="00763FD7">
      <w:pPr>
        <w:widowControl w:val="0"/>
        <w:numPr>
          <w:ilvl w:val="0"/>
          <w:numId w:val="20"/>
        </w:numPr>
        <w:spacing w:after="160" w:line="240" w:lineRule="auto"/>
        <w:contextualSpacing/>
        <w:jc w:val="both"/>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Электронная библиотечная система ЭЛМАРК (МГАФК)</w:t>
      </w:r>
      <w:r w:rsidRPr="00763FD7">
        <w:rPr>
          <w:rFonts w:ascii="Courier New" w:eastAsia="Times New Roman" w:hAnsi="Courier New" w:cs="Courier New"/>
          <w:color w:val="000000"/>
          <w:sz w:val="24"/>
          <w:szCs w:val="24"/>
        </w:rPr>
        <w:t xml:space="preserve"> </w:t>
      </w:r>
      <w:hyperlink r:id="rId16" w:history="1">
        <w:r w:rsidRPr="00763FD7">
          <w:rPr>
            <w:rFonts w:ascii="Times New Roman" w:eastAsia="Times New Roman" w:hAnsi="Times New Roman" w:cs="Times New Roman"/>
            <w:color w:val="0066CC"/>
            <w:sz w:val="24"/>
            <w:szCs w:val="24"/>
            <w:u w:val="single"/>
            <w:lang w:val="en-US"/>
          </w:rPr>
          <w:t>http</w:t>
        </w:r>
        <w:r w:rsidRPr="00763FD7">
          <w:rPr>
            <w:rFonts w:ascii="Times New Roman" w:eastAsia="Times New Roman" w:hAnsi="Times New Roman" w:cs="Times New Roman"/>
            <w:color w:val="0066CC"/>
            <w:sz w:val="24"/>
            <w:szCs w:val="24"/>
            <w:u w:val="single"/>
          </w:rPr>
          <w:t>://lib.mgafk.ru</w:t>
        </w:r>
      </w:hyperlink>
    </w:p>
    <w:p w:rsidR="00763FD7" w:rsidRPr="00763FD7" w:rsidRDefault="00763FD7" w:rsidP="00763FD7">
      <w:pPr>
        <w:widowControl w:val="0"/>
        <w:numPr>
          <w:ilvl w:val="0"/>
          <w:numId w:val="20"/>
        </w:numPr>
        <w:spacing w:after="160" w:line="240" w:lineRule="auto"/>
        <w:contextualSpacing/>
        <w:jc w:val="both"/>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 xml:space="preserve">Электронно-библиотечная система Elibrary </w:t>
      </w:r>
      <w:hyperlink r:id="rId17" w:history="1">
        <w:r w:rsidRPr="00763FD7">
          <w:rPr>
            <w:rFonts w:ascii="Times New Roman" w:eastAsia="Times New Roman" w:hAnsi="Times New Roman" w:cs="Times New Roman"/>
            <w:color w:val="0000FF"/>
            <w:sz w:val="24"/>
            <w:szCs w:val="24"/>
            <w:u w:val="single"/>
          </w:rPr>
          <w:t>https://elibrary.ru</w:t>
        </w:r>
      </w:hyperlink>
    </w:p>
    <w:p w:rsidR="00763FD7" w:rsidRPr="00763FD7" w:rsidRDefault="00763FD7" w:rsidP="00763FD7">
      <w:pPr>
        <w:widowControl w:val="0"/>
        <w:numPr>
          <w:ilvl w:val="0"/>
          <w:numId w:val="20"/>
        </w:numPr>
        <w:spacing w:after="160" w:line="240" w:lineRule="auto"/>
        <w:contextualSpacing/>
        <w:jc w:val="both"/>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 xml:space="preserve">Электронно-библиотечная система издательства "Лань" </w:t>
      </w:r>
      <w:hyperlink r:id="rId18" w:history="1">
        <w:r w:rsidRPr="00763FD7">
          <w:rPr>
            <w:rFonts w:ascii="Times New Roman" w:eastAsia="Times New Roman" w:hAnsi="Times New Roman" w:cs="Times New Roman"/>
            <w:color w:val="0066CC"/>
            <w:sz w:val="24"/>
            <w:szCs w:val="24"/>
            <w:u w:val="single"/>
          </w:rPr>
          <w:t>https://</w:t>
        </w:r>
        <w:r w:rsidRPr="00763FD7">
          <w:rPr>
            <w:rFonts w:ascii="Times New Roman" w:eastAsia="Times New Roman" w:hAnsi="Times New Roman" w:cs="Times New Roman"/>
            <w:color w:val="0066CC"/>
            <w:sz w:val="24"/>
            <w:szCs w:val="24"/>
            <w:u w:val="single"/>
            <w:lang w:val="en-US"/>
          </w:rPr>
          <w:t>L</w:t>
        </w:r>
        <w:r w:rsidRPr="00763FD7">
          <w:rPr>
            <w:rFonts w:ascii="Times New Roman" w:eastAsia="Times New Roman" w:hAnsi="Times New Roman" w:cs="Times New Roman"/>
            <w:color w:val="0066CC"/>
            <w:sz w:val="24"/>
            <w:szCs w:val="24"/>
            <w:u w:val="single"/>
          </w:rPr>
          <w:t>anbook.com</w:t>
        </w:r>
      </w:hyperlink>
    </w:p>
    <w:p w:rsidR="00763FD7" w:rsidRPr="00763FD7" w:rsidRDefault="00763FD7" w:rsidP="00763FD7">
      <w:pPr>
        <w:widowControl w:val="0"/>
        <w:numPr>
          <w:ilvl w:val="0"/>
          <w:numId w:val="20"/>
        </w:numPr>
        <w:spacing w:after="160" w:line="240" w:lineRule="auto"/>
        <w:contextualSpacing/>
        <w:jc w:val="both"/>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 xml:space="preserve">Электронно-библиотечная система </w:t>
      </w:r>
      <w:proofErr w:type="spellStart"/>
      <w:r w:rsidRPr="00763FD7">
        <w:rPr>
          <w:rFonts w:ascii="Times New Roman" w:eastAsia="Times New Roman" w:hAnsi="Times New Roman" w:cs="Times New Roman"/>
          <w:sz w:val="24"/>
          <w:szCs w:val="24"/>
        </w:rPr>
        <w:t>IPRbooks</w:t>
      </w:r>
      <w:proofErr w:type="spellEnd"/>
      <w:r w:rsidRPr="00763FD7">
        <w:rPr>
          <w:rFonts w:ascii="Times New Roman" w:eastAsia="Times New Roman" w:hAnsi="Times New Roman" w:cs="Times New Roman"/>
          <w:sz w:val="24"/>
          <w:szCs w:val="24"/>
        </w:rPr>
        <w:t xml:space="preserve"> </w:t>
      </w:r>
      <w:hyperlink r:id="rId19" w:history="1">
        <w:r w:rsidRPr="00763FD7">
          <w:rPr>
            <w:rFonts w:ascii="Times New Roman" w:eastAsia="Times New Roman" w:hAnsi="Times New Roman" w:cs="Times New Roman"/>
            <w:color w:val="0000FF"/>
            <w:sz w:val="24"/>
            <w:szCs w:val="24"/>
            <w:u w:val="single"/>
          </w:rPr>
          <w:t>http://www.iprbookshop.ru</w:t>
        </w:r>
      </w:hyperlink>
    </w:p>
    <w:p w:rsidR="00763FD7" w:rsidRPr="00763FD7" w:rsidRDefault="00763FD7" w:rsidP="00763FD7">
      <w:pPr>
        <w:widowControl w:val="0"/>
        <w:numPr>
          <w:ilvl w:val="0"/>
          <w:numId w:val="20"/>
        </w:numPr>
        <w:spacing w:after="160" w:line="240" w:lineRule="auto"/>
        <w:contextualSpacing/>
        <w:jc w:val="both"/>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Электронно-библиотечная система «</w:t>
      </w:r>
      <w:proofErr w:type="spellStart"/>
      <w:r w:rsidRPr="00763FD7">
        <w:rPr>
          <w:rFonts w:ascii="Times New Roman" w:eastAsia="Times New Roman" w:hAnsi="Times New Roman" w:cs="Times New Roman"/>
          <w:sz w:val="24"/>
          <w:szCs w:val="24"/>
        </w:rPr>
        <w:t>Юрайт</w:t>
      </w:r>
      <w:proofErr w:type="spellEnd"/>
      <w:r w:rsidRPr="00763FD7">
        <w:rPr>
          <w:rFonts w:ascii="Times New Roman" w:eastAsia="Times New Roman" w:hAnsi="Times New Roman" w:cs="Times New Roman"/>
          <w:sz w:val="24"/>
          <w:szCs w:val="24"/>
        </w:rPr>
        <w:t xml:space="preserve">» </w:t>
      </w:r>
      <w:hyperlink r:id="rId20" w:history="1">
        <w:r w:rsidRPr="00763FD7">
          <w:rPr>
            <w:rFonts w:ascii="Times New Roman" w:eastAsia="Times New Roman" w:hAnsi="Times New Roman" w:cs="Times New Roman"/>
            <w:color w:val="0000FF"/>
            <w:sz w:val="24"/>
            <w:szCs w:val="24"/>
            <w:u w:val="single"/>
          </w:rPr>
          <w:t>https://biblio-online.ru</w:t>
        </w:r>
      </w:hyperlink>
    </w:p>
    <w:p w:rsidR="00763FD7" w:rsidRPr="00763FD7" w:rsidRDefault="00763FD7" w:rsidP="00763FD7">
      <w:pPr>
        <w:widowControl w:val="0"/>
        <w:numPr>
          <w:ilvl w:val="0"/>
          <w:numId w:val="20"/>
        </w:numPr>
        <w:spacing w:after="160" w:line="240" w:lineRule="auto"/>
        <w:contextualSpacing/>
        <w:rPr>
          <w:rFonts w:ascii="Times New Roman" w:eastAsia="Times New Roman" w:hAnsi="Times New Roman" w:cs="Times New Roman"/>
          <w:sz w:val="24"/>
          <w:szCs w:val="24"/>
        </w:rPr>
      </w:pPr>
      <w:r w:rsidRPr="00763FD7">
        <w:rPr>
          <w:rFonts w:ascii="Times New Roman" w:eastAsia="Times New Roman" w:hAnsi="Times New Roman" w:cs="Times New Roman"/>
          <w:sz w:val="24"/>
          <w:szCs w:val="24"/>
        </w:rPr>
        <w:t xml:space="preserve">Электронно-библиотечная система РУКОНТ </w:t>
      </w:r>
      <w:hyperlink r:id="rId21" w:history="1">
        <w:r w:rsidRPr="00763FD7">
          <w:rPr>
            <w:rFonts w:ascii="Times New Roman" w:eastAsia="Times New Roman" w:hAnsi="Times New Roman" w:cs="Times New Roman"/>
            <w:color w:val="0066CC"/>
            <w:sz w:val="24"/>
            <w:szCs w:val="24"/>
            <w:u w:val="single"/>
          </w:rPr>
          <w:t>https://rucont.ru/</w:t>
        </w:r>
      </w:hyperlink>
    </w:p>
    <w:p w:rsidR="00763FD7" w:rsidRPr="00763FD7" w:rsidRDefault="00763FD7" w:rsidP="00763FD7">
      <w:pPr>
        <w:widowControl w:val="0"/>
        <w:numPr>
          <w:ilvl w:val="0"/>
          <w:numId w:val="20"/>
        </w:numPr>
        <w:autoSpaceDE w:val="0"/>
        <w:autoSpaceDN w:val="0"/>
        <w:adjustRightInd w:val="0"/>
        <w:spacing w:after="160" w:line="240" w:lineRule="auto"/>
        <w:contextualSpacing/>
        <w:rPr>
          <w:rFonts w:ascii="Times New Roman" w:eastAsia="Calibri" w:hAnsi="Times New Roman" w:cs="Times New Roman"/>
          <w:color w:val="2F2F2F"/>
          <w:sz w:val="24"/>
          <w:szCs w:val="24"/>
          <w:lang w:eastAsia="en-US"/>
        </w:rPr>
      </w:pPr>
      <w:r w:rsidRPr="00763FD7">
        <w:rPr>
          <w:rFonts w:ascii="Times New Roman" w:eastAsia="Calibri" w:hAnsi="Times New Roman" w:cs="Times New Roman"/>
          <w:color w:val="2F2F2F"/>
          <w:sz w:val="24"/>
          <w:szCs w:val="24"/>
          <w:lang w:eastAsia="en-US"/>
        </w:rPr>
        <w:t xml:space="preserve">Министерство образования и науки Российской Федерации </w:t>
      </w:r>
      <w:hyperlink r:id="rId22" w:history="1">
        <w:r w:rsidRPr="00763FD7">
          <w:rPr>
            <w:rFonts w:ascii="Times New Roman" w:eastAsia="Calibri" w:hAnsi="Times New Roman" w:cs="Times New Roman"/>
            <w:color w:val="0066CC"/>
            <w:sz w:val="24"/>
            <w:szCs w:val="24"/>
            <w:u w:val="single"/>
            <w:lang w:eastAsia="en-US"/>
          </w:rPr>
          <w:t>https://minobrnauki.gov.ru/</w:t>
        </w:r>
      </w:hyperlink>
    </w:p>
    <w:p w:rsidR="00763FD7" w:rsidRPr="00763FD7" w:rsidRDefault="00763FD7" w:rsidP="00763FD7">
      <w:pPr>
        <w:widowControl w:val="0"/>
        <w:numPr>
          <w:ilvl w:val="0"/>
          <w:numId w:val="20"/>
        </w:numPr>
        <w:autoSpaceDE w:val="0"/>
        <w:autoSpaceDN w:val="0"/>
        <w:adjustRightInd w:val="0"/>
        <w:spacing w:after="160" w:line="240" w:lineRule="auto"/>
        <w:contextualSpacing/>
        <w:rPr>
          <w:rFonts w:ascii="Times New Roman" w:eastAsia="Calibri" w:hAnsi="Times New Roman" w:cs="Times New Roman"/>
          <w:color w:val="2F2F2F"/>
          <w:sz w:val="24"/>
          <w:szCs w:val="24"/>
          <w:lang w:eastAsia="en-US"/>
        </w:rPr>
      </w:pPr>
      <w:r w:rsidRPr="00763FD7">
        <w:rPr>
          <w:rFonts w:ascii="Times New Roman" w:eastAsia="Calibri" w:hAnsi="Times New Roman" w:cs="Times New Roman"/>
          <w:color w:val="2F2F2F"/>
          <w:sz w:val="24"/>
          <w:szCs w:val="24"/>
          <w:lang w:eastAsia="en-US"/>
        </w:rPr>
        <w:t xml:space="preserve">Федеральная служба по надзору в сфере образования и науки </w:t>
      </w:r>
      <w:hyperlink r:id="rId23" w:history="1">
        <w:r w:rsidRPr="00763FD7">
          <w:rPr>
            <w:rFonts w:ascii="Times New Roman" w:eastAsia="Calibri" w:hAnsi="Times New Roman" w:cs="Times New Roman"/>
            <w:color w:val="0066CC"/>
            <w:sz w:val="24"/>
            <w:szCs w:val="24"/>
            <w:u w:val="single"/>
            <w:lang w:eastAsia="en-US"/>
          </w:rPr>
          <w:t>http://obrnadzor.gov.ru/ru/</w:t>
        </w:r>
      </w:hyperlink>
    </w:p>
    <w:p w:rsidR="00763FD7" w:rsidRPr="00763FD7" w:rsidRDefault="00763FD7" w:rsidP="00763FD7">
      <w:pPr>
        <w:widowControl w:val="0"/>
        <w:numPr>
          <w:ilvl w:val="0"/>
          <w:numId w:val="20"/>
        </w:numPr>
        <w:autoSpaceDE w:val="0"/>
        <w:autoSpaceDN w:val="0"/>
        <w:adjustRightInd w:val="0"/>
        <w:spacing w:after="160" w:line="240" w:lineRule="auto"/>
        <w:contextualSpacing/>
        <w:rPr>
          <w:rFonts w:ascii="Times New Roman" w:eastAsia="Calibri" w:hAnsi="Times New Roman" w:cs="Times New Roman"/>
          <w:color w:val="2F2F2F"/>
          <w:sz w:val="24"/>
          <w:szCs w:val="24"/>
          <w:lang w:eastAsia="en-US"/>
        </w:rPr>
      </w:pPr>
      <w:r w:rsidRPr="00763FD7">
        <w:rPr>
          <w:rFonts w:ascii="Times New Roman" w:eastAsia="Calibri" w:hAnsi="Times New Roman" w:cs="Times New Roman"/>
          <w:color w:val="2F2F2F"/>
          <w:sz w:val="24"/>
          <w:szCs w:val="24"/>
          <w:lang w:eastAsia="en-US"/>
        </w:rPr>
        <w:lastRenderedPageBreak/>
        <w:t xml:space="preserve">Федеральный портал «Российское образование» </w:t>
      </w:r>
      <w:hyperlink r:id="rId24" w:history="1">
        <w:r w:rsidRPr="00763FD7">
          <w:rPr>
            <w:rFonts w:ascii="Times New Roman" w:eastAsia="Calibri" w:hAnsi="Times New Roman" w:cs="Times New Roman"/>
            <w:color w:val="0000FF"/>
            <w:sz w:val="24"/>
            <w:szCs w:val="24"/>
            <w:u w:val="single"/>
            <w:lang w:eastAsia="en-US"/>
          </w:rPr>
          <w:t>http://www.edu.ru</w:t>
        </w:r>
      </w:hyperlink>
    </w:p>
    <w:p w:rsidR="00763FD7" w:rsidRPr="00763FD7" w:rsidRDefault="00763FD7" w:rsidP="00763FD7">
      <w:pPr>
        <w:widowControl w:val="0"/>
        <w:numPr>
          <w:ilvl w:val="0"/>
          <w:numId w:val="20"/>
        </w:numPr>
        <w:autoSpaceDE w:val="0"/>
        <w:autoSpaceDN w:val="0"/>
        <w:adjustRightInd w:val="0"/>
        <w:spacing w:after="160" w:line="259" w:lineRule="auto"/>
        <w:contextualSpacing/>
        <w:rPr>
          <w:rFonts w:ascii="Times New Roman" w:eastAsia="Calibri" w:hAnsi="Times New Roman" w:cs="Times New Roman"/>
          <w:sz w:val="24"/>
          <w:szCs w:val="24"/>
          <w:lang w:eastAsia="en-US"/>
        </w:rPr>
      </w:pPr>
      <w:r w:rsidRPr="00763FD7">
        <w:rPr>
          <w:rFonts w:ascii="Times New Roman" w:eastAsia="Calibri" w:hAnsi="Times New Roman" w:cs="Times New Roman"/>
          <w:color w:val="2F2F2F"/>
          <w:sz w:val="24"/>
          <w:szCs w:val="24"/>
          <w:lang w:eastAsia="en-US"/>
        </w:rPr>
        <w:t xml:space="preserve">Информационная система «Единое окно доступа к образовательным ресурсам» </w:t>
      </w:r>
      <w:hyperlink r:id="rId25" w:history="1">
        <w:r w:rsidRPr="00763FD7">
          <w:rPr>
            <w:rFonts w:ascii="Times New Roman" w:eastAsia="Calibri" w:hAnsi="Times New Roman" w:cs="Times New Roman"/>
            <w:color w:val="0000FF"/>
            <w:sz w:val="24"/>
            <w:szCs w:val="24"/>
            <w:u w:val="single"/>
            <w:lang w:eastAsia="en-US"/>
          </w:rPr>
          <w:t>http://window.edu.ru</w:t>
        </w:r>
      </w:hyperlink>
    </w:p>
    <w:p w:rsidR="00763FD7" w:rsidRPr="00763FD7" w:rsidRDefault="00763FD7" w:rsidP="00763FD7">
      <w:pPr>
        <w:widowControl w:val="0"/>
        <w:numPr>
          <w:ilvl w:val="0"/>
          <w:numId w:val="20"/>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763FD7">
        <w:rPr>
          <w:rFonts w:ascii="Times New Roman" w:eastAsia="Calibri" w:hAnsi="Times New Roman" w:cs="Times New Roman"/>
          <w:color w:val="2F2F2F"/>
          <w:sz w:val="24"/>
          <w:szCs w:val="24"/>
          <w:lang w:eastAsia="en-US"/>
        </w:rPr>
        <w:t xml:space="preserve">Федеральный центр и информационно-образовательных ресурсов </w:t>
      </w:r>
      <w:hyperlink r:id="rId26" w:history="1">
        <w:r w:rsidRPr="00763FD7">
          <w:rPr>
            <w:rFonts w:ascii="Times New Roman" w:eastAsia="Calibri" w:hAnsi="Times New Roman" w:cs="Times New Roman"/>
            <w:color w:val="0000FF"/>
            <w:sz w:val="24"/>
            <w:szCs w:val="24"/>
            <w:u w:val="single"/>
            <w:lang w:eastAsia="en-US"/>
          </w:rPr>
          <w:t>http://fcior.edu.ru</w:t>
        </w:r>
      </w:hyperlink>
    </w:p>
    <w:p w:rsidR="00763FD7" w:rsidRPr="00763FD7" w:rsidRDefault="00763FD7" w:rsidP="00763FD7">
      <w:pPr>
        <w:widowControl w:val="0"/>
        <w:numPr>
          <w:ilvl w:val="0"/>
          <w:numId w:val="20"/>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763FD7">
        <w:rPr>
          <w:rFonts w:ascii="Times New Roman" w:eastAsia="Times New Roman" w:hAnsi="Times New Roman" w:cs="Times New Roman"/>
          <w:color w:val="000000"/>
          <w:sz w:val="24"/>
          <w:szCs w:val="24"/>
        </w:rPr>
        <w:t xml:space="preserve">Министерство спорта Российской Федерации </w:t>
      </w:r>
      <w:hyperlink r:id="rId27" w:history="1">
        <w:r w:rsidRPr="00763FD7">
          <w:rPr>
            <w:rFonts w:ascii="Times New Roman" w:eastAsia="Times New Roman" w:hAnsi="Times New Roman" w:cs="Times New Roman"/>
            <w:color w:val="0563C1"/>
            <w:sz w:val="24"/>
            <w:szCs w:val="24"/>
            <w:u w:val="single"/>
          </w:rPr>
          <w:t>https://minsport.gov.ru/</w:t>
        </w:r>
      </w:hyperlink>
    </w:p>
    <w:p w:rsidR="00763FD7" w:rsidRPr="00763FD7" w:rsidRDefault="00763FD7" w:rsidP="00763FD7">
      <w:pPr>
        <w:widowControl w:val="0"/>
        <w:numPr>
          <w:ilvl w:val="0"/>
          <w:numId w:val="20"/>
        </w:numPr>
        <w:autoSpaceDE w:val="0"/>
        <w:autoSpaceDN w:val="0"/>
        <w:adjustRightInd w:val="0"/>
        <w:spacing w:after="160" w:line="259" w:lineRule="auto"/>
        <w:contextualSpacing/>
        <w:jc w:val="both"/>
        <w:rPr>
          <w:rFonts w:ascii="Times New Roman" w:eastAsia="Times New Roman" w:hAnsi="Times New Roman" w:cs="Times New Roman"/>
          <w:color w:val="000000"/>
          <w:sz w:val="24"/>
          <w:szCs w:val="24"/>
        </w:rPr>
      </w:pPr>
      <w:r w:rsidRPr="00763FD7">
        <w:rPr>
          <w:rFonts w:ascii="Times New Roman" w:eastAsia="Times New Roman" w:hAnsi="Times New Roman" w:cs="Times New Roman"/>
          <w:color w:val="333333"/>
          <w:sz w:val="24"/>
          <w:szCs w:val="24"/>
        </w:rPr>
        <w:t xml:space="preserve">База данных научного цитирования </w:t>
      </w:r>
      <w:proofErr w:type="spellStart"/>
      <w:r w:rsidRPr="00763FD7">
        <w:rPr>
          <w:rFonts w:ascii="Times New Roman" w:eastAsia="Times New Roman" w:hAnsi="Times New Roman" w:cs="Times New Roman"/>
          <w:color w:val="333333"/>
          <w:sz w:val="24"/>
          <w:szCs w:val="24"/>
        </w:rPr>
        <w:t>Web</w:t>
      </w:r>
      <w:proofErr w:type="spellEnd"/>
      <w:r w:rsidRPr="00763FD7">
        <w:rPr>
          <w:rFonts w:ascii="Times New Roman" w:eastAsia="Times New Roman" w:hAnsi="Times New Roman" w:cs="Times New Roman"/>
          <w:color w:val="333333"/>
          <w:sz w:val="24"/>
          <w:szCs w:val="24"/>
        </w:rPr>
        <w:t xml:space="preserve"> </w:t>
      </w:r>
      <w:proofErr w:type="spellStart"/>
      <w:r w:rsidRPr="00763FD7">
        <w:rPr>
          <w:rFonts w:ascii="Times New Roman" w:eastAsia="Times New Roman" w:hAnsi="Times New Roman" w:cs="Times New Roman"/>
          <w:color w:val="333333"/>
          <w:sz w:val="24"/>
          <w:szCs w:val="24"/>
        </w:rPr>
        <w:t>of</w:t>
      </w:r>
      <w:proofErr w:type="spellEnd"/>
      <w:r w:rsidRPr="00763FD7">
        <w:rPr>
          <w:rFonts w:ascii="Times New Roman" w:eastAsia="Times New Roman" w:hAnsi="Times New Roman" w:cs="Times New Roman"/>
          <w:color w:val="333333"/>
          <w:sz w:val="24"/>
          <w:szCs w:val="24"/>
        </w:rPr>
        <w:t xml:space="preserve"> </w:t>
      </w:r>
      <w:proofErr w:type="spellStart"/>
      <w:r w:rsidRPr="00763FD7">
        <w:rPr>
          <w:rFonts w:ascii="Times New Roman" w:eastAsia="Times New Roman" w:hAnsi="Times New Roman" w:cs="Times New Roman"/>
          <w:color w:val="333333"/>
          <w:sz w:val="24"/>
          <w:szCs w:val="24"/>
        </w:rPr>
        <w:t>Science</w:t>
      </w:r>
      <w:proofErr w:type="spellEnd"/>
      <w:r w:rsidRPr="00763FD7">
        <w:rPr>
          <w:rFonts w:ascii="Times New Roman" w:eastAsia="Times New Roman" w:hAnsi="Times New Roman" w:cs="Times New Roman"/>
          <w:color w:val="333333"/>
          <w:sz w:val="24"/>
          <w:szCs w:val="24"/>
        </w:rPr>
        <w:t xml:space="preserve"> </w:t>
      </w:r>
      <w:hyperlink r:id="rId28" w:history="1">
        <w:r w:rsidRPr="00763FD7">
          <w:rPr>
            <w:rFonts w:ascii="Times New Roman" w:eastAsia="Times New Roman" w:hAnsi="Times New Roman" w:cs="Times New Roman"/>
            <w:color w:val="0563C1"/>
            <w:sz w:val="24"/>
            <w:szCs w:val="24"/>
            <w:u w:val="single"/>
          </w:rPr>
          <w:t>http://wokinfo.com/</w:t>
        </w:r>
      </w:hyperlink>
    </w:p>
    <w:p w:rsidR="00763FD7" w:rsidRPr="00763FD7" w:rsidRDefault="00763FD7" w:rsidP="00763FD7">
      <w:pPr>
        <w:widowControl w:val="0"/>
        <w:numPr>
          <w:ilvl w:val="0"/>
          <w:numId w:val="20"/>
        </w:numPr>
        <w:autoSpaceDE w:val="0"/>
        <w:autoSpaceDN w:val="0"/>
        <w:adjustRightInd w:val="0"/>
        <w:spacing w:after="160" w:line="259" w:lineRule="auto"/>
        <w:contextualSpacing/>
        <w:jc w:val="both"/>
        <w:rPr>
          <w:rFonts w:ascii="Times New Roman" w:eastAsia="Times New Roman" w:hAnsi="Times New Roman" w:cs="Times New Roman"/>
          <w:color w:val="000000"/>
          <w:sz w:val="24"/>
          <w:szCs w:val="24"/>
        </w:rPr>
      </w:pPr>
      <w:r w:rsidRPr="00763FD7">
        <w:rPr>
          <w:rFonts w:ascii="Times New Roman" w:eastAsia="Times New Roman" w:hAnsi="Times New Roman" w:cs="Times New Roman"/>
          <w:color w:val="333333"/>
          <w:sz w:val="24"/>
          <w:szCs w:val="24"/>
        </w:rPr>
        <w:t xml:space="preserve"> Единая </w:t>
      </w:r>
      <w:proofErr w:type="spellStart"/>
      <w:r w:rsidRPr="00763FD7">
        <w:rPr>
          <w:rFonts w:ascii="Times New Roman" w:eastAsia="Times New Roman" w:hAnsi="Times New Roman" w:cs="Times New Roman"/>
          <w:color w:val="333333"/>
          <w:sz w:val="24"/>
          <w:szCs w:val="24"/>
        </w:rPr>
        <w:t>мультидисциплинарная</w:t>
      </w:r>
      <w:proofErr w:type="spellEnd"/>
      <w:r w:rsidRPr="00763FD7">
        <w:rPr>
          <w:rFonts w:ascii="Times New Roman" w:eastAsia="Times New Roman" w:hAnsi="Times New Roman" w:cs="Times New Roman"/>
          <w:color w:val="333333"/>
          <w:sz w:val="24"/>
          <w:szCs w:val="24"/>
        </w:rPr>
        <w:t xml:space="preserve"> реферативная база данных </w:t>
      </w:r>
      <w:proofErr w:type="spellStart"/>
      <w:r w:rsidRPr="00763FD7">
        <w:rPr>
          <w:rFonts w:ascii="Times New Roman" w:eastAsia="Times New Roman" w:hAnsi="Times New Roman" w:cs="Times New Roman"/>
          <w:color w:val="333333"/>
          <w:sz w:val="24"/>
          <w:szCs w:val="24"/>
        </w:rPr>
        <w:t>Scopus</w:t>
      </w:r>
      <w:proofErr w:type="spellEnd"/>
      <w:r w:rsidRPr="00763FD7">
        <w:rPr>
          <w:rFonts w:ascii="Times New Roman" w:eastAsia="Times New Roman" w:hAnsi="Times New Roman" w:cs="Times New Roman"/>
          <w:color w:val="333333"/>
          <w:sz w:val="24"/>
          <w:szCs w:val="24"/>
        </w:rPr>
        <w:t xml:space="preserve"> </w:t>
      </w:r>
    </w:p>
    <w:p w:rsidR="00763FD7" w:rsidRPr="00763FD7" w:rsidRDefault="00763FD7" w:rsidP="00763FD7">
      <w:pPr>
        <w:spacing w:after="0" w:line="240" w:lineRule="auto"/>
        <w:ind w:firstLine="709"/>
        <w:jc w:val="both"/>
        <w:rPr>
          <w:rFonts w:ascii="Times New Roman" w:eastAsia="Times New Roman" w:hAnsi="Times New Roman" w:cs="Times New Roman"/>
          <w:b/>
          <w:color w:val="000000" w:themeColor="text1"/>
          <w:sz w:val="24"/>
          <w:szCs w:val="24"/>
        </w:rPr>
      </w:pPr>
      <w:r w:rsidRPr="00763FD7">
        <w:rPr>
          <w:rFonts w:ascii="Times New Roman" w:eastAsia="Times New Roman" w:hAnsi="Times New Roman" w:cs="Times New Roman"/>
          <w:color w:val="000000"/>
          <w:sz w:val="24"/>
          <w:szCs w:val="24"/>
        </w:rPr>
        <w:t xml:space="preserve">                  </w:t>
      </w:r>
      <w:hyperlink r:id="rId29" w:history="1">
        <w:r w:rsidRPr="00763FD7">
          <w:rPr>
            <w:rFonts w:ascii="Times New Roman" w:eastAsia="Times New Roman" w:hAnsi="Times New Roman" w:cs="Times New Roman"/>
            <w:color w:val="0563C1"/>
            <w:sz w:val="24"/>
            <w:szCs w:val="24"/>
            <w:u w:val="single"/>
          </w:rPr>
          <w:t>https://www.scopus.com/search/form.uri?display=basic</w:t>
        </w:r>
      </w:hyperlink>
    </w:p>
    <w:p w:rsidR="00763FD7" w:rsidRPr="00DF0148" w:rsidRDefault="00763FD7" w:rsidP="00A108A3">
      <w:pPr>
        <w:spacing w:after="0"/>
        <w:rPr>
          <w:rFonts w:ascii="Times New Roman" w:eastAsia="Times New Roman" w:hAnsi="Times New Roman" w:cs="Times New Roman"/>
          <w:b/>
          <w:color w:val="000000"/>
          <w:sz w:val="24"/>
          <w:szCs w:val="24"/>
        </w:rPr>
      </w:pPr>
    </w:p>
    <w:p w:rsidR="0012411C" w:rsidRPr="00DF0148" w:rsidRDefault="0012411C" w:rsidP="00914CEB">
      <w:pPr>
        <w:spacing w:after="0"/>
        <w:ind w:firstLine="709"/>
        <w:jc w:val="both"/>
        <w:rPr>
          <w:rFonts w:ascii="Times New Roman" w:hAnsi="Times New Roman"/>
          <w:caps/>
          <w:spacing w:val="-1"/>
          <w:sz w:val="24"/>
          <w:szCs w:val="24"/>
        </w:rPr>
      </w:pPr>
    </w:p>
    <w:p w:rsidR="0012411C" w:rsidRPr="00763FD7" w:rsidRDefault="0012411C" w:rsidP="00914CEB">
      <w:pPr>
        <w:spacing w:after="0"/>
        <w:ind w:firstLine="709"/>
        <w:jc w:val="both"/>
        <w:rPr>
          <w:rFonts w:ascii="Times New Roman" w:hAnsi="Times New Roman"/>
          <w:b/>
          <w:color w:val="000000" w:themeColor="text1"/>
          <w:sz w:val="24"/>
          <w:szCs w:val="24"/>
        </w:rPr>
      </w:pPr>
      <w:r w:rsidRPr="00763FD7">
        <w:rPr>
          <w:rFonts w:ascii="Times New Roman" w:hAnsi="Times New Roman"/>
          <w:b/>
          <w:caps/>
          <w:spacing w:val="-1"/>
          <w:sz w:val="24"/>
          <w:szCs w:val="24"/>
        </w:rPr>
        <w:t>8. Материально-техническое обеспечение дисциплины</w:t>
      </w:r>
    </w:p>
    <w:p w:rsidR="00C50A37" w:rsidRPr="00DF0148" w:rsidRDefault="00C50A37" w:rsidP="00914CEB">
      <w:pPr>
        <w:pStyle w:val="a4"/>
        <w:shd w:val="clear" w:color="auto" w:fill="FFFFFF"/>
        <w:tabs>
          <w:tab w:val="left" w:pos="0"/>
          <w:tab w:val="left" w:pos="1134"/>
          <w:tab w:val="left" w:pos="1276"/>
        </w:tabs>
        <w:spacing w:after="0" w:line="240" w:lineRule="auto"/>
        <w:ind w:left="0" w:firstLine="709"/>
        <w:jc w:val="both"/>
        <w:rPr>
          <w:rFonts w:ascii="Times New Roman" w:hAnsi="Times New Roman"/>
          <w:color w:val="000000" w:themeColor="text1"/>
          <w:sz w:val="24"/>
          <w:szCs w:val="24"/>
        </w:rPr>
      </w:pPr>
    </w:p>
    <w:p w:rsidR="00F414D7" w:rsidRPr="00DF0148" w:rsidRDefault="00F414D7" w:rsidP="00914CEB">
      <w:pPr>
        <w:pStyle w:val="a4"/>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DF0148">
        <w:rPr>
          <w:rFonts w:ascii="Times New Roman" w:hAnsi="Times New Roman"/>
          <w:color w:val="000000" w:themeColor="text1"/>
          <w:sz w:val="24"/>
          <w:szCs w:val="24"/>
        </w:rPr>
        <w:t>8.1.</w:t>
      </w:r>
      <w:r w:rsidRPr="00DF0148">
        <w:rPr>
          <w:rFonts w:ascii="Times New Roman" w:hAnsi="Times New Roman"/>
          <w:color w:val="000000" w:themeColor="text1"/>
          <w:sz w:val="24"/>
          <w:szCs w:val="24"/>
        </w:rPr>
        <w:tab/>
      </w:r>
      <w:r w:rsidRPr="00DF0148">
        <w:rPr>
          <w:rFonts w:ascii="Times New Roman" w:hAnsi="Times New Roman"/>
          <w:sz w:val="24"/>
          <w:szCs w:val="24"/>
        </w:rPr>
        <w:t>Перечень специализированных аудиторий и компьютерной техники.</w:t>
      </w:r>
    </w:p>
    <w:p w:rsidR="00F414D7" w:rsidRPr="00DF0148" w:rsidRDefault="00F414D7" w:rsidP="00914CEB">
      <w:pPr>
        <w:tabs>
          <w:tab w:val="left" w:pos="0"/>
        </w:tabs>
        <w:spacing w:after="0" w:line="240" w:lineRule="auto"/>
        <w:ind w:firstLine="709"/>
        <w:jc w:val="both"/>
        <w:rPr>
          <w:rFonts w:ascii="Times New Roman" w:hAnsi="Times New Roman"/>
          <w:color w:val="000000" w:themeColor="text1"/>
          <w:sz w:val="24"/>
          <w:szCs w:val="24"/>
        </w:rPr>
      </w:pPr>
      <w:r w:rsidRPr="00DF0148">
        <w:rPr>
          <w:rFonts w:ascii="Times New Roman" w:hAnsi="Times New Roman"/>
          <w:color w:val="000000" w:themeColor="text1"/>
          <w:sz w:val="24"/>
          <w:szCs w:val="24"/>
        </w:rPr>
        <w:t xml:space="preserve">Для проведения лекционных и семинарских занятий: </w:t>
      </w:r>
    </w:p>
    <w:p w:rsidR="00F414D7" w:rsidRPr="00DF0148" w:rsidRDefault="00F414D7" w:rsidP="00914CEB">
      <w:pPr>
        <w:tabs>
          <w:tab w:val="left" w:pos="0"/>
        </w:tabs>
        <w:spacing w:after="0" w:line="240" w:lineRule="auto"/>
        <w:ind w:firstLine="709"/>
        <w:jc w:val="both"/>
        <w:rPr>
          <w:rFonts w:ascii="Times New Roman" w:hAnsi="Times New Roman"/>
          <w:color w:val="000000" w:themeColor="text1"/>
          <w:sz w:val="24"/>
          <w:szCs w:val="24"/>
        </w:rPr>
      </w:pPr>
      <w:r w:rsidRPr="00DF0148">
        <w:rPr>
          <w:rFonts w:ascii="Times New Roman" w:hAnsi="Times New Roman"/>
          <w:b/>
          <w:color w:val="000000" w:themeColor="text1"/>
          <w:sz w:val="24"/>
          <w:szCs w:val="24"/>
        </w:rPr>
        <w:t>-</w:t>
      </w:r>
      <w:r w:rsidRPr="00DF0148">
        <w:rPr>
          <w:rFonts w:ascii="Times New Roman" w:hAnsi="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rsidR="00F414D7" w:rsidRPr="00DF0148" w:rsidRDefault="00F414D7" w:rsidP="00914CEB">
      <w:pPr>
        <w:tabs>
          <w:tab w:val="left" w:pos="0"/>
        </w:tabs>
        <w:spacing w:after="0" w:line="240" w:lineRule="auto"/>
        <w:ind w:firstLine="709"/>
        <w:jc w:val="both"/>
        <w:rPr>
          <w:rFonts w:ascii="Times New Roman" w:hAnsi="Times New Roman"/>
          <w:color w:val="000000" w:themeColor="text1"/>
          <w:sz w:val="24"/>
          <w:szCs w:val="24"/>
        </w:rPr>
      </w:pPr>
      <w:r w:rsidRPr="00DF0148">
        <w:rPr>
          <w:rFonts w:ascii="Times New Roman" w:hAnsi="Times New Roman"/>
          <w:b/>
          <w:color w:val="000000" w:themeColor="text1"/>
          <w:sz w:val="24"/>
          <w:szCs w:val="24"/>
        </w:rPr>
        <w:t>-</w:t>
      </w:r>
      <w:r w:rsidRPr="00DF0148">
        <w:rPr>
          <w:rFonts w:ascii="Times New Roman" w:hAnsi="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w:t>
      </w:r>
      <w:r w:rsidR="00423EDD" w:rsidRPr="00DF0148">
        <w:rPr>
          <w:rFonts w:ascii="Times New Roman" w:hAnsi="Times New Roman"/>
          <w:color w:val="000000" w:themeColor="text1"/>
          <w:sz w:val="24"/>
          <w:szCs w:val="24"/>
        </w:rPr>
        <w:t>21</w:t>
      </w:r>
      <w:r w:rsidRPr="00DF0148">
        <w:rPr>
          <w:rFonts w:ascii="Times New Roman" w:hAnsi="Times New Roman"/>
          <w:color w:val="000000" w:themeColor="text1"/>
          <w:sz w:val="24"/>
          <w:szCs w:val="24"/>
        </w:rPr>
        <w:t>, № 421);</w:t>
      </w:r>
    </w:p>
    <w:p w:rsidR="00F414D7" w:rsidRPr="00DF0148" w:rsidRDefault="00F414D7" w:rsidP="00914CEB">
      <w:pPr>
        <w:tabs>
          <w:tab w:val="left" w:pos="0"/>
        </w:tabs>
        <w:spacing w:after="0" w:line="240" w:lineRule="auto"/>
        <w:ind w:firstLine="709"/>
        <w:jc w:val="both"/>
        <w:rPr>
          <w:rFonts w:ascii="Times New Roman" w:hAnsi="Times New Roman"/>
          <w:color w:val="000000" w:themeColor="text1"/>
          <w:sz w:val="24"/>
          <w:szCs w:val="24"/>
        </w:rPr>
      </w:pPr>
      <w:r w:rsidRPr="00DF0148">
        <w:rPr>
          <w:rFonts w:ascii="Times New Roman" w:hAnsi="Times New Roman"/>
          <w:b/>
          <w:color w:val="000000" w:themeColor="text1"/>
          <w:sz w:val="24"/>
          <w:szCs w:val="24"/>
        </w:rPr>
        <w:t>-</w:t>
      </w:r>
      <w:r w:rsidRPr="00DF0148">
        <w:rPr>
          <w:rFonts w:ascii="Times New Roman" w:hAnsi="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rsidR="00197455" w:rsidRDefault="00197455" w:rsidP="00914CEB">
      <w:pPr>
        <w:spacing w:after="0"/>
        <w:ind w:firstLine="709"/>
        <w:jc w:val="both"/>
        <w:rPr>
          <w:rFonts w:ascii="Times New Roman" w:hAnsi="Times New Roman"/>
          <w:color w:val="000000" w:themeColor="text1"/>
          <w:sz w:val="24"/>
          <w:szCs w:val="24"/>
        </w:rPr>
      </w:pPr>
    </w:p>
    <w:p w:rsidR="00423EDD" w:rsidRPr="00DF0148" w:rsidRDefault="00423EDD" w:rsidP="00914CEB">
      <w:pPr>
        <w:spacing w:after="0"/>
        <w:ind w:firstLine="709"/>
        <w:jc w:val="both"/>
        <w:rPr>
          <w:rFonts w:ascii="Times New Roman" w:hAnsi="Times New Roman" w:cs="Tahoma"/>
          <w:sz w:val="24"/>
          <w:szCs w:val="24"/>
        </w:rPr>
      </w:pPr>
      <w:r w:rsidRPr="00DF0148">
        <w:rPr>
          <w:rFonts w:ascii="Times New Roman" w:hAnsi="Times New Roman"/>
          <w:color w:val="000000" w:themeColor="text1"/>
          <w:sz w:val="24"/>
          <w:szCs w:val="24"/>
        </w:rPr>
        <w:t xml:space="preserve">8.2. </w:t>
      </w:r>
      <w:r w:rsidRPr="00DF0148">
        <w:rPr>
          <w:rFonts w:ascii="Times New Roman" w:hAnsi="Times New Roman"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F0148">
        <w:rPr>
          <w:rFonts w:ascii="Times New Roman" w:hAnsi="Times New Roman" w:cs="Tahoma"/>
          <w:sz w:val="24"/>
          <w:szCs w:val="24"/>
        </w:rPr>
        <w:t>LibreOffice</w:t>
      </w:r>
      <w:proofErr w:type="spellEnd"/>
      <w:r w:rsidRPr="00DF0148">
        <w:rPr>
          <w:rFonts w:ascii="Times New Roman" w:hAnsi="Times New Roman" w:cs="Tahoma"/>
          <w:sz w:val="24"/>
          <w:szCs w:val="24"/>
        </w:rPr>
        <w:t xml:space="preserve"> или одна из лицензионных версий </w:t>
      </w:r>
      <w:proofErr w:type="spellStart"/>
      <w:r w:rsidRPr="00DF0148">
        <w:rPr>
          <w:rFonts w:ascii="Times New Roman" w:hAnsi="Times New Roman" w:cs="Tahoma"/>
          <w:sz w:val="24"/>
          <w:szCs w:val="24"/>
        </w:rPr>
        <w:t>MicrosoftOffice</w:t>
      </w:r>
      <w:proofErr w:type="spellEnd"/>
      <w:r w:rsidRPr="00DF0148">
        <w:rPr>
          <w:rFonts w:ascii="Times New Roman" w:hAnsi="Times New Roman" w:cs="Tahoma"/>
          <w:sz w:val="24"/>
          <w:szCs w:val="24"/>
        </w:rPr>
        <w:t>.</w:t>
      </w:r>
    </w:p>
    <w:p w:rsidR="00197455" w:rsidRDefault="00197455" w:rsidP="00914CEB">
      <w:pPr>
        <w:pStyle w:val="a9"/>
        <w:kinsoku w:val="0"/>
        <w:overflowPunct w:val="0"/>
        <w:spacing w:after="0"/>
        <w:ind w:right="106" w:firstLine="709"/>
        <w:jc w:val="both"/>
        <w:rPr>
          <w:rFonts w:ascii="Times New Roman" w:hAnsi="Times New Roman"/>
          <w:spacing w:val="-1"/>
          <w:sz w:val="24"/>
          <w:szCs w:val="24"/>
        </w:rPr>
      </w:pPr>
    </w:p>
    <w:p w:rsidR="00F414D7" w:rsidRPr="00DF0148" w:rsidRDefault="00F414D7" w:rsidP="00914CEB">
      <w:pPr>
        <w:pStyle w:val="a9"/>
        <w:kinsoku w:val="0"/>
        <w:overflowPunct w:val="0"/>
        <w:spacing w:after="0"/>
        <w:ind w:right="106" w:firstLine="709"/>
        <w:jc w:val="both"/>
        <w:rPr>
          <w:rFonts w:ascii="Times New Roman" w:hAnsi="Times New Roman"/>
          <w:spacing w:val="-1"/>
          <w:sz w:val="24"/>
          <w:szCs w:val="24"/>
        </w:rPr>
      </w:pPr>
      <w:r w:rsidRPr="00DF0148">
        <w:rPr>
          <w:rFonts w:ascii="Times New Roman" w:hAnsi="Times New Roman"/>
          <w:spacing w:val="-1"/>
          <w:sz w:val="24"/>
          <w:szCs w:val="24"/>
        </w:rPr>
        <w:t>8.</w:t>
      </w:r>
      <w:r w:rsidR="00423EDD" w:rsidRPr="00DF0148">
        <w:rPr>
          <w:rFonts w:ascii="Times New Roman" w:hAnsi="Times New Roman"/>
          <w:spacing w:val="-1"/>
          <w:sz w:val="24"/>
          <w:szCs w:val="24"/>
        </w:rPr>
        <w:t>3.</w:t>
      </w:r>
      <w:r w:rsidRPr="00DF0148">
        <w:rPr>
          <w:rFonts w:ascii="Times New Roman" w:hAnsi="Times New Roman"/>
          <w:spacing w:val="-1"/>
          <w:sz w:val="24"/>
          <w:szCs w:val="24"/>
        </w:rPr>
        <w:t xml:space="preserve"> Изучение дисциплины инвалидами </w:t>
      </w:r>
      <w:r w:rsidRPr="00DF0148">
        <w:rPr>
          <w:rFonts w:ascii="Times New Roman" w:hAnsi="Times New Roman"/>
          <w:sz w:val="24"/>
          <w:szCs w:val="24"/>
        </w:rPr>
        <w:t xml:space="preserve">и </w:t>
      </w:r>
      <w:r w:rsidRPr="00DF0148">
        <w:rPr>
          <w:rFonts w:ascii="Times New Roman" w:hAnsi="Times New Roman"/>
          <w:spacing w:val="-1"/>
          <w:sz w:val="24"/>
          <w:szCs w:val="24"/>
        </w:rPr>
        <w:t xml:space="preserve">обучающимися </w:t>
      </w:r>
      <w:r w:rsidRPr="00DF0148">
        <w:rPr>
          <w:rFonts w:ascii="Times New Roman" w:hAnsi="Times New Roman"/>
          <w:sz w:val="24"/>
          <w:szCs w:val="24"/>
        </w:rPr>
        <w:t xml:space="preserve">с ограниченными </w:t>
      </w:r>
      <w:r w:rsidRPr="00DF0148">
        <w:rPr>
          <w:rFonts w:ascii="Times New Roman" w:hAnsi="Times New Roman"/>
          <w:spacing w:val="-1"/>
          <w:sz w:val="24"/>
          <w:szCs w:val="24"/>
        </w:rPr>
        <w:t xml:space="preserve">возможностями здоровья осуществляется </w:t>
      </w:r>
      <w:r w:rsidRPr="00DF0148">
        <w:rPr>
          <w:rFonts w:ascii="Times New Roman" w:hAnsi="Times New Roman"/>
          <w:sz w:val="24"/>
          <w:szCs w:val="24"/>
        </w:rPr>
        <w:t xml:space="preserve">с </w:t>
      </w:r>
      <w:r w:rsidRPr="00DF0148">
        <w:rPr>
          <w:rFonts w:ascii="Times New Roman" w:hAnsi="Times New Roman"/>
          <w:spacing w:val="-1"/>
          <w:sz w:val="24"/>
          <w:szCs w:val="24"/>
        </w:rPr>
        <w:t>учетом особенностей психофизического развития, индивидуальных возможностей</w:t>
      </w:r>
      <w:r w:rsidRPr="00DF0148">
        <w:rPr>
          <w:rFonts w:ascii="Times New Roman" w:hAnsi="Times New Roman"/>
          <w:sz w:val="24"/>
          <w:szCs w:val="24"/>
        </w:rPr>
        <w:t xml:space="preserve"> и </w:t>
      </w:r>
      <w:r w:rsidRPr="00DF0148">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DF0148">
        <w:rPr>
          <w:rFonts w:ascii="Times New Roman" w:hAnsi="Times New Roman"/>
          <w:spacing w:val="-2"/>
          <w:sz w:val="24"/>
          <w:szCs w:val="24"/>
        </w:rPr>
        <w:t xml:space="preserve">доступ </w:t>
      </w:r>
      <w:r w:rsidRPr="00DF0148">
        <w:rPr>
          <w:rFonts w:ascii="Times New Roman" w:hAnsi="Times New Roman"/>
          <w:sz w:val="24"/>
          <w:szCs w:val="24"/>
        </w:rPr>
        <w:t xml:space="preserve">в </w:t>
      </w:r>
      <w:r w:rsidRPr="00DF0148">
        <w:rPr>
          <w:rFonts w:ascii="Times New Roman" w:hAnsi="Times New Roman"/>
          <w:spacing w:val="-1"/>
          <w:sz w:val="24"/>
          <w:szCs w:val="24"/>
        </w:rPr>
        <w:t xml:space="preserve">учебные помещения Академии, организованы занятия </w:t>
      </w:r>
      <w:r w:rsidRPr="00DF0148">
        <w:rPr>
          <w:rFonts w:ascii="Times New Roman" w:hAnsi="Times New Roman"/>
          <w:sz w:val="24"/>
          <w:szCs w:val="24"/>
        </w:rPr>
        <w:t xml:space="preserve">на 1 этаже главного здания. </w:t>
      </w:r>
      <w:r w:rsidRPr="00DF0148">
        <w:rPr>
          <w:rFonts w:ascii="Times New Roman" w:hAnsi="Times New Roman"/>
          <w:spacing w:val="-1"/>
          <w:sz w:val="24"/>
          <w:szCs w:val="24"/>
        </w:rPr>
        <w:t xml:space="preserve">Созданы следующие специальные условия: </w:t>
      </w:r>
    </w:p>
    <w:p w:rsidR="00F414D7" w:rsidRPr="00DF0148" w:rsidRDefault="00F414D7" w:rsidP="00914CEB">
      <w:pPr>
        <w:pStyle w:val="a9"/>
        <w:kinsoku w:val="0"/>
        <w:overflowPunct w:val="0"/>
        <w:spacing w:after="0" w:line="240" w:lineRule="auto"/>
        <w:ind w:firstLine="709"/>
        <w:jc w:val="both"/>
        <w:rPr>
          <w:rFonts w:ascii="Times New Roman" w:hAnsi="Times New Roman"/>
          <w:i/>
          <w:iCs/>
          <w:sz w:val="24"/>
          <w:szCs w:val="24"/>
        </w:rPr>
      </w:pPr>
      <w:r w:rsidRPr="00DF0148">
        <w:rPr>
          <w:rFonts w:ascii="Times New Roman" w:hAnsi="Times New Roman"/>
          <w:i/>
          <w:iCs/>
          <w:sz w:val="24"/>
          <w:szCs w:val="24"/>
        </w:rPr>
        <w:t>8.</w:t>
      </w:r>
      <w:r w:rsidR="00423EDD" w:rsidRPr="00DF0148">
        <w:rPr>
          <w:rFonts w:ascii="Times New Roman" w:hAnsi="Times New Roman"/>
          <w:i/>
          <w:iCs/>
          <w:sz w:val="24"/>
          <w:szCs w:val="24"/>
        </w:rPr>
        <w:t>3</w:t>
      </w:r>
      <w:r w:rsidRPr="00DF0148">
        <w:rPr>
          <w:rFonts w:ascii="Times New Roman" w:hAnsi="Times New Roman"/>
          <w:i/>
          <w:iCs/>
          <w:sz w:val="24"/>
          <w:szCs w:val="24"/>
        </w:rPr>
        <w:t>.1</w:t>
      </w:r>
      <w:proofErr w:type="gramStart"/>
      <w:r w:rsidRPr="00DF0148">
        <w:rPr>
          <w:rFonts w:ascii="Times New Roman" w:hAnsi="Times New Roman"/>
          <w:i/>
          <w:iCs/>
          <w:sz w:val="24"/>
          <w:szCs w:val="24"/>
        </w:rPr>
        <w:t>. для</w:t>
      </w:r>
      <w:proofErr w:type="gramEnd"/>
      <w:r w:rsidRPr="00DF0148">
        <w:rPr>
          <w:rFonts w:ascii="Times New Roman" w:hAnsi="Times New Roman"/>
          <w:i/>
          <w:iCs/>
          <w:sz w:val="24"/>
          <w:szCs w:val="24"/>
        </w:rPr>
        <w:t xml:space="preserve"> </w:t>
      </w:r>
      <w:r w:rsidRPr="00DF0148">
        <w:rPr>
          <w:rFonts w:ascii="Times New Roman" w:hAnsi="Times New Roman"/>
          <w:i/>
          <w:iCs/>
          <w:spacing w:val="-1"/>
          <w:sz w:val="24"/>
          <w:szCs w:val="24"/>
        </w:rPr>
        <w:t xml:space="preserve">инвалидов </w:t>
      </w:r>
      <w:r w:rsidRPr="00DF0148">
        <w:rPr>
          <w:rFonts w:ascii="Times New Roman" w:hAnsi="Times New Roman"/>
          <w:i/>
          <w:iCs/>
          <w:sz w:val="24"/>
          <w:szCs w:val="24"/>
        </w:rPr>
        <w:t>и лиц с</w:t>
      </w:r>
      <w:r w:rsidRPr="00DF0148">
        <w:rPr>
          <w:rFonts w:ascii="Times New Roman" w:hAnsi="Times New Roman"/>
          <w:i/>
          <w:iCs/>
          <w:spacing w:val="-1"/>
          <w:sz w:val="24"/>
          <w:szCs w:val="24"/>
        </w:rPr>
        <w:t xml:space="preserve"> ограниченными возможностями</w:t>
      </w:r>
      <w:r w:rsidRPr="00DF0148">
        <w:rPr>
          <w:rFonts w:ascii="Times New Roman" w:hAnsi="Times New Roman"/>
          <w:i/>
          <w:iCs/>
          <w:sz w:val="24"/>
          <w:szCs w:val="24"/>
        </w:rPr>
        <w:t xml:space="preserve"> здоровья по зрению:</w:t>
      </w:r>
    </w:p>
    <w:p w:rsidR="00F414D7" w:rsidRPr="00DF0148" w:rsidRDefault="00F414D7" w:rsidP="00914CEB">
      <w:pPr>
        <w:spacing w:after="0" w:line="240" w:lineRule="auto"/>
        <w:ind w:firstLine="709"/>
        <w:jc w:val="both"/>
        <w:rPr>
          <w:rFonts w:ascii="Times New Roman" w:hAnsi="Times New Roman"/>
          <w:spacing w:val="-1"/>
          <w:sz w:val="24"/>
          <w:szCs w:val="24"/>
        </w:rPr>
      </w:pPr>
      <w:r w:rsidRPr="00DF0148">
        <w:rPr>
          <w:rFonts w:ascii="Times New Roman" w:hAnsi="Times New Roman"/>
          <w:i/>
          <w:iCs/>
          <w:sz w:val="24"/>
          <w:szCs w:val="24"/>
        </w:rPr>
        <w:t xml:space="preserve">- </w:t>
      </w:r>
      <w:r w:rsidRPr="00DF0148">
        <w:rPr>
          <w:rFonts w:ascii="Times New Roman" w:hAnsi="Times New Roman"/>
          <w:iCs/>
          <w:sz w:val="24"/>
          <w:szCs w:val="24"/>
        </w:rPr>
        <w:t>о</w:t>
      </w:r>
      <w:r w:rsidRPr="00DF0148">
        <w:rPr>
          <w:rFonts w:ascii="Times New Roman" w:hAnsi="Times New Roman"/>
          <w:spacing w:val="-1"/>
          <w:sz w:val="24"/>
          <w:szCs w:val="24"/>
        </w:rPr>
        <w:t xml:space="preserve">беспечен доступ </w:t>
      </w:r>
      <w:r w:rsidRPr="00DF0148">
        <w:rPr>
          <w:rFonts w:ascii="Times New Roman" w:hAnsi="Times New Roman"/>
          <w:sz w:val="24"/>
          <w:szCs w:val="24"/>
        </w:rPr>
        <w:t xml:space="preserve">обучающихся, </w:t>
      </w:r>
      <w:r w:rsidRPr="00DF0148">
        <w:rPr>
          <w:rFonts w:ascii="Times New Roman" w:hAnsi="Times New Roman"/>
          <w:spacing w:val="-1"/>
          <w:sz w:val="24"/>
          <w:szCs w:val="24"/>
        </w:rPr>
        <w:t xml:space="preserve">являющихся слепыми или слабовидящими </w:t>
      </w:r>
      <w:r w:rsidRPr="00DF0148">
        <w:rPr>
          <w:rFonts w:ascii="Times New Roman" w:hAnsi="Times New Roman"/>
          <w:sz w:val="24"/>
          <w:szCs w:val="24"/>
        </w:rPr>
        <w:t xml:space="preserve">к </w:t>
      </w:r>
      <w:r w:rsidRPr="00DF0148">
        <w:rPr>
          <w:rFonts w:ascii="Times New Roman" w:hAnsi="Times New Roman"/>
          <w:spacing w:val="-1"/>
          <w:sz w:val="24"/>
          <w:szCs w:val="24"/>
        </w:rPr>
        <w:t>зданиям Академии;</w:t>
      </w:r>
    </w:p>
    <w:p w:rsidR="00F414D7" w:rsidRPr="00DF0148" w:rsidRDefault="00F414D7" w:rsidP="00914CEB">
      <w:pPr>
        <w:spacing w:after="0" w:line="240" w:lineRule="auto"/>
        <w:ind w:firstLine="709"/>
        <w:jc w:val="both"/>
        <w:rPr>
          <w:rFonts w:ascii="Times New Roman" w:hAnsi="Times New Roman"/>
          <w:sz w:val="24"/>
          <w:szCs w:val="24"/>
        </w:rPr>
      </w:pPr>
      <w:r w:rsidRPr="00DF0148">
        <w:rPr>
          <w:rFonts w:ascii="Times New Roman" w:hAnsi="Times New Roman"/>
          <w:spacing w:val="-1"/>
          <w:sz w:val="24"/>
          <w:szCs w:val="24"/>
        </w:rPr>
        <w:t xml:space="preserve">- </w:t>
      </w:r>
      <w:r w:rsidRPr="00DF0148">
        <w:rPr>
          <w:rFonts w:ascii="Times New Roman" w:hAnsi="Times New Roman"/>
          <w:iCs/>
          <w:sz w:val="24"/>
          <w:szCs w:val="24"/>
        </w:rPr>
        <w:t>э</w:t>
      </w:r>
      <w:r w:rsidRPr="00DF0148">
        <w:rPr>
          <w:rFonts w:ascii="Times New Roman" w:hAnsi="Times New Roman"/>
          <w:sz w:val="24"/>
          <w:szCs w:val="24"/>
        </w:rPr>
        <w:t xml:space="preserve">лектронный видео увеличитель "ONYX </w:t>
      </w:r>
      <w:proofErr w:type="spellStart"/>
      <w:r w:rsidRPr="00DF0148">
        <w:rPr>
          <w:rFonts w:ascii="Times New Roman" w:hAnsi="Times New Roman"/>
          <w:sz w:val="24"/>
          <w:szCs w:val="24"/>
        </w:rPr>
        <w:t>Deskset</w:t>
      </w:r>
      <w:proofErr w:type="spellEnd"/>
      <w:r w:rsidRPr="00DF0148">
        <w:rPr>
          <w:rFonts w:ascii="Times New Roman" w:hAnsi="Times New Roman"/>
          <w:sz w:val="24"/>
          <w:szCs w:val="24"/>
        </w:rPr>
        <w:t xml:space="preserve"> HD 22 (в полной комплектации);</w:t>
      </w:r>
    </w:p>
    <w:p w:rsidR="00F414D7" w:rsidRPr="00DF0148" w:rsidRDefault="00F414D7" w:rsidP="00914CEB">
      <w:pPr>
        <w:spacing w:after="0" w:line="240" w:lineRule="auto"/>
        <w:ind w:firstLine="709"/>
        <w:jc w:val="both"/>
        <w:rPr>
          <w:rFonts w:ascii="Times New Roman" w:hAnsi="Times New Roman"/>
          <w:sz w:val="24"/>
          <w:szCs w:val="24"/>
        </w:rPr>
      </w:pPr>
      <w:r w:rsidRPr="00DF0148">
        <w:rPr>
          <w:rFonts w:ascii="Times New Roman" w:hAnsi="Times New Roman"/>
          <w:b/>
          <w:sz w:val="24"/>
          <w:szCs w:val="24"/>
        </w:rPr>
        <w:t xml:space="preserve">- </w:t>
      </w:r>
      <w:r w:rsidRPr="00DF0148">
        <w:rPr>
          <w:rFonts w:ascii="Times New Roman" w:hAnsi="Times New Roman"/>
          <w:sz w:val="24"/>
          <w:szCs w:val="24"/>
          <w:shd w:val="clear" w:color="auto" w:fill="FFFFFF"/>
        </w:rPr>
        <w:t>портативный компьютер с вводом/выводом шрифтом Брайля и синтезатором речи</w:t>
      </w:r>
      <w:r w:rsidR="006A5879">
        <w:rPr>
          <w:rFonts w:ascii="Times New Roman" w:hAnsi="Times New Roman"/>
          <w:sz w:val="24"/>
          <w:szCs w:val="24"/>
          <w:shd w:val="clear" w:color="auto" w:fill="FFFFFF"/>
        </w:rPr>
        <w:t xml:space="preserve"> </w:t>
      </w:r>
      <w:r w:rsidR="00DF0148" w:rsidRPr="00DF0148">
        <w:rPr>
          <w:rFonts w:ascii="Times New Roman" w:hAnsi="Times New Roman"/>
          <w:sz w:val="24"/>
          <w:szCs w:val="24"/>
          <w:shd w:val="clear" w:color="auto" w:fill="FFFFFF"/>
        </w:rPr>
        <w:t>«ElBrailleW14J G2;</w:t>
      </w:r>
    </w:p>
    <w:p w:rsidR="00F414D7" w:rsidRPr="00DF0148" w:rsidRDefault="00F414D7" w:rsidP="00914CEB">
      <w:pPr>
        <w:spacing w:after="0" w:line="240" w:lineRule="auto"/>
        <w:ind w:firstLine="709"/>
        <w:jc w:val="both"/>
        <w:rPr>
          <w:rFonts w:ascii="Times New Roman" w:hAnsi="Times New Roman"/>
          <w:sz w:val="24"/>
          <w:szCs w:val="24"/>
          <w:shd w:val="clear" w:color="auto" w:fill="FFFFFF"/>
        </w:rPr>
      </w:pPr>
      <w:r w:rsidRPr="00DF0148">
        <w:rPr>
          <w:rFonts w:ascii="Times New Roman" w:hAnsi="Times New Roman"/>
          <w:b/>
          <w:sz w:val="24"/>
          <w:szCs w:val="24"/>
        </w:rPr>
        <w:t>-</w:t>
      </w:r>
      <w:r w:rsidRPr="00DF0148">
        <w:rPr>
          <w:rFonts w:ascii="Times New Roman" w:hAnsi="Times New Roman"/>
          <w:sz w:val="24"/>
          <w:szCs w:val="24"/>
        </w:rPr>
        <w:t xml:space="preserve"> принтер Брайля; </w:t>
      </w:r>
    </w:p>
    <w:p w:rsidR="00F414D7" w:rsidRPr="00DF0148" w:rsidRDefault="00F414D7" w:rsidP="00914CEB">
      <w:pPr>
        <w:spacing w:after="0" w:line="240" w:lineRule="auto"/>
        <w:ind w:firstLine="709"/>
        <w:jc w:val="both"/>
        <w:rPr>
          <w:rFonts w:ascii="Times New Roman" w:hAnsi="Times New Roman"/>
          <w:color w:val="000000"/>
          <w:sz w:val="24"/>
          <w:szCs w:val="24"/>
          <w:shd w:val="clear" w:color="auto" w:fill="FEFEFE"/>
        </w:rPr>
      </w:pPr>
      <w:r w:rsidRPr="00DF0148">
        <w:rPr>
          <w:rFonts w:ascii="Times New Roman" w:hAnsi="Times New Roman"/>
          <w:b/>
          <w:sz w:val="24"/>
          <w:szCs w:val="24"/>
          <w:shd w:val="clear" w:color="auto" w:fill="FFFFFF"/>
        </w:rPr>
        <w:t xml:space="preserve">- </w:t>
      </w:r>
      <w:r w:rsidRPr="00DF0148">
        <w:rPr>
          <w:rFonts w:ascii="Times New Roman" w:hAnsi="Times New Roman"/>
          <w:color w:val="000000"/>
          <w:sz w:val="24"/>
          <w:szCs w:val="24"/>
          <w:shd w:val="clear" w:color="auto" w:fill="FEFEFE"/>
        </w:rPr>
        <w:t>портативное устройство для чтения и увеличения.</w:t>
      </w:r>
    </w:p>
    <w:p w:rsidR="00F414D7" w:rsidRPr="00DF0148" w:rsidRDefault="00F414D7" w:rsidP="00914CEB">
      <w:pPr>
        <w:pStyle w:val="a9"/>
        <w:kinsoku w:val="0"/>
        <w:overflowPunct w:val="0"/>
        <w:spacing w:after="0" w:line="240" w:lineRule="auto"/>
        <w:ind w:firstLine="709"/>
        <w:jc w:val="both"/>
        <w:rPr>
          <w:rFonts w:ascii="Times New Roman" w:hAnsi="Times New Roman"/>
          <w:i/>
          <w:iCs/>
          <w:sz w:val="24"/>
          <w:szCs w:val="24"/>
        </w:rPr>
      </w:pPr>
      <w:r w:rsidRPr="00DF0148">
        <w:rPr>
          <w:rFonts w:ascii="Times New Roman" w:hAnsi="Times New Roman"/>
          <w:i/>
          <w:iCs/>
          <w:sz w:val="24"/>
          <w:szCs w:val="24"/>
        </w:rPr>
        <w:t>8.</w:t>
      </w:r>
      <w:r w:rsidR="00423EDD" w:rsidRPr="00DF0148">
        <w:rPr>
          <w:rFonts w:ascii="Times New Roman" w:hAnsi="Times New Roman"/>
          <w:i/>
          <w:iCs/>
          <w:sz w:val="24"/>
          <w:szCs w:val="24"/>
        </w:rPr>
        <w:t>3</w:t>
      </w:r>
      <w:r w:rsidRPr="00DF0148">
        <w:rPr>
          <w:rFonts w:ascii="Times New Roman" w:hAnsi="Times New Roman"/>
          <w:i/>
          <w:iCs/>
          <w:sz w:val="24"/>
          <w:szCs w:val="24"/>
        </w:rPr>
        <w:t>.2</w:t>
      </w:r>
      <w:proofErr w:type="gramStart"/>
      <w:r w:rsidRPr="00DF0148">
        <w:rPr>
          <w:rFonts w:ascii="Times New Roman" w:hAnsi="Times New Roman"/>
          <w:i/>
          <w:iCs/>
          <w:sz w:val="24"/>
          <w:szCs w:val="24"/>
        </w:rPr>
        <w:t>. для</w:t>
      </w:r>
      <w:proofErr w:type="gramEnd"/>
      <w:r w:rsidRPr="00DF0148">
        <w:rPr>
          <w:rFonts w:ascii="Times New Roman" w:hAnsi="Times New Roman"/>
          <w:i/>
          <w:iCs/>
          <w:sz w:val="24"/>
          <w:szCs w:val="24"/>
        </w:rPr>
        <w:t xml:space="preserve"> </w:t>
      </w:r>
      <w:r w:rsidRPr="00DF0148">
        <w:rPr>
          <w:rFonts w:ascii="Times New Roman" w:hAnsi="Times New Roman"/>
          <w:i/>
          <w:iCs/>
          <w:spacing w:val="-1"/>
          <w:sz w:val="24"/>
          <w:szCs w:val="24"/>
        </w:rPr>
        <w:t xml:space="preserve">инвалидов </w:t>
      </w:r>
      <w:r w:rsidRPr="00DF0148">
        <w:rPr>
          <w:rFonts w:ascii="Times New Roman" w:hAnsi="Times New Roman"/>
          <w:i/>
          <w:iCs/>
          <w:sz w:val="24"/>
          <w:szCs w:val="24"/>
        </w:rPr>
        <w:t>и лиц с</w:t>
      </w:r>
      <w:r w:rsidRPr="00DF0148">
        <w:rPr>
          <w:rFonts w:ascii="Times New Roman" w:hAnsi="Times New Roman"/>
          <w:i/>
          <w:iCs/>
          <w:spacing w:val="-1"/>
          <w:sz w:val="24"/>
          <w:szCs w:val="24"/>
        </w:rPr>
        <w:t xml:space="preserve"> ограниченными возможностями</w:t>
      </w:r>
      <w:r w:rsidRPr="00DF0148">
        <w:rPr>
          <w:rFonts w:ascii="Times New Roman" w:hAnsi="Times New Roman"/>
          <w:i/>
          <w:iCs/>
          <w:sz w:val="24"/>
          <w:szCs w:val="24"/>
        </w:rPr>
        <w:t xml:space="preserve"> здоровья по слуху:</w:t>
      </w:r>
    </w:p>
    <w:p w:rsidR="00F414D7" w:rsidRPr="00DF0148" w:rsidRDefault="00F414D7" w:rsidP="00914CEB">
      <w:pPr>
        <w:pStyle w:val="a9"/>
        <w:kinsoku w:val="0"/>
        <w:overflowPunct w:val="0"/>
        <w:spacing w:after="0" w:line="240" w:lineRule="auto"/>
        <w:ind w:right="113" w:firstLine="709"/>
        <w:jc w:val="both"/>
        <w:rPr>
          <w:rFonts w:ascii="Times New Roman" w:hAnsi="Times New Roman"/>
          <w:i/>
          <w:iCs/>
          <w:sz w:val="24"/>
          <w:szCs w:val="24"/>
        </w:rPr>
      </w:pPr>
      <w:r w:rsidRPr="00DF0148">
        <w:rPr>
          <w:rFonts w:ascii="Times New Roman" w:hAnsi="Times New Roman"/>
          <w:i/>
          <w:iCs/>
          <w:sz w:val="24"/>
          <w:szCs w:val="24"/>
        </w:rPr>
        <w:t xml:space="preserve">- </w:t>
      </w:r>
      <w:r w:rsidRPr="00DF0148">
        <w:rPr>
          <w:rFonts w:ascii="Times New Roman" w:hAnsi="Times New Roman"/>
          <w:sz w:val="24"/>
          <w:szCs w:val="24"/>
        </w:rPr>
        <w:t>акустическая система</w:t>
      </w:r>
      <w:r w:rsidR="006A5879">
        <w:rPr>
          <w:rFonts w:ascii="Times New Roman" w:hAnsi="Times New Roman"/>
          <w:sz w:val="24"/>
          <w:szCs w:val="24"/>
        </w:rPr>
        <w:t xml:space="preserve"> </w:t>
      </w:r>
      <w:proofErr w:type="spellStart"/>
      <w:r w:rsidRPr="00DF0148">
        <w:rPr>
          <w:rFonts w:ascii="Times New Roman" w:hAnsi="Times New Roman"/>
          <w:sz w:val="24"/>
          <w:szCs w:val="24"/>
          <w:shd w:val="clear" w:color="auto" w:fill="FFFFFF"/>
        </w:rPr>
        <w:t>FrontRowtoGo</w:t>
      </w:r>
      <w:proofErr w:type="spellEnd"/>
      <w:r w:rsidRPr="00DF0148">
        <w:rPr>
          <w:rFonts w:ascii="Times New Roman" w:hAnsi="Times New Roman"/>
          <w:sz w:val="24"/>
          <w:szCs w:val="24"/>
          <w:shd w:val="clear" w:color="auto" w:fill="FFFFFF"/>
        </w:rPr>
        <w:t xml:space="preserve"> в комплекте (системы свободного звукового поля);</w:t>
      </w:r>
    </w:p>
    <w:p w:rsidR="00F414D7" w:rsidRPr="00DF0148" w:rsidRDefault="00F414D7" w:rsidP="00914CEB">
      <w:pPr>
        <w:pStyle w:val="a9"/>
        <w:kinsoku w:val="0"/>
        <w:overflowPunct w:val="0"/>
        <w:spacing w:after="0" w:line="240" w:lineRule="auto"/>
        <w:ind w:right="114" w:firstLine="709"/>
        <w:jc w:val="both"/>
        <w:rPr>
          <w:rFonts w:ascii="Times New Roman" w:hAnsi="Times New Roman"/>
          <w:sz w:val="24"/>
          <w:szCs w:val="24"/>
          <w:shd w:val="clear" w:color="auto" w:fill="FFFFFF"/>
        </w:rPr>
      </w:pPr>
      <w:r w:rsidRPr="00DF0148">
        <w:rPr>
          <w:rFonts w:ascii="Times New Roman" w:hAnsi="Times New Roman"/>
          <w:b/>
          <w:sz w:val="24"/>
          <w:szCs w:val="24"/>
          <w:shd w:val="clear" w:color="auto" w:fill="FFFFFF"/>
        </w:rPr>
        <w:t>-</w:t>
      </w:r>
      <w:r w:rsidRPr="00DF0148">
        <w:rPr>
          <w:rFonts w:ascii="Times New Roman" w:hAnsi="Times New Roman"/>
          <w:sz w:val="24"/>
          <w:szCs w:val="24"/>
          <w:shd w:val="clear" w:color="auto" w:fill="FFFFFF"/>
        </w:rPr>
        <w:t xml:space="preserve"> FM- приёмник ARC с индукционной петлей;</w:t>
      </w:r>
    </w:p>
    <w:p w:rsidR="00F414D7" w:rsidRPr="00DF0148" w:rsidRDefault="00F414D7" w:rsidP="00914CEB">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DF0148">
        <w:rPr>
          <w:rFonts w:ascii="Times New Roman" w:hAnsi="Times New Roman"/>
          <w:sz w:val="24"/>
          <w:szCs w:val="24"/>
          <w:shd w:val="clear" w:color="auto" w:fill="FFFFFF"/>
        </w:rPr>
        <w:t>- FM-передатчик AMIGO T31;</w:t>
      </w:r>
    </w:p>
    <w:p w:rsidR="00F414D7" w:rsidRPr="00DF0148" w:rsidRDefault="00F414D7" w:rsidP="00914CEB">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DF0148">
        <w:rPr>
          <w:rFonts w:ascii="Times New Roman" w:hAnsi="Times New Roman"/>
          <w:sz w:val="24"/>
          <w:szCs w:val="24"/>
          <w:shd w:val="clear" w:color="auto" w:fill="FFFFFF"/>
        </w:rPr>
        <w:t xml:space="preserve">-  </w:t>
      </w:r>
      <w:proofErr w:type="spellStart"/>
      <w:r w:rsidRPr="00DF0148">
        <w:rPr>
          <w:rFonts w:ascii="Times New Roman" w:hAnsi="Times New Roman"/>
          <w:sz w:val="24"/>
          <w:szCs w:val="24"/>
          <w:shd w:val="clear" w:color="auto" w:fill="FFFFFF"/>
        </w:rPr>
        <w:t>радиокласс</w:t>
      </w:r>
      <w:proofErr w:type="spellEnd"/>
      <w:r w:rsidRPr="00DF0148">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F414D7" w:rsidRPr="00DF0148" w:rsidRDefault="00F414D7" w:rsidP="00914CEB">
      <w:pPr>
        <w:pStyle w:val="a9"/>
        <w:kinsoku w:val="0"/>
        <w:overflowPunct w:val="0"/>
        <w:spacing w:after="0" w:line="240" w:lineRule="auto"/>
        <w:ind w:right="114" w:firstLine="709"/>
        <w:jc w:val="both"/>
        <w:rPr>
          <w:rFonts w:ascii="Times New Roman" w:hAnsi="Times New Roman"/>
          <w:i/>
          <w:iCs/>
          <w:sz w:val="24"/>
          <w:szCs w:val="24"/>
        </w:rPr>
      </w:pPr>
      <w:r w:rsidRPr="00DF0148">
        <w:rPr>
          <w:rFonts w:ascii="Times New Roman" w:hAnsi="Times New Roman"/>
          <w:i/>
          <w:iCs/>
          <w:sz w:val="24"/>
          <w:szCs w:val="24"/>
        </w:rPr>
        <w:t>8.</w:t>
      </w:r>
      <w:r w:rsidR="00423EDD" w:rsidRPr="00DF0148">
        <w:rPr>
          <w:rFonts w:ascii="Times New Roman" w:hAnsi="Times New Roman"/>
          <w:i/>
          <w:iCs/>
          <w:sz w:val="24"/>
          <w:szCs w:val="24"/>
        </w:rPr>
        <w:t>3</w:t>
      </w:r>
      <w:r w:rsidRPr="00DF0148">
        <w:rPr>
          <w:rFonts w:ascii="Times New Roman" w:hAnsi="Times New Roman"/>
          <w:i/>
          <w:iCs/>
          <w:sz w:val="24"/>
          <w:szCs w:val="24"/>
        </w:rPr>
        <w:t>.3</w:t>
      </w:r>
      <w:proofErr w:type="gramStart"/>
      <w:r w:rsidRPr="00DF0148">
        <w:rPr>
          <w:rFonts w:ascii="Times New Roman" w:hAnsi="Times New Roman"/>
          <w:i/>
          <w:iCs/>
          <w:sz w:val="24"/>
          <w:szCs w:val="24"/>
        </w:rPr>
        <w:t>. для</w:t>
      </w:r>
      <w:proofErr w:type="gramEnd"/>
      <w:r w:rsidRPr="00DF0148">
        <w:rPr>
          <w:rFonts w:ascii="Times New Roman" w:hAnsi="Times New Roman"/>
          <w:i/>
          <w:iCs/>
          <w:sz w:val="24"/>
          <w:szCs w:val="24"/>
        </w:rPr>
        <w:t xml:space="preserve"> </w:t>
      </w:r>
      <w:r w:rsidRPr="00DF0148">
        <w:rPr>
          <w:rFonts w:ascii="Times New Roman" w:hAnsi="Times New Roman"/>
          <w:i/>
          <w:iCs/>
          <w:spacing w:val="-1"/>
          <w:sz w:val="24"/>
          <w:szCs w:val="24"/>
        </w:rPr>
        <w:t xml:space="preserve">инвалидов </w:t>
      </w:r>
      <w:r w:rsidRPr="00DF0148">
        <w:rPr>
          <w:rFonts w:ascii="Times New Roman" w:hAnsi="Times New Roman"/>
          <w:i/>
          <w:iCs/>
          <w:sz w:val="24"/>
          <w:szCs w:val="24"/>
        </w:rPr>
        <w:t xml:space="preserve">и лиц с </w:t>
      </w:r>
      <w:r w:rsidRPr="00DF014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DF0148">
        <w:rPr>
          <w:rFonts w:ascii="Times New Roman" w:hAnsi="Times New Roman"/>
          <w:i/>
          <w:iCs/>
          <w:sz w:val="24"/>
          <w:szCs w:val="24"/>
        </w:rPr>
        <w:t>аппарата:</w:t>
      </w:r>
    </w:p>
    <w:p w:rsidR="00F414D7" w:rsidRPr="00DF0148" w:rsidRDefault="00F414D7" w:rsidP="00914CEB">
      <w:pPr>
        <w:pStyle w:val="a9"/>
        <w:kinsoku w:val="0"/>
        <w:overflowPunct w:val="0"/>
        <w:spacing w:after="0" w:line="240" w:lineRule="auto"/>
        <w:ind w:right="113" w:firstLine="709"/>
        <w:jc w:val="both"/>
        <w:rPr>
          <w:rFonts w:ascii="Times New Roman" w:hAnsi="Times New Roman"/>
          <w:i/>
          <w:iCs/>
          <w:sz w:val="24"/>
          <w:szCs w:val="24"/>
        </w:rPr>
      </w:pPr>
      <w:r w:rsidRPr="00DF0148">
        <w:rPr>
          <w:rFonts w:ascii="Times New Roman" w:hAnsi="Times New Roman"/>
          <w:i/>
          <w:iCs/>
          <w:sz w:val="24"/>
          <w:szCs w:val="24"/>
        </w:rPr>
        <w:t xml:space="preserve">- </w:t>
      </w:r>
      <w:r w:rsidRPr="00DF0148">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1867CA" w:rsidRPr="00254FD3" w:rsidRDefault="001867CA" w:rsidP="001867CA">
      <w:pPr>
        <w:spacing w:after="0" w:line="240" w:lineRule="auto"/>
        <w:ind w:firstLine="708"/>
        <w:jc w:val="right"/>
        <w:rPr>
          <w:rFonts w:ascii="Times New Roman" w:hAnsi="Times New Roman" w:cs="Times New Roman"/>
          <w:i/>
          <w:color w:val="000000" w:themeColor="text1"/>
          <w:sz w:val="20"/>
          <w:szCs w:val="20"/>
        </w:rPr>
      </w:pPr>
      <w:proofErr w:type="spellStart"/>
      <w:proofErr w:type="gramStart"/>
      <w:r w:rsidRPr="00254FD3">
        <w:rPr>
          <w:rFonts w:ascii="Times New Roman" w:hAnsi="Times New Roman" w:cs="Times New Roman"/>
          <w:i/>
          <w:color w:val="000000" w:themeColor="text1"/>
          <w:sz w:val="20"/>
          <w:szCs w:val="20"/>
        </w:rPr>
        <w:lastRenderedPageBreak/>
        <w:t>риложение</w:t>
      </w:r>
      <w:proofErr w:type="spellEnd"/>
      <w:proofErr w:type="gramEnd"/>
      <w:r w:rsidRPr="00254FD3">
        <w:rPr>
          <w:rFonts w:ascii="Times New Roman" w:hAnsi="Times New Roman" w:cs="Times New Roman"/>
          <w:i/>
          <w:color w:val="000000" w:themeColor="text1"/>
          <w:sz w:val="20"/>
          <w:szCs w:val="20"/>
        </w:rPr>
        <w:t xml:space="preserve"> к Рабочей программе дисциплины</w:t>
      </w:r>
    </w:p>
    <w:p w:rsidR="001867CA" w:rsidRPr="00254FD3" w:rsidRDefault="001867CA" w:rsidP="001867CA">
      <w:pPr>
        <w:widowControl w:val="0"/>
        <w:spacing w:after="0" w:line="240" w:lineRule="auto"/>
        <w:jc w:val="right"/>
        <w:rPr>
          <w:rFonts w:ascii="Times New Roman" w:hAnsi="Times New Roman" w:cs="Times New Roman"/>
          <w:bCs/>
          <w:i/>
          <w:color w:val="000000" w:themeColor="text1"/>
          <w:sz w:val="20"/>
          <w:szCs w:val="20"/>
        </w:rPr>
      </w:pPr>
      <w:r w:rsidRPr="00254FD3">
        <w:rPr>
          <w:rFonts w:ascii="Times New Roman" w:hAnsi="Times New Roman" w:cs="Times New Roman"/>
          <w:i/>
          <w:color w:val="000000" w:themeColor="text1"/>
          <w:sz w:val="20"/>
          <w:szCs w:val="20"/>
        </w:rPr>
        <w:t>«Профессиональные стандарты в области физической культуры и спорта»</w:t>
      </w:r>
    </w:p>
    <w:p w:rsidR="001867CA" w:rsidRPr="00DD3888" w:rsidRDefault="001867CA" w:rsidP="001867CA">
      <w:pPr>
        <w:widowControl w:val="0"/>
        <w:spacing w:after="0" w:line="240" w:lineRule="auto"/>
        <w:jc w:val="center"/>
        <w:rPr>
          <w:rFonts w:ascii="Times New Roman" w:hAnsi="Times New Roman" w:cs="Times New Roman"/>
          <w:caps/>
          <w:color w:val="000000" w:themeColor="text1"/>
          <w:sz w:val="24"/>
          <w:szCs w:val="24"/>
        </w:rPr>
      </w:pPr>
    </w:p>
    <w:p w:rsidR="001867CA" w:rsidRPr="00DD3888" w:rsidRDefault="001867CA" w:rsidP="001867CA">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Министерство спорта Российской Федерации </w:t>
      </w:r>
    </w:p>
    <w:p w:rsidR="001867CA" w:rsidRPr="00DD3888" w:rsidRDefault="001867CA" w:rsidP="001867CA">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Федеральное государственное бюджетное образовательное учреждение </w:t>
      </w:r>
    </w:p>
    <w:p w:rsidR="001867CA" w:rsidRPr="00DD3888" w:rsidRDefault="001867CA" w:rsidP="001867CA">
      <w:pPr>
        <w:widowControl w:val="0"/>
        <w:spacing w:after="0" w:line="240" w:lineRule="auto"/>
        <w:ind w:firstLine="709"/>
        <w:jc w:val="center"/>
        <w:rPr>
          <w:rFonts w:ascii="Times New Roman" w:hAnsi="Times New Roman" w:cs="Times New Roman"/>
          <w:sz w:val="24"/>
          <w:szCs w:val="24"/>
        </w:rPr>
      </w:pPr>
      <w:proofErr w:type="gramStart"/>
      <w:r w:rsidRPr="00DD3888">
        <w:rPr>
          <w:rFonts w:ascii="Times New Roman" w:hAnsi="Times New Roman" w:cs="Times New Roman"/>
          <w:sz w:val="24"/>
          <w:szCs w:val="24"/>
        </w:rPr>
        <w:t>высшего</w:t>
      </w:r>
      <w:proofErr w:type="gramEnd"/>
      <w:r w:rsidRPr="00DD3888">
        <w:rPr>
          <w:rFonts w:ascii="Times New Roman" w:hAnsi="Times New Roman" w:cs="Times New Roman"/>
          <w:sz w:val="24"/>
          <w:szCs w:val="24"/>
        </w:rPr>
        <w:t xml:space="preserve"> образования</w:t>
      </w:r>
    </w:p>
    <w:p w:rsidR="001867CA" w:rsidRPr="00DD3888" w:rsidRDefault="001867CA" w:rsidP="001867CA">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 «Московская государственная академия физической культуры»</w:t>
      </w:r>
    </w:p>
    <w:p w:rsidR="001867CA" w:rsidRPr="00DD3888" w:rsidRDefault="001867CA" w:rsidP="001867CA">
      <w:pPr>
        <w:widowControl w:val="0"/>
        <w:spacing w:after="0" w:line="240" w:lineRule="auto"/>
        <w:ind w:firstLine="709"/>
        <w:jc w:val="center"/>
        <w:rPr>
          <w:rFonts w:ascii="Times New Roman" w:hAnsi="Times New Roman" w:cs="Times New Roman"/>
          <w:sz w:val="24"/>
          <w:szCs w:val="24"/>
        </w:rPr>
      </w:pPr>
    </w:p>
    <w:p w:rsidR="001867CA" w:rsidRPr="00DD3888" w:rsidRDefault="001867CA" w:rsidP="001867CA">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Кафедра Теории и методики физической культуры и спорта</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УТВЕРЖДЕНО</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proofErr w:type="gramStart"/>
      <w:r w:rsidRPr="00DD3888">
        <w:rPr>
          <w:rFonts w:ascii="Times New Roman" w:hAnsi="Times New Roman" w:cs="Times New Roman"/>
          <w:sz w:val="24"/>
          <w:szCs w:val="24"/>
        </w:rPr>
        <w:t>решением</w:t>
      </w:r>
      <w:proofErr w:type="gramEnd"/>
      <w:r w:rsidRPr="00DD3888">
        <w:rPr>
          <w:rFonts w:ascii="Times New Roman" w:hAnsi="Times New Roman" w:cs="Times New Roman"/>
          <w:sz w:val="24"/>
          <w:szCs w:val="24"/>
        </w:rPr>
        <w:t xml:space="preserve"> Учебно-методической комиссии     </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w:t>
      </w:r>
      <w:r w:rsidR="00254FD3">
        <w:rPr>
          <w:rFonts w:ascii="Times New Roman" w:hAnsi="Times New Roman" w:cs="Times New Roman"/>
          <w:sz w:val="24"/>
          <w:szCs w:val="24"/>
        </w:rPr>
        <w:t>7</w:t>
      </w:r>
      <w:r w:rsidRPr="00254FD3">
        <w:rPr>
          <w:rFonts w:ascii="Times New Roman" w:hAnsi="Times New Roman" w:cs="Times New Roman"/>
          <w:sz w:val="24"/>
          <w:szCs w:val="24"/>
        </w:rPr>
        <w:t xml:space="preserve"> от </w:t>
      </w:r>
      <w:r w:rsidR="00254FD3" w:rsidRPr="00254FD3">
        <w:rPr>
          <w:rFonts w:ascii="Times New Roman" w:hAnsi="Times New Roman" w:cs="Times New Roman"/>
          <w:color w:val="000000"/>
          <w:sz w:val="24"/>
          <w:szCs w:val="24"/>
        </w:rPr>
        <w:t>«20» августа 2020 г.</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 xml:space="preserve">Председатель УМК, </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proofErr w:type="gramStart"/>
      <w:r w:rsidRPr="00DD3888">
        <w:rPr>
          <w:rFonts w:ascii="Times New Roman" w:hAnsi="Times New Roman" w:cs="Times New Roman"/>
          <w:sz w:val="24"/>
          <w:szCs w:val="24"/>
        </w:rPr>
        <w:t>проректор</w:t>
      </w:r>
      <w:proofErr w:type="gramEnd"/>
      <w:r w:rsidRPr="00DD3888">
        <w:rPr>
          <w:rFonts w:ascii="Times New Roman" w:hAnsi="Times New Roman" w:cs="Times New Roman"/>
          <w:sz w:val="24"/>
          <w:szCs w:val="24"/>
        </w:rPr>
        <w:t xml:space="preserve"> по учебной работе</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___________________А.Н. Таланцев</w:t>
      </w:r>
    </w:p>
    <w:p w:rsidR="001867CA" w:rsidRPr="00DD3888" w:rsidRDefault="001867CA" w:rsidP="001867CA">
      <w:pPr>
        <w:widowControl w:val="0"/>
        <w:spacing w:after="0" w:line="240" w:lineRule="auto"/>
        <w:jc w:val="center"/>
        <w:rPr>
          <w:rFonts w:ascii="Times New Roman" w:hAnsi="Times New Roman" w:cs="Times New Roman"/>
          <w:b/>
          <w:bCs/>
          <w:sz w:val="24"/>
          <w:szCs w:val="24"/>
        </w:rPr>
      </w:pPr>
    </w:p>
    <w:p w:rsidR="001867CA" w:rsidRPr="00DD3888" w:rsidRDefault="001867CA" w:rsidP="001867CA">
      <w:pPr>
        <w:widowControl w:val="0"/>
        <w:spacing w:after="0" w:line="240" w:lineRule="auto"/>
        <w:jc w:val="center"/>
        <w:rPr>
          <w:rFonts w:ascii="Times New Roman" w:hAnsi="Times New Roman" w:cs="Times New Roman"/>
          <w:b/>
          <w:bCs/>
          <w:sz w:val="24"/>
          <w:szCs w:val="24"/>
        </w:rPr>
      </w:pPr>
    </w:p>
    <w:p w:rsidR="001867CA" w:rsidRPr="00DD3888" w:rsidRDefault="001867CA" w:rsidP="001867CA">
      <w:pPr>
        <w:widowControl w:val="0"/>
        <w:spacing w:after="0" w:line="240" w:lineRule="auto"/>
        <w:jc w:val="center"/>
        <w:rPr>
          <w:rFonts w:ascii="Times New Roman" w:hAnsi="Times New Roman" w:cs="Times New Roman"/>
          <w:b/>
          <w:bCs/>
          <w:sz w:val="24"/>
          <w:szCs w:val="24"/>
        </w:rPr>
      </w:pPr>
      <w:r w:rsidRPr="00DD3888">
        <w:rPr>
          <w:rFonts w:ascii="Times New Roman" w:hAnsi="Times New Roman" w:cs="Times New Roman"/>
          <w:b/>
          <w:bCs/>
          <w:sz w:val="24"/>
          <w:szCs w:val="24"/>
        </w:rPr>
        <w:t>Фонд оценочных средств</w:t>
      </w:r>
    </w:p>
    <w:p w:rsidR="001867CA" w:rsidRPr="00DD3888" w:rsidRDefault="001867CA" w:rsidP="001867CA">
      <w:pPr>
        <w:widowControl w:val="0"/>
        <w:spacing w:after="0" w:line="240" w:lineRule="auto"/>
        <w:jc w:val="center"/>
        <w:rPr>
          <w:rFonts w:ascii="Times New Roman" w:hAnsi="Times New Roman" w:cs="Times New Roman"/>
          <w:i/>
          <w:color w:val="000000" w:themeColor="text1"/>
          <w:sz w:val="24"/>
          <w:szCs w:val="24"/>
        </w:rPr>
      </w:pPr>
      <w:proofErr w:type="gramStart"/>
      <w:r w:rsidRPr="00DD3888">
        <w:rPr>
          <w:rFonts w:ascii="Times New Roman" w:hAnsi="Times New Roman" w:cs="Times New Roman"/>
          <w:b/>
          <w:bCs/>
          <w:sz w:val="24"/>
          <w:szCs w:val="24"/>
        </w:rPr>
        <w:t>по</w:t>
      </w:r>
      <w:proofErr w:type="gramEnd"/>
      <w:r w:rsidRPr="00DD3888">
        <w:rPr>
          <w:rFonts w:ascii="Times New Roman" w:hAnsi="Times New Roman" w:cs="Times New Roman"/>
          <w:b/>
          <w:bCs/>
          <w:sz w:val="24"/>
          <w:szCs w:val="24"/>
        </w:rPr>
        <w:t xml:space="preserve"> дисциплине </w:t>
      </w:r>
    </w:p>
    <w:p w:rsidR="001867CA" w:rsidRPr="00DD3888" w:rsidRDefault="001867CA" w:rsidP="001867CA">
      <w:pPr>
        <w:spacing w:after="0" w:line="240" w:lineRule="auto"/>
        <w:ind w:firstLine="708"/>
        <w:jc w:val="right"/>
        <w:rPr>
          <w:rFonts w:ascii="Times New Roman" w:hAnsi="Times New Roman" w:cs="Times New Roman"/>
          <w:i/>
          <w:color w:val="000000" w:themeColor="text1"/>
          <w:sz w:val="24"/>
          <w:szCs w:val="24"/>
        </w:rPr>
      </w:pPr>
    </w:p>
    <w:p w:rsidR="001867CA" w:rsidRPr="00DD3888" w:rsidRDefault="001867CA" w:rsidP="001867CA">
      <w:pPr>
        <w:spacing w:after="0" w:line="240" w:lineRule="auto"/>
        <w:ind w:firstLine="708"/>
        <w:jc w:val="right"/>
        <w:rPr>
          <w:rFonts w:ascii="Times New Roman" w:hAnsi="Times New Roman" w:cs="Times New Roman"/>
          <w:i/>
          <w:color w:val="000000" w:themeColor="text1"/>
          <w:sz w:val="24"/>
          <w:szCs w:val="24"/>
        </w:rPr>
      </w:pPr>
    </w:p>
    <w:p w:rsidR="001867CA" w:rsidRPr="00DD3888" w:rsidRDefault="001867CA" w:rsidP="001867CA">
      <w:pPr>
        <w:widowControl w:val="0"/>
        <w:spacing w:after="0" w:line="240" w:lineRule="auto"/>
        <w:jc w:val="center"/>
        <w:rPr>
          <w:rFonts w:ascii="Times New Roman" w:hAnsi="Times New Roman" w:cs="Times New Roman"/>
          <w:b/>
          <w:bCs/>
          <w:color w:val="000000" w:themeColor="text1"/>
          <w:sz w:val="24"/>
          <w:szCs w:val="24"/>
        </w:rPr>
      </w:pPr>
      <w:r w:rsidRPr="00DD388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Профессиональные стандарты в области физической культуры и спорта</w:t>
      </w:r>
    </w:p>
    <w:p w:rsidR="001867CA" w:rsidRPr="00DD3888" w:rsidRDefault="001867CA" w:rsidP="001867CA">
      <w:pPr>
        <w:widowControl w:val="0"/>
        <w:spacing w:after="0" w:line="240" w:lineRule="auto"/>
        <w:jc w:val="center"/>
        <w:rPr>
          <w:rFonts w:ascii="Times New Roman" w:hAnsi="Times New Roman" w:cs="Times New Roman"/>
          <w:caps/>
          <w:color w:val="000000" w:themeColor="text1"/>
          <w:sz w:val="24"/>
          <w:szCs w:val="24"/>
        </w:rPr>
      </w:pPr>
    </w:p>
    <w:p w:rsidR="001867CA" w:rsidRPr="00DD3888" w:rsidRDefault="001867CA" w:rsidP="001867CA">
      <w:pPr>
        <w:widowControl w:val="0"/>
        <w:spacing w:after="0" w:line="360" w:lineRule="auto"/>
        <w:jc w:val="center"/>
        <w:rPr>
          <w:rFonts w:ascii="Times New Roman" w:hAnsi="Times New Roman" w:cs="Times New Roman"/>
          <w:b/>
          <w:color w:val="000000" w:themeColor="text1"/>
          <w:sz w:val="24"/>
          <w:szCs w:val="24"/>
        </w:rPr>
      </w:pPr>
      <w:r w:rsidRPr="00DD3888">
        <w:rPr>
          <w:rFonts w:ascii="Times New Roman" w:hAnsi="Times New Roman" w:cs="Times New Roman"/>
          <w:b/>
          <w:color w:val="000000" w:themeColor="text1"/>
          <w:sz w:val="24"/>
          <w:szCs w:val="24"/>
        </w:rPr>
        <w:t xml:space="preserve">Направление подготовки </w:t>
      </w:r>
    </w:p>
    <w:p w:rsidR="001867CA" w:rsidRPr="00DD3888" w:rsidRDefault="00254FD3" w:rsidP="001867CA">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49.04.03 Спорт</w:t>
      </w:r>
    </w:p>
    <w:p w:rsidR="001867CA" w:rsidRDefault="001867CA" w:rsidP="001867CA">
      <w:pPr>
        <w:widowControl w:val="0"/>
        <w:spacing w:after="0" w:line="240" w:lineRule="auto"/>
        <w:jc w:val="center"/>
        <w:rPr>
          <w:rFonts w:ascii="Times New Roman" w:hAnsi="Times New Roman" w:cs="Times New Roman"/>
          <w:color w:val="000000" w:themeColor="text1"/>
          <w:sz w:val="24"/>
          <w:szCs w:val="24"/>
        </w:rPr>
      </w:pPr>
    </w:p>
    <w:p w:rsidR="00254FD3" w:rsidRPr="00DD3888" w:rsidRDefault="00254FD3" w:rsidP="001867CA">
      <w:pPr>
        <w:widowControl w:val="0"/>
        <w:spacing w:after="0" w:line="240" w:lineRule="auto"/>
        <w:jc w:val="center"/>
        <w:rPr>
          <w:rFonts w:ascii="Times New Roman" w:hAnsi="Times New Roman" w:cs="Times New Roman"/>
          <w:color w:val="000000" w:themeColor="text1"/>
          <w:sz w:val="24"/>
          <w:szCs w:val="24"/>
        </w:rPr>
      </w:pPr>
    </w:p>
    <w:p w:rsidR="001867CA" w:rsidRPr="00E0642A" w:rsidRDefault="001867CA" w:rsidP="001867CA">
      <w:pPr>
        <w:widowControl w:val="0"/>
        <w:spacing w:after="0"/>
        <w:jc w:val="center"/>
        <w:rPr>
          <w:rFonts w:ascii="Times New Roman" w:hAnsi="Times New Roman" w:cs="Times New Roman"/>
          <w:b/>
          <w:color w:val="000000" w:themeColor="text1"/>
          <w:sz w:val="24"/>
          <w:szCs w:val="24"/>
        </w:rPr>
      </w:pPr>
      <w:r w:rsidRPr="00E0642A">
        <w:rPr>
          <w:rFonts w:ascii="Times New Roman" w:hAnsi="Times New Roman" w:cs="Times New Roman"/>
          <w:b/>
          <w:color w:val="000000" w:themeColor="text1"/>
          <w:sz w:val="24"/>
          <w:szCs w:val="24"/>
        </w:rPr>
        <w:t>Образовательная программа</w:t>
      </w:r>
    </w:p>
    <w:p w:rsidR="001867CA" w:rsidRPr="00DD3888" w:rsidRDefault="001867CA" w:rsidP="001867CA">
      <w:pPr>
        <w:widowControl w:val="0"/>
        <w:spacing w:after="0"/>
        <w:jc w:val="center"/>
        <w:rPr>
          <w:rFonts w:ascii="Times New Roman" w:hAnsi="Times New Roman" w:cs="Times New Roman"/>
          <w:b/>
          <w:color w:val="000000" w:themeColor="text1"/>
          <w:sz w:val="24"/>
          <w:szCs w:val="24"/>
        </w:rPr>
      </w:pPr>
      <w:r w:rsidRPr="006E39DC">
        <w:rPr>
          <w:rFonts w:ascii="Times New Roman" w:hAnsi="Times New Roman" w:cs="Times New Roman"/>
          <w:color w:val="000000" w:themeColor="text1"/>
          <w:sz w:val="24"/>
          <w:szCs w:val="24"/>
        </w:rPr>
        <w:t>«Подготовка спортивного резерва</w:t>
      </w:r>
      <w:r>
        <w:rPr>
          <w:rFonts w:ascii="Times New Roman" w:hAnsi="Times New Roman" w:cs="Times New Roman"/>
          <w:b/>
          <w:color w:val="000000" w:themeColor="text1"/>
          <w:sz w:val="24"/>
          <w:szCs w:val="24"/>
        </w:rPr>
        <w:t>»</w:t>
      </w:r>
    </w:p>
    <w:p w:rsidR="001867CA" w:rsidRPr="00DD3888" w:rsidRDefault="001867CA" w:rsidP="001867CA">
      <w:pPr>
        <w:widowControl w:val="0"/>
        <w:spacing w:after="0"/>
        <w:jc w:val="center"/>
        <w:rPr>
          <w:rFonts w:ascii="Times New Roman" w:hAnsi="Times New Roman" w:cs="Times New Roman"/>
          <w:color w:val="000000" w:themeColor="text1"/>
          <w:sz w:val="24"/>
          <w:szCs w:val="24"/>
        </w:rPr>
      </w:pPr>
    </w:p>
    <w:p w:rsidR="001867CA" w:rsidRPr="006F6471" w:rsidRDefault="001867CA" w:rsidP="001867CA">
      <w:pPr>
        <w:widowControl w:val="0"/>
        <w:spacing w:after="0"/>
        <w:jc w:val="center"/>
        <w:rPr>
          <w:rFonts w:ascii="Times New Roman" w:hAnsi="Times New Roman" w:cs="Times New Roman"/>
          <w:b/>
          <w:color w:val="000000" w:themeColor="text1"/>
          <w:sz w:val="24"/>
          <w:szCs w:val="24"/>
        </w:rPr>
      </w:pPr>
    </w:p>
    <w:p w:rsidR="001867CA" w:rsidRPr="00C1769A" w:rsidRDefault="001867CA" w:rsidP="001867CA">
      <w:pPr>
        <w:widowControl w:val="0"/>
        <w:spacing w:after="0"/>
        <w:jc w:val="center"/>
        <w:rPr>
          <w:rFonts w:ascii="Times New Roman" w:hAnsi="Times New Roman" w:cs="Times New Roman"/>
          <w:b/>
          <w:color w:val="000000" w:themeColor="text1"/>
          <w:sz w:val="24"/>
          <w:szCs w:val="24"/>
        </w:rPr>
      </w:pPr>
      <w:r w:rsidRPr="00C1769A">
        <w:rPr>
          <w:rFonts w:ascii="Times New Roman" w:hAnsi="Times New Roman" w:cs="Times New Roman"/>
          <w:b/>
          <w:color w:val="000000" w:themeColor="text1"/>
          <w:sz w:val="24"/>
          <w:szCs w:val="24"/>
        </w:rPr>
        <w:t xml:space="preserve">Форма обучения </w:t>
      </w:r>
    </w:p>
    <w:p w:rsidR="001867CA" w:rsidRPr="00C1769A" w:rsidRDefault="001867CA" w:rsidP="001867CA">
      <w:pPr>
        <w:widowControl w:val="0"/>
        <w:spacing w:after="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о</w:t>
      </w:r>
      <w:r w:rsidRPr="00C1769A">
        <w:rPr>
          <w:rFonts w:ascii="Times New Roman" w:hAnsi="Times New Roman" w:cs="Times New Roman"/>
          <w:b/>
          <w:color w:val="000000" w:themeColor="text1"/>
          <w:sz w:val="24"/>
          <w:szCs w:val="24"/>
        </w:rPr>
        <w:t>чная</w:t>
      </w:r>
      <w:proofErr w:type="gramEnd"/>
      <w:r>
        <w:rPr>
          <w:rFonts w:ascii="Times New Roman" w:hAnsi="Times New Roman" w:cs="Times New Roman"/>
          <w:b/>
          <w:color w:val="000000" w:themeColor="text1"/>
          <w:sz w:val="24"/>
          <w:szCs w:val="24"/>
        </w:rPr>
        <w:t xml:space="preserve"> / заочная</w:t>
      </w:r>
    </w:p>
    <w:p w:rsidR="001867CA" w:rsidRPr="00DD3888" w:rsidRDefault="001867CA" w:rsidP="001867CA">
      <w:pPr>
        <w:spacing w:after="0" w:line="240" w:lineRule="auto"/>
        <w:ind w:firstLine="708"/>
        <w:jc w:val="center"/>
        <w:rPr>
          <w:rFonts w:ascii="Times New Roman" w:hAnsi="Times New Roman" w:cs="Times New Roman"/>
          <w:i/>
          <w:color w:val="000000" w:themeColor="text1"/>
          <w:sz w:val="24"/>
          <w:szCs w:val="24"/>
        </w:rPr>
      </w:pPr>
    </w:p>
    <w:p w:rsidR="001867CA" w:rsidRPr="00DD3888" w:rsidRDefault="001867CA" w:rsidP="001867CA">
      <w:pPr>
        <w:widowControl w:val="0"/>
        <w:spacing w:after="0" w:line="240" w:lineRule="auto"/>
        <w:jc w:val="center"/>
        <w:rPr>
          <w:rFonts w:ascii="Times New Roman" w:hAnsi="Times New Roman" w:cs="Times New Roman"/>
          <w:color w:val="000000" w:themeColor="text1"/>
          <w:sz w:val="24"/>
          <w:szCs w:val="24"/>
        </w:rPr>
      </w:pP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Рассмотрено и одобрено на заседании кафедры</w:t>
      </w:r>
    </w:p>
    <w:p w:rsidR="001867CA" w:rsidRDefault="001867CA" w:rsidP="001867CA">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№11</w:t>
      </w:r>
      <w:r w:rsidRPr="00DD3888">
        <w:rPr>
          <w:rFonts w:ascii="Times New Roman" w:hAnsi="Times New Roman" w:cs="Times New Roman"/>
          <w:sz w:val="24"/>
          <w:szCs w:val="24"/>
        </w:rPr>
        <w:t xml:space="preserve"> от </w:t>
      </w:r>
      <w:r>
        <w:rPr>
          <w:rFonts w:ascii="Times New Roman" w:hAnsi="Times New Roman" w:cs="Times New Roman"/>
          <w:sz w:val="24"/>
          <w:szCs w:val="24"/>
        </w:rPr>
        <w:t>10</w:t>
      </w:r>
      <w:r w:rsidRPr="00DD3888">
        <w:rPr>
          <w:rFonts w:ascii="Times New Roman" w:hAnsi="Times New Roman" w:cs="Times New Roman"/>
          <w:sz w:val="24"/>
          <w:szCs w:val="24"/>
        </w:rPr>
        <w:t>.</w:t>
      </w:r>
      <w:r>
        <w:rPr>
          <w:rFonts w:ascii="Times New Roman" w:hAnsi="Times New Roman" w:cs="Times New Roman"/>
          <w:sz w:val="24"/>
          <w:szCs w:val="24"/>
        </w:rPr>
        <w:t>04</w:t>
      </w:r>
      <w:r w:rsidRPr="00DD3888">
        <w:rPr>
          <w:rFonts w:ascii="Times New Roman" w:hAnsi="Times New Roman" w:cs="Times New Roman"/>
          <w:sz w:val="24"/>
          <w:szCs w:val="24"/>
        </w:rPr>
        <w:t>.</w:t>
      </w:r>
      <w:r>
        <w:rPr>
          <w:rFonts w:ascii="Times New Roman" w:hAnsi="Times New Roman" w:cs="Times New Roman"/>
          <w:sz w:val="24"/>
          <w:szCs w:val="24"/>
        </w:rPr>
        <w:t>20</w:t>
      </w:r>
      <w:r w:rsidR="00254FD3">
        <w:rPr>
          <w:rFonts w:ascii="Times New Roman" w:hAnsi="Times New Roman" w:cs="Times New Roman"/>
          <w:sz w:val="24"/>
          <w:szCs w:val="24"/>
        </w:rPr>
        <w:t>20</w:t>
      </w:r>
      <w:r w:rsidRPr="00DD3888">
        <w:rPr>
          <w:rFonts w:ascii="Times New Roman" w:hAnsi="Times New Roman" w:cs="Times New Roman"/>
          <w:sz w:val="24"/>
          <w:szCs w:val="24"/>
        </w:rPr>
        <w:t xml:space="preserve"> г.) </w:t>
      </w: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p>
    <w:p w:rsidR="001867CA" w:rsidRPr="00DD3888" w:rsidRDefault="001867CA" w:rsidP="001867CA">
      <w:pPr>
        <w:widowControl w:val="0"/>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sidRPr="00DD3888">
        <w:rPr>
          <w:rFonts w:ascii="Times New Roman" w:hAnsi="Times New Roman" w:cs="Times New Roman"/>
          <w:sz w:val="24"/>
          <w:szCs w:val="24"/>
        </w:rPr>
        <w:t xml:space="preserve"> кафедрой, </w:t>
      </w:r>
      <w:proofErr w:type="spellStart"/>
      <w:r>
        <w:rPr>
          <w:rFonts w:ascii="Times New Roman" w:hAnsi="Times New Roman" w:cs="Times New Roman"/>
          <w:sz w:val="24"/>
          <w:szCs w:val="24"/>
        </w:rPr>
        <w:t>д.п.н</w:t>
      </w:r>
      <w:proofErr w:type="spellEnd"/>
      <w:r>
        <w:rPr>
          <w:rFonts w:ascii="Times New Roman" w:hAnsi="Times New Roman" w:cs="Times New Roman"/>
          <w:sz w:val="24"/>
          <w:szCs w:val="24"/>
        </w:rPr>
        <w:t>., профессор</w:t>
      </w:r>
      <w:r w:rsidRPr="00DD3888">
        <w:rPr>
          <w:rFonts w:ascii="Times New Roman" w:hAnsi="Times New Roman" w:cs="Times New Roman"/>
          <w:sz w:val="24"/>
          <w:szCs w:val="24"/>
        </w:rPr>
        <w:t>______________</w:t>
      </w:r>
      <w:r w:rsidRPr="00E30ECA">
        <w:rPr>
          <w:rFonts w:ascii="Times New Roman" w:hAnsi="Times New Roman" w:cs="Times New Roman"/>
          <w:sz w:val="24"/>
          <w:szCs w:val="24"/>
        </w:rPr>
        <w:t xml:space="preserve"> </w:t>
      </w:r>
      <w:r w:rsidRPr="00DD3888">
        <w:rPr>
          <w:rFonts w:ascii="Times New Roman" w:hAnsi="Times New Roman" w:cs="Times New Roman"/>
          <w:sz w:val="24"/>
          <w:szCs w:val="24"/>
        </w:rPr>
        <w:t>К.С. Дунаев</w:t>
      </w:r>
    </w:p>
    <w:p w:rsidR="001867CA" w:rsidRPr="00DD3888" w:rsidRDefault="001867CA" w:rsidP="001867CA">
      <w:pPr>
        <w:widowControl w:val="0"/>
        <w:tabs>
          <w:tab w:val="left" w:pos="5245"/>
          <w:tab w:val="left" w:pos="5529"/>
        </w:tabs>
        <w:spacing w:after="0" w:line="240" w:lineRule="auto"/>
        <w:jc w:val="right"/>
        <w:rPr>
          <w:rFonts w:ascii="Times New Roman" w:hAnsi="Times New Roman" w:cs="Times New Roman"/>
          <w:sz w:val="24"/>
          <w:szCs w:val="24"/>
        </w:rPr>
      </w:pPr>
    </w:p>
    <w:p w:rsidR="001867CA" w:rsidRPr="00DD3888" w:rsidRDefault="001867CA" w:rsidP="001867CA">
      <w:pPr>
        <w:widowControl w:val="0"/>
        <w:tabs>
          <w:tab w:val="left" w:pos="5245"/>
          <w:tab w:val="left" w:pos="5529"/>
        </w:tabs>
        <w:spacing w:after="0" w:line="240" w:lineRule="auto"/>
        <w:jc w:val="center"/>
        <w:rPr>
          <w:rFonts w:ascii="Times New Roman" w:hAnsi="Times New Roman" w:cs="Times New Roman"/>
          <w:sz w:val="24"/>
          <w:szCs w:val="24"/>
        </w:rPr>
      </w:pPr>
      <w:r w:rsidRPr="00DD3888">
        <w:rPr>
          <w:rFonts w:ascii="Times New Roman" w:hAnsi="Times New Roman" w:cs="Times New Roman"/>
          <w:sz w:val="24"/>
          <w:szCs w:val="24"/>
        </w:rPr>
        <w:t xml:space="preserve">                                                                                           </w:t>
      </w:r>
    </w:p>
    <w:p w:rsidR="001867CA" w:rsidRPr="00DD3888" w:rsidRDefault="001867CA" w:rsidP="001867CA">
      <w:pPr>
        <w:widowControl w:val="0"/>
        <w:spacing w:after="0" w:line="240" w:lineRule="auto"/>
        <w:jc w:val="center"/>
        <w:rPr>
          <w:rFonts w:ascii="Times New Roman" w:hAnsi="Times New Roman" w:cs="Times New Roman"/>
          <w:sz w:val="24"/>
          <w:szCs w:val="24"/>
        </w:rPr>
      </w:pPr>
    </w:p>
    <w:p w:rsidR="001867CA" w:rsidRPr="00DD3888" w:rsidRDefault="001867CA" w:rsidP="001867CA">
      <w:pPr>
        <w:widowControl w:val="0"/>
        <w:spacing w:after="0" w:line="240" w:lineRule="auto"/>
        <w:jc w:val="center"/>
        <w:rPr>
          <w:rFonts w:ascii="Times New Roman" w:hAnsi="Times New Roman" w:cs="Times New Roman"/>
          <w:sz w:val="24"/>
          <w:szCs w:val="24"/>
        </w:rPr>
      </w:pPr>
    </w:p>
    <w:p w:rsidR="001867CA" w:rsidRPr="00DD3888" w:rsidRDefault="001867CA" w:rsidP="001867CA">
      <w:pPr>
        <w:widowControl w:val="0"/>
        <w:spacing w:after="0" w:line="240" w:lineRule="auto"/>
        <w:jc w:val="center"/>
        <w:rPr>
          <w:rFonts w:ascii="Times New Roman" w:hAnsi="Times New Roman" w:cs="Times New Roman"/>
          <w:sz w:val="24"/>
          <w:szCs w:val="24"/>
        </w:rPr>
      </w:pPr>
    </w:p>
    <w:p w:rsidR="001867CA" w:rsidRPr="00DD3888" w:rsidRDefault="001867CA" w:rsidP="001867CA">
      <w:pPr>
        <w:widowControl w:val="0"/>
        <w:spacing w:after="0" w:line="240" w:lineRule="auto"/>
        <w:jc w:val="center"/>
        <w:rPr>
          <w:rFonts w:ascii="Times New Roman" w:hAnsi="Times New Roman" w:cs="Times New Roman"/>
          <w:sz w:val="24"/>
          <w:szCs w:val="24"/>
        </w:rPr>
      </w:pPr>
    </w:p>
    <w:p w:rsidR="001867CA" w:rsidRPr="00DD3888" w:rsidRDefault="001867CA" w:rsidP="001867CA">
      <w:pPr>
        <w:widowControl w:val="0"/>
        <w:spacing w:after="0" w:line="240" w:lineRule="auto"/>
        <w:jc w:val="center"/>
        <w:rPr>
          <w:rFonts w:ascii="Times New Roman" w:hAnsi="Times New Roman" w:cs="Times New Roman"/>
          <w:sz w:val="24"/>
          <w:szCs w:val="24"/>
        </w:rPr>
      </w:pPr>
    </w:p>
    <w:p w:rsidR="001867CA" w:rsidRPr="00DD3888" w:rsidRDefault="001867CA" w:rsidP="001867CA">
      <w:pPr>
        <w:widowControl w:val="0"/>
        <w:spacing w:after="0" w:line="240" w:lineRule="auto"/>
        <w:jc w:val="center"/>
        <w:rPr>
          <w:rFonts w:ascii="Times New Roman" w:hAnsi="Times New Roman" w:cs="Times New Roman"/>
          <w:b/>
          <w:sz w:val="24"/>
          <w:szCs w:val="24"/>
        </w:rPr>
      </w:pPr>
      <w:r w:rsidRPr="00DD3888">
        <w:rPr>
          <w:rFonts w:ascii="Times New Roman" w:hAnsi="Times New Roman" w:cs="Times New Roman"/>
          <w:b/>
          <w:sz w:val="24"/>
          <w:szCs w:val="24"/>
        </w:rPr>
        <w:t xml:space="preserve">Малаховка, </w:t>
      </w:r>
      <w:r>
        <w:rPr>
          <w:rFonts w:ascii="Times New Roman" w:hAnsi="Times New Roman" w:cs="Times New Roman"/>
          <w:b/>
          <w:sz w:val="24"/>
          <w:szCs w:val="24"/>
        </w:rPr>
        <w:t>20</w:t>
      </w:r>
      <w:r w:rsidR="00254FD3">
        <w:rPr>
          <w:rFonts w:ascii="Times New Roman" w:hAnsi="Times New Roman" w:cs="Times New Roman"/>
          <w:b/>
          <w:sz w:val="24"/>
          <w:szCs w:val="24"/>
        </w:rPr>
        <w:t>20</w:t>
      </w:r>
      <w:r w:rsidRPr="00DD3888">
        <w:rPr>
          <w:rFonts w:ascii="Times New Roman" w:hAnsi="Times New Roman" w:cs="Times New Roman"/>
          <w:b/>
          <w:sz w:val="24"/>
          <w:szCs w:val="24"/>
        </w:rPr>
        <w:t xml:space="preserve"> год </w:t>
      </w:r>
    </w:p>
    <w:p w:rsidR="001867CA" w:rsidRPr="00DD3888" w:rsidRDefault="001867CA" w:rsidP="001867CA">
      <w:pPr>
        <w:widowControl w:val="0"/>
        <w:spacing w:after="0" w:line="240" w:lineRule="auto"/>
        <w:jc w:val="center"/>
        <w:rPr>
          <w:rFonts w:ascii="Times New Roman" w:hAnsi="Times New Roman" w:cs="Times New Roman"/>
          <w:b/>
          <w:sz w:val="24"/>
          <w:szCs w:val="24"/>
        </w:rPr>
      </w:pPr>
    </w:p>
    <w:p w:rsidR="001867CA" w:rsidRPr="00254FD3" w:rsidRDefault="001867CA" w:rsidP="00254FD3">
      <w:pPr>
        <w:spacing w:after="0"/>
        <w:rPr>
          <w:rFonts w:ascii="Times New Roman" w:hAnsi="Times New Roman" w:cs="Times New Roman"/>
          <w:b/>
          <w:sz w:val="24"/>
          <w:szCs w:val="24"/>
        </w:rPr>
      </w:pPr>
      <w:r>
        <w:rPr>
          <w:b/>
          <w:sz w:val="28"/>
          <w:szCs w:val="24"/>
        </w:rPr>
        <w:br w:type="page"/>
      </w:r>
      <w:r w:rsidRPr="00254FD3">
        <w:rPr>
          <w:rFonts w:ascii="Times New Roman" w:hAnsi="Times New Roman" w:cs="Times New Roman"/>
          <w:b/>
          <w:sz w:val="24"/>
          <w:szCs w:val="24"/>
        </w:rPr>
        <w:lastRenderedPageBreak/>
        <w:t>ФОНД ОЦЕНОЧНЫХ СРЕДСТВ ДЛЯ ПРОВЕДЕНИЯ ПРОМЕЖУТОЧНОЙ АТТЕСТАЦИИ</w:t>
      </w:r>
    </w:p>
    <w:p w:rsidR="001867CA" w:rsidRPr="00254FD3" w:rsidRDefault="001867CA" w:rsidP="00B3125E">
      <w:pPr>
        <w:pStyle w:val="a4"/>
        <w:numPr>
          <w:ilvl w:val="0"/>
          <w:numId w:val="22"/>
        </w:numPr>
        <w:shd w:val="clear" w:color="auto" w:fill="FFFFFF"/>
        <w:spacing w:after="0" w:line="240" w:lineRule="auto"/>
        <w:ind w:left="0"/>
        <w:contextualSpacing/>
        <w:jc w:val="both"/>
        <w:rPr>
          <w:rFonts w:ascii="Times New Roman" w:hAnsi="Times New Roman"/>
          <w:sz w:val="24"/>
          <w:szCs w:val="24"/>
        </w:rPr>
      </w:pPr>
      <w:r w:rsidRPr="00254FD3">
        <w:rPr>
          <w:rFonts w:ascii="Times New Roman" w:hAnsi="Times New Roman"/>
          <w:b/>
          <w:sz w:val="24"/>
          <w:szCs w:val="24"/>
        </w:rPr>
        <w:t>Паспорт фонда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768"/>
        <w:gridCol w:w="3453"/>
      </w:tblGrid>
      <w:tr w:rsidR="001867CA" w:rsidTr="00243EBA">
        <w:trPr>
          <w:jc w:val="center"/>
        </w:trPr>
        <w:tc>
          <w:tcPr>
            <w:tcW w:w="945" w:type="pct"/>
            <w:tcBorders>
              <w:top w:val="single" w:sz="4" w:space="0" w:color="000000"/>
              <w:left w:val="single" w:sz="4" w:space="0" w:color="000000"/>
              <w:bottom w:val="single" w:sz="4" w:space="0" w:color="000000"/>
              <w:right w:val="single" w:sz="4" w:space="0" w:color="000000"/>
            </w:tcBorders>
            <w:hideMark/>
          </w:tcPr>
          <w:p w:rsidR="001867CA" w:rsidRDefault="001867CA" w:rsidP="00243EBA">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352" w:type="pct"/>
            <w:tcBorders>
              <w:top w:val="single" w:sz="4" w:space="0" w:color="000000"/>
              <w:left w:val="single" w:sz="4" w:space="0" w:color="000000"/>
              <w:bottom w:val="single" w:sz="4" w:space="0" w:color="000000"/>
              <w:right w:val="single" w:sz="4" w:space="0" w:color="000000"/>
            </w:tcBorders>
          </w:tcPr>
          <w:p w:rsidR="001867CA" w:rsidRDefault="001867CA" w:rsidP="00243EBA">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rsidR="001867CA" w:rsidRDefault="001867CA" w:rsidP="00243EBA">
            <w:pPr>
              <w:spacing w:after="0"/>
              <w:jc w:val="center"/>
              <w:rPr>
                <w:rFonts w:ascii="Times New Roman" w:hAnsi="Times New Roman" w:cs="Times New Roman"/>
                <w:i/>
                <w:color w:val="000000"/>
                <w:spacing w:val="-1"/>
                <w:sz w:val="24"/>
                <w:szCs w:val="24"/>
              </w:rPr>
            </w:pPr>
            <w:proofErr w:type="gramStart"/>
            <w:r>
              <w:rPr>
                <w:rFonts w:ascii="Times New Roman" w:hAnsi="Times New Roman" w:cs="Times New Roman"/>
                <w:color w:val="000000"/>
                <w:spacing w:val="-1"/>
                <w:sz w:val="24"/>
                <w:szCs w:val="24"/>
              </w:rPr>
              <w:t>функция</w:t>
            </w:r>
            <w:proofErr w:type="gramEnd"/>
          </w:p>
        </w:tc>
        <w:tc>
          <w:tcPr>
            <w:tcW w:w="1703" w:type="pct"/>
            <w:tcBorders>
              <w:top w:val="single" w:sz="4" w:space="0" w:color="000000"/>
              <w:left w:val="single" w:sz="4" w:space="0" w:color="000000"/>
              <w:bottom w:val="single" w:sz="4" w:space="0" w:color="000000"/>
              <w:right w:val="single" w:sz="4" w:space="0" w:color="000000"/>
            </w:tcBorders>
            <w:hideMark/>
          </w:tcPr>
          <w:p w:rsidR="001867CA" w:rsidRDefault="001867CA" w:rsidP="00243EBA">
            <w:pPr>
              <w:spacing w:after="0"/>
              <w:jc w:val="center"/>
              <w:rPr>
                <w:rFonts w:ascii="Times New Roman" w:hAnsi="Times New Roman" w:cs="Times New Roman"/>
                <w:b/>
                <w:i/>
                <w:color w:val="000000"/>
                <w:spacing w:val="-1"/>
                <w:sz w:val="24"/>
                <w:szCs w:val="24"/>
              </w:rPr>
            </w:pPr>
            <w:r>
              <w:rPr>
                <w:rFonts w:ascii="Times New Roman" w:hAnsi="Times New Roman" w:cs="Times New Roman"/>
                <w:color w:val="000000"/>
                <w:spacing w:val="-1"/>
                <w:sz w:val="24"/>
                <w:szCs w:val="24"/>
              </w:rPr>
              <w:t>Индикаторы достижения</w:t>
            </w:r>
          </w:p>
        </w:tc>
      </w:tr>
      <w:tr w:rsidR="001867CA" w:rsidTr="00243EBA">
        <w:trPr>
          <w:trHeight w:val="317"/>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rsidR="001867CA" w:rsidRDefault="001867CA" w:rsidP="00243EBA">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УК - 4</w:t>
            </w:r>
          </w:p>
        </w:tc>
        <w:tc>
          <w:tcPr>
            <w:tcW w:w="2352" w:type="pct"/>
            <w:vMerge w:val="restart"/>
            <w:tcBorders>
              <w:top w:val="single" w:sz="4" w:space="0" w:color="000000"/>
              <w:left w:val="single" w:sz="4" w:space="0" w:color="000000"/>
              <w:bottom w:val="single" w:sz="4" w:space="0" w:color="000000"/>
              <w:right w:val="single" w:sz="4" w:space="0" w:color="000000"/>
            </w:tcBorders>
          </w:tcPr>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G/02.7</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Н/04.7</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eastAsia="Times New Roman" w:hAnsi="Times New Roman" w:cs="Times New Roman"/>
                <w:sz w:val="24"/>
                <w:szCs w:val="24"/>
              </w:rPr>
              <w:t>Координация и контроль работы тренеров, специалистов, задействованных в подготовке спортсменов спортивной сборной команды</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Е/04.7</w:t>
            </w:r>
          </w:p>
          <w:p w:rsidR="001867CA" w:rsidRDefault="001867CA" w:rsidP="00243EBA">
            <w:pPr>
              <w:spacing w:after="0"/>
              <w:jc w:val="both"/>
              <w:rPr>
                <w:rFonts w:ascii="Times New Roman" w:hAnsi="Times New Roman" w:cs="Times New Roman"/>
                <w:i/>
                <w:color w:val="000000"/>
                <w:spacing w:val="-1"/>
                <w:sz w:val="24"/>
                <w:szCs w:val="24"/>
              </w:rPr>
            </w:pPr>
            <w:r w:rsidRPr="0062188A">
              <w:rPr>
                <w:rFonts w:ascii="Times New Roman" w:hAnsi="Times New Roman" w:cs="Times New Roman"/>
                <w:color w:val="000000" w:themeColor="text1"/>
                <w:sz w:val="24"/>
                <w:szCs w:val="24"/>
              </w:rPr>
              <w:t xml:space="preserve"> </w:t>
            </w:r>
            <w:r w:rsidRPr="00DE59DC">
              <w:rPr>
                <w:rFonts w:ascii="Times New Roman" w:eastAsia="Times New Roman" w:hAnsi="Times New Roman" w:cs="Times New Roman"/>
                <w:color w:val="22272F"/>
                <w:sz w:val="23"/>
                <w:szCs w:val="23"/>
              </w:rPr>
              <w:t>Руководство тренировочной, образовательной и методической деятельностью при осуществлении спортивной подготовки</w:t>
            </w:r>
          </w:p>
        </w:tc>
        <w:tc>
          <w:tcPr>
            <w:tcW w:w="1703" w:type="pct"/>
            <w:vMerge w:val="restart"/>
            <w:tcBorders>
              <w:top w:val="single" w:sz="4" w:space="0" w:color="000000"/>
              <w:left w:val="single" w:sz="4" w:space="0" w:color="000000"/>
              <w:bottom w:val="single" w:sz="4" w:space="0" w:color="000000"/>
              <w:right w:val="single" w:sz="4" w:space="0" w:color="000000"/>
            </w:tcBorders>
          </w:tcPr>
          <w:p w:rsidR="001867CA" w:rsidRDefault="001867CA" w:rsidP="00243EBA">
            <w:pPr>
              <w:spacing w:after="0"/>
              <w:rPr>
                <w:rFonts w:ascii="Times New Roman" w:hAnsi="Times New Roman" w:cs="Times New Roman"/>
                <w:i/>
                <w:color w:val="000000"/>
                <w:spacing w:val="-1"/>
                <w:sz w:val="24"/>
                <w:szCs w:val="24"/>
              </w:rPr>
            </w:pPr>
            <w:r w:rsidRPr="009A7FC1">
              <w:rPr>
                <w:rFonts w:ascii="Times New Roman" w:hAnsi="Times New Roman" w:cs="Times New Roman"/>
              </w:rPr>
              <w:t>Осуществл</w:t>
            </w:r>
            <w:r>
              <w:rPr>
                <w:rFonts w:ascii="Times New Roman" w:hAnsi="Times New Roman" w:cs="Times New Roman"/>
              </w:rPr>
              <w:t xml:space="preserve">яет конструктивный диалог со всеми заинтересованными </w:t>
            </w:r>
            <w:proofErr w:type="gramStart"/>
            <w:r>
              <w:rPr>
                <w:rFonts w:ascii="Times New Roman" w:hAnsi="Times New Roman" w:cs="Times New Roman"/>
              </w:rPr>
              <w:t>сторонами  -</w:t>
            </w:r>
            <w:proofErr w:type="gramEnd"/>
            <w:r>
              <w:rPr>
                <w:rFonts w:ascii="Times New Roman" w:hAnsi="Times New Roman" w:cs="Times New Roman"/>
              </w:rPr>
              <w:t xml:space="preserve"> спортсменами, их социальным окружением,  другими специалистами в области спортивной подготовки,  а также средствами массовой информации, государственными и общественными организациями</w:t>
            </w:r>
          </w:p>
        </w:tc>
      </w:tr>
      <w:tr w:rsidR="001867CA" w:rsidTr="00243EBA">
        <w:trPr>
          <w:trHeight w:val="276"/>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4"/>
                <w:szCs w:val="24"/>
              </w:rPr>
            </w:pPr>
          </w:p>
        </w:tc>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i/>
                <w:color w:val="000000"/>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i/>
                <w:color w:val="000000"/>
                <w:spacing w:val="-1"/>
                <w:sz w:val="24"/>
                <w:szCs w:val="24"/>
              </w:rPr>
            </w:pPr>
          </w:p>
        </w:tc>
      </w:tr>
      <w:tr w:rsidR="001867CA" w:rsidTr="00243EBA">
        <w:trPr>
          <w:trHeight w:val="286"/>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4"/>
                <w:szCs w:val="24"/>
              </w:rPr>
            </w:pPr>
          </w:p>
        </w:tc>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i/>
                <w:color w:val="000000"/>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i/>
                <w:color w:val="000000"/>
                <w:spacing w:val="-1"/>
                <w:sz w:val="24"/>
                <w:szCs w:val="24"/>
              </w:rPr>
            </w:pPr>
          </w:p>
        </w:tc>
      </w:tr>
      <w:tr w:rsidR="001867CA" w:rsidTr="00243EBA">
        <w:trPr>
          <w:trHeight w:val="570"/>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rsidR="001867CA" w:rsidRDefault="001867CA" w:rsidP="00243EBA">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ПК-1</w:t>
            </w:r>
          </w:p>
        </w:tc>
        <w:tc>
          <w:tcPr>
            <w:tcW w:w="2352" w:type="pct"/>
            <w:vMerge w:val="restart"/>
            <w:tcBorders>
              <w:top w:val="single" w:sz="4" w:space="0" w:color="000000"/>
              <w:left w:val="single" w:sz="4" w:space="0" w:color="000000"/>
              <w:bottom w:val="single" w:sz="4" w:space="0" w:color="000000"/>
              <w:right w:val="single" w:sz="4" w:space="0" w:color="000000"/>
            </w:tcBorders>
          </w:tcPr>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G/02.7</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Н/04.7</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eastAsia="Times New Roman" w:hAnsi="Times New Roman" w:cs="Times New Roman"/>
                <w:sz w:val="24"/>
                <w:szCs w:val="24"/>
              </w:rPr>
              <w:t>Координация и контроль работы тренеров, специалистов, задействованных в подготовке спортсменов спортивной сборной команды</w:t>
            </w:r>
          </w:p>
          <w:p w:rsidR="001867CA" w:rsidRPr="0062188A" w:rsidRDefault="001867CA" w:rsidP="00243EBA">
            <w:pPr>
              <w:spacing w:after="0" w:line="240" w:lineRule="auto"/>
              <w:jc w:val="both"/>
              <w:rPr>
                <w:rFonts w:ascii="Times New Roman" w:hAnsi="Times New Roman" w:cs="Times New Roman"/>
                <w:bCs/>
                <w:sz w:val="24"/>
                <w:szCs w:val="24"/>
              </w:rPr>
            </w:pPr>
            <w:r w:rsidRPr="0062188A">
              <w:rPr>
                <w:rFonts w:ascii="Times New Roman" w:hAnsi="Times New Roman" w:cs="Times New Roman"/>
                <w:bCs/>
                <w:sz w:val="24"/>
                <w:szCs w:val="24"/>
              </w:rPr>
              <w:t>Е/04.7</w:t>
            </w:r>
          </w:p>
          <w:p w:rsidR="001867CA" w:rsidRDefault="001867CA" w:rsidP="00243EBA">
            <w:pPr>
              <w:spacing w:after="0"/>
              <w:jc w:val="both"/>
              <w:rPr>
                <w:rFonts w:ascii="Times New Roman" w:hAnsi="Times New Roman" w:cs="Times New Roman"/>
                <w:i/>
                <w:color w:val="000000"/>
                <w:spacing w:val="-1"/>
                <w:sz w:val="24"/>
                <w:szCs w:val="24"/>
              </w:rPr>
            </w:pPr>
            <w:r w:rsidRPr="0062188A">
              <w:rPr>
                <w:rFonts w:ascii="Times New Roman" w:hAnsi="Times New Roman" w:cs="Times New Roman"/>
                <w:color w:val="000000" w:themeColor="text1"/>
                <w:sz w:val="24"/>
                <w:szCs w:val="24"/>
              </w:rPr>
              <w:t xml:space="preserve"> </w:t>
            </w:r>
            <w:r w:rsidRPr="00DE59DC">
              <w:rPr>
                <w:rFonts w:ascii="Times New Roman" w:eastAsia="Times New Roman" w:hAnsi="Times New Roman" w:cs="Times New Roman"/>
                <w:color w:val="22272F"/>
                <w:sz w:val="23"/>
                <w:szCs w:val="23"/>
              </w:rPr>
              <w:t>Руководство тренировочной, образовательной и методической деятельностью при осуществлении спортивной подготовки</w:t>
            </w:r>
          </w:p>
        </w:tc>
        <w:tc>
          <w:tcPr>
            <w:tcW w:w="1703" w:type="pct"/>
            <w:vMerge w:val="restart"/>
            <w:tcBorders>
              <w:top w:val="single" w:sz="4" w:space="0" w:color="000000"/>
              <w:left w:val="single" w:sz="4" w:space="0" w:color="000000"/>
              <w:bottom w:val="single" w:sz="4" w:space="0" w:color="000000"/>
              <w:right w:val="single" w:sz="4" w:space="0" w:color="000000"/>
            </w:tcBorders>
          </w:tcPr>
          <w:p w:rsidR="001867CA" w:rsidRDefault="001867CA" w:rsidP="00243EBA">
            <w:pPr>
              <w:jc w:val="both"/>
              <w:rPr>
                <w:rFonts w:ascii="Times New Roman" w:hAnsi="Times New Roman" w:cs="Times New Roman"/>
                <w:color w:val="000000"/>
                <w:spacing w:val="-1"/>
                <w:sz w:val="28"/>
                <w:szCs w:val="28"/>
              </w:rPr>
            </w:pPr>
            <w:r w:rsidRPr="009A7FC1">
              <w:rPr>
                <w:rFonts w:ascii="Times New Roman" w:hAnsi="Times New Roman" w:cs="Times New Roman"/>
              </w:rPr>
              <w:t>О</w:t>
            </w:r>
            <w:r>
              <w:rPr>
                <w:rFonts w:ascii="Times New Roman" w:hAnsi="Times New Roman" w:cs="Times New Roman"/>
              </w:rPr>
              <w:t>беспечивает методическое сопровождение спортивной подготовки на всех этапах, основываясь на требованиях профессионального стандарта и соответствующего ему уровня профессионального образования</w:t>
            </w:r>
          </w:p>
        </w:tc>
      </w:tr>
      <w:tr w:rsidR="001867CA" w:rsidTr="00243EBA">
        <w:trPr>
          <w:trHeight w:val="322"/>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2352" w:type="pct"/>
            <w:vMerge/>
            <w:tcBorders>
              <w:top w:val="single" w:sz="4" w:space="0" w:color="000000"/>
              <w:left w:val="single" w:sz="4" w:space="0" w:color="000000"/>
              <w:bottom w:val="single" w:sz="4" w:space="0" w:color="000000"/>
              <w:right w:val="single" w:sz="4" w:space="0" w:color="000000"/>
            </w:tcBorders>
            <w:vAlign w:val="center"/>
          </w:tcPr>
          <w:p w:rsidR="001867CA" w:rsidRDefault="001867CA" w:rsidP="00243EBA">
            <w:pPr>
              <w:spacing w:after="0" w:line="240" w:lineRule="auto"/>
              <w:rPr>
                <w:rFonts w:ascii="Times New Roman" w:hAnsi="Times New Roman" w:cs="Times New Roman"/>
                <w:i/>
                <w:color w:val="000000"/>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r>
      <w:tr w:rsidR="001867CA" w:rsidTr="00243EBA">
        <w:trPr>
          <w:trHeight w:val="903"/>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2352" w:type="pct"/>
            <w:vMerge/>
            <w:tcBorders>
              <w:top w:val="single" w:sz="4" w:space="0" w:color="000000"/>
              <w:left w:val="single" w:sz="4" w:space="0" w:color="000000"/>
              <w:bottom w:val="single" w:sz="4" w:space="0" w:color="000000"/>
              <w:right w:val="single" w:sz="4" w:space="0" w:color="000000"/>
            </w:tcBorders>
            <w:vAlign w:val="center"/>
          </w:tcPr>
          <w:p w:rsidR="001867CA" w:rsidRDefault="001867CA" w:rsidP="00243EBA">
            <w:pPr>
              <w:spacing w:after="0" w:line="240" w:lineRule="auto"/>
              <w:rPr>
                <w:rFonts w:ascii="Times New Roman" w:hAnsi="Times New Roman" w:cs="Times New Roman"/>
                <w:i/>
                <w:color w:val="000000"/>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r>
      <w:tr w:rsidR="001867CA" w:rsidRPr="002E5016" w:rsidTr="00243EBA">
        <w:trPr>
          <w:trHeight w:val="570"/>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rsidR="001867CA" w:rsidRDefault="001867CA" w:rsidP="00243EBA">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ПК-2</w:t>
            </w:r>
          </w:p>
        </w:tc>
        <w:tc>
          <w:tcPr>
            <w:tcW w:w="2352" w:type="pct"/>
            <w:vMerge w:val="restart"/>
            <w:tcBorders>
              <w:top w:val="single" w:sz="4" w:space="0" w:color="000000"/>
              <w:left w:val="single" w:sz="4" w:space="0" w:color="000000"/>
              <w:bottom w:val="single" w:sz="4" w:space="0" w:color="000000"/>
              <w:right w:val="single" w:sz="4" w:space="0" w:color="000000"/>
            </w:tcBorders>
          </w:tcPr>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G/02.7</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 xml:space="preserve">Управление системой выявления </w:t>
            </w:r>
            <w:r w:rsidRPr="002E5016">
              <w:rPr>
                <w:rFonts w:ascii="Times New Roman" w:hAnsi="Times New Roman" w:cs="Times New Roman"/>
                <w:bCs/>
              </w:rPr>
              <w:lastRenderedPageBreak/>
              <w:t>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Н/04.7</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eastAsia="Times New Roman" w:hAnsi="Times New Roman" w:cs="Times New Roman"/>
              </w:rPr>
              <w:t>Координация и контроль работы тренеров, специалистов, задействованных в подготовке спортсменов спортивной сборной команды</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Е/04.7</w:t>
            </w:r>
          </w:p>
          <w:p w:rsidR="001867CA" w:rsidRPr="002E5016" w:rsidRDefault="001867CA" w:rsidP="00243EBA">
            <w:pPr>
              <w:spacing w:after="0"/>
              <w:jc w:val="both"/>
              <w:rPr>
                <w:rFonts w:ascii="Times New Roman" w:hAnsi="Times New Roman" w:cs="Times New Roman"/>
                <w:i/>
                <w:color w:val="000000"/>
                <w:spacing w:val="-1"/>
              </w:rPr>
            </w:pPr>
            <w:r w:rsidRPr="002E5016">
              <w:rPr>
                <w:rFonts w:ascii="Times New Roman" w:hAnsi="Times New Roman" w:cs="Times New Roman"/>
                <w:color w:val="000000" w:themeColor="text1"/>
              </w:rPr>
              <w:t xml:space="preserve"> </w:t>
            </w:r>
            <w:r w:rsidRPr="002E5016">
              <w:rPr>
                <w:rFonts w:ascii="Times New Roman" w:eastAsia="Times New Roman" w:hAnsi="Times New Roman" w:cs="Times New Roman"/>
                <w:color w:val="22272F"/>
              </w:rPr>
              <w:t>Руководство тренировочной, образовательной и методической деятельностью при осуществлении спортивной подготовки</w:t>
            </w:r>
          </w:p>
        </w:tc>
        <w:tc>
          <w:tcPr>
            <w:tcW w:w="1703" w:type="pct"/>
            <w:vMerge w:val="restart"/>
            <w:tcBorders>
              <w:top w:val="single" w:sz="4" w:space="0" w:color="000000"/>
              <w:left w:val="single" w:sz="4" w:space="0" w:color="000000"/>
              <w:bottom w:val="single" w:sz="4" w:space="0" w:color="000000"/>
              <w:right w:val="single" w:sz="4" w:space="0" w:color="000000"/>
            </w:tcBorders>
          </w:tcPr>
          <w:p w:rsidR="001867CA" w:rsidRPr="002E5016" w:rsidRDefault="001867CA" w:rsidP="00243EBA">
            <w:pPr>
              <w:jc w:val="both"/>
              <w:rPr>
                <w:rFonts w:ascii="Times New Roman" w:hAnsi="Times New Roman" w:cs="Times New Roman"/>
                <w:color w:val="000000"/>
                <w:spacing w:val="-1"/>
              </w:rPr>
            </w:pPr>
            <w:r w:rsidRPr="002E5016">
              <w:rPr>
                <w:rFonts w:ascii="Times New Roman" w:hAnsi="Times New Roman" w:cs="Times New Roman"/>
                <w:color w:val="000000"/>
                <w:spacing w:val="-1"/>
              </w:rPr>
              <w:lastRenderedPageBreak/>
              <w:t xml:space="preserve">Знает предъявляемые к </w:t>
            </w:r>
            <w:r w:rsidRPr="002E5016">
              <w:rPr>
                <w:rFonts w:ascii="Times New Roman" w:hAnsi="Times New Roman" w:cs="Times New Roman"/>
                <w:color w:val="000000"/>
                <w:spacing w:val="-1"/>
              </w:rPr>
              <w:lastRenderedPageBreak/>
              <w:t xml:space="preserve">планированию тренировочного процесса и соревновательной деятельности современные требования, характеристики контингента занимающихся, материально-техническое обеспечение спортивной подготовки </w:t>
            </w:r>
          </w:p>
        </w:tc>
      </w:tr>
      <w:tr w:rsidR="001867CA" w:rsidRPr="002E5016" w:rsidTr="00243EBA">
        <w:trPr>
          <w:trHeight w:val="322"/>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1867CA" w:rsidRPr="002E5016" w:rsidRDefault="001867CA" w:rsidP="00243EBA">
            <w:pPr>
              <w:spacing w:after="0" w:line="240" w:lineRule="auto"/>
              <w:rPr>
                <w:rFonts w:ascii="Times New Roman" w:hAnsi="Times New Roman" w:cs="Times New Roman"/>
                <w:color w:val="000000"/>
                <w:spacing w:val="-1"/>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Pr="002E5016" w:rsidRDefault="001867CA" w:rsidP="00243EBA">
            <w:pPr>
              <w:spacing w:after="0" w:line="240" w:lineRule="auto"/>
              <w:rPr>
                <w:rFonts w:ascii="Times New Roman" w:hAnsi="Times New Roman" w:cs="Times New Roman"/>
                <w:color w:val="000000"/>
                <w:spacing w:val="-1"/>
              </w:rPr>
            </w:pPr>
          </w:p>
        </w:tc>
      </w:tr>
      <w:tr w:rsidR="001867CA" w:rsidTr="00243EBA">
        <w:trPr>
          <w:trHeight w:val="322"/>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1867CA" w:rsidRPr="002E5016" w:rsidRDefault="001867CA" w:rsidP="00243EBA">
            <w:pPr>
              <w:spacing w:after="0" w:line="240" w:lineRule="auto"/>
              <w:rPr>
                <w:rFonts w:ascii="Times New Roman" w:hAnsi="Times New Roman" w:cs="Times New Roman"/>
                <w:color w:val="000000"/>
                <w:spacing w:val="-1"/>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Pr="002E5016" w:rsidRDefault="001867CA" w:rsidP="00243EBA">
            <w:pPr>
              <w:spacing w:after="0" w:line="240" w:lineRule="auto"/>
              <w:rPr>
                <w:rFonts w:ascii="Times New Roman" w:hAnsi="Times New Roman" w:cs="Times New Roman"/>
                <w:color w:val="000000"/>
                <w:spacing w:val="-1"/>
              </w:rPr>
            </w:pPr>
          </w:p>
        </w:tc>
      </w:tr>
      <w:tr w:rsidR="001867CA" w:rsidTr="00243EBA">
        <w:trPr>
          <w:trHeight w:val="570"/>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rsidR="001867CA" w:rsidRDefault="001867CA" w:rsidP="00243EBA">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ПК-3</w:t>
            </w:r>
          </w:p>
        </w:tc>
        <w:tc>
          <w:tcPr>
            <w:tcW w:w="2352" w:type="pct"/>
            <w:vMerge w:val="restart"/>
            <w:tcBorders>
              <w:top w:val="single" w:sz="4" w:space="0" w:color="000000"/>
              <w:left w:val="single" w:sz="4" w:space="0" w:color="000000"/>
              <w:bottom w:val="single" w:sz="4" w:space="0" w:color="000000"/>
              <w:right w:val="single" w:sz="4" w:space="0" w:color="000000"/>
            </w:tcBorders>
          </w:tcPr>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G/02.7</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Н/04.7</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eastAsia="Times New Roman" w:hAnsi="Times New Roman" w:cs="Times New Roman"/>
              </w:rPr>
              <w:t>Координация и контроль работы тренеров, специалистов, задействованных в подготовке спортсменов спортивной сборной команды</w:t>
            </w:r>
          </w:p>
          <w:p w:rsidR="001867CA" w:rsidRPr="002E5016" w:rsidRDefault="001867CA" w:rsidP="00243EBA">
            <w:pPr>
              <w:spacing w:after="0" w:line="240" w:lineRule="auto"/>
              <w:jc w:val="both"/>
              <w:rPr>
                <w:rFonts w:ascii="Times New Roman" w:hAnsi="Times New Roman" w:cs="Times New Roman"/>
                <w:bCs/>
              </w:rPr>
            </w:pPr>
            <w:r w:rsidRPr="002E5016">
              <w:rPr>
                <w:rFonts w:ascii="Times New Roman" w:hAnsi="Times New Roman" w:cs="Times New Roman"/>
                <w:bCs/>
              </w:rPr>
              <w:t>Е/04.7</w:t>
            </w:r>
          </w:p>
          <w:p w:rsidR="001867CA" w:rsidRPr="002E5016" w:rsidRDefault="001867CA" w:rsidP="00243EBA">
            <w:pPr>
              <w:spacing w:after="0"/>
              <w:jc w:val="both"/>
              <w:rPr>
                <w:rFonts w:ascii="Times New Roman" w:hAnsi="Times New Roman" w:cs="Times New Roman"/>
                <w:i/>
                <w:color w:val="000000"/>
                <w:spacing w:val="-1"/>
              </w:rPr>
            </w:pPr>
            <w:r w:rsidRPr="002E5016">
              <w:rPr>
                <w:rFonts w:ascii="Times New Roman" w:hAnsi="Times New Roman" w:cs="Times New Roman"/>
                <w:color w:val="000000" w:themeColor="text1"/>
              </w:rPr>
              <w:t xml:space="preserve"> </w:t>
            </w:r>
            <w:r w:rsidRPr="002E5016">
              <w:rPr>
                <w:rFonts w:ascii="Times New Roman" w:eastAsia="Times New Roman" w:hAnsi="Times New Roman" w:cs="Times New Roman"/>
                <w:color w:val="22272F"/>
              </w:rPr>
              <w:t>Руководство тренировочной, образовательной и методической деятельностью при осуществлении спортивной подготовки</w:t>
            </w:r>
          </w:p>
        </w:tc>
        <w:tc>
          <w:tcPr>
            <w:tcW w:w="1703" w:type="pct"/>
            <w:vMerge w:val="restart"/>
            <w:tcBorders>
              <w:top w:val="single" w:sz="4" w:space="0" w:color="000000"/>
              <w:left w:val="single" w:sz="4" w:space="0" w:color="000000"/>
              <w:bottom w:val="single" w:sz="4" w:space="0" w:color="000000"/>
              <w:right w:val="single" w:sz="4" w:space="0" w:color="000000"/>
            </w:tcBorders>
          </w:tcPr>
          <w:p w:rsidR="001867CA" w:rsidRPr="002E5016" w:rsidRDefault="001867CA" w:rsidP="00243EBA">
            <w:pPr>
              <w:jc w:val="both"/>
              <w:rPr>
                <w:rFonts w:ascii="Times New Roman" w:hAnsi="Times New Roman" w:cs="Times New Roman"/>
                <w:color w:val="000000"/>
                <w:spacing w:val="-1"/>
              </w:rPr>
            </w:pPr>
            <w:r w:rsidRPr="002E5016">
              <w:rPr>
                <w:rFonts w:ascii="Times New Roman" w:hAnsi="Times New Roman" w:cs="Times New Roman"/>
                <w:color w:val="000000"/>
                <w:spacing w:val="-1"/>
              </w:rPr>
              <w:t>Понимает существующие критерии к результатам практической деятельности в области физической культуры и спорта, и обеспечивает реализацию государственного задания на подготовку в избранном виде спорта, основываясь на положениях теории и методики спорта</w:t>
            </w:r>
          </w:p>
        </w:tc>
      </w:tr>
      <w:tr w:rsidR="001867CA" w:rsidTr="00243EBA">
        <w:trPr>
          <w:trHeight w:val="322"/>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r>
      <w:tr w:rsidR="001867CA" w:rsidTr="00243EBA">
        <w:trPr>
          <w:trHeight w:val="322"/>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1867CA" w:rsidRDefault="001867CA" w:rsidP="00243EBA">
            <w:pPr>
              <w:spacing w:after="0" w:line="240" w:lineRule="auto"/>
              <w:rPr>
                <w:rFonts w:ascii="Times New Roman" w:hAnsi="Times New Roman" w:cs="Times New Roman"/>
                <w:color w:val="000000"/>
                <w:spacing w:val="-1"/>
                <w:sz w:val="28"/>
                <w:szCs w:val="28"/>
              </w:rPr>
            </w:pPr>
          </w:p>
        </w:tc>
      </w:tr>
    </w:tbl>
    <w:p w:rsidR="001867CA" w:rsidRDefault="001867CA" w:rsidP="001867CA">
      <w:pPr>
        <w:pStyle w:val="a"/>
        <w:widowControl w:val="0"/>
        <w:numPr>
          <w:ilvl w:val="0"/>
          <w:numId w:val="0"/>
        </w:numPr>
        <w:spacing w:line="240" w:lineRule="auto"/>
        <w:rPr>
          <w:b/>
        </w:rPr>
      </w:pPr>
    </w:p>
    <w:p w:rsidR="001867CA" w:rsidRDefault="001867CA" w:rsidP="001867CA">
      <w:pPr>
        <w:spacing w:after="0" w:line="240" w:lineRule="auto"/>
        <w:ind w:left="57" w:right="57"/>
        <w:jc w:val="center"/>
        <w:rPr>
          <w:rFonts w:ascii="Times New Roman" w:hAnsi="Times New Roman"/>
          <w:sz w:val="24"/>
          <w:szCs w:val="24"/>
        </w:rPr>
      </w:pPr>
    </w:p>
    <w:p w:rsidR="001867CA" w:rsidRPr="002673A3" w:rsidRDefault="001867CA" w:rsidP="001867CA">
      <w:pPr>
        <w:spacing w:after="0" w:line="240" w:lineRule="auto"/>
        <w:ind w:left="57" w:right="57"/>
        <w:jc w:val="center"/>
        <w:rPr>
          <w:rFonts w:ascii="Times New Roman" w:hAnsi="Times New Roman" w:cs="Times New Roman"/>
          <w:b/>
          <w:bCs/>
          <w:sz w:val="24"/>
          <w:szCs w:val="24"/>
        </w:rPr>
      </w:pPr>
      <w:bookmarkStart w:id="0" w:name="_GoBack"/>
      <w:r w:rsidRPr="002673A3">
        <w:rPr>
          <w:rFonts w:ascii="Times New Roman" w:hAnsi="Times New Roman" w:cs="Times New Roman"/>
          <w:b/>
          <w:bCs/>
          <w:sz w:val="24"/>
          <w:szCs w:val="24"/>
        </w:rPr>
        <w:t>Вопросы к зачёту</w:t>
      </w:r>
    </w:p>
    <w:p w:rsidR="001867CA" w:rsidRPr="002673A3" w:rsidRDefault="001867CA" w:rsidP="001867CA">
      <w:pPr>
        <w:spacing w:after="0" w:line="240" w:lineRule="auto"/>
        <w:ind w:left="57" w:right="57"/>
        <w:jc w:val="center"/>
        <w:rPr>
          <w:rFonts w:ascii="Times New Roman" w:hAnsi="Times New Roman" w:cs="Times New Roman"/>
          <w:sz w:val="24"/>
          <w:szCs w:val="24"/>
        </w:rPr>
      </w:pPr>
      <w:r w:rsidRPr="002673A3">
        <w:rPr>
          <w:rFonts w:ascii="Times New Roman" w:hAnsi="Times New Roman" w:cs="Times New Roman"/>
          <w:sz w:val="24"/>
          <w:szCs w:val="24"/>
        </w:rPr>
        <w:t>По дисциплине «Профессиональные стандарты в области физической культуры и спорта»</w:t>
      </w:r>
    </w:p>
    <w:p w:rsidR="001867CA" w:rsidRPr="002673A3" w:rsidRDefault="001867CA" w:rsidP="001867CA">
      <w:pPr>
        <w:spacing w:after="0" w:line="240" w:lineRule="auto"/>
        <w:ind w:left="57" w:right="57"/>
        <w:jc w:val="center"/>
        <w:rPr>
          <w:rFonts w:ascii="Times New Roman" w:hAnsi="Times New Roman" w:cs="Times New Roman"/>
          <w:sz w:val="24"/>
          <w:szCs w:val="24"/>
        </w:rPr>
      </w:pPr>
      <w:r w:rsidRPr="002673A3">
        <w:rPr>
          <w:rFonts w:ascii="Times New Roman" w:hAnsi="Times New Roman" w:cs="Times New Roman"/>
          <w:sz w:val="24"/>
          <w:szCs w:val="24"/>
          <w:vertAlign w:val="superscript"/>
        </w:rPr>
        <w:t xml:space="preserve"> </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Структура и содержание профессиональных стандартов</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Взаимосвязь профессиональных стандартов в области физической культуры и спорта с другими нормативно-правовыми документами.</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Требования профессионального стандарта к пятому уровню квалификации специалиста. Краткая характеристика.</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Требования профессионального стандарта к шестому уровню квалификации специалиста. Краткая характеристика.</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Требования профессионального стандарта к седьмому уровню квалификации специалиста. Краткая характеристика.</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Требования профессионального стандарта к восьмому уровню квалификации специалиста. Краткая характеристика.</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Требования профессионального стандарта к девятому уровню квалификации специалиста. Краткая характеристика.</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lastRenderedPageBreak/>
        <w:t>Как и кем утверждается профессиональный стандарт?</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 xml:space="preserve">Имеет ли </w:t>
      </w:r>
      <w:proofErr w:type="gramStart"/>
      <w:r w:rsidRPr="002673A3">
        <w:rPr>
          <w:rFonts w:ascii="Times New Roman" w:hAnsi="Times New Roman"/>
          <w:sz w:val="24"/>
          <w:szCs w:val="24"/>
        </w:rPr>
        <w:t>профессиональный  стандарт</w:t>
      </w:r>
      <w:proofErr w:type="gramEnd"/>
      <w:r w:rsidRPr="002673A3">
        <w:rPr>
          <w:rFonts w:ascii="Times New Roman" w:hAnsi="Times New Roman"/>
          <w:sz w:val="24"/>
          <w:szCs w:val="24"/>
        </w:rPr>
        <w:t xml:space="preserve"> срок действия?</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Можно ли внести изменения в профессиональный стандарт, если да то каким образом?</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По каким направлениям области физической культуры и спорта есть профессиональные стандарты?</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Существуют ли стандарты по служебно-прикладным видам спорта?</w:t>
      </w:r>
    </w:p>
    <w:p w:rsidR="001867CA" w:rsidRPr="002673A3" w:rsidRDefault="001867CA" w:rsidP="001867CA">
      <w:pPr>
        <w:pStyle w:val="a4"/>
        <w:numPr>
          <w:ilvl w:val="0"/>
          <w:numId w:val="26"/>
        </w:numPr>
        <w:tabs>
          <w:tab w:val="left" w:pos="426"/>
          <w:tab w:val="left" w:pos="851"/>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 xml:space="preserve"> Существуют ли стандарты по национальным видам спорта?</w:t>
      </w:r>
    </w:p>
    <w:p w:rsidR="001867CA" w:rsidRPr="002673A3" w:rsidRDefault="001867CA" w:rsidP="001867CA">
      <w:pPr>
        <w:pStyle w:val="a4"/>
        <w:numPr>
          <w:ilvl w:val="0"/>
          <w:numId w:val="26"/>
        </w:numPr>
        <w:tabs>
          <w:tab w:val="left" w:pos="426"/>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Что стало причиной необходимости разработки профессиональных стандартов?</w:t>
      </w:r>
    </w:p>
    <w:p w:rsidR="001867CA" w:rsidRPr="002673A3" w:rsidRDefault="001867CA" w:rsidP="001867CA">
      <w:pPr>
        <w:pStyle w:val="a4"/>
        <w:numPr>
          <w:ilvl w:val="0"/>
          <w:numId w:val="26"/>
        </w:numPr>
        <w:tabs>
          <w:tab w:val="left" w:pos="426"/>
          <w:tab w:val="left" w:pos="2295"/>
        </w:tabs>
        <w:spacing w:after="0" w:line="240" w:lineRule="auto"/>
        <w:ind w:left="57" w:right="57" w:firstLine="0"/>
        <w:contextualSpacing/>
        <w:jc w:val="both"/>
        <w:rPr>
          <w:rFonts w:ascii="Times New Roman" w:hAnsi="Times New Roman"/>
          <w:sz w:val="24"/>
          <w:szCs w:val="24"/>
        </w:rPr>
      </w:pPr>
      <w:r w:rsidRPr="002673A3">
        <w:rPr>
          <w:rFonts w:ascii="Times New Roman" w:hAnsi="Times New Roman"/>
          <w:sz w:val="24"/>
          <w:szCs w:val="24"/>
        </w:rPr>
        <w:t xml:space="preserve">Роль профессиональных стандартов в </w:t>
      </w:r>
      <w:proofErr w:type="gramStart"/>
      <w:r w:rsidRPr="002673A3">
        <w:rPr>
          <w:rFonts w:ascii="Times New Roman" w:hAnsi="Times New Roman"/>
          <w:sz w:val="24"/>
          <w:szCs w:val="24"/>
        </w:rPr>
        <w:t>современных  социально</w:t>
      </w:r>
      <w:proofErr w:type="gramEnd"/>
      <w:r w:rsidRPr="002673A3">
        <w:rPr>
          <w:rFonts w:ascii="Times New Roman" w:hAnsi="Times New Roman"/>
          <w:sz w:val="24"/>
          <w:szCs w:val="24"/>
        </w:rPr>
        <w:t>-экономических условиях</w:t>
      </w:r>
    </w:p>
    <w:p w:rsidR="001867CA" w:rsidRPr="002673A3" w:rsidRDefault="001867CA" w:rsidP="001867CA">
      <w:pPr>
        <w:tabs>
          <w:tab w:val="left" w:pos="426"/>
          <w:tab w:val="num" w:pos="2149"/>
        </w:tabs>
        <w:spacing w:after="0" w:line="240" w:lineRule="auto"/>
        <w:jc w:val="both"/>
        <w:rPr>
          <w:rFonts w:ascii="Times New Roman" w:hAnsi="Times New Roman" w:cs="Times New Roman"/>
          <w:sz w:val="24"/>
          <w:szCs w:val="24"/>
        </w:rPr>
      </w:pPr>
    </w:p>
    <w:p w:rsidR="001867CA" w:rsidRPr="002673A3" w:rsidRDefault="001867CA" w:rsidP="001867CA">
      <w:pPr>
        <w:tabs>
          <w:tab w:val="left" w:pos="2295"/>
        </w:tabs>
        <w:spacing w:after="0" w:line="240" w:lineRule="auto"/>
        <w:ind w:left="57" w:right="57" w:firstLine="720"/>
        <w:jc w:val="both"/>
        <w:rPr>
          <w:rFonts w:ascii="Times New Roman" w:hAnsi="Times New Roman" w:cs="Times New Roman"/>
          <w:b/>
          <w:sz w:val="24"/>
          <w:szCs w:val="24"/>
        </w:rPr>
      </w:pPr>
      <w:r w:rsidRPr="002673A3">
        <w:rPr>
          <w:rFonts w:ascii="Times New Roman" w:hAnsi="Times New Roman" w:cs="Times New Roman"/>
          <w:b/>
          <w:sz w:val="24"/>
          <w:szCs w:val="24"/>
        </w:rPr>
        <w:t>Критерии оценки:</w:t>
      </w:r>
    </w:p>
    <w:p w:rsidR="001867CA" w:rsidRPr="002673A3" w:rsidRDefault="001867CA" w:rsidP="001867CA">
      <w:pPr>
        <w:spacing w:after="0" w:line="240" w:lineRule="auto"/>
        <w:ind w:left="57" w:right="57" w:firstLine="709"/>
        <w:jc w:val="both"/>
        <w:rPr>
          <w:rFonts w:ascii="Times New Roman" w:hAnsi="Times New Roman" w:cs="Times New Roman"/>
          <w:iCs/>
          <w:sz w:val="24"/>
          <w:szCs w:val="24"/>
        </w:rPr>
      </w:pPr>
      <w:r w:rsidRPr="002673A3">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bookmarkEnd w:id="0"/>
    <w:p w:rsidR="001867CA" w:rsidRDefault="001867CA" w:rsidP="001867CA">
      <w:pPr>
        <w:spacing w:after="0" w:line="240" w:lineRule="auto"/>
        <w:ind w:left="57" w:right="57" w:firstLine="709"/>
        <w:jc w:val="both"/>
        <w:rPr>
          <w:rFonts w:ascii="Times New Roman" w:hAnsi="Times New Roman"/>
          <w:iCs/>
          <w:sz w:val="24"/>
          <w:szCs w:val="24"/>
        </w:rPr>
      </w:pPr>
      <w:r>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1867CA" w:rsidRDefault="001867CA" w:rsidP="001867CA">
      <w:pPr>
        <w:spacing w:after="0" w:line="240" w:lineRule="auto"/>
        <w:ind w:left="57" w:right="57" w:firstLine="708"/>
        <w:jc w:val="both"/>
        <w:rPr>
          <w:rFonts w:ascii="Times New Roman" w:hAnsi="Times New Roman"/>
          <w:sz w:val="24"/>
          <w:szCs w:val="24"/>
        </w:rPr>
      </w:pPr>
    </w:p>
    <w:p w:rsidR="001867CA" w:rsidRDefault="001867CA" w:rsidP="001867CA">
      <w:pPr>
        <w:spacing w:after="0" w:line="240" w:lineRule="auto"/>
        <w:ind w:right="57"/>
        <w:jc w:val="both"/>
        <w:rPr>
          <w:rFonts w:ascii="Times New Roman" w:hAnsi="Times New Roman"/>
          <w:sz w:val="24"/>
          <w:szCs w:val="24"/>
        </w:rPr>
      </w:pPr>
    </w:p>
    <w:p w:rsidR="001867CA" w:rsidRDefault="001867CA" w:rsidP="001867CA">
      <w:pPr>
        <w:tabs>
          <w:tab w:val="left" w:pos="2295"/>
        </w:tabs>
        <w:spacing w:after="0" w:line="240" w:lineRule="auto"/>
        <w:ind w:left="57" w:right="57"/>
        <w:jc w:val="center"/>
        <w:rPr>
          <w:rFonts w:ascii="Times New Roman" w:hAnsi="Times New Roman"/>
          <w:b/>
          <w:sz w:val="24"/>
          <w:szCs w:val="24"/>
        </w:rPr>
      </w:pPr>
      <w:r>
        <w:rPr>
          <w:rFonts w:ascii="Times New Roman" w:hAnsi="Times New Roman"/>
          <w:b/>
          <w:sz w:val="24"/>
          <w:szCs w:val="24"/>
        </w:rPr>
        <w:t>Вопросы для коллоквиума</w:t>
      </w:r>
    </w:p>
    <w:p w:rsidR="001867CA" w:rsidRDefault="001867CA" w:rsidP="001867CA">
      <w:pPr>
        <w:spacing w:after="0" w:line="240" w:lineRule="auto"/>
        <w:ind w:left="57" w:right="57"/>
        <w:jc w:val="center"/>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дисциплине «Профессиональные стандарты в области физической культуры и спорта»</w:t>
      </w:r>
    </w:p>
    <w:p w:rsidR="001867CA" w:rsidRDefault="001867CA" w:rsidP="001867CA">
      <w:pPr>
        <w:spacing w:after="0" w:line="240" w:lineRule="auto"/>
        <w:ind w:left="57" w:right="57"/>
        <w:jc w:val="center"/>
        <w:rPr>
          <w:rFonts w:ascii="Times New Roman" w:hAnsi="Times New Roman"/>
          <w:sz w:val="24"/>
          <w:szCs w:val="24"/>
        </w:rPr>
      </w:pPr>
    </w:p>
    <w:p w:rsidR="001867CA" w:rsidRDefault="001867CA" w:rsidP="001867CA">
      <w:pPr>
        <w:spacing w:after="0" w:line="240" w:lineRule="auto"/>
        <w:ind w:left="-567" w:right="57" w:firstLine="567"/>
        <w:jc w:val="both"/>
        <w:rPr>
          <w:rFonts w:ascii="Times New Roman" w:hAnsi="Times New Roman"/>
          <w:b/>
          <w:spacing w:val="-4"/>
          <w:sz w:val="24"/>
          <w:szCs w:val="24"/>
        </w:rPr>
      </w:pPr>
      <w:r>
        <w:rPr>
          <w:rFonts w:ascii="Times New Roman" w:hAnsi="Times New Roman"/>
          <w:b/>
          <w:spacing w:val="-4"/>
          <w:sz w:val="24"/>
          <w:szCs w:val="24"/>
        </w:rPr>
        <w:t xml:space="preserve">Раздел 1. </w:t>
      </w:r>
      <w:r w:rsidRPr="003A10B8">
        <w:rPr>
          <w:rFonts w:ascii="Times New Roman" w:hAnsi="Times New Roman" w:cs="Times New Roman"/>
          <w:b/>
        </w:rPr>
        <w:t>Нормативно-правовая основа профессиональных стандартов</w:t>
      </w:r>
    </w:p>
    <w:p w:rsidR="001867CA" w:rsidRPr="002F13C3" w:rsidRDefault="001867CA" w:rsidP="001867CA">
      <w:pPr>
        <w:pStyle w:val="a4"/>
        <w:numPr>
          <w:ilvl w:val="0"/>
          <w:numId w:val="24"/>
        </w:numPr>
        <w:shd w:val="clear" w:color="auto" w:fill="FFFFFF"/>
        <w:autoSpaceDE w:val="0"/>
        <w:autoSpaceDN w:val="0"/>
        <w:adjustRightInd w:val="0"/>
        <w:spacing w:after="0" w:line="240" w:lineRule="auto"/>
        <w:ind w:right="57" w:firstLine="709"/>
        <w:contextualSpacing/>
        <w:jc w:val="both"/>
        <w:rPr>
          <w:rFonts w:cs="Tahoma"/>
          <w:bCs/>
          <w:sz w:val="24"/>
          <w:szCs w:val="24"/>
        </w:rPr>
      </w:pPr>
      <w:r w:rsidRPr="002F13C3">
        <w:rPr>
          <w:sz w:val="24"/>
          <w:szCs w:val="24"/>
        </w:rPr>
        <w:t xml:space="preserve"> </w:t>
      </w:r>
      <w:r w:rsidRPr="002F13C3">
        <w:rPr>
          <w:rFonts w:cs="Tahoma"/>
          <w:bCs/>
          <w:sz w:val="24"/>
          <w:szCs w:val="24"/>
        </w:rPr>
        <w:t>Квалификационные характеристики бакалавра.</w:t>
      </w:r>
    </w:p>
    <w:p w:rsidR="001867CA" w:rsidRDefault="001867CA" w:rsidP="001867CA">
      <w:pPr>
        <w:shd w:val="clear" w:color="auto" w:fill="FFFFFF"/>
        <w:autoSpaceDE w:val="0"/>
        <w:autoSpaceDN w:val="0"/>
        <w:adjustRightInd w:val="0"/>
        <w:spacing w:after="0" w:line="240" w:lineRule="auto"/>
        <w:ind w:left="96" w:firstLine="709"/>
        <w:jc w:val="both"/>
        <w:rPr>
          <w:rFonts w:ascii="Times New Roman" w:hAnsi="Times New Roman" w:cs="Tahoma"/>
          <w:bCs/>
          <w:sz w:val="24"/>
          <w:szCs w:val="24"/>
        </w:rPr>
      </w:pPr>
      <w:r>
        <w:rPr>
          <w:rFonts w:ascii="Times New Roman" w:hAnsi="Times New Roman" w:cs="Tahoma"/>
          <w:bCs/>
          <w:sz w:val="24"/>
          <w:szCs w:val="24"/>
        </w:rPr>
        <w:t>2</w:t>
      </w:r>
      <w:r w:rsidRPr="00C06415">
        <w:rPr>
          <w:rFonts w:ascii="Times New Roman" w:hAnsi="Times New Roman" w:cs="Tahoma"/>
          <w:bCs/>
          <w:sz w:val="24"/>
          <w:szCs w:val="24"/>
        </w:rPr>
        <w:t xml:space="preserve">. </w:t>
      </w:r>
      <w:r w:rsidRPr="00F20867">
        <w:rPr>
          <w:rFonts w:ascii="Times New Roman" w:hAnsi="Times New Roman" w:cs="Tahoma"/>
          <w:bCs/>
          <w:sz w:val="24"/>
          <w:szCs w:val="24"/>
        </w:rPr>
        <w:t>Квалификационные характеристики магистра</w:t>
      </w:r>
      <w:r>
        <w:rPr>
          <w:rFonts w:ascii="Times New Roman" w:hAnsi="Times New Roman" w:cs="Tahoma"/>
          <w:bCs/>
          <w:sz w:val="24"/>
          <w:szCs w:val="24"/>
        </w:rPr>
        <w:t>.</w:t>
      </w:r>
    </w:p>
    <w:p w:rsidR="001867CA" w:rsidRPr="00DE6B45" w:rsidRDefault="001867CA" w:rsidP="001867CA">
      <w:pPr>
        <w:spacing w:after="0" w:line="240" w:lineRule="auto"/>
        <w:ind w:left="96" w:firstLine="709"/>
        <w:jc w:val="both"/>
        <w:rPr>
          <w:rFonts w:ascii="Times New Roman" w:hAnsi="Times New Roman"/>
          <w:sz w:val="24"/>
          <w:szCs w:val="24"/>
        </w:rPr>
      </w:pPr>
      <w:r w:rsidRPr="00DE6B45">
        <w:rPr>
          <w:rFonts w:ascii="Times New Roman" w:hAnsi="Times New Roman"/>
          <w:sz w:val="24"/>
          <w:szCs w:val="24"/>
        </w:rPr>
        <w:t>3. Квалификационные характеристики аспиранта</w:t>
      </w:r>
    </w:p>
    <w:p w:rsidR="001867CA" w:rsidRPr="00DE6B45" w:rsidRDefault="001867CA" w:rsidP="001867CA">
      <w:pPr>
        <w:spacing w:after="0" w:line="240" w:lineRule="auto"/>
        <w:ind w:left="96" w:firstLine="709"/>
        <w:jc w:val="both"/>
        <w:rPr>
          <w:rFonts w:ascii="Times New Roman" w:hAnsi="Times New Roman"/>
          <w:sz w:val="24"/>
          <w:szCs w:val="24"/>
        </w:rPr>
      </w:pPr>
      <w:r w:rsidRPr="00DE6B45">
        <w:rPr>
          <w:rFonts w:ascii="Times New Roman" w:hAnsi="Times New Roman"/>
          <w:sz w:val="24"/>
          <w:szCs w:val="24"/>
        </w:rPr>
        <w:t>4. Требования к деятельности тренера</w:t>
      </w:r>
    </w:p>
    <w:p w:rsidR="001867CA" w:rsidRDefault="001867CA" w:rsidP="001867CA">
      <w:pPr>
        <w:spacing w:after="0" w:line="240" w:lineRule="auto"/>
        <w:ind w:left="96" w:firstLine="709"/>
        <w:jc w:val="both"/>
        <w:rPr>
          <w:rFonts w:ascii="Times New Roman" w:hAnsi="Times New Roman"/>
          <w:sz w:val="24"/>
          <w:szCs w:val="24"/>
        </w:rPr>
      </w:pPr>
      <w:r w:rsidRPr="00DE6B45">
        <w:rPr>
          <w:rFonts w:ascii="Times New Roman" w:hAnsi="Times New Roman"/>
          <w:sz w:val="24"/>
          <w:szCs w:val="24"/>
        </w:rPr>
        <w:t xml:space="preserve">5. </w:t>
      </w:r>
      <w:r>
        <w:rPr>
          <w:rFonts w:ascii="Times New Roman" w:hAnsi="Times New Roman"/>
          <w:sz w:val="24"/>
          <w:szCs w:val="24"/>
        </w:rPr>
        <w:t>Тренер-исследователь и тренер-коммерсант</w:t>
      </w:r>
    </w:p>
    <w:p w:rsidR="001867CA" w:rsidRPr="00CC1930" w:rsidRDefault="001867CA" w:rsidP="001867CA">
      <w:pPr>
        <w:pStyle w:val="a4"/>
        <w:ind w:left="96" w:firstLine="709"/>
        <w:jc w:val="both"/>
        <w:rPr>
          <w:bCs/>
          <w:sz w:val="24"/>
          <w:szCs w:val="24"/>
        </w:rPr>
      </w:pPr>
      <w:r>
        <w:rPr>
          <w:sz w:val="24"/>
          <w:szCs w:val="24"/>
        </w:rPr>
        <w:t xml:space="preserve">6. </w:t>
      </w:r>
      <w:r>
        <w:rPr>
          <w:bCs/>
          <w:sz w:val="24"/>
          <w:szCs w:val="24"/>
        </w:rPr>
        <w:t>Дистанционные технологии управления в профессиональной деятельности специалиста в области физической культуры и спорта</w:t>
      </w:r>
    </w:p>
    <w:p w:rsidR="001867CA" w:rsidRPr="00C431C7" w:rsidRDefault="001867CA" w:rsidP="001867CA">
      <w:pPr>
        <w:pStyle w:val="a4"/>
        <w:numPr>
          <w:ilvl w:val="0"/>
          <w:numId w:val="28"/>
        </w:numPr>
        <w:spacing w:after="0" w:line="240" w:lineRule="auto"/>
        <w:ind w:left="96" w:firstLine="709"/>
        <w:contextualSpacing/>
        <w:jc w:val="both"/>
        <w:rPr>
          <w:bCs/>
          <w:sz w:val="24"/>
          <w:szCs w:val="24"/>
        </w:rPr>
      </w:pPr>
      <w:r w:rsidRPr="00C431C7">
        <w:rPr>
          <w:bCs/>
          <w:sz w:val="24"/>
          <w:szCs w:val="24"/>
        </w:rPr>
        <w:t>Особенности профессиональной деятельности специалиста в области физической культуры и спорта</w:t>
      </w:r>
    </w:p>
    <w:p w:rsidR="001867CA" w:rsidRPr="00C431C7" w:rsidRDefault="001867CA" w:rsidP="001867CA">
      <w:pPr>
        <w:pStyle w:val="a4"/>
        <w:numPr>
          <w:ilvl w:val="0"/>
          <w:numId w:val="27"/>
        </w:numPr>
        <w:ind w:left="96" w:firstLine="709"/>
        <w:contextualSpacing/>
        <w:jc w:val="both"/>
        <w:rPr>
          <w:bCs/>
          <w:sz w:val="24"/>
          <w:szCs w:val="24"/>
        </w:rPr>
      </w:pPr>
      <w:r w:rsidRPr="00C431C7">
        <w:rPr>
          <w:bCs/>
          <w:sz w:val="24"/>
          <w:szCs w:val="24"/>
        </w:rPr>
        <w:t>Информационная среда как сфера профессиональной деятельности специалиста в области физической культуры и спорта</w:t>
      </w:r>
    </w:p>
    <w:p w:rsidR="001867CA" w:rsidRDefault="001867CA" w:rsidP="001867CA">
      <w:pPr>
        <w:pStyle w:val="a4"/>
        <w:numPr>
          <w:ilvl w:val="0"/>
          <w:numId w:val="27"/>
        </w:numPr>
        <w:spacing w:after="0" w:line="240" w:lineRule="auto"/>
        <w:ind w:left="96" w:firstLine="709"/>
        <w:contextualSpacing/>
        <w:jc w:val="both"/>
        <w:rPr>
          <w:bCs/>
          <w:sz w:val="24"/>
          <w:szCs w:val="24"/>
        </w:rPr>
      </w:pPr>
      <w:r>
        <w:rPr>
          <w:bCs/>
          <w:sz w:val="24"/>
          <w:szCs w:val="24"/>
        </w:rPr>
        <w:t>Особенности профессиональной деятельности тренера на этапе высшего спортивного мастерства</w:t>
      </w:r>
    </w:p>
    <w:p w:rsidR="001867CA" w:rsidRDefault="001867CA" w:rsidP="001867CA">
      <w:pPr>
        <w:pStyle w:val="a4"/>
        <w:ind w:left="96" w:right="57"/>
        <w:jc w:val="both"/>
        <w:rPr>
          <w:sz w:val="24"/>
          <w:szCs w:val="24"/>
        </w:rPr>
      </w:pPr>
    </w:p>
    <w:p w:rsidR="001867CA" w:rsidRDefault="001867CA" w:rsidP="001867CA">
      <w:pPr>
        <w:spacing w:after="0" w:line="240" w:lineRule="auto"/>
        <w:ind w:left="57" w:right="57"/>
        <w:jc w:val="both"/>
        <w:rPr>
          <w:rFonts w:ascii="Times New Roman" w:hAnsi="Times New Roman"/>
          <w:sz w:val="24"/>
          <w:szCs w:val="24"/>
          <w:lang w:eastAsia="en-US"/>
        </w:rPr>
      </w:pPr>
    </w:p>
    <w:p w:rsidR="001867CA" w:rsidRPr="003A10B8" w:rsidRDefault="001867CA" w:rsidP="001867CA">
      <w:pPr>
        <w:tabs>
          <w:tab w:val="right" w:leader="underscore" w:pos="9356"/>
        </w:tabs>
        <w:spacing w:after="0" w:line="240" w:lineRule="auto"/>
        <w:jc w:val="both"/>
        <w:rPr>
          <w:rFonts w:ascii="Times New Roman" w:hAnsi="Times New Roman"/>
          <w:b/>
          <w:sz w:val="24"/>
          <w:szCs w:val="24"/>
        </w:rPr>
      </w:pPr>
      <w:r>
        <w:rPr>
          <w:rFonts w:ascii="Times New Roman" w:hAnsi="Times New Roman"/>
          <w:b/>
          <w:spacing w:val="-4"/>
          <w:sz w:val="24"/>
          <w:szCs w:val="24"/>
        </w:rPr>
        <w:t xml:space="preserve">Раздел 2. </w:t>
      </w:r>
      <w:r w:rsidRPr="003A10B8">
        <w:rPr>
          <w:rFonts w:ascii="Times New Roman" w:hAnsi="Times New Roman" w:cs="Times New Roman"/>
          <w:b/>
        </w:rPr>
        <w:t>Структура профессиональных стандартов, их разработка утверждение</w:t>
      </w:r>
    </w:p>
    <w:p w:rsidR="001867CA" w:rsidRPr="009E2CD4" w:rsidRDefault="001867CA" w:rsidP="001867CA">
      <w:pPr>
        <w:pStyle w:val="a4"/>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3"/>
        <w:contextualSpacing/>
        <w:jc w:val="both"/>
        <w:rPr>
          <w:color w:val="000000" w:themeColor="text1"/>
          <w:sz w:val="24"/>
          <w:szCs w:val="24"/>
        </w:rPr>
      </w:pPr>
      <w:r w:rsidRPr="009E2CD4">
        <w:rPr>
          <w:color w:val="000000" w:themeColor="text1"/>
          <w:sz w:val="24"/>
          <w:szCs w:val="24"/>
        </w:rPr>
        <w:t>Современные технологии управления спортивной формой в многолетнем тренировочном процессе (конкретный пример)</w:t>
      </w:r>
    </w:p>
    <w:p w:rsidR="001867CA" w:rsidRPr="009E2CD4" w:rsidRDefault="001867CA" w:rsidP="001867CA">
      <w:pPr>
        <w:pStyle w:val="a4"/>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3"/>
        <w:contextualSpacing/>
        <w:jc w:val="both"/>
        <w:rPr>
          <w:sz w:val="24"/>
          <w:szCs w:val="24"/>
        </w:rPr>
      </w:pPr>
      <w:r w:rsidRPr="009E2CD4">
        <w:rPr>
          <w:sz w:val="24"/>
          <w:szCs w:val="24"/>
        </w:rPr>
        <w:t xml:space="preserve">Организационно-методические </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Профессиональное образование в области физической культуры и спорта: характеристика, задачи, оценка</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Структура профессионального образования в Российской Федерации</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Характеристика этапа профессионального образования (по выбору – бакалавриат, магистратура, аспирантура)</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lastRenderedPageBreak/>
        <w:t>Профессиональные стандарты и их значение для специалистов в области физической культуры и спорта.</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Современные педагогические технологии в спортивной практике </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Преемственность профессиональных образовательных программ в системе непрерывного образования в сфере физической культуры и спорта.</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Аттестация тренерского состава и специалистов в области физической культуры и спорта</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Экспертная характеристика деятельности специалистов в области физической культуры и спорта</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Самоанализ результатов профессиональной деятельности</w:t>
      </w:r>
    </w:p>
    <w:p w:rsidR="001867CA" w:rsidRPr="009E2CD4" w:rsidRDefault="001867CA" w:rsidP="001867CA">
      <w:pPr>
        <w:pStyle w:val="a4"/>
        <w:numPr>
          <w:ilvl w:val="0"/>
          <w:numId w:val="29"/>
        </w:numPr>
        <w:spacing w:after="0" w:line="240" w:lineRule="auto"/>
        <w:ind w:firstLine="613"/>
        <w:contextualSpacing/>
        <w:jc w:val="both"/>
        <w:rPr>
          <w:sz w:val="24"/>
          <w:szCs w:val="24"/>
        </w:rPr>
      </w:pPr>
      <w:r w:rsidRPr="009E2CD4">
        <w:rPr>
          <w:sz w:val="24"/>
          <w:szCs w:val="24"/>
        </w:rPr>
        <w:t>Требования нормативно-правовых документов к профессиональной деятельности специалистов в области физической культуры и спорта</w:t>
      </w:r>
    </w:p>
    <w:p w:rsidR="001867CA" w:rsidRDefault="001867CA" w:rsidP="001867CA">
      <w:pPr>
        <w:pStyle w:val="a4"/>
        <w:ind w:left="709" w:firstLine="613"/>
        <w:jc w:val="both"/>
        <w:rPr>
          <w:sz w:val="24"/>
          <w:szCs w:val="24"/>
        </w:rPr>
      </w:pPr>
    </w:p>
    <w:p w:rsidR="001867CA" w:rsidRPr="003A10B8" w:rsidRDefault="001867CA" w:rsidP="001867CA">
      <w:pPr>
        <w:tabs>
          <w:tab w:val="right" w:leader="underscore" w:pos="9356"/>
        </w:tabs>
        <w:spacing w:after="0" w:line="240" w:lineRule="auto"/>
        <w:jc w:val="both"/>
        <w:rPr>
          <w:rFonts w:ascii="Times New Roman" w:hAnsi="Times New Roman"/>
          <w:b/>
          <w:sz w:val="24"/>
          <w:szCs w:val="24"/>
        </w:rPr>
      </w:pPr>
      <w:r w:rsidRPr="003A10B8">
        <w:rPr>
          <w:rFonts w:ascii="Times New Roman" w:hAnsi="Times New Roman"/>
          <w:b/>
          <w:sz w:val="24"/>
          <w:szCs w:val="24"/>
        </w:rPr>
        <w:t xml:space="preserve">Раздел 3. </w:t>
      </w:r>
      <w:r w:rsidRPr="003A10B8">
        <w:rPr>
          <w:rFonts w:ascii="Times New Roman" w:hAnsi="Times New Roman" w:cs="Times New Roman"/>
          <w:b/>
          <w:bCs/>
        </w:rPr>
        <w:t>Значение профессиональных стандартов в области физической культуры и спорта</w:t>
      </w:r>
    </w:p>
    <w:p w:rsidR="001867CA" w:rsidRDefault="001867CA" w:rsidP="001867CA">
      <w:pPr>
        <w:pStyle w:val="a4"/>
        <w:widowControl w:val="0"/>
        <w:numPr>
          <w:ilvl w:val="0"/>
          <w:numId w:val="32"/>
        </w:num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sz w:val="24"/>
          <w:szCs w:val="24"/>
        </w:rPr>
      </w:pPr>
      <w:r w:rsidRPr="002F13C3">
        <w:rPr>
          <w:sz w:val="24"/>
          <w:szCs w:val="24"/>
        </w:rPr>
        <w:t xml:space="preserve">Повышение квалификации и профессиональная переподготовка кадров в области физической культуры и спорта </w:t>
      </w:r>
    </w:p>
    <w:p w:rsidR="001867CA" w:rsidRPr="00EB25E6" w:rsidRDefault="001867CA" w:rsidP="001867CA">
      <w:pPr>
        <w:pStyle w:val="a4"/>
        <w:widowControl w:val="0"/>
        <w:numPr>
          <w:ilvl w:val="0"/>
          <w:numId w:val="32"/>
        </w:num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sz w:val="24"/>
          <w:szCs w:val="24"/>
        </w:rPr>
      </w:pPr>
      <w:r w:rsidRPr="00EB25E6">
        <w:rPr>
          <w:sz w:val="24"/>
          <w:szCs w:val="24"/>
        </w:rPr>
        <w:t>Самообразование и самоанализ профессиональной деятельности специалиста в области физической культуры и спорта. Критерии оценки эффективной деятельности специалиста в области физической культуры и спорта</w:t>
      </w:r>
    </w:p>
    <w:p w:rsidR="001867CA" w:rsidRPr="002F13C3" w:rsidRDefault="001867CA" w:rsidP="001867CA">
      <w:pPr>
        <w:pStyle w:val="a4"/>
        <w:widowControl w:val="0"/>
        <w:numPr>
          <w:ilvl w:val="0"/>
          <w:numId w:val="32"/>
        </w:num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color w:val="000000" w:themeColor="text1"/>
          <w:sz w:val="24"/>
          <w:szCs w:val="24"/>
        </w:rPr>
      </w:pPr>
      <w:r w:rsidRPr="002F13C3">
        <w:rPr>
          <w:color w:val="000000" w:themeColor="text1"/>
          <w:sz w:val="24"/>
          <w:szCs w:val="24"/>
        </w:rPr>
        <w:t>Реализация трудовых функций тренерским составом: критерии и оценка эффективности</w:t>
      </w:r>
    </w:p>
    <w:p w:rsidR="001867CA" w:rsidRPr="002F13C3" w:rsidRDefault="001867CA" w:rsidP="001867CA">
      <w:pPr>
        <w:pStyle w:val="a4"/>
        <w:widowControl w:val="0"/>
        <w:numPr>
          <w:ilvl w:val="0"/>
          <w:numId w:val="32"/>
        </w:num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color w:val="000000" w:themeColor="text1"/>
          <w:sz w:val="24"/>
          <w:szCs w:val="24"/>
        </w:rPr>
      </w:pPr>
      <w:r w:rsidRPr="002F13C3">
        <w:rPr>
          <w:sz w:val="24"/>
          <w:szCs w:val="24"/>
        </w:rPr>
        <w:t>Непрерывное самообразование и повышение квалификации как необходимое условие эффективной деятельности специалиста в области физической культуры и спорта</w:t>
      </w:r>
    </w:p>
    <w:p w:rsidR="001867CA" w:rsidRDefault="001867CA" w:rsidP="001867CA">
      <w:pPr>
        <w:pStyle w:val="a4"/>
        <w:ind w:left="709"/>
        <w:jc w:val="both"/>
        <w:rPr>
          <w:sz w:val="24"/>
          <w:szCs w:val="24"/>
        </w:rPr>
      </w:pPr>
    </w:p>
    <w:p w:rsidR="001867CA" w:rsidRPr="00BE572A" w:rsidRDefault="001867CA" w:rsidP="001867CA">
      <w:pPr>
        <w:pStyle w:val="a4"/>
        <w:ind w:left="709"/>
        <w:jc w:val="both"/>
        <w:rPr>
          <w:sz w:val="24"/>
          <w:szCs w:val="24"/>
        </w:rPr>
      </w:pPr>
    </w:p>
    <w:p w:rsidR="001867CA" w:rsidRDefault="001867CA" w:rsidP="001867CA">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r>
        <w:rPr>
          <w:b/>
          <w:sz w:val="24"/>
          <w:szCs w:val="24"/>
        </w:rPr>
        <w:t>Критерии оценки:</w:t>
      </w:r>
    </w:p>
    <w:p w:rsidR="001867CA" w:rsidRDefault="001867CA" w:rsidP="001867CA">
      <w:pPr>
        <w:tabs>
          <w:tab w:val="left" w:pos="2295"/>
        </w:tabs>
        <w:spacing w:after="0" w:line="240" w:lineRule="auto"/>
        <w:ind w:left="57" w:right="57"/>
        <w:jc w:val="both"/>
        <w:rPr>
          <w:rFonts w:ascii="Times New Roman" w:hAnsi="Times New Roman"/>
          <w:sz w:val="24"/>
          <w:szCs w:val="24"/>
        </w:rPr>
      </w:pPr>
    </w:p>
    <w:p w:rsidR="001867CA" w:rsidRDefault="001867CA" w:rsidP="001867CA">
      <w:pPr>
        <w:spacing w:after="0" w:line="240" w:lineRule="auto"/>
        <w:ind w:left="57" w:right="57" w:firstLine="709"/>
        <w:jc w:val="both"/>
        <w:rPr>
          <w:rFonts w:ascii="Times New Roman" w:hAnsi="Times New Roman"/>
          <w:iCs/>
          <w:sz w:val="24"/>
          <w:szCs w:val="24"/>
        </w:rPr>
      </w:pPr>
      <w:r>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1867CA" w:rsidRDefault="001867CA" w:rsidP="001867CA">
      <w:pPr>
        <w:spacing w:after="0" w:line="240" w:lineRule="auto"/>
        <w:ind w:left="57" w:right="57" w:firstLine="709"/>
        <w:jc w:val="both"/>
        <w:rPr>
          <w:rFonts w:ascii="Times New Roman" w:hAnsi="Times New Roman"/>
          <w:iCs/>
          <w:sz w:val="24"/>
          <w:szCs w:val="24"/>
        </w:rPr>
      </w:pPr>
      <w:r>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1867CA" w:rsidRDefault="001867CA" w:rsidP="001867CA">
      <w:pPr>
        <w:spacing w:after="0" w:line="240" w:lineRule="auto"/>
        <w:ind w:left="57" w:right="57"/>
        <w:jc w:val="both"/>
        <w:rPr>
          <w:rFonts w:ascii="Times New Roman" w:hAnsi="Times New Roman"/>
          <w:sz w:val="24"/>
          <w:szCs w:val="24"/>
        </w:rPr>
      </w:pPr>
    </w:p>
    <w:p w:rsidR="001867CA" w:rsidRDefault="001867CA" w:rsidP="001867CA">
      <w:pPr>
        <w:tabs>
          <w:tab w:val="left" w:pos="2295"/>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Темы </w:t>
      </w:r>
      <w:proofErr w:type="gramStart"/>
      <w:r>
        <w:rPr>
          <w:rFonts w:ascii="Times New Roman" w:hAnsi="Times New Roman"/>
          <w:b/>
          <w:sz w:val="24"/>
          <w:szCs w:val="24"/>
        </w:rPr>
        <w:t>для  презентации</w:t>
      </w:r>
      <w:proofErr w:type="gramEnd"/>
    </w:p>
    <w:p w:rsidR="001867CA" w:rsidRDefault="001867CA" w:rsidP="001867CA">
      <w:pPr>
        <w:spacing w:after="0" w:line="240" w:lineRule="auto"/>
        <w:ind w:left="57" w:right="57"/>
        <w:jc w:val="center"/>
        <w:rPr>
          <w:rFonts w:ascii="Times New Roman" w:hAnsi="Times New Roman"/>
          <w:sz w:val="24"/>
          <w:szCs w:val="24"/>
          <w:vertAlign w:val="superscript"/>
        </w:rPr>
      </w:pPr>
      <w:proofErr w:type="gramStart"/>
      <w:r>
        <w:rPr>
          <w:rFonts w:ascii="Times New Roman" w:hAnsi="Times New Roman"/>
          <w:sz w:val="24"/>
          <w:szCs w:val="24"/>
        </w:rPr>
        <w:t>по</w:t>
      </w:r>
      <w:proofErr w:type="gramEnd"/>
      <w:r>
        <w:rPr>
          <w:rFonts w:ascii="Times New Roman" w:hAnsi="Times New Roman"/>
          <w:sz w:val="24"/>
          <w:szCs w:val="24"/>
        </w:rPr>
        <w:t xml:space="preserve"> дисциплине «Профессиональные стандарты в области физической культуры и спорта»</w:t>
      </w:r>
    </w:p>
    <w:p w:rsidR="001867CA" w:rsidRDefault="001867CA" w:rsidP="001867CA">
      <w:pPr>
        <w:spacing w:after="0" w:line="240" w:lineRule="auto"/>
        <w:ind w:left="57" w:right="57"/>
        <w:jc w:val="both"/>
        <w:rPr>
          <w:rFonts w:ascii="Times New Roman" w:hAnsi="Times New Roman"/>
          <w:b/>
          <w:sz w:val="24"/>
          <w:szCs w:val="24"/>
        </w:rPr>
      </w:pPr>
    </w:p>
    <w:p w:rsidR="001867CA" w:rsidRDefault="001867CA" w:rsidP="001867CA">
      <w:pPr>
        <w:pStyle w:val="Default"/>
        <w:ind w:firstLine="709"/>
        <w:jc w:val="both"/>
      </w:pPr>
    </w:p>
    <w:p w:rsidR="001867CA" w:rsidRPr="00962742" w:rsidRDefault="001867CA" w:rsidP="001867CA">
      <w:pPr>
        <w:widowControl w:val="0"/>
        <w:spacing w:after="0" w:line="240" w:lineRule="auto"/>
        <w:ind w:firstLine="709"/>
        <w:jc w:val="both"/>
        <w:rPr>
          <w:rFonts w:ascii="Times New Roman" w:hAnsi="Times New Roman" w:cs="Times New Roman"/>
          <w:sz w:val="24"/>
          <w:szCs w:val="24"/>
        </w:rPr>
      </w:pPr>
      <w:r w:rsidRPr="00962742">
        <w:rPr>
          <w:rFonts w:ascii="Times New Roman" w:hAnsi="Times New Roman" w:cs="Times New Roman"/>
          <w:b/>
          <w:sz w:val="24"/>
          <w:szCs w:val="24"/>
        </w:rPr>
        <w:t xml:space="preserve">Раздел 1. Нормативно-правовая основа профессиональных стандартов </w:t>
      </w:r>
    </w:p>
    <w:p w:rsidR="001867CA" w:rsidRPr="00962742" w:rsidRDefault="001867CA" w:rsidP="001867CA">
      <w:pPr>
        <w:pStyle w:val="a4"/>
        <w:numPr>
          <w:ilvl w:val="0"/>
          <w:numId w:val="25"/>
        </w:numPr>
        <w:tabs>
          <w:tab w:val="left" w:pos="0"/>
          <w:tab w:val="left" w:pos="426"/>
          <w:tab w:val="left" w:pos="851"/>
        </w:tabs>
        <w:spacing w:after="0" w:line="240" w:lineRule="auto"/>
        <w:ind w:left="0" w:firstLine="709"/>
        <w:contextualSpacing/>
        <w:jc w:val="both"/>
        <w:rPr>
          <w:sz w:val="24"/>
          <w:szCs w:val="24"/>
        </w:rPr>
      </w:pPr>
      <w:r w:rsidRPr="00962742">
        <w:rPr>
          <w:sz w:val="24"/>
          <w:szCs w:val="24"/>
        </w:rPr>
        <w:t>Структура профессиональных стандартов</w:t>
      </w:r>
    </w:p>
    <w:p w:rsidR="001867CA" w:rsidRPr="00962742" w:rsidRDefault="001867CA" w:rsidP="001867CA">
      <w:pPr>
        <w:pStyle w:val="a4"/>
        <w:numPr>
          <w:ilvl w:val="0"/>
          <w:numId w:val="25"/>
        </w:numPr>
        <w:tabs>
          <w:tab w:val="left" w:pos="0"/>
          <w:tab w:val="left" w:pos="426"/>
          <w:tab w:val="left" w:pos="851"/>
        </w:tabs>
        <w:spacing w:after="0" w:line="240" w:lineRule="auto"/>
        <w:ind w:left="0" w:firstLine="709"/>
        <w:contextualSpacing/>
        <w:jc w:val="both"/>
        <w:rPr>
          <w:sz w:val="24"/>
          <w:szCs w:val="24"/>
        </w:rPr>
      </w:pPr>
      <w:r w:rsidRPr="00962742">
        <w:rPr>
          <w:sz w:val="24"/>
          <w:szCs w:val="24"/>
        </w:rPr>
        <w:t>Характеристика обобщенных трудовых функций</w:t>
      </w:r>
    </w:p>
    <w:p w:rsidR="001867CA" w:rsidRPr="00962742" w:rsidRDefault="001867CA" w:rsidP="001867CA">
      <w:pPr>
        <w:pStyle w:val="a4"/>
        <w:numPr>
          <w:ilvl w:val="0"/>
          <w:numId w:val="25"/>
        </w:numPr>
        <w:tabs>
          <w:tab w:val="left" w:pos="0"/>
          <w:tab w:val="left" w:pos="426"/>
          <w:tab w:val="left" w:pos="851"/>
        </w:tabs>
        <w:spacing w:after="0" w:line="240" w:lineRule="auto"/>
        <w:ind w:left="0" w:firstLine="709"/>
        <w:contextualSpacing/>
        <w:jc w:val="both"/>
        <w:rPr>
          <w:sz w:val="24"/>
          <w:szCs w:val="24"/>
        </w:rPr>
      </w:pPr>
      <w:r w:rsidRPr="00962742">
        <w:rPr>
          <w:sz w:val="24"/>
          <w:szCs w:val="24"/>
        </w:rPr>
        <w:t>Требования к уровню квалификации специалистов согласно требованиям профессиональных стандартов</w:t>
      </w:r>
    </w:p>
    <w:p w:rsidR="001867CA" w:rsidRPr="00962742" w:rsidRDefault="001867CA" w:rsidP="001867CA">
      <w:pPr>
        <w:pStyle w:val="Default"/>
        <w:ind w:firstLine="709"/>
        <w:jc w:val="both"/>
      </w:pPr>
    </w:p>
    <w:p w:rsidR="001867CA" w:rsidRPr="00962742" w:rsidRDefault="001867CA" w:rsidP="001867CA">
      <w:pPr>
        <w:pStyle w:val="Default"/>
        <w:ind w:firstLine="709"/>
        <w:jc w:val="both"/>
      </w:pPr>
    </w:p>
    <w:p w:rsidR="001867CA" w:rsidRPr="00962742" w:rsidRDefault="001867CA" w:rsidP="001867CA">
      <w:pPr>
        <w:pStyle w:val="Default"/>
        <w:ind w:firstLine="709"/>
        <w:jc w:val="both"/>
        <w:rPr>
          <w:b/>
        </w:rPr>
      </w:pPr>
      <w:r w:rsidRPr="00962742">
        <w:rPr>
          <w:b/>
        </w:rPr>
        <w:t>Раздел 2.  Структура профессиональных стандартов, их разработка утверждение</w:t>
      </w:r>
    </w:p>
    <w:p w:rsidR="001867CA" w:rsidRPr="00962742" w:rsidRDefault="001867CA" w:rsidP="001867CA">
      <w:pPr>
        <w:pStyle w:val="a4"/>
        <w:numPr>
          <w:ilvl w:val="0"/>
          <w:numId w:val="30"/>
        </w:numPr>
        <w:tabs>
          <w:tab w:val="left" w:pos="426"/>
          <w:tab w:val="left" w:pos="777"/>
          <w:tab w:val="left" w:pos="851"/>
        </w:tabs>
        <w:spacing w:after="0" w:line="240" w:lineRule="auto"/>
        <w:ind w:firstLine="709"/>
        <w:contextualSpacing/>
        <w:jc w:val="both"/>
        <w:rPr>
          <w:sz w:val="24"/>
          <w:szCs w:val="24"/>
        </w:rPr>
      </w:pPr>
      <w:r w:rsidRPr="00962742">
        <w:rPr>
          <w:sz w:val="24"/>
          <w:szCs w:val="24"/>
        </w:rPr>
        <w:t xml:space="preserve"> Трудовые функции на пятом уровне квалификации</w:t>
      </w:r>
    </w:p>
    <w:p w:rsidR="001867CA" w:rsidRPr="00962742" w:rsidRDefault="001867CA" w:rsidP="001867CA">
      <w:pPr>
        <w:pStyle w:val="a4"/>
        <w:numPr>
          <w:ilvl w:val="0"/>
          <w:numId w:val="30"/>
        </w:numPr>
        <w:tabs>
          <w:tab w:val="left" w:pos="426"/>
          <w:tab w:val="left" w:pos="777"/>
          <w:tab w:val="left" w:pos="851"/>
        </w:tabs>
        <w:spacing w:after="0" w:line="240" w:lineRule="auto"/>
        <w:ind w:left="0" w:firstLine="709"/>
        <w:contextualSpacing/>
        <w:jc w:val="both"/>
        <w:rPr>
          <w:sz w:val="24"/>
          <w:szCs w:val="24"/>
        </w:rPr>
      </w:pPr>
      <w:r w:rsidRPr="00962742">
        <w:rPr>
          <w:sz w:val="24"/>
          <w:szCs w:val="24"/>
        </w:rPr>
        <w:lastRenderedPageBreak/>
        <w:t xml:space="preserve"> Трудовые функции на шестом уровне квалификации</w:t>
      </w:r>
    </w:p>
    <w:p w:rsidR="001867CA" w:rsidRPr="00962742" w:rsidRDefault="001867CA" w:rsidP="001867CA">
      <w:pPr>
        <w:pStyle w:val="a4"/>
        <w:numPr>
          <w:ilvl w:val="0"/>
          <w:numId w:val="30"/>
        </w:numPr>
        <w:tabs>
          <w:tab w:val="left" w:pos="426"/>
          <w:tab w:val="left" w:pos="777"/>
          <w:tab w:val="left" w:pos="851"/>
        </w:tabs>
        <w:spacing w:after="0" w:line="240" w:lineRule="auto"/>
        <w:ind w:left="0" w:firstLine="709"/>
        <w:contextualSpacing/>
        <w:jc w:val="both"/>
        <w:rPr>
          <w:sz w:val="24"/>
          <w:szCs w:val="24"/>
        </w:rPr>
      </w:pPr>
      <w:r w:rsidRPr="00962742">
        <w:rPr>
          <w:sz w:val="24"/>
          <w:szCs w:val="24"/>
        </w:rPr>
        <w:t>Трудовые функции на седьмом уровне квалификации</w:t>
      </w:r>
    </w:p>
    <w:p w:rsidR="001867CA" w:rsidRPr="00962742" w:rsidRDefault="001867CA" w:rsidP="001867CA">
      <w:pPr>
        <w:pStyle w:val="a4"/>
        <w:numPr>
          <w:ilvl w:val="0"/>
          <w:numId w:val="30"/>
        </w:numPr>
        <w:tabs>
          <w:tab w:val="left" w:pos="426"/>
          <w:tab w:val="left" w:pos="777"/>
          <w:tab w:val="left" w:pos="851"/>
        </w:tabs>
        <w:spacing w:after="0" w:line="240" w:lineRule="auto"/>
        <w:ind w:left="0" w:firstLine="709"/>
        <w:contextualSpacing/>
        <w:jc w:val="both"/>
        <w:rPr>
          <w:sz w:val="24"/>
          <w:szCs w:val="24"/>
        </w:rPr>
      </w:pPr>
      <w:r w:rsidRPr="00962742">
        <w:rPr>
          <w:sz w:val="24"/>
          <w:szCs w:val="24"/>
        </w:rPr>
        <w:t>Трудовые функции на восьмом уровне квалификации</w:t>
      </w:r>
    </w:p>
    <w:p w:rsidR="001867CA" w:rsidRPr="00962742" w:rsidRDefault="001867CA" w:rsidP="001867CA">
      <w:pPr>
        <w:pStyle w:val="a4"/>
        <w:numPr>
          <w:ilvl w:val="0"/>
          <w:numId w:val="30"/>
        </w:numPr>
        <w:tabs>
          <w:tab w:val="left" w:pos="426"/>
          <w:tab w:val="left" w:pos="777"/>
          <w:tab w:val="left" w:pos="851"/>
        </w:tabs>
        <w:spacing w:after="0" w:line="240" w:lineRule="auto"/>
        <w:ind w:left="0" w:firstLine="709"/>
        <w:contextualSpacing/>
        <w:jc w:val="both"/>
        <w:rPr>
          <w:sz w:val="24"/>
          <w:szCs w:val="24"/>
        </w:rPr>
      </w:pPr>
      <w:r w:rsidRPr="00962742">
        <w:rPr>
          <w:sz w:val="24"/>
          <w:szCs w:val="24"/>
        </w:rPr>
        <w:t>Трудовые функции на девятом уровне квалификации</w:t>
      </w:r>
    </w:p>
    <w:p w:rsidR="001867CA" w:rsidRPr="00962742" w:rsidRDefault="001867CA" w:rsidP="001867CA">
      <w:pPr>
        <w:pStyle w:val="Default"/>
        <w:ind w:firstLine="709"/>
        <w:jc w:val="both"/>
      </w:pPr>
    </w:p>
    <w:p w:rsidR="001867CA" w:rsidRPr="00962742" w:rsidRDefault="001867CA" w:rsidP="001867CA">
      <w:pPr>
        <w:pStyle w:val="Default"/>
        <w:ind w:firstLine="709"/>
        <w:jc w:val="both"/>
      </w:pPr>
    </w:p>
    <w:p w:rsidR="001867CA" w:rsidRPr="00962742" w:rsidRDefault="001867CA" w:rsidP="001867CA">
      <w:pPr>
        <w:pStyle w:val="Default"/>
        <w:ind w:firstLine="709"/>
        <w:jc w:val="both"/>
        <w:rPr>
          <w:b/>
        </w:rPr>
      </w:pPr>
      <w:r w:rsidRPr="00962742">
        <w:rPr>
          <w:b/>
        </w:rPr>
        <w:t xml:space="preserve">Раздел 3.  </w:t>
      </w:r>
      <w:r w:rsidRPr="00962742">
        <w:rPr>
          <w:b/>
          <w:bCs/>
        </w:rPr>
        <w:t>Значение профессиональных стандартов в области физической культуры и спорта</w:t>
      </w:r>
    </w:p>
    <w:p w:rsidR="001867CA" w:rsidRPr="00962742" w:rsidRDefault="001867CA" w:rsidP="001867CA">
      <w:pPr>
        <w:pStyle w:val="a4"/>
        <w:numPr>
          <w:ilvl w:val="0"/>
          <w:numId w:val="31"/>
        </w:numPr>
        <w:tabs>
          <w:tab w:val="left" w:pos="426"/>
        </w:tabs>
        <w:spacing w:after="0" w:line="240" w:lineRule="auto"/>
        <w:ind w:left="0" w:firstLine="709"/>
        <w:contextualSpacing/>
        <w:jc w:val="both"/>
        <w:rPr>
          <w:sz w:val="24"/>
          <w:szCs w:val="24"/>
        </w:rPr>
      </w:pPr>
      <w:r w:rsidRPr="00962742">
        <w:rPr>
          <w:sz w:val="24"/>
          <w:szCs w:val="24"/>
        </w:rPr>
        <w:t xml:space="preserve"> Взаимосвязь профессиональных </w:t>
      </w:r>
      <w:proofErr w:type="gramStart"/>
      <w:r w:rsidRPr="00962742">
        <w:rPr>
          <w:sz w:val="24"/>
          <w:szCs w:val="24"/>
        </w:rPr>
        <w:t>стандартов  с</w:t>
      </w:r>
      <w:proofErr w:type="gramEnd"/>
      <w:r w:rsidRPr="00962742">
        <w:rPr>
          <w:sz w:val="24"/>
          <w:szCs w:val="24"/>
        </w:rPr>
        <w:t xml:space="preserve"> другими нормативными актами</w:t>
      </w:r>
    </w:p>
    <w:p w:rsidR="001867CA" w:rsidRPr="00962742" w:rsidRDefault="001867CA" w:rsidP="001867CA">
      <w:pPr>
        <w:pStyle w:val="a4"/>
        <w:numPr>
          <w:ilvl w:val="0"/>
          <w:numId w:val="31"/>
        </w:numPr>
        <w:tabs>
          <w:tab w:val="left" w:pos="426"/>
        </w:tabs>
        <w:spacing w:after="0" w:line="240" w:lineRule="auto"/>
        <w:ind w:left="0" w:firstLine="709"/>
        <w:contextualSpacing/>
        <w:jc w:val="both"/>
        <w:rPr>
          <w:sz w:val="24"/>
          <w:szCs w:val="24"/>
        </w:rPr>
      </w:pPr>
      <w:r w:rsidRPr="00962742">
        <w:rPr>
          <w:sz w:val="24"/>
          <w:szCs w:val="24"/>
        </w:rPr>
        <w:t>Законодательная и нормативно-правовая база профессиональных стандартов</w:t>
      </w:r>
    </w:p>
    <w:p w:rsidR="001867CA" w:rsidRPr="00962742" w:rsidRDefault="001867CA" w:rsidP="001867CA">
      <w:pPr>
        <w:pStyle w:val="a4"/>
        <w:numPr>
          <w:ilvl w:val="0"/>
          <w:numId w:val="31"/>
        </w:numPr>
        <w:tabs>
          <w:tab w:val="left" w:pos="426"/>
        </w:tabs>
        <w:spacing w:after="0" w:line="240" w:lineRule="auto"/>
        <w:ind w:left="0" w:firstLine="709"/>
        <w:contextualSpacing/>
        <w:jc w:val="both"/>
        <w:rPr>
          <w:sz w:val="24"/>
          <w:szCs w:val="24"/>
        </w:rPr>
      </w:pPr>
      <w:r w:rsidRPr="00962742">
        <w:rPr>
          <w:sz w:val="24"/>
          <w:szCs w:val="24"/>
        </w:rPr>
        <w:t>Процесс принятия и утверждения профессиональных стандартов</w:t>
      </w:r>
    </w:p>
    <w:p w:rsidR="001867CA" w:rsidRPr="00962742" w:rsidRDefault="001867CA" w:rsidP="001867CA">
      <w:pPr>
        <w:pStyle w:val="a4"/>
        <w:numPr>
          <w:ilvl w:val="0"/>
          <w:numId w:val="31"/>
        </w:numPr>
        <w:tabs>
          <w:tab w:val="left" w:pos="426"/>
        </w:tabs>
        <w:spacing w:after="0" w:line="240" w:lineRule="auto"/>
        <w:ind w:left="0" w:firstLine="709"/>
        <w:contextualSpacing/>
        <w:jc w:val="both"/>
        <w:rPr>
          <w:sz w:val="24"/>
          <w:szCs w:val="24"/>
        </w:rPr>
      </w:pPr>
      <w:r w:rsidRPr="00962742">
        <w:rPr>
          <w:sz w:val="24"/>
          <w:szCs w:val="24"/>
        </w:rPr>
        <w:t>Контроль выполнения требований профессиональных стандартов к уровню подготовки специалиста</w:t>
      </w:r>
    </w:p>
    <w:p w:rsidR="001867CA" w:rsidRPr="00962742" w:rsidRDefault="001867CA" w:rsidP="001867CA">
      <w:pPr>
        <w:pStyle w:val="ac"/>
        <w:tabs>
          <w:tab w:val="clear" w:pos="360"/>
          <w:tab w:val="left" w:pos="708"/>
        </w:tabs>
        <w:ind w:left="720" w:firstLine="709"/>
        <w:jc w:val="both"/>
      </w:pPr>
    </w:p>
    <w:p w:rsidR="001867CA" w:rsidRDefault="001867CA" w:rsidP="001867CA">
      <w:pPr>
        <w:pStyle w:val="Default"/>
        <w:ind w:left="360"/>
        <w:jc w:val="both"/>
      </w:pPr>
    </w:p>
    <w:p w:rsidR="001867CA" w:rsidRDefault="001867CA" w:rsidP="001867CA">
      <w:pPr>
        <w:pStyle w:val="Default"/>
        <w:ind w:firstLine="709"/>
        <w:jc w:val="both"/>
      </w:pPr>
    </w:p>
    <w:p w:rsidR="001867CA" w:rsidRDefault="001867CA" w:rsidP="001867CA">
      <w:pPr>
        <w:spacing w:after="0" w:line="240" w:lineRule="auto"/>
        <w:ind w:firstLine="499"/>
        <w:rPr>
          <w:rFonts w:ascii="Times New Roman" w:hAnsi="Times New Roman"/>
          <w:b/>
          <w:sz w:val="24"/>
          <w:szCs w:val="24"/>
        </w:rPr>
      </w:pPr>
      <w:r>
        <w:rPr>
          <w:rFonts w:ascii="Times New Roman" w:hAnsi="Times New Roman"/>
          <w:b/>
          <w:sz w:val="24"/>
          <w:szCs w:val="24"/>
        </w:rPr>
        <w:t xml:space="preserve">Критерии оценки: </w:t>
      </w:r>
    </w:p>
    <w:p w:rsidR="001867CA" w:rsidRDefault="001867CA" w:rsidP="001867CA">
      <w:pPr>
        <w:pStyle w:val="ab"/>
        <w:spacing w:before="0" w:beforeAutospacing="0" w:after="0" w:afterAutospacing="0"/>
        <w:ind w:firstLine="499"/>
        <w:jc w:val="both"/>
      </w:pPr>
      <w:r>
        <w:rPr>
          <w:b/>
          <w:bCs/>
        </w:rPr>
        <w:t>-  оценка «5 баллов»</w:t>
      </w:r>
      <w: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1867CA" w:rsidRDefault="001867CA" w:rsidP="001867CA">
      <w:pPr>
        <w:pStyle w:val="ab"/>
        <w:spacing w:before="0" w:beforeAutospacing="0" w:after="0" w:afterAutospacing="0"/>
        <w:ind w:firstLine="499"/>
        <w:jc w:val="both"/>
      </w:pPr>
      <w:r>
        <w:rPr>
          <w:b/>
          <w:bCs/>
        </w:rPr>
        <w:t>- оценка «4 балла»</w:t>
      </w:r>
      <w: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1867CA" w:rsidRDefault="001867CA" w:rsidP="001867CA">
      <w:pPr>
        <w:pStyle w:val="ab"/>
        <w:spacing w:before="0" w:beforeAutospacing="0" w:after="0" w:afterAutospacing="0"/>
        <w:ind w:firstLine="499"/>
        <w:jc w:val="both"/>
      </w:pPr>
      <w:r>
        <w:rPr>
          <w:b/>
          <w:bCs/>
        </w:rPr>
        <w:t>-  оценка «3 балла»</w:t>
      </w:r>
      <w: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1867CA" w:rsidRDefault="001867CA" w:rsidP="001867CA">
      <w:pPr>
        <w:pStyle w:val="ab"/>
        <w:spacing w:before="0" w:beforeAutospacing="0" w:after="0" w:afterAutospacing="0"/>
        <w:ind w:firstLine="499"/>
        <w:jc w:val="both"/>
      </w:pPr>
      <w:r>
        <w:rPr>
          <w:b/>
          <w:bCs/>
        </w:rPr>
        <w:t>-  оценка «2 балла»</w:t>
      </w:r>
      <w: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1867CA" w:rsidRDefault="001867CA" w:rsidP="001867CA">
      <w:pPr>
        <w:spacing w:after="0" w:line="240" w:lineRule="auto"/>
        <w:ind w:left="57" w:right="57"/>
        <w:jc w:val="both"/>
        <w:rPr>
          <w:rFonts w:ascii="Times New Roman" w:hAnsi="Times New Roman"/>
          <w:b/>
          <w:sz w:val="24"/>
          <w:szCs w:val="24"/>
        </w:rPr>
      </w:pPr>
    </w:p>
    <w:p w:rsidR="001867CA" w:rsidRDefault="001867CA" w:rsidP="001867CA">
      <w:pPr>
        <w:pStyle w:val="a"/>
        <w:widowControl w:val="0"/>
        <w:numPr>
          <w:ilvl w:val="0"/>
          <w:numId w:val="0"/>
        </w:numPr>
        <w:spacing w:line="240" w:lineRule="auto"/>
        <w:rPr>
          <w:b/>
        </w:rPr>
      </w:pPr>
    </w:p>
    <w:p w:rsidR="001867CA" w:rsidRDefault="001867CA" w:rsidP="001867CA">
      <w:pPr>
        <w:pStyle w:val="a"/>
        <w:widowControl w:val="0"/>
        <w:spacing w:line="240" w:lineRule="auto"/>
        <w:rPr>
          <w:b/>
        </w:rPr>
      </w:pPr>
      <w:r>
        <w:rPr>
          <w:b/>
        </w:rPr>
        <w:t>КРИТЕРИИ ОЦЕНКИ</w:t>
      </w:r>
    </w:p>
    <w:p w:rsidR="001867CA" w:rsidRDefault="001867CA" w:rsidP="001867CA">
      <w:pPr>
        <w:pStyle w:val="a"/>
        <w:widowControl w:val="0"/>
        <w:spacing w:line="240" w:lineRule="auto"/>
        <w:rPr>
          <w:b/>
        </w:rPr>
      </w:pPr>
    </w:p>
    <w:p w:rsidR="001867CA" w:rsidRDefault="001867CA" w:rsidP="001867CA">
      <w:pPr>
        <w:pStyle w:val="a"/>
        <w:widowControl w:val="0"/>
        <w:spacing w:line="240" w:lineRule="auto"/>
      </w:pPr>
      <w:r>
        <w:t xml:space="preserve">Формой промежуточной аттестации по дисциплине является зачет. </w:t>
      </w:r>
    </w:p>
    <w:p w:rsidR="001867CA" w:rsidRDefault="001867CA" w:rsidP="001867CA">
      <w:pPr>
        <w:pStyle w:val="a"/>
        <w:widowControl w:val="0"/>
        <w:numPr>
          <w:ilvl w:val="0"/>
          <w:numId w:val="0"/>
        </w:numPr>
        <w:spacing w:line="240" w:lineRule="auto"/>
        <w:ind w:firstLine="709"/>
      </w:pPr>
      <w:r>
        <w:t xml:space="preserve">По результатам освоения дисциплины магистрант получает оценку, отражающую качество выполнения программных заданий. </w:t>
      </w:r>
      <w:r>
        <w:rPr>
          <w:bCs/>
        </w:rPr>
        <w:t xml:space="preserve"> </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rsidR="001867CA" w:rsidRDefault="001867CA" w:rsidP="001867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Оценка </w:t>
      </w:r>
      <w:r>
        <w:rPr>
          <w:rFonts w:ascii="Times New Roman" w:eastAsiaTheme="minorHAnsi" w:hAnsi="Times New Roman" w:cs="Times New Roman"/>
          <w:b/>
          <w:sz w:val="24"/>
          <w:szCs w:val="24"/>
          <w:lang w:eastAsia="en-US"/>
        </w:rPr>
        <w:t>«зачет»</w:t>
      </w:r>
      <w:r>
        <w:rPr>
          <w:rFonts w:ascii="Times New Roman" w:eastAsiaTheme="minorHAnsi" w:hAnsi="Times New Roman" w:cs="Times New Roman"/>
          <w:sz w:val="24"/>
          <w:szCs w:val="24"/>
          <w:lang w:eastAsia="en-US"/>
        </w:rPr>
        <w:t xml:space="preserve"> выставляется, если:</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регулярное посещение практики (не менее 80% посещений);</w:t>
      </w:r>
    </w:p>
    <w:p w:rsidR="001867CA" w:rsidRDefault="001867CA" w:rsidP="001867CA">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Pr>
          <w:rFonts w:ascii="Times New Roman" w:eastAsiaTheme="minorHAnsi" w:hAnsi="Times New Roman" w:cs="Times New Roman"/>
          <w:sz w:val="24"/>
          <w:szCs w:val="24"/>
          <w:lang w:eastAsia="en-US"/>
        </w:rPr>
        <w:t>;</w:t>
      </w:r>
    </w:p>
    <w:p w:rsidR="001867CA" w:rsidRDefault="001867CA" w:rsidP="001867CA">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высокая степень добросовестности и самостоятельности в работе</w:t>
      </w:r>
      <w:r>
        <w:rPr>
          <w:rFonts w:ascii="Times New Roman" w:eastAsiaTheme="minorHAnsi" w:hAnsi="Times New Roman" w:cs="Times New Roman"/>
          <w:sz w:val="24"/>
          <w:szCs w:val="24"/>
          <w:lang w:eastAsia="en-US"/>
        </w:rPr>
        <w:t>;</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Pr>
          <w:rFonts w:ascii="Times New Roman" w:eastAsiaTheme="minorHAnsi" w:hAnsi="Times New Roman" w:cs="Times New Roman"/>
          <w:sz w:val="24"/>
          <w:szCs w:val="24"/>
          <w:lang w:eastAsia="en-US"/>
        </w:rPr>
        <w:t>оценкой ;</w:t>
      </w:r>
      <w:proofErr w:type="gramEnd"/>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Оценка </w:t>
      </w:r>
      <w:r>
        <w:rPr>
          <w:rFonts w:ascii="Times New Roman" w:eastAsiaTheme="minorHAnsi" w:hAnsi="Times New Roman" w:cs="Times New Roman"/>
          <w:b/>
          <w:sz w:val="24"/>
          <w:szCs w:val="24"/>
          <w:lang w:eastAsia="en-US"/>
        </w:rPr>
        <w:t>«не зачет»</w:t>
      </w:r>
      <w:r>
        <w:rPr>
          <w:rFonts w:ascii="Times New Roman" w:eastAsiaTheme="minorHAnsi" w:hAnsi="Times New Roman" w:cs="Times New Roman"/>
          <w:sz w:val="24"/>
          <w:szCs w:val="24"/>
          <w:lang w:eastAsia="en-US"/>
        </w:rPr>
        <w:t xml:space="preserve"> выставляется, если:</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посещение менее 50%;</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Pr>
          <w:rFonts w:ascii="Times New Roman" w:eastAsiaTheme="minorHAnsi" w:hAnsi="Times New Roman" w:cs="Times New Roman"/>
          <w:sz w:val="24"/>
          <w:szCs w:val="24"/>
          <w:lang w:eastAsia="en-US"/>
        </w:rPr>
        <w:t>;</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полная безучастность и не</w:t>
      </w:r>
      <w:r>
        <w:rPr>
          <w:rFonts w:ascii="Times New Roman" w:hAnsi="Times New Roman" w:cs="Times New Roman"/>
          <w:color w:val="000000"/>
          <w:sz w:val="24"/>
          <w:szCs w:val="24"/>
        </w:rPr>
        <w:t>самостоятельность в работе</w:t>
      </w:r>
      <w:r>
        <w:rPr>
          <w:rFonts w:ascii="Times New Roman" w:eastAsiaTheme="minorHAnsi" w:hAnsi="Times New Roman" w:cs="Times New Roman"/>
          <w:sz w:val="24"/>
          <w:szCs w:val="24"/>
          <w:lang w:eastAsia="en-US"/>
        </w:rPr>
        <w:t>;</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зачетные требования </w:t>
      </w:r>
      <w:proofErr w:type="gramStart"/>
      <w:r>
        <w:rPr>
          <w:rFonts w:ascii="Times New Roman" w:eastAsiaTheme="minorHAnsi" w:hAnsi="Times New Roman" w:cs="Times New Roman"/>
          <w:sz w:val="24"/>
          <w:szCs w:val="24"/>
          <w:lang w:eastAsia="en-US"/>
        </w:rPr>
        <w:t>предоставляются  с</w:t>
      </w:r>
      <w:proofErr w:type="gramEnd"/>
      <w:r>
        <w:rPr>
          <w:rFonts w:ascii="Times New Roman" w:eastAsiaTheme="minorHAnsi" w:hAnsi="Times New Roman" w:cs="Times New Roman"/>
          <w:sz w:val="24"/>
          <w:szCs w:val="24"/>
          <w:lang w:eastAsia="en-US"/>
        </w:rPr>
        <w:t xml:space="preserve"> большими опозданием и замечаниями;</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составлены небрежно и с замечаниями.</w:t>
      </w: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rsidR="001867CA" w:rsidRDefault="001867CA" w:rsidP="001867CA">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rsidR="001867CA" w:rsidRDefault="001867CA" w:rsidP="00407506">
      <w:pPr>
        <w:spacing w:after="0"/>
        <w:rPr>
          <w:rFonts w:ascii="Times New Roman" w:hAnsi="Times New Roman" w:cs="Times New Roman"/>
          <w:color w:val="000000" w:themeColor="text1"/>
          <w:sz w:val="24"/>
          <w:szCs w:val="24"/>
        </w:rPr>
      </w:pPr>
    </w:p>
    <w:p w:rsidR="001867CA" w:rsidRDefault="001867CA" w:rsidP="00407506">
      <w:pPr>
        <w:spacing w:after="0"/>
        <w:rPr>
          <w:rFonts w:ascii="Times New Roman" w:hAnsi="Times New Roman" w:cs="Times New Roman"/>
          <w:color w:val="000000" w:themeColor="text1"/>
          <w:sz w:val="24"/>
          <w:szCs w:val="24"/>
        </w:rPr>
      </w:pPr>
    </w:p>
    <w:p w:rsidR="001867CA" w:rsidRDefault="001867CA" w:rsidP="00407506">
      <w:pPr>
        <w:spacing w:after="0"/>
        <w:rPr>
          <w:rFonts w:ascii="Times New Roman" w:hAnsi="Times New Roman" w:cs="Times New Roman"/>
          <w:color w:val="000000" w:themeColor="text1"/>
          <w:sz w:val="24"/>
          <w:szCs w:val="24"/>
        </w:rPr>
      </w:pPr>
    </w:p>
    <w:p w:rsidR="001867CA" w:rsidRPr="00DF0148" w:rsidRDefault="001867CA" w:rsidP="00407506">
      <w:pPr>
        <w:spacing w:after="0"/>
        <w:rPr>
          <w:rFonts w:ascii="Times New Roman" w:hAnsi="Times New Roman" w:cs="Times New Roman"/>
          <w:color w:val="000000" w:themeColor="text1"/>
          <w:sz w:val="24"/>
          <w:szCs w:val="24"/>
        </w:rPr>
      </w:pPr>
    </w:p>
    <w:sectPr w:rsidR="001867CA" w:rsidRPr="00DF0148" w:rsidSect="007B242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9E2C2C"/>
    <w:multiLevelType w:val="hybridMultilevel"/>
    <w:tmpl w:val="758878F0"/>
    <w:lvl w:ilvl="0" w:tplc="74D212A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0B64365"/>
    <w:multiLevelType w:val="hybridMultilevel"/>
    <w:tmpl w:val="4120B944"/>
    <w:lvl w:ilvl="0" w:tplc="0419000F">
      <w:start w:val="1"/>
      <w:numFmt w:val="decimal"/>
      <w:lvlText w:val="%1."/>
      <w:lvlJc w:val="left"/>
      <w:pPr>
        <w:ind w:left="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9131C"/>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B61EC4"/>
    <w:multiLevelType w:val="hybridMultilevel"/>
    <w:tmpl w:val="4120B944"/>
    <w:lvl w:ilvl="0" w:tplc="0419000F">
      <w:start w:val="1"/>
      <w:numFmt w:val="decimal"/>
      <w:lvlText w:val="%1."/>
      <w:lvlJc w:val="left"/>
      <w:pPr>
        <w:ind w:left="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E53B78"/>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C71036"/>
    <w:multiLevelType w:val="hybridMultilevel"/>
    <w:tmpl w:val="28EE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737FA"/>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701100"/>
    <w:multiLevelType w:val="hybridMultilevel"/>
    <w:tmpl w:val="C862E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53429"/>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413F441C"/>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774FFA"/>
    <w:multiLevelType w:val="hybridMultilevel"/>
    <w:tmpl w:val="7946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408F3"/>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B1347E"/>
    <w:multiLevelType w:val="hybridMultilevel"/>
    <w:tmpl w:val="BC8E255E"/>
    <w:lvl w:ilvl="0" w:tplc="ECAAF75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902683F"/>
    <w:multiLevelType w:val="hybridMultilevel"/>
    <w:tmpl w:val="CFB61264"/>
    <w:lvl w:ilvl="0" w:tplc="47481F2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370895"/>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6BB956BF"/>
    <w:multiLevelType w:val="hybridMultilevel"/>
    <w:tmpl w:val="2F0EA194"/>
    <w:lvl w:ilvl="0" w:tplc="475AB8D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F70FD7"/>
    <w:multiLevelType w:val="hybridMultilevel"/>
    <w:tmpl w:val="BA0ABE1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0"/>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4"/>
  </w:num>
  <w:num w:numId="15">
    <w:abstractNumId w:val="17"/>
  </w:num>
  <w:num w:numId="16">
    <w:abstractNumId w:val="1"/>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6"/>
  </w:num>
  <w:num w:numId="21">
    <w:abstractNumId w:val="20"/>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3"/>
  </w:num>
  <w:num w:numId="26">
    <w:abstractNumId w:val="8"/>
  </w:num>
  <w:num w:numId="27">
    <w:abstractNumId w:val="24"/>
  </w:num>
  <w:num w:numId="28">
    <w:abstractNumId w:val="22"/>
  </w:num>
  <w:num w:numId="29">
    <w:abstractNumId w:val="3"/>
  </w:num>
  <w:num w:numId="30">
    <w:abstractNumId w:val="14"/>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154BF"/>
    <w:rsid w:val="00047AA1"/>
    <w:rsid w:val="000769A4"/>
    <w:rsid w:val="00080110"/>
    <w:rsid w:val="00083C39"/>
    <w:rsid w:val="000C5FD4"/>
    <w:rsid w:val="000C6C39"/>
    <w:rsid w:val="000F5DF5"/>
    <w:rsid w:val="00107983"/>
    <w:rsid w:val="001229BD"/>
    <w:rsid w:val="0012411C"/>
    <w:rsid w:val="00150D3D"/>
    <w:rsid w:val="0018016A"/>
    <w:rsid w:val="001867CA"/>
    <w:rsid w:val="00197455"/>
    <w:rsid w:val="00202E77"/>
    <w:rsid w:val="00205E8F"/>
    <w:rsid w:val="00254FD3"/>
    <w:rsid w:val="002673A3"/>
    <w:rsid w:val="00270CB5"/>
    <w:rsid w:val="002819E8"/>
    <w:rsid w:val="002D50D7"/>
    <w:rsid w:val="002D59AA"/>
    <w:rsid w:val="002F06B7"/>
    <w:rsid w:val="00303EAB"/>
    <w:rsid w:val="00304530"/>
    <w:rsid w:val="003045F2"/>
    <w:rsid w:val="00322A81"/>
    <w:rsid w:val="003253C8"/>
    <w:rsid w:val="0033744B"/>
    <w:rsid w:val="00341AD2"/>
    <w:rsid w:val="00356019"/>
    <w:rsid w:val="003A2788"/>
    <w:rsid w:val="003B34B2"/>
    <w:rsid w:val="003C2DFC"/>
    <w:rsid w:val="00407506"/>
    <w:rsid w:val="0041332A"/>
    <w:rsid w:val="00423EDD"/>
    <w:rsid w:val="00436EF7"/>
    <w:rsid w:val="00443394"/>
    <w:rsid w:val="00460A8E"/>
    <w:rsid w:val="00466246"/>
    <w:rsid w:val="00471500"/>
    <w:rsid w:val="00473837"/>
    <w:rsid w:val="004B7225"/>
    <w:rsid w:val="004E01F3"/>
    <w:rsid w:val="00505E17"/>
    <w:rsid w:val="005063AA"/>
    <w:rsid w:val="00536475"/>
    <w:rsid w:val="005A413F"/>
    <w:rsid w:val="005A661E"/>
    <w:rsid w:val="005B3440"/>
    <w:rsid w:val="005C0D73"/>
    <w:rsid w:val="005C22C2"/>
    <w:rsid w:val="006049D7"/>
    <w:rsid w:val="00624F9B"/>
    <w:rsid w:val="006379D5"/>
    <w:rsid w:val="00692CA5"/>
    <w:rsid w:val="006A14D8"/>
    <w:rsid w:val="006A5879"/>
    <w:rsid w:val="006B0A5B"/>
    <w:rsid w:val="007156D4"/>
    <w:rsid w:val="00721E52"/>
    <w:rsid w:val="00763FD7"/>
    <w:rsid w:val="00772DFE"/>
    <w:rsid w:val="007816A3"/>
    <w:rsid w:val="007860F3"/>
    <w:rsid w:val="00790100"/>
    <w:rsid w:val="00793D18"/>
    <w:rsid w:val="007B0B77"/>
    <w:rsid w:val="007B2420"/>
    <w:rsid w:val="007B705C"/>
    <w:rsid w:val="00860625"/>
    <w:rsid w:val="0086744A"/>
    <w:rsid w:val="008A50A1"/>
    <w:rsid w:val="008C1499"/>
    <w:rsid w:val="008C730B"/>
    <w:rsid w:val="008D327A"/>
    <w:rsid w:val="008E0054"/>
    <w:rsid w:val="008F0E66"/>
    <w:rsid w:val="008F6440"/>
    <w:rsid w:val="00902AE7"/>
    <w:rsid w:val="00914CEB"/>
    <w:rsid w:val="00996CC6"/>
    <w:rsid w:val="009C27C5"/>
    <w:rsid w:val="00A0556F"/>
    <w:rsid w:val="00A108A3"/>
    <w:rsid w:val="00A168E8"/>
    <w:rsid w:val="00A74AA9"/>
    <w:rsid w:val="00AA43BE"/>
    <w:rsid w:val="00AC74D8"/>
    <w:rsid w:val="00AD274A"/>
    <w:rsid w:val="00AE3288"/>
    <w:rsid w:val="00AE7E74"/>
    <w:rsid w:val="00AF66C8"/>
    <w:rsid w:val="00B55631"/>
    <w:rsid w:val="00B6740C"/>
    <w:rsid w:val="00B8471F"/>
    <w:rsid w:val="00B97E3E"/>
    <w:rsid w:val="00C2175D"/>
    <w:rsid w:val="00C50A37"/>
    <w:rsid w:val="00C64840"/>
    <w:rsid w:val="00C80E54"/>
    <w:rsid w:val="00CB5370"/>
    <w:rsid w:val="00CB592F"/>
    <w:rsid w:val="00CB7D07"/>
    <w:rsid w:val="00CC0425"/>
    <w:rsid w:val="00CE5490"/>
    <w:rsid w:val="00D23A68"/>
    <w:rsid w:val="00D57D46"/>
    <w:rsid w:val="00D62E9C"/>
    <w:rsid w:val="00DE6DB8"/>
    <w:rsid w:val="00DF0148"/>
    <w:rsid w:val="00E12AB1"/>
    <w:rsid w:val="00E154BF"/>
    <w:rsid w:val="00E2369B"/>
    <w:rsid w:val="00E34735"/>
    <w:rsid w:val="00E42957"/>
    <w:rsid w:val="00E4516D"/>
    <w:rsid w:val="00EE45E5"/>
    <w:rsid w:val="00F20D24"/>
    <w:rsid w:val="00F414D7"/>
    <w:rsid w:val="00F448AA"/>
    <w:rsid w:val="00F94B8D"/>
    <w:rsid w:val="00F966A1"/>
    <w:rsid w:val="00FB50C6"/>
    <w:rsid w:val="00FB7767"/>
    <w:rsid w:val="00FC4264"/>
    <w:rsid w:val="00FF4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4230C-DE6C-4E89-9868-4B3890CF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2DFE"/>
  </w:style>
  <w:style w:type="paragraph" w:styleId="1">
    <w:name w:val="heading 1"/>
    <w:basedOn w:val="a0"/>
    <w:next w:val="a0"/>
    <w:link w:val="10"/>
    <w:uiPriority w:val="99"/>
    <w:qFormat/>
    <w:rsid w:val="00D57D4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154BF"/>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paragraph" w:styleId="a4">
    <w:name w:val="List Paragraph"/>
    <w:basedOn w:val="a0"/>
    <w:uiPriority w:val="34"/>
    <w:qFormat/>
    <w:rsid w:val="00E154BF"/>
    <w:pPr>
      <w:ind w:left="720"/>
    </w:pPr>
    <w:rPr>
      <w:rFonts w:ascii="Calibri" w:eastAsia="Times New Roman" w:hAnsi="Calibri" w:cs="Times New Roman"/>
    </w:rPr>
  </w:style>
  <w:style w:type="character" w:customStyle="1" w:styleId="apple-style-span">
    <w:name w:val="apple-style-span"/>
    <w:basedOn w:val="a1"/>
    <w:rsid w:val="005063AA"/>
  </w:style>
  <w:style w:type="character" w:styleId="a5">
    <w:name w:val="Hyperlink"/>
    <w:basedOn w:val="a1"/>
    <w:uiPriority w:val="99"/>
    <w:unhideWhenUsed/>
    <w:rsid w:val="00356019"/>
    <w:rPr>
      <w:color w:val="0000FF"/>
      <w:u w:val="single"/>
    </w:rPr>
  </w:style>
  <w:style w:type="paragraph" w:customStyle="1" w:styleId="a6">
    <w:name w:val="Стиль"/>
    <w:rsid w:val="00FB50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a1"/>
    <w:uiPriority w:val="99"/>
    <w:semiHidden/>
    <w:unhideWhenUsed/>
    <w:rsid w:val="00C80E54"/>
    <w:rPr>
      <w:color w:val="605E5C"/>
      <w:shd w:val="clear" w:color="auto" w:fill="E1DFDD"/>
    </w:rPr>
  </w:style>
  <w:style w:type="character" w:customStyle="1" w:styleId="11">
    <w:name w:val="Заголовок №1_"/>
    <w:link w:val="12"/>
    <w:locked/>
    <w:rsid w:val="007860F3"/>
    <w:rPr>
      <w:b/>
      <w:bCs/>
      <w:sz w:val="28"/>
      <w:szCs w:val="28"/>
      <w:shd w:val="clear" w:color="auto" w:fill="FFFFFF"/>
    </w:rPr>
  </w:style>
  <w:style w:type="paragraph" w:customStyle="1" w:styleId="12">
    <w:name w:val="Заголовок №1"/>
    <w:basedOn w:val="a0"/>
    <w:link w:val="11"/>
    <w:rsid w:val="007860F3"/>
    <w:pPr>
      <w:widowControl w:val="0"/>
      <w:shd w:val="clear" w:color="auto" w:fill="FFFFFF"/>
      <w:spacing w:after="420" w:line="240" w:lineRule="atLeast"/>
      <w:jc w:val="both"/>
      <w:outlineLvl w:val="0"/>
    </w:pPr>
    <w:rPr>
      <w:b/>
      <w:bCs/>
      <w:sz w:val="28"/>
      <w:szCs w:val="28"/>
    </w:rPr>
  </w:style>
  <w:style w:type="paragraph" w:customStyle="1" w:styleId="13">
    <w:name w:val="Обычный1"/>
    <w:rsid w:val="00443394"/>
    <w:pPr>
      <w:snapToGrid w:val="0"/>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a0"/>
    <w:uiPriority w:val="1"/>
    <w:qFormat/>
    <w:rsid w:val="00A108A3"/>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1"/>
    <w:link w:val="1"/>
    <w:uiPriority w:val="99"/>
    <w:rsid w:val="00D57D46"/>
    <w:rPr>
      <w:rFonts w:ascii="Times New Roman CYR" w:hAnsi="Times New Roman CYR" w:cs="Times New Roman CYR"/>
      <w:b/>
      <w:bCs/>
      <w:color w:val="26282F"/>
      <w:sz w:val="24"/>
      <w:szCs w:val="24"/>
    </w:rPr>
  </w:style>
  <w:style w:type="character" w:customStyle="1" w:styleId="a7">
    <w:name w:val="Гипертекстовая ссылка"/>
    <w:basedOn w:val="a1"/>
    <w:uiPriority w:val="99"/>
    <w:rsid w:val="00D57D46"/>
    <w:rPr>
      <w:rFonts w:ascii="Times New Roman" w:hAnsi="Times New Roman" w:cs="Times New Roman" w:hint="default"/>
      <w:b w:val="0"/>
      <w:bCs w:val="0"/>
      <w:color w:val="106BBE"/>
    </w:rPr>
  </w:style>
  <w:style w:type="table" w:styleId="a8">
    <w:name w:val="Table Grid"/>
    <w:basedOn w:val="a2"/>
    <w:uiPriority w:val="59"/>
    <w:rsid w:val="00D57D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0"/>
    <w:link w:val="aa"/>
    <w:uiPriority w:val="99"/>
    <w:semiHidden/>
    <w:unhideWhenUsed/>
    <w:rsid w:val="00F414D7"/>
    <w:pPr>
      <w:spacing w:after="120"/>
    </w:pPr>
    <w:rPr>
      <w:rFonts w:ascii="Calibri" w:eastAsia="Times New Roman" w:hAnsi="Calibri" w:cs="Times New Roman"/>
    </w:rPr>
  </w:style>
  <w:style w:type="character" w:customStyle="1" w:styleId="aa">
    <w:name w:val="Основной текст Знак"/>
    <w:basedOn w:val="a1"/>
    <w:link w:val="a9"/>
    <w:uiPriority w:val="99"/>
    <w:semiHidden/>
    <w:rsid w:val="00F414D7"/>
    <w:rPr>
      <w:rFonts w:ascii="Calibri" w:eastAsia="Times New Roman" w:hAnsi="Calibri" w:cs="Times New Roman"/>
    </w:rPr>
  </w:style>
  <w:style w:type="paragraph" w:customStyle="1" w:styleId="a">
    <w:name w:val="список с точками"/>
    <w:basedOn w:val="a0"/>
    <w:rsid w:val="001867CA"/>
    <w:pPr>
      <w:numPr>
        <w:numId w:val="23"/>
      </w:numPr>
      <w:spacing w:after="0" w:line="312" w:lineRule="auto"/>
      <w:jc w:val="both"/>
    </w:pPr>
    <w:rPr>
      <w:rFonts w:ascii="Times New Roman" w:eastAsia="Times New Roman" w:hAnsi="Times New Roman" w:cs="Times New Roman"/>
      <w:sz w:val="24"/>
      <w:szCs w:val="24"/>
    </w:rPr>
  </w:style>
  <w:style w:type="paragraph" w:styleId="ab">
    <w:name w:val="Normal (Web)"/>
    <w:basedOn w:val="a0"/>
    <w:semiHidden/>
    <w:unhideWhenUsed/>
    <w:rsid w:val="001867C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Number"/>
    <w:basedOn w:val="a0"/>
    <w:uiPriority w:val="99"/>
    <w:semiHidden/>
    <w:unhideWhenUsed/>
    <w:rsid w:val="001867CA"/>
    <w:pPr>
      <w:tabs>
        <w:tab w:val="num" w:pos="360"/>
      </w:tabs>
      <w:spacing w:after="0" w:line="240" w:lineRule="auto"/>
      <w:ind w:left="360" w:hanging="36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1679">
      <w:bodyDiv w:val="1"/>
      <w:marLeft w:val="0"/>
      <w:marRight w:val="0"/>
      <w:marTop w:val="0"/>
      <w:marBottom w:val="0"/>
      <w:divBdr>
        <w:top w:val="none" w:sz="0" w:space="0" w:color="auto"/>
        <w:left w:val="none" w:sz="0" w:space="0" w:color="auto"/>
        <w:bottom w:val="none" w:sz="0" w:space="0" w:color="auto"/>
        <w:right w:val="none" w:sz="0" w:space="0" w:color="auto"/>
      </w:divBdr>
    </w:div>
    <w:div w:id="162941324">
      <w:bodyDiv w:val="1"/>
      <w:marLeft w:val="0"/>
      <w:marRight w:val="0"/>
      <w:marTop w:val="0"/>
      <w:marBottom w:val="0"/>
      <w:divBdr>
        <w:top w:val="none" w:sz="0" w:space="0" w:color="auto"/>
        <w:left w:val="none" w:sz="0" w:space="0" w:color="auto"/>
        <w:bottom w:val="none" w:sz="0" w:space="0" w:color="auto"/>
        <w:right w:val="none" w:sz="0" w:space="0" w:color="auto"/>
      </w:divBdr>
    </w:div>
    <w:div w:id="361974596">
      <w:bodyDiv w:val="1"/>
      <w:marLeft w:val="0"/>
      <w:marRight w:val="0"/>
      <w:marTop w:val="0"/>
      <w:marBottom w:val="0"/>
      <w:divBdr>
        <w:top w:val="none" w:sz="0" w:space="0" w:color="auto"/>
        <w:left w:val="none" w:sz="0" w:space="0" w:color="auto"/>
        <w:bottom w:val="none" w:sz="0" w:space="0" w:color="auto"/>
        <w:right w:val="none" w:sz="0" w:space="0" w:color="auto"/>
      </w:divBdr>
    </w:div>
    <w:div w:id="461388973">
      <w:bodyDiv w:val="1"/>
      <w:marLeft w:val="0"/>
      <w:marRight w:val="0"/>
      <w:marTop w:val="0"/>
      <w:marBottom w:val="0"/>
      <w:divBdr>
        <w:top w:val="none" w:sz="0" w:space="0" w:color="auto"/>
        <w:left w:val="none" w:sz="0" w:space="0" w:color="auto"/>
        <w:bottom w:val="none" w:sz="0" w:space="0" w:color="auto"/>
        <w:right w:val="none" w:sz="0" w:space="0" w:color="auto"/>
      </w:divBdr>
    </w:div>
    <w:div w:id="482043110">
      <w:bodyDiv w:val="1"/>
      <w:marLeft w:val="0"/>
      <w:marRight w:val="0"/>
      <w:marTop w:val="0"/>
      <w:marBottom w:val="0"/>
      <w:divBdr>
        <w:top w:val="none" w:sz="0" w:space="0" w:color="auto"/>
        <w:left w:val="none" w:sz="0" w:space="0" w:color="auto"/>
        <w:bottom w:val="none" w:sz="0" w:space="0" w:color="auto"/>
        <w:right w:val="none" w:sz="0" w:space="0" w:color="auto"/>
      </w:divBdr>
    </w:div>
    <w:div w:id="719331698">
      <w:bodyDiv w:val="1"/>
      <w:marLeft w:val="0"/>
      <w:marRight w:val="0"/>
      <w:marTop w:val="0"/>
      <w:marBottom w:val="0"/>
      <w:divBdr>
        <w:top w:val="none" w:sz="0" w:space="0" w:color="auto"/>
        <w:left w:val="none" w:sz="0" w:space="0" w:color="auto"/>
        <w:bottom w:val="none" w:sz="0" w:space="0" w:color="auto"/>
        <w:right w:val="none" w:sz="0" w:space="0" w:color="auto"/>
      </w:divBdr>
    </w:div>
    <w:div w:id="793645202">
      <w:bodyDiv w:val="1"/>
      <w:marLeft w:val="0"/>
      <w:marRight w:val="0"/>
      <w:marTop w:val="0"/>
      <w:marBottom w:val="0"/>
      <w:divBdr>
        <w:top w:val="none" w:sz="0" w:space="0" w:color="auto"/>
        <w:left w:val="none" w:sz="0" w:space="0" w:color="auto"/>
        <w:bottom w:val="none" w:sz="0" w:space="0" w:color="auto"/>
        <w:right w:val="none" w:sz="0" w:space="0" w:color="auto"/>
      </w:divBdr>
    </w:div>
    <w:div w:id="938173663">
      <w:bodyDiv w:val="1"/>
      <w:marLeft w:val="0"/>
      <w:marRight w:val="0"/>
      <w:marTop w:val="0"/>
      <w:marBottom w:val="0"/>
      <w:divBdr>
        <w:top w:val="none" w:sz="0" w:space="0" w:color="auto"/>
        <w:left w:val="none" w:sz="0" w:space="0" w:color="auto"/>
        <w:bottom w:val="none" w:sz="0" w:space="0" w:color="auto"/>
        <w:right w:val="none" w:sz="0" w:space="0" w:color="auto"/>
      </w:divBdr>
    </w:div>
    <w:div w:id="1058018368">
      <w:bodyDiv w:val="1"/>
      <w:marLeft w:val="0"/>
      <w:marRight w:val="0"/>
      <w:marTop w:val="0"/>
      <w:marBottom w:val="0"/>
      <w:divBdr>
        <w:top w:val="none" w:sz="0" w:space="0" w:color="auto"/>
        <w:left w:val="none" w:sz="0" w:space="0" w:color="auto"/>
        <w:bottom w:val="none" w:sz="0" w:space="0" w:color="auto"/>
        <w:right w:val="none" w:sz="0" w:space="0" w:color="auto"/>
      </w:divBdr>
    </w:div>
    <w:div w:id="1388533977">
      <w:bodyDiv w:val="1"/>
      <w:marLeft w:val="0"/>
      <w:marRight w:val="0"/>
      <w:marTop w:val="0"/>
      <w:marBottom w:val="0"/>
      <w:divBdr>
        <w:top w:val="none" w:sz="0" w:space="0" w:color="auto"/>
        <w:left w:val="none" w:sz="0" w:space="0" w:color="auto"/>
        <w:bottom w:val="none" w:sz="0" w:space="0" w:color="auto"/>
        <w:right w:val="none" w:sz="0" w:space="0" w:color="auto"/>
      </w:divBdr>
    </w:div>
    <w:div w:id="1457794194">
      <w:bodyDiv w:val="1"/>
      <w:marLeft w:val="0"/>
      <w:marRight w:val="0"/>
      <w:marTop w:val="0"/>
      <w:marBottom w:val="0"/>
      <w:divBdr>
        <w:top w:val="none" w:sz="0" w:space="0" w:color="auto"/>
        <w:left w:val="none" w:sz="0" w:space="0" w:color="auto"/>
        <w:bottom w:val="none" w:sz="0" w:space="0" w:color="auto"/>
        <w:right w:val="none" w:sz="0" w:space="0" w:color="auto"/>
      </w:divBdr>
    </w:div>
    <w:div w:id="1846748670">
      <w:bodyDiv w:val="1"/>
      <w:marLeft w:val="0"/>
      <w:marRight w:val="0"/>
      <w:marTop w:val="0"/>
      <w:marBottom w:val="0"/>
      <w:divBdr>
        <w:top w:val="none" w:sz="0" w:space="0" w:color="auto"/>
        <w:left w:val="none" w:sz="0" w:space="0" w:color="auto"/>
        <w:bottom w:val="none" w:sz="0" w:space="0" w:color="auto"/>
        <w:right w:val="none" w:sz="0" w:space="0" w:color="auto"/>
      </w:divBdr>
    </w:div>
    <w:div w:id="19214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7613.html" TargetMode="External"/><Relationship Id="rId13" Type="http://schemas.openxmlformats.org/officeDocument/2006/relationships/hyperlink" Target="URL:%20http://lib.mgafk.ru%20" TargetMode="External"/><Relationship Id="rId18" Type="http://schemas.openxmlformats.org/officeDocument/2006/relationships/hyperlink" Target="https://Lanbook.com" TargetMode="External"/><Relationship Id="rId26"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s://rucont.ru/" TargetMode="External"/><Relationship Id="rId7" Type="http://schemas.openxmlformats.org/officeDocument/2006/relationships/hyperlink" Target="URL:%20http://lib.mgafk.ru" TargetMode="External"/><Relationship Id="rId12" Type="http://schemas.openxmlformats.org/officeDocument/2006/relationships/hyperlink" Target="URL:%20http://lib.mgafk.ru" TargetMode="External"/><Relationship Id="rId17" Type="http://schemas.openxmlformats.org/officeDocument/2006/relationships/hyperlink" Target="https://elibrary.ru" TargetMode="External"/><Relationship Id="rId25"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lib.mgafk.ru" TargetMode="External"/><Relationship Id="rId20" Type="http://schemas.openxmlformats.org/officeDocument/2006/relationships/hyperlink" Target="https://biblio-online.ru" TargetMode="External"/><Relationship Id="rId29" Type="http://schemas.openxmlformats.org/officeDocument/2006/relationships/hyperlink" Target="https://www.scopus.com/search/form.uri?display=basic"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20" TargetMode="External"/><Relationship Id="rId24" Type="http://schemas.openxmlformats.org/officeDocument/2006/relationships/hyperlink" Target="http://www.edu.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obrnadzor.gov.ru/ru/" TargetMode="External"/><Relationship Id="rId28" Type="http://schemas.openxmlformats.org/officeDocument/2006/relationships/hyperlink" Target="http://wokinfo.com/" TargetMode="External"/><Relationship Id="rId10" Type="http://schemas.openxmlformats.org/officeDocument/2006/relationships/hyperlink" Target="http://www.iprbookshop.ru/85832.html" TargetMode="External"/><Relationship Id="rId19" Type="http://schemas.openxmlformats.org/officeDocument/2006/relationships/hyperlink" Target="http://www.iprbookshop.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33435.html" TargetMode="External"/><Relationship Id="rId14" Type="http://schemas.openxmlformats.org/officeDocument/2006/relationships/hyperlink" Target="URL:%20http://lib.mgafk.ru"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5066</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УМУ</cp:lastModifiedBy>
  <cp:revision>21</cp:revision>
  <cp:lastPrinted>2019-12-17T08:29:00Z</cp:lastPrinted>
  <dcterms:created xsi:type="dcterms:W3CDTF">2019-12-16T19:11:00Z</dcterms:created>
  <dcterms:modified xsi:type="dcterms:W3CDTF">2020-12-24T10:53:00Z</dcterms:modified>
</cp:coreProperties>
</file>