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7E52" w14:textId="77777777" w:rsidR="001124FC" w:rsidRPr="001124FC" w:rsidRDefault="001124FC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31F46B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МИНИСТЕРСТВО  СПОРТА  РОССИЙСКОЙ ФЕДЕРАЦИИ</w:t>
      </w:r>
    </w:p>
    <w:p w14:paraId="4A7A8489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593B698A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ВЫСШЕГО ОБРАЗОВАНИЯ </w:t>
      </w:r>
    </w:p>
    <w:p w14:paraId="574CB0F1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«МОСКОВСКАЯ ГОСУДАРСТВЕННАЯ АКАДЕМИЯ </w:t>
      </w:r>
    </w:p>
    <w:p w14:paraId="342CF747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ФИЗИЧЕСКОЙ КУЛЬТУРЫ»</w:t>
      </w:r>
    </w:p>
    <w:p w14:paraId="3C171D9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D6BF3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724B8B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45C8CD91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14:paraId="438304C0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124FC" w:rsidRPr="001124FC" w14:paraId="06382F37" w14:textId="77777777" w:rsidTr="00B625E3">
        <w:tc>
          <w:tcPr>
            <w:tcW w:w="4928" w:type="dxa"/>
          </w:tcPr>
          <w:p w14:paraId="145A01C2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14:paraId="5C02384E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Начальник Учебно-</w:t>
            </w:r>
          </w:p>
          <w:p w14:paraId="5C36F774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методического управления </w:t>
            </w:r>
          </w:p>
          <w:p w14:paraId="43C0054B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color w:val="000000"/>
              </w:rPr>
              <w:t>. А.С. Солнцева</w:t>
            </w:r>
          </w:p>
          <w:p w14:paraId="3897D428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_______________________________</w:t>
            </w:r>
          </w:p>
          <w:p w14:paraId="33B2C811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«15»  июня 2021 г.</w:t>
            </w:r>
          </w:p>
        </w:tc>
        <w:tc>
          <w:tcPr>
            <w:tcW w:w="4643" w:type="dxa"/>
          </w:tcPr>
          <w:p w14:paraId="6CB1FD3A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</w:p>
          <w:p w14:paraId="034C9E19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Председатель УМК</w:t>
            </w:r>
          </w:p>
          <w:p w14:paraId="2D59DAA8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проректор по учебной  работе</w:t>
            </w:r>
          </w:p>
          <w:p w14:paraId="6B263400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</w:rPr>
              <w:t>к.п.н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color w:val="000000"/>
              </w:rPr>
              <w:t xml:space="preserve">., профессор А.Н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color w:val="000000"/>
              </w:rPr>
              <w:t>Таланцев</w:t>
            </w:r>
            <w:proofErr w:type="spellEnd"/>
          </w:p>
          <w:p w14:paraId="33A5D418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14:paraId="7BC66C5D" w14:textId="77777777" w:rsidR="001124FC" w:rsidRPr="001124FC" w:rsidRDefault="001124FC" w:rsidP="001124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24FC">
              <w:rPr>
                <w:rFonts w:ascii="Times New Roman" w:eastAsia="Times New Roman" w:hAnsi="Times New Roman" w:cs="Times New Roman"/>
                <w:color w:val="000000"/>
              </w:rPr>
              <w:t>«15»  июня 2021 г.</w:t>
            </w:r>
          </w:p>
        </w:tc>
      </w:tr>
    </w:tbl>
    <w:p w14:paraId="3477F52C" w14:textId="77777777" w:rsidR="00B625E3" w:rsidRPr="001124FC" w:rsidRDefault="00B625E3" w:rsidP="00B625E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7905688E" w14:textId="77777777" w:rsidR="00B625E3" w:rsidRPr="001124FC" w:rsidRDefault="00B625E3" w:rsidP="00B625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F890C0A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42198220"/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</w:t>
      </w:r>
    </w:p>
    <w:p w14:paraId="279FD099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ДИСЦИПЛИНЫ</w:t>
      </w:r>
    </w:p>
    <w:p w14:paraId="391245D0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0D0D1A4D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1124FC" w:rsidRPr="001124FC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4AB6B85D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ECBB10F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47546E28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49.03.04 «СПОРТ»  </w:t>
      </w:r>
    </w:p>
    <w:p w14:paraId="0D12C8FB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4B4ED7F" w14:textId="77777777" w:rsidR="001124FC" w:rsidRPr="001124FC" w:rsidRDefault="001124FC" w:rsidP="001124FC">
      <w:pPr>
        <w:tabs>
          <w:tab w:val="left" w:pos="2175"/>
          <w:tab w:val="center" w:pos="4961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bCs/>
          <w:lang w:eastAsia="ar-SA"/>
        </w:rPr>
      </w:pPr>
      <w:bookmarkStart w:id="1" w:name="_Hlk20073896"/>
      <w:r w:rsidRPr="001124FC">
        <w:rPr>
          <w:rFonts w:ascii="Times New Roman" w:eastAsia="Times New Roman" w:hAnsi="Times New Roman"/>
          <w:b/>
          <w:bCs/>
          <w:lang w:eastAsia="ar-SA"/>
        </w:rPr>
        <w:tab/>
      </w:r>
      <w:r w:rsidRPr="001124FC">
        <w:rPr>
          <w:rFonts w:ascii="Times New Roman" w:eastAsia="Times New Roman" w:hAnsi="Times New Roman"/>
          <w:b/>
          <w:bCs/>
          <w:lang w:eastAsia="ar-SA"/>
        </w:rPr>
        <w:tab/>
        <w:t xml:space="preserve">ОПОП: </w:t>
      </w:r>
      <w:r w:rsidRPr="001124FC">
        <w:rPr>
          <w:rFonts w:ascii="Times New Roman" w:eastAsia="Times New Roman" w:hAnsi="Times New Roman"/>
          <w:bCs/>
          <w:lang w:eastAsia="ar-SA"/>
        </w:rPr>
        <w:t>Спортивная тренировка по виду спорта,</w:t>
      </w:r>
    </w:p>
    <w:p w14:paraId="4C07F056" w14:textId="77777777" w:rsidR="001124FC" w:rsidRPr="001124FC" w:rsidRDefault="001124FC" w:rsidP="001124F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lang w:eastAsia="ru-RU"/>
        </w:rPr>
      </w:pPr>
      <w:r w:rsidRPr="001124FC">
        <w:rPr>
          <w:rFonts w:ascii="Times New Roman" w:eastAsia="Times New Roman" w:hAnsi="Times New Roman"/>
          <w:bCs/>
          <w:lang w:eastAsia="ar-SA"/>
        </w:rPr>
        <w:t>тренерско-преподавательская деятельность в образовании</w:t>
      </w:r>
    </w:p>
    <w:p w14:paraId="679BECDB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14:paraId="63DA70B0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14:paraId="4E21F5B1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  <w:r w:rsidRPr="001124FC">
        <w:rPr>
          <w:rFonts w:ascii="Times New Roman" w:eastAsia="Calibri" w:hAnsi="Times New Roman" w:cs="Times New Roman"/>
          <w:b/>
          <w:bCs/>
          <w:iCs/>
          <w:lang w:eastAsia="ru-RU"/>
        </w:rPr>
        <w:t>Квалификация выпускника – бакалавр</w:t>
      </w:r>
      <w:bookmarkEnd w:id="1"/>
    </w:p>
    <w:p w14:paraId="07DB5468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14:paraId="0441C9BD" w14:textId="26AAF9B0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Форма </w:t>
      </w:r>
      <w:proofErr w:type="gramStart"/>
      <w:r w:rsidRPr="001124FC">
        <w:rPr>
          <w:rFonts w:ascii="Times New Roman" w:eastAsia="Times New Roman" w:hAnsi="Times New Roman" w:cs="Times New Roman"/>
          <w:b/>
          <w:lang w:eastAsia="ar-SA"/>
        </w:rPr>
        <w:t>обучения  ОЧНАЯ</w:t>
      </w:r>
      <w:proofErr w:type="gramEnd"/>
      <w:r w:rsidR="00B21523">
        <w:rPr>
          <w:rFonts w:ascii="Times New Roman" w:eastAsia="Times New Roman" w:hAnsi="Times New Roman" w:cs="Times New Roman"/>
          <w:b/>
          <w:lang w:eastAsia="ar-SA"/>
        </w:rPr>
        <w:t>/ЗАОЧНАЯ</w:t>
      </w:r>
      <w:bookmarkStart w:id="2" w:name="_Hlk85577547"/>
    </w:p>
    <w:bookmarkEnd w:id="2"/>
    <w:p w14:paraId="6AE514B9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2023"/>
        <w:gridCol w:w="2023"/>
        <w:gridCol w:w="2725"/>
      </w:tblGrid>
      <w:tr w:rsidR="00B21523" w:rsidRPr="001124FC" w14:paraId="1C1667A5" w14:textId="77777777" w:rsidTr="00B21523">
        <w:tc>
          <w:tcPr>
            <w:tcW w:w="2800" w:type="dxa"/>
          </w:tcPr>
          <w:p w14:paraId="7158FED5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E351481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5560A50E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7A8DE3A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СОГЛАСОВАНО</w:t>
            </w:r>
          </w:p>
          <w:p w14:paraId="2462569A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Декан тренерского факультета,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к.п.н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., доцент</w:t>
            </w:r>
          </w:p>
          <w:p w14:paraId="6BA10B6A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1C3FC790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_________Лепешкина С.В.</w:t>
            </w:r>
          </w:p>
          <w:p w14:paraId="55D7A213" w14:textId="77777777" w:rsidR="00B21523" w:rsidRPr="001124FC" w:rsidRDefault="00B21523" w:rsidP="001124FC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4C7186AC" w14:textId="0614ADE8" w:rsidR="00B21523" w:rsidRPr="001124FC" w:rsidRDefault="00B21523" w:rsidP="001124F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23" w:type="dxa"/>
          </w:tcPr>
          <w:p w14:paraId="3A48512C" w14:textId="77777777" w:rsidR="00B21523" w:rsidRPr="001124FC" w:rsidRDefault="00B21523" w:rsidP="00B625E3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23" w:type="dxa"/>
          </w:tcPr>
          <w:p w14:paraId="0BEF91BC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14:paraId="035ED2EA" w14:textId="2DED840C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14:paraId="67CE0AE3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14:paraId="668482ED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14:paraId="049F9D7C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14:paraId="7A695A49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124FC">
              <w:rPr>
                <w:rFonts w:ascii="Times New Roman" w:hAnsi="Times New Roman" w:cs="Times New Roman"/>
                <w:lang w:eastAsia="en-US"/>
              </w:rPr>
              <w:t xml:space="preserve">Программа рассмотрена и одобрена на заседании кафедры (протокол № 10 от </w:t>
            </w:r>
          </w:p>
          <w:p w14:paraId="36B9A439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124FC">
              <w:rPr>
                <w:rFonts w:ascii="Times New Roman" w:hAnsi="Times New Roman" w:cs="Times New Roman"/>
                <w:lang w:eastAsia="en-US"/>
              </w:rPr>
              <w:t xml:space="preserve">9 </w:t>
            </w:r>
            <w:proofErr w:type="gramStart"/>
            <w:r w:rsidRPr="001124FC">
              <w:rPr>
                <w:rFonts w:ascii="Times New Roman" w:hAnsi="Times New Roman" w:cs="Times New Roman"/>
                <w:lang w:eastAsia="en-US"/>
              </w:rPr>
              <w:t>июня  2021</w:t>
            </w:r>
            <w:proofErr w:type="gramEnd"/>
            <w:r w:rsidRPr="001124FC">
              <w:rPr>
                <w:rFonts w:ascii="Times New Roman" w:hAnsi="Times New Roman" w:cs="Times New Roman"/>
                <w:lang w:eastAsia="en-US"/>
              </w:rPr>
              <w:t xml:space="preserve"> г.)</w:t>
            </w:r>
          </w:p>
          <w:p w14:paraId="0ADDE25F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124FC">
              <w:rPr>
                <w:rFonts w:ascii="Times New Roman" w:hAnsi="Times New Roman" w:cs="Times New Roman"/>
                <w:lang w:eastAsia="en-US"/>
              </w:rPr>
              <w:t xml:space="preserve">Завкафедрой </w:t>
            </w:r>
            <w:proofErr w:type="spellStart"/>
            <w:r w:rsidRPr="001124FC">
              <w:rPr>
                <w:rFonts w:ascii="Times New Roman" w:hAnsi="Times New Roman" w:cs="Times New Roman"/>
                <w:lang w:eastAsia="en-US"/>
              </w:rPr>
              <w:t>к.п.н</w:t>
            </w:r>
            <w:proofErr w:type="spellEnd"/>
            <w:r w:rsidRPr="001124FC">
              <w:rPr>
                <w:rFonts w:ascii="Times New Roman" w:hAnsi="Times New Roman" w:cs="Times New Roman"/>
                <w:lang w:eastAsia="en-US"/>
              </w:rPr>
              <w:t xml:space="preserve">., доцент </w:t>
            </w:r>
          </w:p>
          <w:p w14:paraId="7D420ACF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</w:p>
          <w:p w14:paraId="69A59F28" w14:textId="77777777" w:rsidR="00B21523" w:rsidRPr="001124FC" w:rsidRDefault="00B21523" w:rsidP="001124FC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1124FC">
              <w:rPr>
                <w:rFonts w:ascii="Times New Roman" w:hAnsi="Times New Roman" w:cs="Times New Roman"/>
                <w:lang w:eastAsia="en-US"/>
              </w:rPr>
              <w:t>_________Шнайдер Н.А.</w:t>
            </w:r>
          </w:p>
          <w:p w14:paraId="11D7BA65" w14:textId="77777777" w:rsidR="00B21523" w:rsidRPr="001124FC" w:rsidRDefault="00B21523" w:rsidP="001124F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2292EC3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97C3066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Малаховка, 20</w:t>
      </w:r>
      <w:r w:rsidR="00DF7D37">
        <w:rPr>
          <w:rFonts w:ascii="Times New Roman" w:eastAsia="Times New Roman" w:hAnsi="Times New Roman" w:cs="Times New Roman"/>
          <w:b/>
          <w:lang w:eastAsia="ar-SA"/>
        </w:rPr>
        <w:t>21</w:t>
      </w:r>
    </w:p>
    <w:p w14:paraId="2C59AB06" w14:textId="77777777" w:rsidR="001124FC" w:rsidRPr="001124FC" w:rsidRDefault="00B625E3" w:rsidP="001124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br w:type="page"/>
      </w:r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Рабочая программа разработана в соответствии с ФГОС </w:t>
      </w:r>
      <w:proofErr w:type="gramStart"/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49.03.04 </w:t>
      </w:r>
      <w:r w:rsidR="001124FC" w:rsidRPr="001124FC">
        <w:rPr>
          <w:rFonts w:ascii="Times New Roman" w:eastAsia="Times New Roman" w:hAnsi="Times New Roman" w:cs="Times New Roman"/>
          <w:lang w:eastAsia="ar-SA"/>
        </w:rPr>
        <w:t>«СПОРТ»  (уровень бакалавриата)</w:t>
      </w:r>
      <w:r w:rsidR="001124FC" w:rsidRPr="001124FC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124FC"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</w:t>
      </w:r>
      <w:bookmarkStart w:id="3" w:name="_Hlk20591577"/>
      <w:r w:rsidR="001124FC" w:rsidRPr="001124FC">
        <w:rPr>
          <w:rFonts w:ascii="Times New Roman" w:eastAsia="Times New Roman" w:hAnsi="Times New Roman" w:cs="Times New Roman"/>
          <w:lang w:eastAsia="ar-SA"/>
        </w:rPr>
        <w:t>от 25 сентября 2019 г., № 886.</w:t>
      </w:r>
    </w:p>
    <w:bookmarkEnd w:id="3"/>
    <w:p w14:paraId="0702C34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0B0458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B24D4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4A93AE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Составитель рабочей программы: </w:t>
      </w:r>
    </w:p>
    <w:p w14:paraId="48101E40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D656541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 _________________________________                             </w:t>
      </w:r>
    </w:p>
    <w:p w14:paraId="25EA34F9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24FEFD70" w14:textId="77777777" w:rsidR="001124FC" w:rsidRPr="001124FC" w:rsidRDefault="001124FC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00D6D15F" w14:textId="77777777" w:rsidR="001124FC" w:rsidRPr="001124FC" w:rsidRDefault="001124FC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4C2AE3E1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24751BB0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BB3F1ED" w14:textId="77777777" w:rsidR="00B625E3" w:rsidRPr="001124FC" w:rsidRDefault="00CB4800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пед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наук, доцент _________________________________________</w:t>
      </w:r>
    </w:p>
    <w:p w14:paraId="0154D36A" w14:textId="77777777" w:rsidR="00CB4800" w:rsidRDefault="00CB4800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E3F3378" w14:textId="77777777" w:rsidR="00CB4800" w:rsidRDefault="00CB4800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2067DE99" w14:textId="77777777" w:rsidR="004341B3" w:rsidRPr="001124FC" w:rsidRDefault="004341B3" w:rsidP="004341B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В.Г. Калинкина, доцент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кафедры  _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__________________________________</w:t>
      </w:r>
    </w:p>
    <w:p w14:paraId="179FBEE2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666AB2D9" w14:textId="77777777" w:rsidR="00B625E3" w:rsidRPr="001124FC" w:rsidRDefault="00B625E3" w:rsidP="00B625E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04E5EA3D" w14:textId="12580604" w:rsidR="00D4559C" w:rsidRDefault="00D4559C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5EB7F46" w14:textId="467E86A2" w:rsidR="004341B3" w:rsidRDefault="004341B3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EFFC565" w14:textId="77777777" w:rsidR="004341B3" w:rsidRPr="00D4559C" w:rsidRDefault="004341B3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357CB2E" w14:textId="4BD363C1" w:rsidR="00D4559C" w:rsidRDefault="00D4559C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559C">
        <w:rPr>
          <w:rFonts w:ascii="Times New Roman" w:eastAsia="Times New Roman" w:hAnsi="Times New Roman" w:cs="Times New Roman"/>
          <w:b/>
          <w:color w:val="000000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14:paraId="07A6CA98" w14:textId="77777777" w:rsidR="004341B3" w:rsidRPr="00D4559C" w:rsidRDefault="004341B3" w:rsidP="00D455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12110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4559C" w:rsidRPr="00D4559C" w14:paraId="3435B3F7" w14:textId="77777777" w:rsidTr="00ED2DA2">
        <w:tc>
          <w:tcPr>
            <w:tcW w:w="876" w:type="dxa"/>
          </w:tcPr>
          <w:p w14:paraId="5A1A4CD8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Код ПС</w:t>
            </w:r>
          </w:p>
        </w:tc>
        <w:tc>
          <w:tcPr>
            <w:tcW w:w="4676" w:type="dxa"/>
          </w:tcPr>
          <w:p w14:paraId="3E02EFF5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11BC5CA7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023B338F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D4559C">
              <w:rPr>
                <w:rFonts w:ascii="Times New Roman" w:hAnsi="Times New Roman"/>
                <w:b/>
                <w:color w:val="000000"/>
              </w:rPr>
              <w:t>Аббрев</w:t>
            </w:r>
            <w:proofErr w:type="spellEnd"/>
            <w:r w:rsidRPr="00D4559C">
              <w:rPr>
                <w:rFonts w:ascii="Times New Roman" w:hAnsi="Times New Roman"/>
                <w:b/>
                <w:color w:val="000000"/>
              </w:rPr>
              <w:t>. исп. в РПД</w:t>
            </w:r>
          </w:p>
        </w:tc>
      </w:tr>
      <w:tr w:rsidR="00D4559C" w:rsidRPr="00D4559C" w14:paraId="11FD0DA0" w14:textId="77777777" w:rsidTr="00ED2DA2">
        <w:tc>
          <w:tcPr>
            <w:tcW w:w="9782" w:type="dxa"/>
            <w:gridSpan w:val="4"/>
          </w:tcPr>
          <w:p w14:paraId="0B45DB5C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59C">
              <w:rPr>
                <w:rFonts w:ascii="Times New Roman" w:hAnsi="Times New Roman" w:cs="Times New Roman"/>
                <w:b/>
                <w:color w:val="000000"/>
              </w:rPr>
              <w:t>01 Образование и наука</w:t>
            </w:r>
          </w:p>
        </w:tc>
      </w:tr>
      <w:tr w:rsidR="00D4559C" w:rsidRPr="00D4559C" w14:paraId="56E0E3C8" w14:textId="77777777" w:rsidTr="00ED2DA2">
        <w:tc>
          <w:tcPr>
            <w:tcW w:w="876" w:type="dxa"/>
          </w:tcPr>
          <w:p w14:paraId="34006541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</w:rPr>
              <w:t>01.001</w:t>
            </w:r>
          </w:p>
        </w:tc>
        <w:tc>
          <w:tcPr>
            <w:tcW w:w="4676" w:type="dxa"/>
          </w:tcPr>
          <w:p w14:paraId="0E3935F3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14:paraId="43D75BC2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  <w:bCs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14:paraId="37E7E8F5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</w:tr>
      <w:tr w:rsidR="00D4559C" w:rsidRPr="00D4559C" w14:paraId="1B875BA2" w14:textId="77777777" w:rsidTr="00ED2DA2">
        <w:tc>
          <w:tcPr>
            <w:tcW w:w="876" w:type="dxa"/>
          </w:tcPr>
          <w:p w14:paraId="2E94FF8B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</w:rPr>
              <w:t xml:space="preserve">01.003   </w:t>
            </w:r>
          </w:p>
        </w:tc>
        <w:tc>
          <w:tcPr>
            <w:tcW w:w="4676" w:type="dxa"/>
          </w:tcPr>
          <w:p w14:paraId="251C4858" w14:textId="77777777" w:rsidR="00D4559C" w:rsidRPr="00D4559C" w:rsidRDefault="00D4559C" w:rsidP="00D455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hAnsi="Times New Roman CYR" w:cs="Times New Roman CYR"/>
                <w:bCs/>
              </w:rPr>
            </w:pPr>
            <w:r w:rsidRPr="00D4559C">
              <w:rPr>
                <w:rFonts w:ascii="Times New Roman CYR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14:paraId="4910316F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71" w:type="dxa"/>
          </w:tcPr>
          <w:p w14:paraId="0D454485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14:paraId="356269F3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 w:cs="Times New Roman"/>
                <w:b/>
              </w:rPr>
              <w:t>ПДО</w:t>
            </w:r>
          </w:p>
        </w:tc>
      </w:tr>
      <w:tr w:rsidR="00D4559C" w:rsidRPr="00D4559C" w14:paraId="65A0C71B" w14:textId="77777777" w:rsidTr="00ED2DA2">
        <w:tc>
          <w:tcPr>
            <w:tcW w:w="9782" w:type="dxa"/>
            <w:gridSpan w:val="4"/>
          </w:tcPr>
          <w:p w14:paraId="32D30CDA" w14:textId="77777777" w:rsidR="00D4559C" w:rsidRPr="00D4559C" w:rsidRDefault="00D4559C" w:rsidP="00D4559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559C">
              <w:rPr>
                <w:rFonts w:ascii="Times New Roman" w:hAnsi="Times New Roman"/>
                <w:b/>
                <w:color w:val="000000"/>
              </w:rPr>
              <w:t>05 Физическая культура и спорт</w:t>
            </w:r>
          </w:p>
        </w:tc>
      </w:tr>
      <w:tr w:rsidR="00D4559C" w:rsidRPr="00D4559C" w14:paraId="67915055" w14:textId="77777777" w:rsidTr="00ED2DA2">
        <w:tc>
          <w:tcPr>
            <w:tcW w:w="876" w:type="dxa"/>
          </w:tcPr>
          <w:p w14:paraId="640354B0" w14:textId="77777777" w:rsidR="00D4559C" w:rsidRPr="00D4559C" w:rsidRDefault="00D4559C" w:rsidP="00D4559C">
            <w:pPr>
              <w:widowControl w:val="0"/>
              <w:jc w:val="both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>05.003</w:t>
            </w:r>
          </w:p>
        </w:tc>
        <w:tc>
          <w:tcPr>
            <w:tcW w:w="4676" w:type="dxa"/>
          </w:tcPr>
          <w:p w14:paraId="6ED4C3C5" w14:textId="77777777" w:rsidR="00D4559C" w:rsidRPr="00D4559C" w:rsidRDefault="00885251" w:rsidP="00D4559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7" w:history="1">
              <w:r w:rsidR="00D4559C" w:rsidRPr="00D4559C">
                <w:rPr>
                  <w:rFonts w:ascii="Times New Roman" w:hAnsi="Times New Roman"/>
                </w:rPr>
                <w:t xml:space="preserve"> "Тренер"</w:t>
              </w:r>
            </w:hyperlink>
          </w:p>
          <w:p w14:paraId="7367429E" w14:textId="77777777" w:rsidR="00D4559C" w:rsidRPr="00D4559C" w:rsidRDefault="00D4559C" w:rsidP="00D455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171" w:type="dxa"/>
          </w:tcPr>
          <w:p w14:paraId="5B739086" w14:textId="77777777" w:rsidR="00D4559C" w:rsidRPr="00D4559C" w:rsidRDefault="00D4559C" w:rsidP="00D4559C">
            <w:pPr>
              <w:widowControl w:val="0"/>
              <w:jc w:val="both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14:paraId="7B7C3885" w14:textId="77777777" w:rsidR="00D4559C" w:rsidRPr="00D4559C" w:rsidRDefault="00D4559C" w:rsidP="00D4559C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D4559C">
              <w:rPr>
                <w:rFonts w:ascii="Times New Roman" w:hAnsi="Times New Roman"/>
                <w:b/>
              </w:rPr>
              <w:t>Т</w:t>
            </w:r>
          </w:p>
        </w:tc>
      </w:tr>
      <w:tr w:rsidR="00D4559C" w:rsidRPr="00D4559C" w14:paraId="7DD2D547" w14:textId="77777777" w:rsidTr="00ED2DA2">
        <w:tc>
          <w:tcPr>
            <w:tcW w:w="876" w:type="dxa"/>
          </w:tcPr>
          <w:p w14:paraId="4CC3BD32" w14:textId="77777777" w:rsidR="00D4559C" w:rsidRPr="00D4559C" w:rsidRDefault="00D4559C" w:rsidP="00D4559C">
            <w:pPr>
              <w:widowControl w:val="0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>05.010</w:t>
            </w:r>
          </w:p>
        </w:tc>
        <w:tc>
          <w:tcPr>
            <w:tcW w:w="4676" w:type="dxa"/>
          </w:tcPr>
          <w:p w14:paraId="0C3E0BB9" w14:textId="77777777" w:rsidR="00D4559C" w:rsidRPr="00D4559C" w:rsidRDefault="00885251" w:rsidP="00D4559C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  <w:hyperlink r:id="rId8" w:history="1">
              <w:r w:rsidR="00D4559C" w:rsidRPr="00D4559C">
                <w:rPr>
                  <w:rFonts w:ascii="Times New Roman" w:hAnsi="Times New Roman"/>
                </w:rPr>
                <w:t xml:space="preserve"> "Специалист по антидопинговому обеспечению"</w:t>
              </w:r>
            </w:hyperlink>
          </w:p>
          <w:p w14:paraId="4354628B" w14:textId="77777777" w:rsidR="00D4559C" w:rsidRPr="00D4559C" w:rsidRDefault="00D4559C" w:rsidP="00D4559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1" w:type="dxa"/>
          </w:tcPr>
          <w:p w14:paraId="17553A07" w14:textId="77777777" w:rsidR="00D4559C" w:rsidRPr="00D4559C" w:rsidRDefault="00D4559C" w:rsidP="00D4559C">
            <w:pPr>
              <w:widowControl w:val="0"/>
              <w:rPr>
                <w:rFonts w:ascii="Times New Roman" w:hAnsi="Times New Roman"/>
              </w:rPr>
            </w:pPr>
            <w:r w:rsidRPr="00D4559C">
              <w:rPr>
                <w:rFonts w:ascii="Times New Roman" w:hAnsi="Times New Roman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59" w:type="dxa"/>
          </w:tcPr>
          <w:p w14:paraId="3B9FD59E" w14:textId="77777777" w:rsidR="00D4559C" w:rsidRPr="00D4559C" w:rsidRDefault="00D4559C" w:rsidP="00D4559C">
            <w:pPr>
              <w:widowControl w:val="0"/>
              <w:rPr>
                <w:rFonts w:ascii="Times New Roman" w:hAnsi="Times New Roman"/>
                <w:b/>
              </w:rPr>
            </w:pPr>
            <w:r w:rsidRPr="00D4559C">
              <w:rPr>
                <w:rFonts w:ascii="Times New Roman" w:hAnsi="Times New Roman"/>
                <w:b/>
              </w:rPr>
              <w:t>СА</w:t>
            </w:r>
          </w:p>
        </w:tc>
      </w:tr>
    </w:tbl>
    <w:p w14:paraId="7BBBBAB4" w14:textId="456A9145" w:rsidR="004341B3" w:rsidRDefault="004341B3" w:rsidP="008417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2453DB0F" w14:textId="77777777" w:rsidR="004341B3" w:rsidRDefault="004341B3">
      <w:pP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br w:type="page"/>
      </w:r>
    </w:p>
    <w:p w14:paraId="155A548E" w14:textId="77777777" w:rsidR="008417D5" w:rsidRDefault="008417D5" w:rsidP="008417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BF67361" w14:textId="77777777" w:rsidR="008417D5" w:rsidRDefault="008417D5" w:rsidP="008417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8B545A6" w14:textId="77777777" w:rsidR="008417D5" w:rsidRDefault="008417D5" w:rsidP="008417D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60" w:right="768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4A5FC63A" w14:textId="77777777" w:rsidR="00B625E3" w:rsidRPr="001124FC" w:rsidRDefault="00B625E3" w:rsidP="00B625E3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74474B6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783E5B8E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68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УК-4: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) языке(ах)</w:t>
      </w:r>
    </w:p>
    <w:p w14:paraId="0B4B56F1" w14:textId="77777777" w:rsidR="00B625E3" w:rsidRPr="001124FC" w:rsidRDefault="00B625E3" w:rsidP="00B625E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5314DE" w14:textId="77777777" w:rsidR="00B625E3" w:rsidRPr="001124FC" w:rsidRDefault="00B625E3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62548720" w14:textId="77777777" w:rsidR="00B625E3" w:rsidRPr="001124FC" w:rsidRDefault="00B625E3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411"/>
        <w:gridCol w:w="3552"/>
        <w:gridCol w:w="2784"/>
      </w:tblGrid>
      <w:tr w:rsidR="00B625E3" w:rsidRPr="001124FC" w14:paraId="571ABBFA" w14:textId="77777777" w:rsidTr="00260497">
        <w:tc>
          <w:tcPr>
            <w:tcW w:w="3535" w:type="dxa"/>
          </w:tcPr>
          <w:p w14:paraId="5FD0C7D7" w14:textId="77777777" w:rsidR="00B625E3" w:rsidRPr="001124FC" w:rsidRDefault="00B625E3" w:rsidP="00B6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ЗУН</w:t>
            </w:r>
          </w:p>
        </w:tc>
        <w:tc>
          <w:tcPr>
            <w:tcW w:w="3695" w:type="dxa"/>
          </w:tcPr>
          <w:p w14:paraId="678F6E8D" w14:textId="77777777" w:rsidR="00B625E3" w:rsidRPr="001124FC" w:rsidRDefault="00B625E3" w:rsidP="00B6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800" w:type="dxa"/>
          </w:tcPr>
          <w:p w14:paraId="04910333" w14:textId="77777777" w:rsidR="00B625E3" w:rsidRPr="001124FC" w:rsidRDefault="00B625E3" w:rsidP="00B625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Формируемые </w:t>
            </w:r>
          </w:p>
          <w:p w14:paraId="4A346530" w14:textId="77777777" w:rsidR="00B625E3" w:rsidRPr="001124FC" w:rsidRDefault="00B625E3" w:rsidP="00B6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компетенции</w:t>
            </w:r>
          </w:p>
        </w:tc>
      </w:tr>
      <w:tr w:rsidR="008417D5" w:rsidRPr="001124FC" w14:paraId="7B0960D5" w14:textId="77777777" w:rsidTr="00260497">
        <w:trPr>
          <w:trHeight w:val="2660"/>
        </w:trPr>
        <w:tc>
          <w:tcPr>
            <w:tcW w:w="3535" w:type="dxa"/>
          </w:tcPr>
          <w:p w14:paraId="37AA41FC" w14:textId="77777777" w:rsidR="008417D5" w:rsidRDefault="008417D5" w:rsidP="00B625E3">
            <w:pPr>
              <w:rPr>
                <w:rFonts w:ascii="Times New Roman" w:hAnsi="Times New Roman" w:cs="Times New Roman"/>
                <w:b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spacing w:val="-2"/>
              </w:rPr>
              <w:t>ЗНАНИЯ:</w:t>
            </w:r>
            <w:r w:rsidRPr="001124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21E202D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основных  законов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38C53830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01095B1D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основных характеристик литературного языка;</w:t>
            </w:r>
          </w:p>
          <w:p w14:paraId="5EF91A8F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русской лексики и фразеологии; целей языкового общения;</w:t>
            </w:r>
          </w:p>
          <w:p w14:paraId="157CD48B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факторов,  определяющие  успешность коммуникации;</w:t>
            </w:r>
          </w:p>
          <w:p w14:paraId="70F28959" w14:textId="62A571F2" w:rsidR="00482DDD" w:rsidRPr="001124FC" w:rsidRDefault="008417D5" w:rsidP="00482DDD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основ делового общения </w:t>
            </w:r>
          </w:p>
          <w:p w14:paraId="238C05A8" w14:textId="26635FA2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  <w:tc>
          <w:tcPr>
            <w:tcW w:w="3695" w:type="dxa"/>
          </w:tcPr>
          <w:p w14:paraId="5757B9CE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482DDD">
              <w:rPr>
                <w:rFonts w:ascii="Times New Roman" w:eastAsiaTheme="minorHAnsi" w:hAnsi="Times New Roman"/>
                <w:b/>
                <w:lang w:eastAsia="en-US"/>
              </w:rPr>
              <w:t>01.001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5B7FECC6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В/05.6</w:t>
            </w:r>
          </w:p>
          <w:p w14:paraId="55AB5912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2984EC05" w14:textId="77777777" w:rsidR="008417D5" w:rsidRPr="00507A54" w:rsidRDefault="008417D5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/>
                <w:lang w:eastAsia="en-US"/>
              </w:rPr>
            </w:pPr>
            <w:r w:rsidRPr="00482DDD">
              <w:rPr>
                <w:rFonts w:ascii="Times New Roman" w:eastAsiaTheme="minorHAnsi" w:hAnsi="Times New Roman"/>
                <w:b/>
                <w:bCs/>
                <w:color w:val="000000"/>
                <w:shd w:val="clear" w:color="auto" w:fill="FFFFFF"/>
                <w:lang w:eastAsia="en-US" w:bidi="ru-RU"/>
              </w:rPr>
              <w:t>01.003.</w:t>
            </w:r>
            <w:r w:rsidRPr="00507A54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spacing w:val="18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Педагог</w:t>
            </w:r>
            <w:r w:rsidRPr="00507A54">
              <w:rPr>
                <w:rFonts w:ascii="Times New Roman" w:eastAsiaTheme="minorHAnsi" w:hAnsi="Times New Roman"/>
                <w:bCs/>
                <w:spacing w:val="17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spacing w:val="-1"/>
                <w:lang w:eastAsia="en-US"/>
              </w:rPr>
              <w:t>дополнительного</w:t>
            </w:r>
            <w:r w:rsidRPr="00507A54">
              <w:rPr>
                <w:rFonts w:ascii="Times New Roman" w:eastAsiaTheme="minorHAnsi" w:hAnsi="Times New Roman"/>
                <w:bCs/>
                <w:spacing w:val="30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образования</w:t>
            </w:r>
          </w:p>
          <w:p w14:paraId="6B5F458B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lang w:eastAsia="en-US"/>
              </w:rPr>
              <w:t>А/01.6; А/02.6;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ab/>
              <w:t xml:space="preserve">А/03.6; </w:t>
            </w:r>
          </w:p>
          <w:p w14:paraId="40FBDB82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lang w:eastAsia="en-US"/>
              </w:rPr>
              <w:t xml:space="preserve">B/02.6; B/03.6; </w:t>
            </w:r>
          </w:p>
          <w:p w14:paraId="1920E75D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lang w:eastAsia="en-US"/>
              </w:rPr>
              <w:t>C/01.6;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ab/>
              <w:t>C/02.6; C/03.6</w:t>
            </w:r>
          </w:p>
          <w:p w14:paraId="1E58AC29" w14:textId="77777777" w:rsidR="008417D5" w:rsidRPr="00E51E36" w:rsidRDefault="008417D5" w:rsidP="001B1F23">
            <w:pPr>
              <w:rPr>
                <w:rFonts w:ascii="Times New Roman" w:hAnsi="Times New Roman"/>
              </w:rPr>
            </w:pPr>
          </w:p>
          <w:p w14:paraId="4AD15E69" w14:textId="77777777" w:rsidR="008417D5" w:rsidRPr="00E51E36" w:rsidRDefault="008417D5" w:rsidP="001B1F23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Cs/>
              </w:rPr>
            </w:pPr>
            <w:proofErr w:type="gramStart"/>
            <w:r w:rsidRPr="00482DDD">
              <w:rPr>
                <w:rFonts w:ascii="Times New Roman" w:hAnsi="Times New Roman"/>
                <w:b/>
              </w:rPr>
              <w:t>05.003</w:t>
            </w:r>
            <w:r w:rsidRPr="00E51E36">
              <w:rPr>
                <w:rFonts w:ascii="Times New Roman" w:hAnsi="Times New Roman"/>
                <w:bCs/>
              </w:rPr>
              <w:t xml:space="preserve">  Тренер</w:t>
            </w:r>
            <w:proofErr w:type="gramEnd"/>
            <w:r w:rsidRPr="00E51E36">
              <w:rPr>
                <w:rFonts w:ascii="Times New Roman" w:hAnsi="Times New Roman"/>
                <w:bCs/>
              </w:rPr>
              <w:t xml:space="preserve">  </w:t>
            </w:r>
          </w:p>
          <w:p w14:paraId="5D1FC0DA" w14:textId="77777777" w:rsidR="008417D5" w:rsidRPr="00E51E36" w:rsidRDefault="008417D5" w:rsidP="001B1F23">
            <w:pPr>
              <w:rPr>
                <w:rFonts w:ascii="Times New Roman" w:hAnsi="Times New Roman"/>
                <w:caps/>
                <w:color w:val="000000"/>
                <w:spacing w:val="-1"/>
              </w:rPr>
            </w:pPr>
            <w:r w:rsidRPr="00F10FEC">
              <w:rPr>
                <w:rFonts w:ascii="Times New Roman" w:hAnsi="Times New Roman"/>
                <w:caps/>
                <w:color w:val="000000"/>
                <w:spacing w:val="-1"/>
              </w:rPr>
              <w:t>Е/01.6</w:t>
            </w:r>
          </w:p>
          <w:p w14:paraId="26365BD0" w14:textId="77777777" w:rsidR="008417D5" w:rsidRPr="00E51E36" w:rsidRDefault="008417D5" w:rsidP="001B1F23">
            <w:pPr>
              <w:rPr>
                <w:rFonts w:ascii="Times New Roman" w:hAnsi="Times New Roman"/>
              </w:rPr>
            </w:pPr>
          </w:p>
          <w:p w14:paraId="0E6D14A1" w14:textId="77777777" w:rsidR="008417D5" w:rsidRPr="00E51E36" w:rsidRDefault="008417D5" w:rsidP="001B1F23">
            <w:pPr>
              <w:rPr>
                <w:rFonts w:ascii="Times New Roman" w:hAnsi="Times New Roman"/>
                <w:bCs/>
              </w:rPr>
            </w:pPr>
            <w:r w:rsidRPr="00482DDD">
              <w:rPr>
                <w:rFonts w:ascii="Times New Roman" w:hAnsi="Times New Roman"/>
                <w:b/>
                <w:spacing w:val="-2"/>
              </w:rPr>
              <w:t>05.010</w:t>
            </w:r>
            <w:r w:rsidRPr="00E51E36">
              <w:rPr>
                <w:rFonts w:ascii="Times New Roman" w:hAnsi="Times New Roman"/>
                <w:bCs/>
                <w:spacing w:val="-2"/>
              </w:rPr>
              <w:t xml:space="preserve"> Специалист по антидопинговому обеспечению</w:t>
            </w:r>
          </w:p>
          <w:p w14:paraId="422BC98C" w14:textId="3544BE03" w:rsidR="008417D5" w:rsidRPr="001124FC" w:rsidRDefault="008417D5" w:rsidP="004341B3">
            <w:pPr>
              <w:rPr>
                <w:rFonts w:ascii="Times New Roman" w:hAnsi="Times New Roman"/>
                <w:bCs/>
              </w:rPr>
            </w:pPr>
            <w:r w:rsidRPr="00F10FEC">
              <w:rPr>
                <w:rFonts w:ascii="Times New Roman" w:hAnsi="Times New Roman"/>
                <w:bCs/>
                <w:iCs/>
                <w:color w:val="000000"/>
                <w:spacing w:val="-1"/>
              </w:rPr>
              <w:t>A/03.4</w:t>
            </w:r>
            <w:r>
              <w:rPr>
                <w:rFonts w:ascii="Times New Roman" w:hAnsi="Times New Roman"/>
                <w:bCs/>
                <w:iCs/>
                <w:color w:val="000000"/>
                <w:spacing w:val="-1"/>
              </w:rPr>
              <w:t>,</w:t>
            </w:r>
            <w:r>
              <w:t xml:space="preserve"> </w:t>
            </w:r>
            <w:r w:rsidRPr="00F10FEC">
              <w:rPr>
                <w:rFonts w:ascii="Times New Roman" w:hAnsi="Times New Roman"/>
                <w:bCs/>
                <w:iCs/>
                <w:color w:val="000000"/>
                <w:spacing w:val="-1"/>
              </w:rPr>
              <w:t>В/02.</w:t>
            </w:r>
            <w:proofErr w:type="gramStart"/>
            <w:r w:rsidRPr="00F10FEC">
              <w:rPr>
                <w:rFonts w:ascii="Times New Roman" w:hAnsi="Times New Roman"/>
                <w:bCs/>
                <w:iCs/>
                <w:color w:val="000000"/>
                <w:spacing w:val="-1"/>
              </w:rPr>
              <w:t>6;  В</w:t>
            </w:r>
            <w:proofErr w:type="gramEnd"/>
            <w:r w:rsidRPr="00F10FEC">
              <w:rPr>
                <w:rFonts w:ascii="Times New Roman" w:hAnsi="Times New Roman"/>
                <w:bCs/>
                <w:iCs/>
                <w:color w:val="000000"/>
                <w:spacing w:val="-1"/>
              </w:rPr>
              <w:t>/03.6</w:t>
            </w:r>
          </w:p>
        </w:tc>
        <w:tc>
          <w:tcPr>
            <w:tcW w:w="2800" w:type="dxa"/>
          </w:tcPr>
          <w:p w14:paraId="24DFE7B6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CC90184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rPr>
                <w:rFonts w:ascii="Times New Roman" w:eastAsia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064BFAFA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124FC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124FC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2BE7EA04" w14:textId="77777777" w:rsidR="008417D5" w:rsidRPr="001124FC" w:rsidRDefault="008417D5" w:rsidP="00B625E3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8417D5" w:rsidRPr="001124FC" w14:paraId="1B1268E2" w14:textId="77777777" w:rsidTr="00260497">
        <w:trPr>
          <w:trHeight w:val="2829"/>
        </w:trPr>
        <w:tc>
          <w:tcPr>
            <w:tcW w:w="3535" w:type="dxa"/>
          </w:tcPr>
          <w:p w14:paraId="31D4D33A" w14:textId="77777777" w:rsidR="008417D5" w:rsidRDefault="008417D5" w:rsidP="00B625E3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уМЕНИЯ:</w:t>
            </w:r>
          </w:p>
          <w:p w14:paraId="4D717694" w14:textId="7C34D915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учетом критериев эффективного общения;</w:t>
            </w:r>
            <w:r w:rsidRPr="001124F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14DEFC16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4979962F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88359C5" w14:textId="001131F3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</w:t>
            </w:r>
            <w:r w:rsidR="004341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;</w:t>
            </w:r>
          </w:p>
          <w:p w14:paraId="4217CC75" w14:textId="2EB5F35F" w:rsidR="008417D5" w:rsidRPr="001124FC" w:rsidRDefault="008417D5" w:rsidP="00B625E3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260B81F1" w14:textId="62C7B95D" w:rsidR="008417D5" w:rsidRPr="001124FC" w:rsidRDefault="008417D5" w:rsidP="001124FC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  <w:tc>
          <w:tcPr>
            <w:tcW w:w="3695" w:type="dxa"/>
          </w:tcPr>
          <w:p w14:paraId="3835DA6B" w14:textId="459AFA79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 w:rsidRPr="00482DDD">
              <w:rPr>
                <w:rFonts w:ascii="Times New Roman" w:eastAsiaTheme="minorHAnsi" w:hAnsi="Times New Roman"/>
                <w:b/>
                <w:lang w:eastAsia="en-US"/>
              </w:rPr>
              <w:t>01.001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учитель);</w:t>
            </w:r>
          </w:p>
          <w:p w14:paraId="05090A39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В/03.6</w:t>
            </w:r>
          </w:p>
          <w:p w14:paraId="46D9EDE5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341FEBE7" w14:textId="77777777" w:rsidR="00E02108" w:rsidRPr="00E02108" w:rsidRDefault="00E02108" w:rsidP="00E02108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21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01.003</w:t>
            </w:r>
          </w:p>
          <w:p w14:paraId="47A9CAC5" w14:textId="77777777" w:rsidR="00E02108" w:rsidRPr="00E02108" w:rsidRDefault="00E02108" w:rsidP="00E02108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E021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А/02.6,</w:t>
            </w:r>
            <w:r w:rsidRPr="00E021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210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/>
              </w:rPr>
              <w:t>C</w:t>
            </w:r>
            <w:r w:rsidRPr="00E0210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/01.6</w:t>
            </w:r>
          </w:p>
          <w:p w14:paraId="1B9EFF84" w14:textId="77777777" w:rsidR="00E02108" w:rsidRDefault="00E02108" w:rsidP="00E02108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</w:rPr>
            </w:pPr>
          </w:p>
          <w:p w14:paraId="63C13298" w14:textId="67BB6859" w:rsidR="008417D5" w:rsidRPr="00E51E36" w:rsidRDefault="008417D5" w:rsidP="00E02108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Cs/>
              </w:rPr>
            </w:pPr>
            <w:proofErr w:type="gramStart"/>
            <w:r w:rsidRPr="00482DDD">
              <w:rPr>
                <w:rFonts w:ascii="Times New Roman" w:hAnsi="Times New Roman"/>
                <w:b/>
              </w:rPr>
              <w:t>05.003</w:t>
            </w:r>
            <w:r w:rsidRPr="00E51E36">
              <w:rPr>
                <w:rFonts w:ascii="Times New Roman" w:hAnsi="Times New Roman"/>
                <w:bCs/>
              </w:rPr>
              <w:t xml:space="preserve">  Тренер</w:t>
            </w:r>
            <w:proofErr w:type="gramEnd"/>
            <w:r w:rsidRPr="00E51E36">
              <w:rPr>
                <w:rFonts w:ascii="Times New Roman" w:hAnsi="Times New Roman"/>
                <w:bCs/>
              </w:rPr>
              <w:t xml:space="preserve">  </w:t>
            </w:r>
          </w:p>
          <w:p w14:paraId="05BED866" w14:textId="77777777" w:rsidR="008417D5" w:rsidRPr="00F10FEC" w:rsidRDefault="008417D5" w:rsidP="001B1F23">
            <w:pPr>
              <w:rPr>
                <w:rFonts w:ascii="Times New Roman" w:hAnsi="Times New Roman"/>
                <w:bCs/>
                <w:iCs/>
                <w:color w:val="000000"/>
                <w:spacing w:val="-1"/>
              </w:rPr>
            </w:pPr>
            <w:r w:rsidRPr="00F10FEC">
              <w:rPr>
                <w:rFonts w:ascii="Times New Roman" w:hAnsi="Times New Roman"/>
                <w:bCs/>
                <w:iCs/>
                <w:color w:val="000000"/>
                <w:spacing w:val="-1"/>
              </w:rPr>
              <w:t>Е/01.6</w:t>
            </w:r>
            <w:r>
              <w:rPr>
                <w:rFonts w:ascii="Times New Roman" w:hAnsi="Times New Roman"/>
                <w:bCs/>
                <w:iCs/>
                <w:color w:val="000000"/>
                <w:spacing w:val="-1"/>
              </w:rPr>
              <w:t xml:space="preserve">, </w:t>
            </w:r>
            <w:r>
              <w:t xml:space="preserve"> </w:t>
            </w:r>
            <w:r w:rsidRPr="00F10FEC">
              <w:rPr>
                <w:rFonts w:ascii="Times New Roman" w:hAnsi="Times New Roman"/>
                <w:bCs/>
                <w:iCs/>
                <w:color w:val="000000"/>
                <w:spacing w:val="-1"/>
              </w:rPr>
              <w:t>F/05.6</w:t>
            </w:r>
          </w:p>
          <w:p w14:paraId="0580791B" w14:textId="77777777" w:rsidR="008417D5" w:rsidRPr="00E51E36" w:rsidRDefault="008417D5" w:rsidP="001B1F23">
            <w:pPr>
              <w:rPr>
                <w:rFonts w:ascii="Times New Roman" w:hAnsi="Times New Roman"/>
              </w:rPr>
            </w:pPr>
          </w:p>
          <w:p w14:paraId="2CB2AF31" w14:textId="77777777" w:rsidR="008417D5" w:rsidRPr="00E51E36" w:rsidRDefault="008417D5" w:rsidP="001B1F23">
            <w:pPr>
              <w:rPr>
                <w:rFonts w:ascii="Times New Roman" w:hAnsi="Times New Roman"/>
                <w:bCs/>
              </w:rPr>
            </w:pPr>
            <w:r w:rsidRPr="00E51E36">
              <w:rPr>
                <w:rFonts w:ascii="Times New Roman" w:hAnsi="Times New Roman"/>
                <w:bCs/>
                <w:spacing w:val="-2"/>
              </w:rPr>
              <w:t xml:space="preserve">05.010 </w:t>
            </w:r>
            <w:r w:rsidRPr="00482DDD">
              <w:rPr>
                <w:rFonts w:ascii="Times New Roman" w:hAnsi="Times New Roman"/>
                <w:b/>
                <w:spacing w:val="-2"/>
              </w:rPr>
              <w:t>Специалист по</w:t>
            </w:r>
            <w:r w:rsidRPr="00E51E36">
              <w:rPr>
                <w:rFonts w:ascii="Times New Roman" w:hAnsi="Times New Roman"/>
                <w:bCs/>
                <w:spacing w:val="-2"/>
              </w:rPr>
              <w:t xml:space="preserve"> антидопинговому обеспечению</w:t>
            </w:r>
          </w:p>
          <w:p w14:paraId="1C5E73D6" w14:textId="5DF7AEFC" w:rsidR="008417D5" w:rsidRPr="001124FC" w:rsidRDefault="008417D5" w:rsidP="001124FC">
            <w:pPr>
              <w:ind w:right="19"/>
              <w:rPr>
                <w:rFonts w:ascii="Times New Roman" w:hAnsi="Times New Roman"/>
                <w:bCs/>
              </w:rPr>
            </w:pPr>
            <w:r w:rsidRPr="00F10FEC">
              <w:rPr>
                <w:rFonts w:ascii="Times New Roman" w:hAnsi="Times New Roman"/>
                <w:bCs/>
              </w:rPr>
              <w:t>А/01.4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F10FEC">
              <w:rPr>
                <w:rFonts w:ascii="Times New Roman" w:hAnsi="Times New Roman"/>
                <w:bCs/>
              </w:rPr>
              <w:t>А/02.4</w:t>
            </w:r>
            <w:r>
              <w:rPr>
                <w:rFonts w:ascii="Times New Roman" w:hAnsi="Times New Roman"/>
                <w:bCs/>
              </w:rPr>
              <w:t>,</w:t>
            </w:r>
            <w:r>
              <w:t xml:space="preserve"> </w:t>
            </w:r>
            <w:r w:rsidRPr="00F10FEC">
              <w:rPr>
                <w:rFonts w:ascii="Times New Roman" w:hAnsi="Times New Roman"/>
                <w:bCs/>
              </w:rPr>
              <w:t>В/02.6</w:t>
            </w:r>
            <w:r>
              <w:rPr>
                <w:rFonts w:ascii="Times New Roman" w:hAnsi="Times New Roman"/>
                <w:bCs/>
              </w:rPr>
              <w:t>,</w:t>
            </w:r>
            <w:r>
              <w:t xml:space="preserve"> </w:t>
            </w:r>
            <w:r w:rsidRPr="009F7986">
              <w:rPr>
                <w:rFonts w:ascii="Times New Roman" w:hAnsi="Times New Roman"/>
                <w:bCs/>
              </w:rPr>
              <w:t>В/03.6</w:t>
            </w:r>
          </w:p>
        </w:tc>
        <w:tc>
          <w:tcPr>
            <w:tcW w:w="2800" w:type="dxa"/>
          </w:tcPr>
          <w:p w14:paraId="6E8E9821" w14:textId="77777777" w:rsidR="008417D5" w:rsidRPr="001124FC" w:rsidRDefault="008417D5" w:rsidP="00B625E3">
            <w:pPr>
              <w:tabs>
                <w:tab w:val="left" w:pos="20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УК-4: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F6F1D73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124FC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124FC">
              <w:rPr>
                <w:rFonts w:ascii="Times New Roman" w:eastAsia="Times New Roman" w:hAnsi="Times New Roman" w:cs="Times New Roman"/>
              </w:rPr>
              <w:t>) языке(ах)</w:t>
            </w:r>
          </w:p>
          <w:p w14:paraId="14C9C189" w14:textId="77777777" w:rsidR="008417D5" w:rsidRPr="001124FC" w:rsidRDefault="008417D5" w:rsidP="00B625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17D5" w:rsidRPr="001124FC" w14:paraId="67267BCB" w14:textId="77777777" w:rsidTr="00260497">
        <w:trPr>
          <w:trHeight w:val="698"/>
        </w:trPr>
        <w:tc>
          <w:tcPr>
            <w:tcW w:w="3535" w:type="dxa"/>
          </w:tcPr>
          <w:p w14:paraId="2C4E5DDA" w14:textId="77777777" w:rsidR="008417D5" w:rsidRPr="001124FC" w:rsidRDefault="008417D5" w:rsidP="00B625E3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b/>
                <w:lang w:eastAsia="ar-SA"/>
              </w:rPr>
              <w:t>НАВЫКИ И/ИЛИ ОПЫТ ДЕЯТЕЛЬНОСТИ:</w:t>
            </w:r>
          </w:p>
          <w:p w14:paraId="55732D11" w14:textId="77777777" w:rsidR="008417D5" w:rsidRPr="001124FC" w:rsidRDefault="008417D5" w:rsidP="00B625E3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 xml:space="preserve">владение современным русским </w:t>
            </w:r>
            <w:r w:rsidRPr="001124FC">
              <w:rPr>
                <w:rFonts w:ascii="Times New Roman" w:eastAsia="Arial" w:hAnsi="Times New Roman" w:cs="Times New Roman"/>
                <w:lang w:eastAsia="ar-SA"/>
              </w:rPr>
              <w:lastRenderedPageBreak/>
              <w:t>литературным языком;</w:t>
            </w:r>
          </w:p>
          <w:p w14:paraId="3E94B9D8" w14:textId="77777777" w:rsidR="008417D5" w:rsidRPr="001124FC" w:rsidRDefault="008417D5" w:rsidP="00B625E3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6AAA770C" w14:textId="737F7ECB" w:rsidR="004341B3" w:rsidRPr="001124FC" w:rsidRDefault="008417D5" w:rsidP="004341B3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 xml:space="preserve">технологий разработки, составления и оформления служебных документов; </w:t>
            </w:r>
          </w:p>
          <w:p w14:paraId="28A5F08F" w14:textId="231F1DF2" w:rsidR="008417D5" w:rsidRPr="001124FC" w:rsidRDefault="008417D5" w:rsidP="00B625E3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построения аргументированных высказываний, презентаций;</w:t>
            </w:r>
          </w:p>
          <w:p w14:paraId="010A78B1" w14:textId="7D30298E" w:rsidR="008417D5" w:rsidRPr="001124FC" w:rsidRDefault="008417D5" w:rsidP="00B625E3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695" w:type="dxa"/>
          </w:tcPr>
          <w:p w14:paraId="0200DEA1" w14:textId="253CA4CD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proofErr w:type="gramStart"/>
            <w:r w:rsidRPr="00482DDD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01.001</w:t>
            </w:r>
            <w:r w:rsidR="00482DDD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Педагог</w:t>
            </w:r>
            <w:proofErr w:type="gramEnd"/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 xml:space="preserve"> (педагогическая деятельность в сфере дошкольного, начального общего,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основного общего, среднего общего образования) (воспитатель, учитель);</w:t>
            </w:r>
          </w:p>
          <w:p w14:paraId="76697B3C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bCs/>
                <w:spacing w:val="3"/>
                <w:lang w:eastAsia="en-US"/>
              </w:rPr>
              <w:t>В/03.6; В/05.6</w:t>
            </w:r>
          </w:p>
          <w:p w14:paraId="47A9A835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bCs/>
                <w:spacing w:val="3"/>
                <w:lang w:eastAsia="en-US"/>
              </w:rPr>
            </w:pPr>
          </w:p>
          <w:p w14:paraId="52A6C9F3" w14:textId="228B18D4" w:rsidR="008417D5" w:rsidRPr="00507A54" w:rsidRDefault="008417D5" w:rsidP="001B1F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02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482DDD">
              <w:rPr>
                <w:rFonts w:ascii="Times New Roman" w:eastAsiaTheme="minorHAnsi" w:hAnsi="Times New Roman"/>
                <w:b/>
                <w:bCs/>
                <w:color w:val="000000"/>
                <w:shd w:val="clear" w:color="auto" w:fill="FFFFFF"/>
                <w:lang w:eastAsia="en-US" w:bidi="ru-RU"/>
              </w:rPr>
              <w:t>01.003</w:t>
            </w:r>
            <w:r w:rsidRPr="00507A54">
              <w:rPr>
                <w:rFonts w:ascii="Times New Roman" w:eastAsiaTheme="minorHAnsi" w:hAnsi="Times New Roman"/>
                <w:color w:val="000000"/>
                <w:shd w:val="clear" w:color="auto" w:fill="FFFFFF"/>
                <w:lang w:eastAsia="en-US" w:bidi="ru-RU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spacing w:val="18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Педагог</w:t>
            </w:r>
            <w:proofErr w:type="gramEnd"/>
            <w:r w:rsidRPr="00507A54">
              <w:rPr>
                <w:rFonts w:ascii="Times New Roman" w:eastAsiaTheme="minorHAnsi" w:hAnsi="Times New Roman"/>
                <w:bCs/>
                <w:spacing w:val="17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spacing w:val="-1"/>
                <w:lang w:eastAsia="en-US"/>
              </w:rPr>
              <w:t>дополнительного</w:t>
            </w:r>
            <w:r w:rsidRPr="00507A54">
              <w:rPr>
                <w:rFonts w:ascii="Times New Roman" w:eastAsiaTheme="minorHAnsi" w:hAnsi="Times New Roman"/>
                <w:bCs/>
                <w:spacing w:val="30"/>
                <w:lang w:eastAsia="en-US"/>
              </w:rPr>
              <w:t xml:space="preserve"> </w:t>
            </w:r>
            <w:r w:rsidRPr="00507A54">
              <w:rPr>
                <w:rFonts w:ascii="Times New Roman" w:eastAsiaTheme="minorHAnsi" w:hAnsi="Times New Roman"/>
                <w:bCs/>
                <w:lang w:eastAsia="en-US"/>
              </w:rPr>
              <w:t>образования</w:t>
            </w:r>
          </w:p>
          <w:p w14:paraId="639E612B" w14:textId="77777777" w:rsidR="008417D5" w:rsidRPr="00507A54" w:rsidRDefault="008417D5" w:rsidP="001B1F23">
            <w:pPr>
              <w:rPr>
                <w:rFonts w:ascii="Times New Roman" w:eastAsiaTheme="minorHAnsi" w:hAnsi="Times New Roman"/>
                <w:lang w:eastAsia="en-US"/>
              </w:rPr>
            </w:pPr>
            <w:r w:rsidRPr="00507A54">
              <w:rPr>
                <w:rFonts w:ascii="Times New Roman" w:eastAsiaTheme="minorHAnsi" w:hAnsi="Times New Roman"/>
                <w:lang w:eastAsia="en-US"/>
              </w:rPr>
              <w:t>А/01.6; А/05.6; C/03.6</w:t>
            </w:r>
          </w:p>
          <w:p w14:paraId="4E028C0E" w14:textId="77777777" w:rsidR="008417D5" w:rsidRPr="00E51E36" w:rsidRDefault="008417D5" w:rsidP="001B1F23">
            <w:pPr>
              <w:rPr>
                <w:rFonts w:ascii="Times New Roman" w:hAnsi="Times New Roman"/>
              </w:rPr>
            </w:pPr>
          </w:p>
          <w:p w14:paraId="52C3E255" w14:textId="77777777" w:rsidR="008417D5" w:rsidRPr="00E51E36" w:rsidRDefault="008417D5" w:rsidP="001B1F23">
            <w:pPr>
              <w:widowControl w:val="0"/>
              <w:tabs>
                <w:tab w:val="left" w:pos="2333"/>
                <w:tab w:val="left" w:pos="2406"/>
                <w:tab w:val="left" w:pos="3235"/>
              </w:tabs>
              <w:kinsoku w:val="0"/>
              <w:overflowPunct w:val="0"/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Cs/>
              </w:rPr>
            </w:pPr>
            <w:proofErr w:type="gramStart"/>
            <w:r w:rsidRPr="00482DDD">
              <w:rPr>
                <w:rFonts w:ascii="Times New Roman" w:hAnsi="Times New Roman"/>
                <w:b/>
              </w:rPr>
              <w:t>05.003</w:t>
            </w:r>
            <w:r w:rsidRPr="00E51E36">
              <w:rPr>
                <w:rFonts w:ascii="Times New Roman" w:hAnsi="Times New Roman"/>
                <w:bCs/>
              </w:rPr>
              <w:t xml:space="preserve">  Тренер</w:t>
            </w:r>
            <w:proofErr w:type="gramEnd"/>
            <w:r w:rsidRPr="00E51E36">
              <w:rPr>
                <w:rFonts w:ascii="Times New Roman" w:hAnsi="Times New Roman"/>
                <w:bCs/>
              </w:rPr>
              <w:t xml:space="preserve">  </w:t>
            </w:r>
          </w:p>
          <w:p w14:paraId="3FCEAA46" w14:textId="77777777" w:rsidR="008417D5" w:rsidRDefault="008417D5" w:rsidP="001B1F23">
            <w:pPr>
              <w:rPr>
                <w:rFonts w:ascii="Times New Roman" w:hAnsi="Times New Roman"/>
                <w:caps/>
                <w:color w:val="000000"/>
                <w:spacing w:val="-1"/>
              </w:rPr>
            </w:pPr>
            <w:r w:rsidRPr="00F10FEC">
              <w:rPr>
                <w:rFonts w:ascii="Times New Roman" w:hAnsi="Times New Roman"/>
                <w:caps/>
                <w:color w:val="000000"/>
                <w:spacing w:val="-1"/>
              </w:rPr>
              <w:t>E/01.6</w:t>
            </w:r>
          </w:p>
          <w:p w14:paraId="76671FA2" w14:textId="77777777" w:rsidR="008417D5" w:rsidRPr="00E51E36" w:rsidRDefault="008417D5" w:rsidP="001B1F23">
            <w:pPr>
              <w:rPr>
                <w:rFonts w:ascii="Times New Roman" w:hAnsi="Times New Roman"/>
              </w:rPr>
            </w:pPr>
          </w:p>
          <w:p w14:paraId="6D3592BE" w14:textId="77777777" w:rsidR="008417D5" w:rsidRPr="00E51E36" w:rsidRDefault="008417D5" w:rsidP="001B1F23">
            <w:pPr>
              <w:rPr>
                <w:rFonts w:ascii="Times New Roman" w:hAnsi="Times New Roman"/>
                <w:bCs/>
              </w:rPr>
            </w:pPr>
            <w:r w:rsidRPr="00482DDD">
              <w:rPr>
                <w:rFonts w:ascii="Times New Roman" w:hAnsi="Times New Roman"/>
                <w:b/>
                <w:spacing w:val="-2"/>
              </w:rPr>
              <w:t>05.010</w:t>
            </w:r>
            <w:r w:rsidRPr="00E51E36">
              <w:rPr>
                <w:rFonts w:ascii="Times New Roman" w:hAnsi="Times New Roman"/>
                <w:bCs/>
                <w:spacing w:val="-2"/>
              </w:rPr>
              <w:t xml:space="preserve"> Специалист по антидопинговому обеспечению</w:t>
            </w:r>
          </w:p>
          <w:p w14:paraId="35946E45" w14:textId="4D443403" w:rsidR="008417D5" w:rsidRPr="001124FC" w:rsidRDefault="008417D5" w:rsidP="00482DDD">
            <w:pPr>
              <w:rPr>
                <w:rFonts w:ascii="Times New Roman" w:hAnsi="Times New Roman"/>
              </w:rPr>
            </w:pPr>
            <w:r w:rsidRPr="009F7986">
              <w:rPr>
                <w:rFonts w:ascii="Times New Roman" w:hAnsi="Times New Roman"/>
                <w:bCs/>
              </w:rPr>
              <w:t>А/01.4</w:t>
            </w:r>
            <w:r>
              <w:rPr>
                <w:rFonts w:ascii="Times New Roman" w:hAnsi="Times New Roman"/>
                <w:bCs/>
              </w:rPr>
              <w:t>,</w:t>
            </w:r>
            <w:r w:rsidRPr="009F7986">
              <w:t xml:space="preserve"> </w:t>
            </w:r>
            <w:r w:rsidRPr="009F7986">
              <w:rPr>
                <w:rFonts w:ascii="Times New Roman" w:hAnsi="Times New Roman"/>
                <w:bCs/>
              </w:rPr>
              <w:t>А/02.4</w:t>
            </w:r>
            <w:r>
              <w:rPr>
                <w:rFonts w:ascii="Times New Roman" w:hAnsi="Times New Roman"/>
                <w:bCs/>
              </w:rPr>
              <w:t>,</w:t>
            </w:r>
            <w:r w:rsidRPr="009F7986">
              <w:t xml:space="preserve"> </w:t>
            </w:r>
            <w:r w:rsidRPr="009F7986">
              <w:rPr>
                <w:rFonts w:ascii="Times New Roman" w:hAnsi="Times New Roman"/>
                <w:bCs/>
              </w:rPr>
              <w:t>A/03.4</w:t>
            </w:r>
          </w:p>
        </w:tc>
        <w:tc>
          <w:tcPr>
            <w:tcW w:w="2800" w:type="dxa"/>
          </w:tcPr>
          <w:p w14:paraId="1A572662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768" w:hanging="3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УК-4: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C6844DC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253" w:hanging="34"/>
              <w:jc w:val="both"/>
              <w:rPr>
                <w:rFonts w:ascii="Times New Roman" w:hAnsi="Times New Roman" w:cs="Times New Roman"/>
              </w:rPr>
            </w:pPr>
            <w:r w:rsidRPr="001124FC">
              <w:rPr>
                <w:rFonts w:ascii="Times New Roman" w:eastAsia="Times New Roman" w:hAnsi="Times New Roman" w:cs="Times New Roman"/>
              </w:rPr>
              <w:t xml:space="preserve">Способен осуществлять деловую </w:t>
            </w:r>
            <w:r w:rsidRPr="001124FC">
              <w:rPr>
                <w:rFonts w:ascii="Times New Roman" w:eastAsia="Times New Roman" w:hAnsi="Times New Roman" w:cs="Times New Roman"/>
              </w:rPr>
              <w:lastRenderedPageBreak/>
              <w:t>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124FC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124FC">
              <w:rPr>
                <w:rFonts w:ascii="Times New Roman" w:eastAsia="Times New Roman" w:hAnsi="Times New Roman" w:cs="Times New Roman"/>
              </w:rPr>
              <w:t>) языке(ах)</w:t>
            </w:r>
          </w:p>
        </w:tc>
      </w:tr>
    </w:tbl>
    <w:p w14:paraId="14BC8686" w14:textId="77777777" w:rsidR="00B625E3" w:rsidRDefault="00B625E3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EC9F706" w14:textId="77777777" w:rsidR="008417D5" w:rsidRPr="001124FC" w:rsidRDefault="008417D5" w:rsidP="00B625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1F818571" w14:textId="77777777" w:rsidR="00B625E3" w:rsidRPr="001124FC" w:rsidRDefault="00B625E3" w:rsidP="00B625E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1124FC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46E913D2" w14:textId="77777777" w:rsidR="00B625E3" w:rsidRPr="001124FC" w:rsidRDefault="00B625E3" w:rsidP="00B625E3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76AA3BF9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1124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семестре. Вид промежуточной аттестации: зачет.</w:t>
      </w:r>
    </w:p>
    <w:p w14:paraId="7BCBB3BE" w14:textId="77777777" w:rsidR="00B625E3" w:rsidRPr="001124FC" w:rsidRDefault="00B625E3" w:rsidP="00B625E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6988AE1" w14:textId="77777777" w:rsidR="004341B3" w:rsidRPr="006564A6" w:rsidRDefault="004341B3" w:rsidP="004341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564A6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6514AFAE" w14:textId="77777777" w:rsidR="004341B3" w:rsidRPr="006564A6" w:rsidRDefault="004341B3" w:rsidP="004341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65A48D29" w14:textId="77777777" w:rsidR="004341B3" w:rsidRPr="006564A6" w:rsidRDefault="004341B3" w:rsidP="004341B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6564A6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74C84DC2" w14:textId="77777777" w:rsidR="004341B3" w:rsidRPr="006564A6" w:rsidRDefault="004341B3" w:rsidP="004341B3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4341B3" w:rsidRPr="006564A6" w14:paraId="186DC9AB" w14:textId="77777777" w:rsidTr="004448F3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435C12F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3E4FB757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13394DE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4341B3" w:rsidRPr="006564A6" w14:paraId="5179FF3E" w14:textId="77777777" w:rsidTr="004448F3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46DE748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29E70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905B3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6E085A3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4341B3" w:rsidRPr="006564A6" w14:paraId="5EDE5CB6" w14:textId="77777777" w:rsidTr="004448F3">
        <w:tc>
          <w:tcPr>
            <w:tcW w:w="6345" w:type="dxa"/>
            <w:gridSpan w:val="2"/>
            <w:vAlign w:val="center"/>
          </w:tcPr>
          <w:p w14:paraId="5041D2C0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083EF8C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2DB9D4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E2D673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4341B3" w:rsidRPr="006564A6" w14:paraId="097D24B9" w14:textId="77777777" w:rsidTr="004448F3">
        <w:tc>
          <w:tcPr>
            <w:tcW w:w="6345" w:type="dxa"/>
            <w:gridSpan w:val="2"/>
            <w:vAlign w:val="center"/>
          </w:tcPr>
          <w:p w14:paraId="13978BF6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7E107A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F0513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4695F6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4341B3" w:rsidRPr="006564A6" w14:paraId="491EFAAC" w14:textId="77777777" w:rsidTr="004448F3">
        <w:tc>
          <w:tcPr>
            <w:tcW w:w="6345" w:type="dxa"/>
            <w:gridSpan w:val="2"/>
            <w:vAlign w:val="center"/>
          </w:tcPr>
          <w:p w14:paraId="20F672E6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29A2A30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5F55AD6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74E9D1B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4341B3" w:rsidRPr="006564A6" w14:paraId="7A4A7963" w14:textId="77777777" w:rsidTr="004448F3">
        <w:tc>
          <w:tcPr>
            <w:tcW w:w="6345" w:type="dxa"/>
            <w:gridSpan w:val="2"/>
            <w:vAlign w:val="center"/>
          </w:tcPr>
          <w:p w14:paraId="4483844E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04778CCA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7960DCC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4037FE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654DF20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4341B3" w:rsidRPr="006564A6" w14:paraId="35C9B98F" w14:textId="77777777" w:rsidTr="004448F3">
        <w:tc>
          <w:tcPr>
            <w:tcW w:w="6345" w:type="dxa"/>
            <w:gridSpan w:val="2"/>
            <w:vAlign w:val="center"/>
          </w:tcPr>
          <w:p w14:paraId="161FC76C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</w:t>
            </w:r>
            <w:proofErr w:type="gramStart"/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студента  (</w:t>
            </w:r>
            <w:proofErr w:type="gramEnd"/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Всего)</w:t>
            </w:r>
          </w:p>
        </w:tc>
        <w:tc>
          <w:tcPr>
            <w:tcW w:w="1134" w:type="dxa"/>
            <w:vAlign w:val="center"/>
          </w:tcPr>
          <w:p w14:paraId="5C3248D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02101FA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14:paraId="5D558B3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44</w:t>
            </w:r>
          </w:p>
        </w:tc>
      </w:tr>
      <w:tr w:rsidR="004341B3" w:rsidRPr="006564A6" w14:paraId="77E3DAA3" w14:textId="77777777" w:rsidTr="004448F3">
        <w:tc>
          <w:tcPr>
            <w:tcW w:w="2817" w:type="dxa"/>
            <w:vMerge w:val="restart"/>
            <w:vAlign w:val="center"/>
          </w:tcPr>
          <w:p w14:paraId="16E065D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39B08AA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44C316E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0B539D8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  <w:tc>
          <w:tcPr>
            <w:tcW w:w="993" w:type="dxa"/>
          </w:tcPr>
          <w:p w14:paraId="21CE06B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</w:tr>
      <w:tr w:rsidR="004341B3" w:rsidRPr="006564A6" w14:paraId="38F26EC7" w14:textId="77777777" w:rsidTr="004448F3">
        <w:tc>
          <w:tcPr>
            <w:tcW w:w="2817" w:type="dxa"/>
            <w:vMerge/>
            <w:vAlign w:val="center"/>
          </w:tcPr>
          <w:p w14:paraId="7B47A8B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07200D9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73B5E14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390139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</w:tcPr>
          <w:p w14:paraId="694C8E0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</w:tr>
    </w:tbl>
    <w:p w14:paraId="47908AE7" w14:textId="77777777" w:rsidR="004341B3" w:rsidRPr="006564A6" w:rsidRDefault="004341B3" w:rsidP="004341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F2DAC1E" w14:textId="77777777" w:rsidR="004341B3" w:rsidRPr="006564A6" w:rsidRDefault="004341B3" w:rsidP="004341B3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6630B976" w14:textId="77777777" w:rsidR="004341B3" w:rsidRPr="006564A6" w:rsidRDefault="004341B3" w:rsidP="004341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7647D767" w14:textId="77777777" w:rsidR="004341B3" w:rsidRPr="006564A6" w:rsidRDefault="004341B3" w:rsidP="004341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D1F8E11" w14:textId="77777777" w:rsidR="004341B3" w:rsidRPr="006564A6" w:rsidRDefault="004341B3" w:rsidP="004341B3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4341B3" w:rsidRPr="006564A6" w14:paraId="776D76C1" w14:textId="77777777" w:rsidTr="004448F3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7E9A018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753AAD8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6720FBE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4341B3" w:rsidRPr="006564A6" w14:paraId="6CC2F34A" w14:textId="77777777" w:rsidTr="004448F3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3D71CB2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8AF5D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5B05800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D0CBD3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4341B3" w:rsidRPr="006564A6" w14:paraId="74811B40" w14:textId="77777777" w:rsidTr="004448F3">
        <w:trPr>
          <w:jc w:val="center"/>
        </w:trPr>
        <w:tc>
          <w:tcPr>
            <w:tcW w:w="6346" w:type="dxa"/>
            <w:gridSpan w:val="2"/>
            <w:vAlign w:val="center"/>
          </w:tcPr>
          <w:p w14:paraId="0DFC4CB5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31761B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530D936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ADBFCE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4341B3" w:rsidRPr="006564A6" w14:paraId="781F3D1F" w14:textId="77777777" w:rsidTr="004448F3">
        <w:trPr>
          <w:jc w:val="center"/>
        </w:trPr>
        <w:tc>
          <w:tcPr>
            <w:tcW w:w="6346" w:type="dxa"/>
            <w:gridSpan w:val="2"/>
            <w:vAlign w:val="center"/>
          </w:tcPr>
          <w:p w14:paraId="17FF6C73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CF0378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668F991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DF055F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4341B3" w:rsidRPr="006564A6" w14:paraId="6D031717" w14:textId="77777777" w:rsidTr="004448F3">
        <w:trPr>
          <w:jc w:val="center"/>
        </w:trPr>
        <w:tc>
          <w:tcPr>
            <w:tcW w:w="6346" w:type="dxa"/>
            <w:gridSpan w:val="2"/>
            <w:vAlign w:val="center"/>
          </w:tcPr>
          <w:p w14:paraId="6178BE47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02898E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607F0AC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04CDFA2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4341B3" w:rsidRPr="006564A6" w14:paraId="581BD302" w14:textId="77777777" w:rsidTr="004448F3">
        <w:trPr>
          <w:jc w:val="center"/>
        </w:trPr>
        <w:tc>
          <w:tcPr>
            <w:tcW w:w="6346" w:type="dxa"/>
            <w:gridSpan w:val="2"/>
            <w:vAlign w:val="center"/>
          </w:tcPr>
          <w:p w14:paraId="2A99B489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65AFA3E4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1E2F3D8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558BD9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086CFC6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6564A6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4341B3" w:rsidRPr="006564A6" w14:paraId="189D03EA" w14:textId="77777777" w:rsidTr="004448F3">
        <w:trPr>
          <w:jc w:val="center"/>
        </w:trPr>
        <w:tc>
          <w:tcPr>
            <w:tcW w:w="6346" w:type="dxa"/>
            <w:gridSpan w:val="2"/>
            <w:vAlign w:val="center"/>
          </w:tcPr>
          <w:p w14:paraId="3E7ADA87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0A1E4EFA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47C88FC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7441BA8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4341B3" w:rsidRPr="006564A6" w14:paraId="40ED645F" w14:textId="77777777" w:rsidTr="004448F3">
        <w:trPr>
          <w:jc w:val="center"/>
        </w:trPr>
        <w:tc>
          <w:tcPr>
            <w:tcW w:w="3387" w:type="dxa"/>
            <w:vMerge w:val="restart"/>
            <w:vAlign w:val="center"/>
          </w:tcPr>
          <w:p w14:paraId="5AABF70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1231C62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1A8AA50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3E8AFA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20A6FABA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4341B3" w:rsidRPr="006564A6" w14:paraId="209CE508" w14:textId="77777777" w:rsidTr="004448F3">
        <w:trPr>
          <w:jc w:val="center"/>
        </w:trPr>
        <w:tc>
          <w:tcPr>
            <w:tcW w:w="3387" w:type="dxa"/>
            <w:vMerge/>
            <w:vAlign w:val="center"/>
          </w:tcPr>
          <w:p w14:paraId="6E30703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534D0647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4CF6C30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31A40F2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7DE6F6F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3E0B1715" w14:textId="77777777" w:rsidR="004341B3" w:rsidRPr="006564A6" w:rsidRDefault="004341B3" w:rsidP="00434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815CCA" w14:textId="293A388E" w:rsidR="004341B3" w:rsidRDefault="004341B3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14:paraId="399873A8" w14:textId="77777777" w:rsidR="004341B3" w:rsidRPr="006564A6" w:rsidRDefault="004341B3" w:rsidP="0043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FD19B41" w14:textId="77777777" w:rsidR="004341B3" w:rsidRPr="006564A6" w:rsidRDefault="004341B3" w:rsidP="004341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73DFFB5" w14:textId="77777777" w:rsidR="004341B3" w:rsidRPr="006564A6" w:rsidRDefault="004341B3" w:rsidP="004341B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564A6">
        <w:rPr>
          <w:rFonts w:ascii="Times New Roman" w:eastAsia="Times New Roman" w:hAnsi="Times New Roman" w:cs="Times New Roman"/>
          <w:b/>
          <w:lang w:eastAsia="ar-SA"/>
        </w:rPr>
        <w:t>4. Содержание дисциплины</w:t>
      </w:r>
    </w:p>
    <w:p w14:paraId="7087763A" w14:textId="77777777" w:rsidR="004341B3" w:rsidRPr="006564A6" w:rsidRDefault="004341B3" w:rsidP="004341B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2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3968"/>
        <w:gridCol w:w="1418"/>
        <w:gridCol w:w="1418"/>
      </w:tblGrid>
      <w:tr w:rsidR="004341B3" w:rsidRPr="006564A6" w14:paraId="634A5E08" w14:textId="77777777" w:rsidTr="004448F3">
        <w:trPr>
          <w:trHeight w:val="968"/>
        </w:trPr>
        <w:tc>
          <w:tcPr>
            <w:tcW w:w="566" w:type="dxa"/>
            <w:vMerge w:val="restart"/>
          </w:tcPr>
          <w:p w14:paraId="17CF871C" w14:textId="77777777" w:rsidR="004341B3" w:rsidRPr="006564A6" w:rsidRDefault="004341B3" w:rsidP="004448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14:paraId="0F7EF05A" w14:textId="77777777" w:rsidR="004341B3" w:rsidRPr="006564A6" w:rsidRDefault="004341B3" w:rsidP="004448F3">
            <w:pPr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3968" w:type="dxa"/>
            <w:vMerge w:val="restart"/>
            <w:vAlign w:val="center"/>
          </w:tcPr>
          <w:p w14:paraId="13D7627F" w14:textId="77777777" w:rsidR="004341B3" w:rsidRPr="006564A6" w:rsidRDefault="004341B3" w:rsidP="004448F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836" w:type="dxa"/>
            <w:gridSpan w:val="2"/>
            <w:vAlign w:val="center"/>
          </w:tcPr>
          <w:p w14:paraId="48EA65A6" w14:textId="77777777" w:rsidR="004341B3" w:rsidRPr="006564A6" w:rsidRDefault="004341B3" w:rsidP="004448F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Всего часов</w:t>
            </w:r>
          </w:p>
        </w:tc>
      </w:tr>
      <w:tr w:rsidR="004341B3" w:rsidRPr="006564A6" w14:paraId="582F33D4" w14:textId="77777777" w:rsidTr="004448F3">
        <w:trPr>
          <w:trHeight w:val="967"/>
        </w:trPr>
        <w:tc>
          <w:tcPr>
            <w:tcW w:w="566" w:type="dxa"/>
            <w:vMerge/>
          </w:tcPr>
          <w:p w14:paraId="370632BF" w14:textId="77777777" w:rsidR="004341B3" w:rsidRPr="006564A6" w:rsidRDefault="004341B3" w:rsidP="004448F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3404" w:type="dxa"/>
            <w:vMerge/>
            <w:vAlign w:val="center"/>
          </w:tcPr>
          <w:p w14:paraId="03D59B10" w14:textId="77777777" w:rsidR="004341B3" w:rsidRPr="006564A6" w:rsidRDefault="004341B3" w:rsidP="004448F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3968" w:type="dxa"/>
            <w:vMerge/>
            <w:vAlign w:val="center"/>
          </w:tcPr>
          <w:p w14:paraId="34AA67D7" w14:textId="77777777" w:rsidR="004341B3" w:rsidRPr="006564A6" w:rsidRDefault="004341B3" w:rsidP="004448F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Align w:val="center"/>
          </w:tcPr>
          <w:p w14:paraId="085E7156" w14:textId="77777777" w:rsidR="004341B3" w:rsidRPr="006564A6" w:rsidRDefault="004341B3" w:rsidP="004448F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14:paraId="2A2E95A2" w14:textId="77777777" w:rsidR="004341B3" w:rsidRPr="006564A6" w:rsidRDefault="004341B3" w:rsidP="004448F3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6564A6">
              <w:rPr>
                <w:rFonts w:ascii="Times New Roman" w:hAnsi="Times New Roman" w:cs="Times New Roman"/>
                <w:color w:val="000000"/>
                <w:spacing w:val="-1"/>
              </w:rPr>
              <w:t>Заочная форма</w:t>
            </w:r>
          </w:p>
        </w:tc>
      </w:tr>
      <w:tr w:rsidR="004341B3" w:rsidRPr="006564A6" w14:paraId="68C66607" w14:textId="77777777" w:rsidTr="004448F3">
        <w:tc>
          <w:tcPr>
            <w:tcW w:w="566" w:type="dxa"/>
          </w:tcPr>
          <w:p w14:paraId="25E42CE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04" w:type="dxa"/>
          </w:tcPr>
          <w:p w14:paraId="3D9B4813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3968" w:type="dxa"/>
          </w:tcPr>
          <w:p w14:paraId="0928D68D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</w:p>
        </w:tc>
        <w:tc>
          <w:tcPr>
            <w:tcW w:w="1418" w:type="dxa"/>
          </w:tcPr>
          <w:p w14:paraId="7EBB83EF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AC1682C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41B3" w:rsidRPr="006564A6" w14:paraId="17023BE4" w14:textId="77777777" w:rsidTr="004448F3">
        <w:tc>
          <w:tcPr>
            <w:tcW w:w="566" w:type="dxa"/>
          </w:tcPr>
          <w:p w14:paraId="1E451919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404" w:type="dxa"/>
          </w:tcPr>
          <w:p w14:paraId="5BE0A5E7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3968" w:type="dxa"/>
          </w:tcPr>
          <w:p w14:paraId="5449763E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</w:tc>
        <w:tc>
          <w:tcPr>
            <w:tcW w:w="1418" w:type="dxa"/>
          </w:tcPr>
          <w:p w14:paraId="214A14DF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320F7B84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341B3" w:rsidRPr="006564A6" w14:paraId="668B70F9" w14:textId="77777777" w:rsidTr="004448F3">
        <w:tc>
          <w:tcPr>
            <w:tcW w:w="566" w:type="dxa"/>
          </w:tcPr>
          <w:p w14:paraId="4BC05180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404" w:type="dxa"/>
          </w:tcPr>
          <w:p w14:paraId="2C0373C4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3968" w:type="dxa"/>
          </w:tcPr>
          <w:p w14:paraId="1B7CFEFF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</w:tc>
        <w:tc>
          <w:tcPr>
            <w:tcW w:w="1418" w:type="dxa"/>
          </w:tcPr>
          <w:p w14:paraId="254F397B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14:paraId="6B5CEA0A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341B3" w:rsidRPr="006564A6" w14:paraId="56F4A318" w14:textId="77777777" w:rsidTr="004448F3">
        <w:tc>
          <w:tcPr>
            <w:tcW w:w="566" w:type="dxa"/>
          </w:tcPr>
          <w:p w14:paraId="0E79FDAA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404" w:type="dxa"/>
          </w:tcPr>
          <w:p w14:paraId="79052A3C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3968" w:type="dxa"/>
          </w:tcPr>
          <w:p w14:paraId="56324AF0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</w:tc>
        <w:tc>
          <w:tcPr>
            <w:tcW w:w="1418" w:type="dxa"/>
          </w:tcPr>
          <w:p w14:paraId="6271BEDD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40B410C8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41B3" w:rsidRPr="006564A6" w14:paraId="24D01452" w14:textId="77777777" w:rsidTr="004448F3">
        <w:tc>
          <w:tcPr>
            <w:tcW w:w="566" w:type="dxa"/>
          </w:tcPr>
          <w:p w14:paraId="0221B2C7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404" w:type="dxa"/>
          </w:tcPr>
          <w:p w14:paraId="61D434B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3968" w:type="dxa"/>
          </w:tcPr>
          <w:p w14:paraId="24F721B5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</w:tc>
        <w:tc>
          <w:tcPr>
            <w:tcW w:w="1418" w:type="dxa"/>
          </w:tcPr>
          <w:p w14:paraId="37D4E356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D223820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41B3" w:rsidRPr="006564A6" w14:paraId="689F67F9" w14:textId="77777777" w:rsidTr="004448F3">
        <w:tc>
          <w:tcPr>
            <w:tcW w:w="566" w:type="dxa"/>
          </w:tcPr>
          <w:p w14:paraId="5DA84875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404" w:type="dxa"/>
          </w:tcPr>
          <w:p w14:paraId="1BF092F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3968" w:type="dxa"/>
          </w:tcPr>
          <w:p w14:paraId="7742B4C4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</w:tc>
        <w:tc>
          <w:tcPr>
            <w:tcW w:w="1418" w:type="dxa"/>
          </w:tcPr>
          <w:p w14:paraId="551DB565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6FC4B6A2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341B3" w:rsidRPr="006564A6" w14:paraId="49BFA1DD" w14:textId="77777777" w:rsidTr="004448F3">
        <w:tc>
          <w:tcPr>
            <w:tcW w:w="566" w:type="dxa"/>
          </w:tcPr>
          <w:p w14:paraId="4664B6DD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3404" w:type="dxa"/>
          </w:tcPr>
          <w:p w14:paraId="20C81C58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</w:t>
            </w:r>
          </w:p>
        </w:tc>
        <w:tc>
          <w:tcPr>
            <w:tcW w:w="3968" w:type="dxa"/>
          </w:tcPr>
          <w:p w14:paraId="37F43090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2DF7E0ED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</w:tc>
        <w:tc>
          <w:tcPr>
            <w:tcW w:w="1418" w:type="dxa"/>
          </w:tcPr>
          <w:p w14:paraId="197CAB0F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5EBB1273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71C04B22" w14:textId="77777777" w:rsidTr="004448F3">
        <w:tc>
          <w:tcPr>
            <w:tcW w:w="566" w:type="dxa"/>
          </w:tcPr>
          <w:p w14:paraId="57B17E30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404" w:type="dxa"/>
          </w:tcPr>
          <w:p w14:paraId="4F42EEA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3968" w:type="dxa"/>
          </w:tcPr>
          <w:p w14:paraId="55CA2FC5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48976DC2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</w:tc>
        <w:tc>
          <w:tcPr>
            <w:tcW w:w="1418" w:type="dxa"/>
          </w:tcPr>
          <w:p w14:paraId="745A9978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52BE834F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341B3" w:rsidRPr="006564A6" w14:paraId="0E276B38" w14:textId="77777777" w:rsidTr="004448F3">
        <w:tc>
          <w:tcPr>
            <w:tcW w:w="566" w:type="dxa"/>
          </w:tcPr>
          <w:p w14:paraId="790F4498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3404" w:type="dxa"/>
          </w:tcPr>
          <w:p w14:paraId="59C77520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3968" w:type="dxa"/>
          </w:tcPr>
          <w:p w14:paraId="53E53AD8" w14:textId="77777777" w:rsidR="004341B3" w:rsidRPr="006564A6" w:rsidRDefault="004341B3" w:rsidP="004448F3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1C0F51BA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</w:tc>
        <w:tc>
          <w:tcPr>
            <w:tcW w:w="1418" w:type="dxa"/>
          </w:tcPr>
          <w:p w14:paraId="12BF1D92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48DE2B14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30C3A4C3" w14:textId="77777777" w:rsidTr="004448F3">
        <w:tc>
          <w:tcPr>
            <w:tcW w:w="566" w:type="dxa"/>
          </w:tcPr>
          <w:p w14:paraId="19490BBA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3404" w:type="dxa"/>
          </w:tcPr>
          <w:p w14:paraId="2253A3E2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Речевое взаимодействие.</w:t>
            </w:r>
          </w:p>
          <w:p w14:paraId="7DC2C940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Стили языка.</w:t>
            </w:r>
          </w:p>
          <w:p w14:paraId="34AF864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Техника речи.</w:t>
            </w:r>
          </w:p>
        </w:tc>
        <w:tc>
          <w:tcPr>
            <w:tcW w:w="3968" w:type="dxa"/>
          </w:tcPr>
          <w:p w14:paraId="4CBF062B" w14:textId="77777777" w:rsidR="004341B3" w:rsidRPr="006564A6" w:rsidRDefault="004341B3" w:rsidP="004448F3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Речевое взаимодействие. Устная и </w:t>
            </w: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письменная разновидности литературного языка. </w:t>
            </w:r>
          </w:p>
          <w:p w14:paraId="575C782F" w14:textId="77777777" w:rsidR="004341B3" w:rsidRPr="006564A6" w:rsidRDefault="004341B3" w:rsidP="004448F3">
            <w:pPr>
              <w:ind w:left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117B97BE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</w:tc>
        <w:tc>
          <w:tcPr>
            <w:tcW w:w="1418" w:type="dxa"/>
          </w:tcPr>
          <w:p w14:paraId="4D790061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14:paraId="36107775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6D57D6C0" w14:textId="77777777" w:rsidTr="004448F3">
        <w:tc>
          <w:tcPr>
            <w:tcW w:w="566" w:type="dxa"/>
          </w:tcPr>
          <w:p w14:paraId="5C949DD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3404" w:type="dxa"/>
          </w:tcPr>
          <w:p w14:paraId="4C780225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Публичная речь.</w:t>
            </w:r>
          </w:p>
          <w:p w14:paraId="32F71265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3968" w:type="dxa"/>
          </w:tcPr>
          <w:p w14:paraId="4B897512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735D1F35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</w:tc>
        <w:tc>
          <w:tcPr>
            <w:tcW w:w="1418" w:type="dxa"/>
          </w:tcPr>
          <w:p w14:paraId="56833521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029A1D04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5745AC66" w14:textId="77777777" w:rsidTr="004448F3">
        <w:trPr>
          <w:trHeight w:val="939"/>
        </w:trPr>
        <w:tc>
          <w:tcPr>
            <w:tcW w:w="566" w:type="dxa"/>
          </w:tcPr>
          <w:p w14:paraId="5DD67BB6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404" w:type="dxa"/>
          </w:tcPr>
          <w:p w14:paraId="0854DE8C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речи.</w:t>
            </w:r>
          </w:p>
          <w:p w14:paraId="3AEA43C7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речи.</w:t>
            </w:r>
          </w:p>
          <w:p w14:paraId="4836F57F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Этические нормы.</w:t>
            </w:r>
          </w:p>
        </w:tc>
        <w:tc>
          <w:tcPr>
            <w:tcW w:w="3968" w:type="dxa"/>
          </w:tcPr>
          <w:p w14:paraId="7F74D88F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40A4D478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</w:tc>
        <w:tc>
          <w:tcPr>
            <w:tcW w:w="1418" w:type="dxa"/>
          </w:tcPr>
          <w:p w14:paraId="0E77D670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266A4E2C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64497F27" w14:textId="77777777" w:rsidTr="004448F3">
        <w:tc>
          <w:tcPr>
            <w:tcW w:w="566" w:type="dxa"/>
          </w:tcPr>
          <w:p w14:paraId="26F3AAA9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404" w:type="dxa"/>
          </w:tcPr>
          <w:p w14:paraId="6CE6D48F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3968" w:type="dxa"/>
          </w:tcPr>
          <w:p w14:paraId="6E755082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259E6E0F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</w:tc>
        <w:tc>
          <w:tcPr>
            <w:tcW w:w="1418" w:type="dxa"/>
          </w:tcPr>
          <w:p w14:paraId="49F0FF67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3D82F6F9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5EEA3EEA" w14:textId="77777777" w:rsidTr="004448F3">
        <w:tc>
          <w:tcPr>
            <w:tcW w:w="566" w:type="dxa"/>
          </w:tcPr>
          <w:p w14:paraId="729FED0E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404" w:type="dxa"/>
          </w:tcPr>
          <w:p w14:paraId="7C5635E2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3968" w:type="dxa"/>
          </w:tcPr>
          <w:p w14:paraId="125E0C6D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</w:tc>
        <w:tc>
          <w:tcPr>
            <w:tcW w:w="1418" w:type="dxa"/>
          </w:tcPr>
          <w:p w14:paraId="3D0F65AC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2BC5A8B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341B3" w:rsidRPr="006564A6" w14:paraId="05866BA1" w14:textId="77777777" w:rsidTr="004448F3">
        <w:tc>
          <w:tcPr>
            <w:tcW w:w="566" w:type="dxa"/>
          </w:tcPr>
          <w:p w14:paraId="5B7C8E98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</w:tcPr>
          <w:p w14:paraId="54773329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8" w:type="dxa"/>
          </w:tcPr>
          <w:p w14:paraId="7BF292D8" w14:textId="77777777" w:rsidR="004341B3" w:rsidRPr="006564A6" w:rsidRDefault="004341B3" w:rsidP="004448F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23F85857" w14:textId="77777777" w:rsidR="004341B3" w:rsidRPr="006564A6" w:rsidRDefault="004341B3" w:rsidP="004448F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8" w:type="dxa"/>
          </w:tcPr>
          <w:p w14:paraId="0961BC6E" w14:textId="77777777" w:rsidR="004341B3" w:rsidRPr="006564A6" w:rsidRDefault="004341B3" w:rsidP="004448F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</w:rPr>
              <w:t>108</w:t>
            </w:r>
          </w:p>
        </w:tc>
      </w:tr>
    </w:tbl>
    <w:p w14:paraId="10DBC4A6" w14:textId="77777777" w:rsidR="004341B3" w:rsidRPr="006564A6" w:rsidRDefault="004341B3" w:rsidP="004341B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A13E0E1" w14:textId="77777777" w:rsidR="004341B3" w:rsidRPr="006564A6" w:rsidRDefault="004341B3" w:rsidP="004341B3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47A70A01" w14:textId="77777777" w:rsidR="004341B3" w:rsidRPr="006564A6" w:rsidRDefault="004341B3" w:rsidP="004341B3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64A6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6E37A246" w14:textId="77777777" w:rsidR="004341B3" w:rsidRPr="006564A6" w:rsidRDefault="004341B3" w:rsidP="00434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759566E" w14:textId="77777777" w:rsidR="004341B3" w:rsidRPr="006564A6" w:rsidRDefault="004341B3" w:rsidP="0043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6955B5AA" w14:textId="77777777" w:rsidR="004341B3" w:rsidRPr="006564A6" w:rsidRDefault="004341B3" w:rsidP="0043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4341B3" w:rsidRPr="006564A6" w14:paraId="7369588A" w14:textId="77777777" w:rsidTr="004448F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36B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E86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24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6D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1104778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4341B3" w:rsidRPr="006564A6" w14:paraId="6208071E" w14:textId="77777777" w:rsidTr="004448F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ADAE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B652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0D8E" w14:textId="77777777" w:rsidR="004341B3" w:rsidRPr="006564A6" w:rsidRDefault="004341B3" w:rsidP="00444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C90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8E46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1B3" w:rsidRPr="006564A6" w14:paraId="4F313945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F51E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7D55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DBE7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55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CA7749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41B3" w:rsidRPr="006564A6" w14:paraId="7D7C1029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F98A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E51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B76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E5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60FDA3A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341B3" w:rsidRPr="006564A6" w14:paraId="70A644AC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F493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2A8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D4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BA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FB7939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341B3" w:rsidRPr="006564A6" w14:paraId="31951609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07F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546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FC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F5A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2CA42E6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41B3" w:rsidRPr="006564A6" w14:paraId="70B3C4A5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3155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7074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58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1C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6A0C30A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341B3" w:rsidRPr="006564A6" w14:paraId="5E79C847" w14:textId="77777777" w:rsidTr="004448F3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472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F78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86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4E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7807CE1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341B3" w:rsidRPr="006564A6" w14:paraId="7CB9D1F4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1B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335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D27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286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E85592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66E3E906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4F5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D0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EE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7B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7223EA6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341B3" w:rsidRPr="006564A6" w14:paraId="1749F733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7E32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708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A0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0D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B2576C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1CD8BC7E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9C9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B7B9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F46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04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5D5F9B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683BE5C2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E24C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41D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297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4A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45ABBB4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10402E0C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D4F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6E1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FDCA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CC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6290F6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398C6588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71D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238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80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C3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43AA9A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4B05C3AC" w14:textId="77777777" w:rsidTr="004448F3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CC5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DA8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29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24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A376AB7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341B3" w:rsidRPr="006564A6" w14:paraId="4DBC8E9F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B7B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BA09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C8A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EC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01CA6CC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55B852AA" w14:textId="77777777" w:rsidR="004341B3" w:rsidRPr="006564A6" w:rsidRDefault="004341B3" w:rsidP="004341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4819A1" w14:textId="77777777" w:rsidR="004341B3" w:rsidRPr="006564A6" w:rsidRDefault="004341B3" w:rsidP="00434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564A6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380BEF1C" w14:textId="77777777" w:rsidR="004341B3" w:rsidRPr="006564A6" w:rsidRDefault="004341B3" w:rsidP="004341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4341B3" w:rsidRPr="006564A6" w14:paraId="6EB94B2F" w14:textId="77777777" w:rsidTr="004448F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D2CC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BCD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70710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D9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B740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3E050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3553E65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4341B3" w:rsidRPr="006564A6" w14:paraId="49C9FD3B" w14:textId="77777777" w:rsidTr="004448F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3C44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CFA7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F010" w14:textId="77777777" w:rsidR="004341B3" w:rsidRPr="006564A6" w:rsidRDefault="004341B3" w:rsidP="00444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911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31A9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41B3" w:rsidRPr="006564A6" w14:paraId="08473E49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9C4B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DD9B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6E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647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22D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341B3" w:rsidRPr="006564A6" w14:paraId="1AFE4509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3D4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C12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6F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9B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6B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341B3" w:rsidRPr="006564A6" w14:paraId="3BE9718B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39EC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96E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1B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4A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33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0327B20D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A2E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188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86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5D8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269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5C0E1960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046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613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CD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6D1A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212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341B3" w:rsidRPr="006564A6" w14:paraId="4D43E724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6AAB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E016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8E2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FB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C0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418D2B16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77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44E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E6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5A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E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4341B3" w:rsidRPr="006564A6" w14:paraId="44B06E13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D28B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963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B1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0D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81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341B3" w:rsidRPr="006564A6" w14:paraId="2244A633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D50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AACF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8B6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3A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554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483C112A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C39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B4D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59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27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02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4341B3" w:rsidRPr="006564A6" w14:paraId="7654F1D3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B2A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B1C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8446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69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FC2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4341B3" w:rsidRPr="006564A6" w14:paraId="7D5439F5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F6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C4E" w14:textId="77777777" w:rsidR="004341B3" w:rsidRPr="006564A6" w:rsidRDefault="004341B3" w:rsidP="004448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B6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C30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451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30627300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7799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B57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2B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97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8FF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2F6482D7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436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3F5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DC3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0ED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D5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4341B3" w:rsidRPr="006564A6" w14:paraId="718F22B4" w14:textId="77777777" w:rsidTr="004448F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431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D96" w14:textId="77777777" w:rsidR="004341B3" w:rsidRPr="006564A6" w:rsidRDefault="004341B3" w:rsidP="00444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88B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770E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FD4C" w14:textId="77777777" w:rsidR="004341B3" w:rsidRPr="006564A6" w:rsidRDefault="004341B3" w:rsidP="00444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4A6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06487240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2453AE6F" w14:textId="77777777" w:rsidR="00B625E3" w:rsidRPr="001124FC" w:rsidRDefault="00B625E3" w:rsidP="00B625E3">
      <w:pPr>
        <w:numPr>
          <w:ilvl w:val="0"/>
          <w:numId w:val="3"/>
        </w:numPr>
        <w:suppressAutoHyphens/>
        <w:spacing w:after="0" w:line="240" w:lineRule="auto"/>
        <w:ind w:left="0"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1124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p w14:paraId="3957A01B" w14:textId="77777777" w:rsidR="00B625E3" w:rsidRPr="001124FC" w:rsidRDefault="00B625E3" w:rsidP="00B625E3">
      <w:pPr>
        <w:suppressAutoHyphens/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1A60618" w14:textId="77777777" w:rsidR="00B625E3" w:rsidRPr="001124FC" w:rsidRDefault="00B625E3" w:rsidP="00B625E3">
      <w:pPr>
        <w:numPr>
          <w:ilvl w:val="0"/>
          <w:numId w:val="2"/>
        </w:num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0944C234" w14:textId="77777777" w:rsidR="00B625E3" w:rsidRPr="001124FC" w:rsidRDefault="00B625E3" w:rsidP="00B625E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210"/>
        <w:gridCol w:w="1380"/>
        <w:gridCol w:w="1138"/>
      </w:tblGrid>
      <w:tr w:rsidR="00B625E3" w:rsidRPr="001124FC" w14:paraId="435AF662" w14:textId="77777777" w:rsidTr="00B625E3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058E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670E90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C16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A92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B625E3" w:rsidRPr="001124FC" w14:paraId="1D27FE40" w14:textId="77777777" w:rsidTr="00B625E3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EB91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C49D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7196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43F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B625E3" w:rsidRPr="001124FC" w14:paraId="6012741F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1947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C64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бакалавров вузов физической культуры / С.А.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– Малаховка,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6B99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8798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25E3" w:rsidRPr="001124FC" w14:paraId="5F962810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BDA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FE9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7C2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10D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9C8F530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CD93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391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русскому языку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75B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59E2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282B29C8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143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83C3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408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267C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35876204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A31E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77F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стилистика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/ И.Б. Голуб – М.: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E053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D1EE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0CD1460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30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F9A4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B0BE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A4A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7589ED2A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894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F69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DF18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6E4B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08EE43B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4DC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BB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6A7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477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604C6E3E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6D9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8F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2964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5E5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32FB8CAB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33D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F76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</w:t>
            </w:r>
            <w:r w:rsidRPr="001124FC">
              <w:rPr>
                <w:rFonts w:ascii="Times New Roman" w:eastAsia="Calibri" w:hAnsi="Times New Roman" w:cs="Times New Roman"/>
              </w:rPr>
              <w:lastRenderedPageBreak/>
              <w:t xml:space="preserve">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50BA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DF84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7F8DAF4" w14:textId="77777777" w:rsidTr="00B625E3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3B0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9E7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A5A" w14:textId="77777777" w:rsidR="00B625E3" w:rsidRPr="001124FC" w:rsidRDefault="00B625E3" w:rsidP="00B625E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07C" w14:textId="77777777" w:rsidR="00B625E3" w:rsidRPr="001124FC" w:rsidRDefault="00B625E3" w:rsidP="00B625E3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0F4AE8A" w14:textId="77777777" w:rsidR="00B625E3" w:rsidRPr="001124FC" w:rsidRDefault="00B625E3" w:rsidP="00B625E3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5D8AD30" w14:textId="77777777" w:rsidR="00B625E3" w:rsidRPr="001124FC" w:rsidRDefault="00B625E3" w:rsidP="00B625E3">
      <w:pPr>
        <w:numPr>
          <w:ilvl w:val="1"/>
          <w:numId w:val="3"/>
        </w:numPr>
        <w:suppressAutoHyphens/>
        <w:spacing w:after="0" w:line="240" w:lineRule="auto"/>
        <w:ind w:left="420" w:hanging="4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5478E819" w14:textId="77777777" w:rsidR="00B625E3" w:rsidRPr="001124FC" w:rsidRDefault="00B625E3" w:rsidP="00B625E3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081"/>
        <w:gridCol w:w="1416"/>
        <w:gridCol w:w="1168"/>
      </w:tblGrid>
      <w:tr w:rsidR="00B625E3" w:rsidRPr="001124FC" w14:paraId="748CC2F6" w14:textId="77777777" w:rsidTr="00B625E3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E2DF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15484C0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2355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57B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B625E3" w:rsidRPr="001124FC" w14:paraId="5D4B0C45" w14:textId="77777777" w:rsidTr="00B625E3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4B0E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4350" w14:textId="77777777" w:rsidR="00B625E3" w:rsidRPr="001124FC" w:rsidRDefault="00B625E3" w:rsidP="00B6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04C4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AF9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B625E3" w:rsidRPr="001124FC" w14:paraId="7B4B6F12" w14:textId="77777777" w:rsidTr="00B625E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99C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DBB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Малаховка,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C3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1F02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625E3" w:rsidRPr="001124FC" w14:paraId="48866DF5" w14:textId="77777777" w:rsidTr="00B625E3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7E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3C6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1124FC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F0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69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CC3FA19" w14:textId="77777777" w:rsidTr="00B625E3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2F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A10A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D18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FA2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4368769" w14:textId="77777777" w:rsidTr="00B625E3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69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021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1F3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BFD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62712734" w14:textId="77777777" w:rsidTr="00B625E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7FD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E61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)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B10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6FA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2510259E" w14:textId="77777777" w:rsidTr="00B625E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F38C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0CC9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D6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33F" w14:textId="77777777" w:rsidR="00B625E3" w:rsidRPr="001124FC" w:rsidRDefault="00B625E3" w:rsidP="00B6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3603EFE9" w14:textId="77777777" w:rsidTr="00B625E3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071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1B49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794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77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7D44724" w14:textId="77777777" w:rsidTr="00B625E3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7BE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715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D17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66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56EB2E6F" w14:textId="77777777" w:rsidTr="00B625E3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153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A84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67164AE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53C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FD4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3CDC486" w14:textId="77777777" w:rsidTr="00B625E3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798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1F2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</w:t>
            </w: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3E94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A06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7F3EF2F7" w14:textId="77777777" w:rsidTr="00B625E3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FD22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A85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70D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2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5B72FA02" w14:textId="77777777" w:rsidTr="00B625E3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DF7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49B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BB5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F5E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45F10E37" w14:textId="77777777" w:rsidTr="00B625E3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D0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C97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9529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2A9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D65B801" w14:textId="77777777" w:rsidTr="00B625E3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DA1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7A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D7B0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4B7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7167EC86" w14:textId="77777777" w:rsidTr="00B625E3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BDA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25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1124FC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4468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2CD5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92F2D58" w14:textId="77777777" w:rsidTr="00B625E3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85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E98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0A7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2CA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5C043A7F" w14:textId="77777777" w:rsidTr="00B625E3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5A44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BF9C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CCDF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A9B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15112DB6" w14:textId="77777777" w:rsidTr="00B625E3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1133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9D0E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F86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7E90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625E3" w:rsidRPr="001124FC" w14:paraId="07BD6729" w14:textId="77777777" w:rsidTr="00B625E3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8F6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7E6" w14:textId="77777777" w:rsidR="00B625E3" w:rsidRPr="001124FC" w:rsidRDefault="00B625E3" w:rsidP="00B625E3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1124FC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1124FC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3" w:history="1">
              <w:r w:rsidRPr="001124F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1124FC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1124FC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1124FC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6EC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39CE" w14:textId="77777777" w:rsidR="00B625E3" w:rsidRPr="001124FC" w:rsidRDefault="00B625E3" w:rsidP="00B6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4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82B42C6" w14:textId="77777777" w:rsidR="00B625E3" w:rsidRPr="001124FC" w:rsidRDefault="00B625E3" w:rsidP="00B625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7EAD6637" w14:textId="77777777" w:rsidR="00B625E3" w:rsidRPr="001124FC" w:rsidRDefault="00B625E3" w:rsidP="00B625E3">
      <w:pPr>
        <w:numPr>
          <w:ilvl w:val="0"/>
          <w:numId w:val="3"/>
        </w:num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5D374656" w14:textId="77777777" w:rsidR="00B625E3" w:rsidRPr="001124FC" w:rsidRDefault="00B625E3" w:rsidP="00B625E3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2C9242E9" w14:textId="77777777" w:rsidR="00B625E3" w:rsidRPr="001124FC" w:rsidRDefault="00B625E3" w:rsidP="00B625E3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021DAD2E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1124FC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4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47896A98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5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7DCB1B7D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6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73EA8C2F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7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810D7FF" w14:textId="77777777" w:rsidR="00B625E3" w:rsidRPr="001124FC" w:rsidRDefault="00B625E3" w:rsidP="00B625E3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1124FC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8" w:history="1">
        <w:r w:rsidRPr="001124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093AFAED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Министерство образования и науки Российской Федерации </w:t>
      </w:r>
      <w:hyperlink r:id="rId29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36B90CCC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0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742CB883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31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2AF6196" w14:textId="77777777" w:rsidR="00B625E3" w:rsidRPr="001124FC" w:rsidRDefault="00B625E3" w:rsidP="00B625E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4D3FBC31" w14:textId="77777777" w:rsidR="00B625E3" w:rsidRPr="001124FC" w:rsidRDefault="00B625E3" w:rsidP="00B625E3">
      <w:pPr>
        <w:widowControl w:val="0"/>
        <w:numPr>
          <w:ilvl w:val="0"/>
          <w:numId w:val="1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3" w:history="1">
        <w:r w:rsidRPr="001124FC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212371A7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CBE2F1" w14:textId="77777777" w:rsidR="00B625E3" w:rsidRPr="001124FC" w:rsidRDefault="00B625E3" w:rsidP="00B625E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13CE1823" w14:textId="77777777" w:rsidR="00B625E3" w:rsidRPr="001124FC" w:rsidRDefault="00B625E3" w:rsidP="00B625E3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6480AF5C" w14:textId="77777777" w:rsidR="00B625E3" w:rsidRPr="001124FC" w:rsidRDefault="00B625E3" w:rsidP="00B625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37D4428D" w14:textId="77777777" w:rsidR="00B625E3" w:rsidRPr="001124FC" w:rsidRDefault="00B625E3" w:rsidP="00B625E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B625E3" w:rsidRPr="001124FC" w14:paraId="075388EB" w14:textId="77777777" w:rsidTr="00B625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E4CD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B748C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3042A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B625E3" w:rsidRPr="001124FC" w14:paraId="2E17A368" w14:textId="77777777" w:rsidTr="00B625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41B1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DE1E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154A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B625E3" w:rsidRPr="001124FC" w14:paraId="1B356746" w14:textId="77777777" w:rsidTr="00B625E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4995B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2A52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8C10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51A40D1" w14:textId="77777777" w:rsidR="00B625E3" w:rsidRPr="001124FC" w:rsidRDefault="00B625E3" w:rsidP="00B625E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1124FC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6AC797A2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06110C54" w14:textId="77777777" w:rsidR="00B625E3" w:rsidRPr="001124FC" w:rsidRDefault="00B625E3" w:rsidP="00B625E3">
      <w:pPr>
        <w:widowControl w:val="0"/>
        <w:numPr>
          <w:ilvl w:val="1"/>
          <w:numId w:val="3"/>
        </w:numPr>
        <w:spacing w:after="0" w:line="240" w:lineRule="auto"/>
        <w:ind w:left="420" w:hanging="420"/>
        <w:contextualSpacing/>
        <w:jc w:val="center"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712AA56" w14:textId="77777777" w:rsidR="00B625E3" w:rsidRPr="001124FC" w:rsidRDefault="00B625E3" w:rsidP="00B625E3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21D8B73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качестве программного обеспечен</w:t>
      </w:r>
      <w:r w:rsidR="002C2BBA">
        <w:rPr>
          <w:rFonts w:ascii="Times New Roman" w:eastAsia="Calibri" w:hAnsi="Times New Roman" w:cs="Times New Roman"/>
        </w:rPr>
        <w:t>и</w:t>
      </w:r>
      <w:r w:rsidRPr="001124FC">
        <w:rPr>
          <w:rFonts w:ascii="Times New Roman" w:eastAsia="Calibri" w:hAnsi="Times New Roman" w:cs="Times New Roman"/>
        </w:rPr>
        <w:t xml:space="preserve">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124FC">
        <w:rPr>
          <w:rFonts w:ascii="Times New Roman" w:eastAsia="Calibri" w:hAnsi="Times New Roman" w:cs="Times New Roman"/>
        </w:rPr>
        <w:t>Libre</w:t>
      </w:r>
      <w:proofErr w:type="spellEnd"/>
      <w:r w:rsidRPr="001124FC">
        <w:rPr>
          <w:rFonts w:ascii="Times New Roman" w:eastAsia="Calibri" w:hAnsi="Times New Roman" w:cs="Times New Roman"/>
        </w:rPr>
        <w:t xml:space="preserve"> Office или одна из лицензионных версий Microsoft Office.</w:t>
      </w:r>
    </w:p>
    <w:p w14:paraId="427B64F6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12DD1554" w14:textId="77777777" w:rsidR="00B625E3" w:rsidRPr="001124FC" w:rsidRDefault="00B625E3" w:rsidP="00B625E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687E778" w14:textId="77777777" w:rsidR="00B625E3" w:rsidRPr="001124FC" w:rsidRDefault="00B625E3" w:rsidP="00B625E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1124FC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66C7CA06" w14:textId="77777777" w:rsidR="00B625E3" w:rsidRPr="001124FC" w:rsidRDefault="00B625E3" w:rsidP="00B625E3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99E2372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 xml:space="preserve">осуществляется </w:t>
      </w:r>
      <w:r w:rsidRPr="002C2BBA">
        <w:rPr>
          <w:rFonts w:ascii="Times New Roman" w:eastAsia="Times New Roman" w:hAnsi="Times New Roman" w:cs="Times New Roman"/>
          <w:lang w:eastAsia="ar-SA"/>
        </w:rPr>
        <w:t xml:space="preserve">с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>учетом особенностей психофизического развития, индивидуальных возможностей</w:t>
      </w:r>
      <w:r w:rsidRPr="002C2BBA">
        <w:rPr>
          <w:rFonts w:ascii="Times New Roman" w:eastAsia="Times New Roman" w:hAnsi="Times New Roman" w:cs="Times New Roman"/>
          <w:lang w:eastAsia="ar-SA"/>
        </w:rPr>
        <w:t xml:space="preserve"> и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2C2BBA">
        <w:rPr>
          <w:rFonts w:ascii="Times New Roman" w:eastAsia="Times New Roman" w:hAnsi="Times New Roman" w:cs="Times New Roman"/>
          <w:spacing w:val="-2"/>
          <w:lang w:eastAsia="ar-SA"/>
        </w:rPr>
        <w:t xml:space="preserve">доступ </w:t>
      </w:r>
      <w:r w:rsidRPr="002C2BBA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2C2BBA">
        <w:rPr>
          <w:rFonts w:ascii="Times New Roman" w:eastAsia="Times New Roman" w:hAnsi="Times New Roman" w:cs="Times New Roman"/>
          <w:spacing w:val="-1"/>
          <w:lang w:eastAsia="ar-SA"/>
        </w:rPr>
        <w:t xml:space="preserve">учебные помещения Академии. Созданы следующие специальные условия: </w:t>
      </w:r>
    </w:p>
    <w:p w14:paraId="62C28907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8.3.1.для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зрению:</w:t>
      </w:r>
    </w:p>
    <w:p w14:paraId="5C0FCFB9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  <w:spacing w:val="-1"/>
        </w:rPr>
      </w:pPr>
      <w:r w:rsidRPr="002C2BBA">
        <w:rPr>
          <w:rFonts w:ascii="Times New Roman" w:hAnsi="Times New Roman" w:cs="Times New Roman"/>
          <w:i/>
          <w:iCs/>
        </w:rPr>
        <w:t xml:space="preserve">- </w:t>
      </w:r>
      <w:r w:rsidRPr="002C2BBA">
        <w:rPr>
          <w:rFonts w:ascii="Times New Roman" w:hAnsi="Times New Roman" w:cs="Times New Roman"/>
          <w:iCs/>
        </w:rPr>
        <w:t>о</w:t>
      </w:r>
      <w:r w:rsidRPr="002C2BBA">
        <w:rPr>
          <w:rFonts w:ascii="Times New Roman" w:hAnsi="Times New Roman" w:cs="Times New Roman"/>
          <w:spacing w:val="-1"/>
        </w:rPr>
        <w:t xml:space="preserve">беспечен доступ </w:t>
      </w:r>
      <w:r w:rsidRPr="002C2BBA">
        <w:rPr>
          <w:rFonts w:ascii="Times New Roman" w:hAnsi="Times New Roman" w:cs="Times New Roman"/>
        </w:rPr>
        <w:t xml:space="preserve">обучающихся, </w:t>
      </w:r>
      <w:r w:rsidRPr="002C2BBA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2C2BBA">
        <w:rPr>
          <w:rFonts w:ascii="Times New Roman" w:hAnsi="Times New Roman" w:cs="Times New Roman"/>
        </w:rPr>
        <w:t xml:space="preserve">к </w:t>
      </w:r>
      <w:r w:rsidRPr="002C2BBA">
        <w:rPr>
          <w:rFonts w:ascii="Times New Roman" w:hAnsi="Times New Roman" w:cs="Times New Roman"/>
          <w:spacing w:val="-1"/>
        </w:rPr>
        <w:t>зданиям Академии;</w:t>
      </w:r>
    </w:p>
    <w:p w14:paraId="65A0C18C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2BBA">
        <w:rPr>
          <w:rFonts w:ascii="Times New Roman" w:hAnsi="Times New Roman" w:cs="Times New Roman"/>
          <w:spacing w:val="-1"/>
        </w:rPr>
        <w:t xml:space="preserve">- </w:t>
      </w:r>
      <w:r w:rsidRPr="002C2BBA">
        <w:rPr>
          <w:rFonts w:ascii="Times New Roman" w:hAnsi="Times New Roman" w:cs="Times New Roman"/>
          <w:iCs/>
        </w:rPr>
        <w:t>э</w:t>
      </w:r>
      <w:r w:rsidRPr="002C2BBA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2C2BBA">
        <w:rPr>
          <w:rFonts w:ascii="Times New Roman" w:hAnsi="Times New Roman" w:cs="Times New Roman"/>
        </w:rPr>
        <w:t>Deskset</w:t>
      </w:r>
      <w:proofErr w:type="spellEnd"/>
      <w:r w:rsidRPr="002C2BBA">
        <w:rPr>
          <w:rFonts w:ascii="Times New Roman" w:hAnsi="Times New Roman" w:cs="Times New Roman"/>
        </w:rPr>
        <w:t xml:space="preserve"> HD 22 (в полной комплектации);</w:t>
      </w:r>
    </w:p>
    <w:p w14:paraId="632E13CA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2BBA">
        <w:rPr>
          <w:rFonts w:ascii="Times New Roman" w:hAnsi="Times New Roman" w:cs="Times New Roman"/>
          <w:b/>
        </w:rPr>
        <w:t xml:space="preserve">- </w:t>
      </w:r>
      <w:r w:rsidRPr="002C2BBA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2C2BBA">
        <w:rPr>
          <w:rFonts w:ascii="Times New Roman" w:hAnsi="Times New Roman" w:cs="Times New Roman"/>
        </w:rPr>
        <w:t xml:space="preserve"> </w:t>
      </w:r>
    </w:p>
    <w:p w14:paraId="79BA16DA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C2BBA">
        <w:rPr>
          <w:rFonts w:ascii="Times New Roman" w:hAnsi="Times New Roman" w:cs="Times New Roman"/>
          <w:b/>
        </w:rPr>
        <w:t>-</w:t>
      </w:r>
      <w:r w:rsidRPr="002C2BBA">
        <w:rPr>
          <w:rFonts w:ascii="Times New Roman" w:hAnsi="Times New Roman" w:cs="Times New Roman"/>
        </w:rPr>
        <w:t xml:space="preserve"> принтер Брайля; </w:t>
      </w:r>
    </w:p>
    <w:p w14:paraId="730BADAA" w14:textId="77777777" w:rsidR="002C2BBA" w:rsidRPr="002C2BBA" w:rsidRDefault="002C2BBA" w:rsidP="002C2BBA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2C2BBA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- </w:t>
      </w:r>
      <w:r w:rsidRPr="002C2BBA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2C2BBA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2212585B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8.3.2 для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>и лиц с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 ограниченными возможностями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 здоровья по слуху:</w:t>
      </w:r>
    </w:p>
    <w:p w14:paraId="34D46FCE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C2BBA">
        <w:rPr>
          <w:rFonts w:ascii="Times New Roman" w:eastAsia="Times New Roman" w:hAnsi="Times New Roman" w:cs="Times New Roman"/>
          <w:lang w:eastAsia="ar-SA"/>
        </w:rPr>
        <w:t>акустическая система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Front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Row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to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Go в комплекте (системы свободного звукового поля);</w:t>
      </w:r>
    </w:p>
    <w:p w14:paraId="54D1F605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«ElBrailleW14J G2; </w:t>
      </w:r>
    </w:p>
    <w:p w14:paraId="15D802E6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>-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FM- приёмник ARC с индукционной петлей;</w:t>
      </w:r>
    </w:p>
    <w:p w14:paraId="1AF3E64F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- FM-передатчик AMIGO T31;</w:t>
      </w:r>
    </w:p>
    <w:p w14:paraId="19D71362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-  </w:t>
      </w:r>
      <w:proofErr w:type="spellStart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радиокласс</w:t>
      </w:r>
      <w:proofErr w:type="spellEnd"/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14:paraId="6B0F504B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8.3.3.для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инвалидов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и лиц с </w:t>
      </w:r>
      <w:r w:rsidRPr="002C2BBA">
        <w:rPr>
          <w:rFonts w:ascii="Times New Roman" w:eastAsia="Times New Roman" w:hAnsi="Times New Roman" w:cs="Times New Roman"/>
          <w:i/>
          <w:iCs/>
          <w:spacing w:val="-1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>аппарата:</w:t>
      </w:r>
    </w:p>
    <w:p w14:paraId="45884834" w14:textId="77777777" w:rsidR="002C2BBA" w:rsidRPr="002C2BBA" w:rsidRDefault="002C2BBA" w:rsidP="002C2BBA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2C2BBA">
        <w:rPr>
          <w:rFonts w:ascii="Times New Roman" w:eastAsia="Times New Roman" w:hAnsi="Times New Roman" w:cs="Times New Roman"/>
          <w:i/>
          <w:iCs/>
          <w:lang w:eastAsia="ar-SA"/>
        </w:rPr>
        <w:t xml:space="preserve">- </w:t>
      </w:r>
      <w:r w:rsidRPr="002C2BBA">
        <w:rPr>
          <w:rFonts w:ascii="Times New Roman" w:eastAsia="Times New Roman" w:hAnsi="Times New Roman" w:cs="Times New Roman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1846CF94" w14:textId="77777777" w:rsidR="002C2BBA" w:rsidRPr="002C2BBA" w:rsidRDefault="002C2BBA" w:rsidP="002C2BBA">
      <w:pPr>
        <w:rPr>
          <w:rFonts w:ascii="Times New Roman" w:hAnsi="Times New Roman" w:cs="Times New Roman"/>
        </w:rPr>
      </w:pPr>
      <w:r w:rsidRPr="002C2BBA">
        <w:rPr>
          <w:rFonts w:ascii="Times New Roman" w:hAnsi="Times New Roman" w:cs="Times New Roman"/>
        </w:rPr>
        <w:br w:type="page"/>
      </w:r>
    </w:p>
    <w:p w14:paraId="6F962EB0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124FC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6F8A128A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124FC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EF63B09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743885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24D20A5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8E33679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2FAD8066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2E2384A0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3A3B11D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CE67D8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5E72C027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428D94" w14:textId="77777777" w:rsidR="002C2BBA" w:rsidRPr="002C2BBA" w:rsidRDefault="002C2BBA" w:rsidP="002C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5B3E58CE" w14:textId="77777777" w:rsidR="002C2BBA" w:rsidRPr="002C2BBA" w:rsidRDefault="002C2BBA" w:rsidP="002C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01E1C25D" w14:textId="77777777" w:rsidR="002C2BBA" w:rsidRPr="002C2BBA" w:rsidRDefault="002C2BBA" w:rsidP="002C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   протокол № 8/21 от «15» июня 2021 г.</w:t>
      </w:r>
    </w:p>
    <w:p w14:paraId="4CEA1000" w14:textId="77777777" w:rsidR="002C2BBA" w:rsidRPr="002C2BBA" w:rsidRDefault="002C2BBA" w:rsidP="002C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4A749BE8" w14:textId="77777777" w:rsidR="002C2BBA" w:rsidRPr="002C2BBA" w:rsidRDefault="002C2BBA" w:rsidP="002C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>проректор по учебной работе</w:t>
      </w:r>
    </w:p>
    <w:p w14:paraId="768DDDD5" w14:textId="77777777" w:rsidR="002C2BBA" w:rsidRPr="002C2BBA" w:rsidRDefault="002C2BBA" w:rsidP="002C2B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2BBA">
        <w:rPr>
          <w:rFonts w:ascii="Times New Roman" w:eastAsia="Times New Roman" w:hAnsi="Times New Roman" w:cs="Times New Roman"/>
          <w:lang w:eastAsia="ru-RU"/>
        </w:rPr>
        <w:t xml:space="preserve">___________________А.Н. </w:t>
      </w:r>
      <w:proofErr w:type="spellStart"/>
      <w:r w:rsidRPr="002C2BBA">
        <w:rPr>
          <w:rFonts w:ascii="Times New Roman" w:eastAsia="Times New Roman" w:hAnsi="Times New Roman" w:cs="Times New Roman"/>
          <w:lang w:eastAsia="ru-RU"/>
        </w:rPr>
        <w:t>Таланцев</w:t>
      </w:r>
      <w:proofErr w:type="spellEnd"/>
    </w:p>
    <w:p w14:paraId="3B842A51" w14:textId="77777777" w:rsidR="00B625E3" w:rsidRPr="001124FC" w:rsidRDefault="00C13B5F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13B5F">
        <w:rPr>
          <w:rFonts w:ascii="Times New Roman" w:eastAsia="Times New Roman" w:hAnsi="Times New Roman" w:cs="Times New Roman"/>
          <w:lang w:eastAsia="ru-RU"/>
        </w:rPr>
        <w:t>«15»  июня 2021 г.</w:t>
      </w:r>
    </w:p>
    <w:p w14:paraId="58583BAB" w14:textId="77777777" w:rsidR="00B625E3" w:rsidRPr="001124FC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F5EB9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345B928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38108E32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6E2BEF80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Б1.О.0</w:t>
      </w:r>
      <w:r w:rsidR="002C2BBA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268FEB7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486E9E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47C8AD6B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49.03.04 «СПОРТ»  </w:t>
      </w:r>
    </w:p>
    <w:p w14:paraId="78B1ABD2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319A235" w14:textId="77777777" w:rsidR="002C2BBA" w:rsidRPr="002C2BBA" w:rsidRDefault="00B625E3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24FC">
        <w:rPr>
          <w:rFonts w:ascii="Times New Roman" w:eastAsia="Times New Roman" w:hAnsi="Times New Roman"/>
          <w:b/>
          <w:bCs/>
          <w:lang w:eastAsia="ar-SA"/>
        </w:rPr>
        <w:t xml:space="preserve">ОПОП: </w:t>
      </w:r>
      <w:r w:rsidR="002C2BBA" w:rsidRPr="002C2BBA">
        <w:rPr>
          <w:rFonts w:ascii="Times New Roman" w:eastAsia="Times New Roman" w:hAnsi="Times New Roman"/>
          <w:bCs/>
          <w:sz w:val="24"/>
          <w:szCs w:val="24"/>
          <w:lang w:eastAsia="ar-SA"/>
        </w:rPr>
        <w:t>Спортивная тренировка по виду спорта,</w:t>
      </w:r>
    </w:p>
    <w:p w14:paraId="19709C1B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C2BBA">
        <w:rPr>
          <w:rFonts w:ascii="Times New Roman" w:eastAsia="Times New Roman" w:hAnsi="Times New Roman"/>
          <w:bCs/>
          <w:sz w:val="24"/>
          <w:szCs w:val="24"/>
          <w:lang w:eastAsia="ar-SA"/>
        </w:rPr>
        <w:t>тренерско-преподавательская деятельность в образовании</w:t>
      </w:r>
    </w:p>
    <w:p w14:paraId="10216AEA" w14:textId="77777777" w:rsidR="00B625E3" w:rsidRPr="001124FC" w:rsidRDefault="00B625E3" w:rsidP="002C2BB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Cs/>
          <w:lang w:eastAsia="ru-RU"/>
        </w:rPr>
      </w:pPr>
    </w:p>
    <w:p w14:paraId="6D0F41D6" w14:textId="77777777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D5D9CBC" w14:textId="22E48B88" w:rsidR="00B625E3" w:rsidRPr="001124FC" w:rsidRDefault="00B625E3" w:rsidP="00B625E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Форма обучения  ОЧНАЯ</w:t>
      </w:r>
      <w:r w:rsidR="00B21523">
        <w:rPr>
          <w:rFonts w:ascii="Times New Roman" w:eastAsia="Times New Roman" w:hAnsi="Times New Roman" w:cs="Times New Roman"/>
          <w:b/>
          <w:lang w:eastAsia="ar-SA"/>
        </w:rPr>
        <w:t>/ЗАОЧНАЯ</w:t>
      </w:r>
    </w:p>
    <w:p w14:paraId="0A5FF764" w14:textId="77777777" w:rsidR="00B21523" w:rsidRPr="001124FC" w:rsidRDefault="00B21523" w:rsidP="00B215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52CB04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2430F88" w14:textId="77777777" w:rsidR="00B625E3" w:rsidRPr="002C2BBA" w:rsidRDefault="00B625E3" w:rsidP="00B625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2BBA" w:rsidRPr="002C2BBA" w14:paraId="620F8E53" w14:textId="77777777" w:rsidTr="00F31CDF">
        <w:tc>
          <w:tcPr>
            <w:tcW w:w="3115" w:type="dxa"/>
          </w:tcPr>
          <w:p w14:paraId="61B774EC" w14:textId="77777777" w:rsidR="002C2BBA" w:rsidRPr="002C2BBA" w:rsidRDefault="002C2BBA" w:rsidP="002C2BB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560D7B7F" w14:textId="77777777" w:rsidR="002C2BBA" w:rsidRPr="002C2BBA" w:rsidRDefault="002C2BBA" w:rsidP="002C2BBA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5E4787FC" w14:textId="77777777" w:rsidR="002C2BBA" w:rsidRPr="002C2BBA" w:rsidRDefault="002C2BBA" w:rsidP="002C2BB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Рассмотрено и одобрено на заседании кафедры </w:t>
            </w:r>
          </w:p>
          <w:p w14:paraId="7938A802" w14:textId="77777777" w:rsidR="002C2BBA" w:rsidRPr="002C2BBA" w:rsidRDefault="002C2BBA" w:rsidP="002C2BB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протокол № 10 от </w:t>
            </w:r>
          </w:p>
          <w:p w14:paraId="0D925049" w14:textId="77777777" w:rsidR="002C2BBA" w:rsidRPr="002C2BBA" w:rsidRDefault="002C2BBA" w:rsidP="002C2BB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>9 июня  2021 г</w:t>
            </w:r>
          </w:p>
          <w:p w14:paraId="411EC83A" w14:textId="77777777" w:rsidR="002C2BBA" w:rsidRPr="002C2BBA" w:rsidRDefault="002C2BBA" w:rsidP="002C2BB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Зав. кафедрой </w:t>
            </w:r>
            <w:proofErr w:type="spellStart"/>
            <w:r w:rsidRPr="002C2BBA">
              <w:rPr>
                <w:rFonts w:ascii="Times New Roman" w:hAnsi="Times New Roman" w:cs="Times New Roman"/>
              </w:rPr>
              <w:t>к.п.н</w:t>
            </w:r>
            <w:proofErr w:type="spellEnd"/>
            <w:r w:rsidRPr="002C2BBA">
              <w:rPr>
                <w:rFonts w:ascii="Times New Roman" w:hAnsi="Times New Roman" w:cs="Times New Roman"/>
              </w:rPr>
              <w:t>., доцент</w:t>
            </w:r>
          </w:p>
          <w:p w14:paraId="54F42C64" w14:textId="77777777" w:rsidR="002C2BBA" w:rsidRPr="002C2BBA" w:rsidRDefault="002C2BBA" w:rsidP="002C2BBA">
            <w:pPr>
              <w:tabs>
                <w:tab w:val="left" w:pos="5245"/>
                <w:tab w:val="left" w:pos="5529"/>
              </w:tabs>
              <w:jc w:val="right"/>
              <w:rPr>
                <w:rFonts w:ascii="Times New Roman" w:hAnsi="Times New Roman" w:cs="Times New Roman"/>
              </w:rPr>
            </w:pPr>
            <w:r w:rsidRPr="002C2BBA">
              <w:rPr>
                <w:rFonts w:ascii="Times New Roman" w:hAnsi="Times New Roman" w:cs="Times New Roman"/>
              </w:rPr>
              <w:t xml:space="preserve"> _________Шнайдер Н.А</w:t>
            </w:r>
          </w:p>
          <w:p w14:paraId="3657D192" w14:textId="77777777" w:rsidR="002C2BBA" w:rsidRPr="002C2BBA" w:rsidRDefault="002C2BBA" w:rsidP="002C2BBA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14:paraId="09D40084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246CD2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6F75DB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090390" w14:textId="77777777" w:rsidR="002C2BBA" w:rsidRPr="002C2BBA" w:rsidRDefault="002C2BBA" w:rsidP="002C2BB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5682E0" w14:textId="77777777" w:rsidR="004341B3" w:rsidRDefault="004341B3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698447" w14:textId="77777777" w:rsidR="004341B3" w:rsidRDefault="004341B3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C2A800" w14:textId="77777777" w:rsidR="004341B3" w:rsidRDefault="004341B3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56FB8A" w14:textId="77777777" w:rsidR="004341B3" w:rsidRDefault="004341B3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B5CA11" w14:textId="77777777" w:rsidR="004341B3" w:rsidRDefault="004341B3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E54B4C" w14:textId="77777777" w:rsidR="004341B3" w:rsidRDefault="004341B3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A7D35" w14:textId="0915F1AE" w:rsidR="00B625E3" w:rsidRPr="001124FC" w:rsidRDefault="002C2BBA" w:rsidP="002C2BBA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B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2021</w:t>
      </w:r>
    </w:p>
    <w:p w14:paraId="0902540E" w14:textId="77777777" w:rsidR="00B625E3" w:rsidRPr="001124FC" w:rsidRDefault="00B625E3" w:rsidP="00B625E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B625E3" w:rsidRPr="001124FC" w:rsidSect="00482DDD">
          <w:headerReference w:type="default" r:id="rId34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5F4745" w14:textId="77777777" w:rsidR="00B625E3" w:rsidRPr="001124FC" w:rsidRDefault="00B625E3" w:rsidP="00B625E3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3E0606" w14:textId="77777777" w:rsidR="00B625E3" w:rsidRPr="001124FC" w:rsidRDefault="00B625E3" w:rsidP="000650B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ФОНД ОЦЕНОЧНЫХ СРЕДСТВ ДЛЯ ПРОВЕДЕНИЯ ПРОМЕЖУТОЧНОЙ АТТЕСТАЦИИ</w:t>
      </w:r>
    </w:p>
    <w:p w14:paraId="4179D37F" w14:textId="77777777" w:rsidR="00B625E3" w:rsidRPr="001124FC" w:rsidRDefault="00B625E3" w:rsidP="000650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9B37544" w14:textId="77777777" w:rsidR="00B625E3" w:rsidRPr="001124FC" w:rsidRDefault="00B625E3" w:rsidP="000650B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74A6B281" w14:textId="77777777" w:rsidR="00B625E3" w:rsidRPr="001124FC" w:rsidRDefault="00B625E3" w:rsidP="00B625E3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2524"/>
        <w:gridCol w:w="8499"/>
        <w:gridCol w:w="3119"/>
      </w:tblGrid>
      <w:tr w:rsidR="008417D5" w:rsidRPr="001124FC" w14:paraId="6724479B" w14:textId="77777777" w:rsidTr="00422DE4">
        <w:tc>
          <w:tcPr>
            <w:tcW w:w="2524" w:type="dxa"/>
          </w:tcPr>
          <w:p w14:paraId="3A1AE1FE" w14:textId="6B47CF5E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E51E36">
              <w:rPr>
                <w:rFonts w:ascii="Times New Roman" w:eastAsia="Times New Roman" w:hAnsi="Times New Roman"/>
                <w:b/>
                <w:color w:val="000000"/>
                <w:spacing w:val="-1"/>
              </w:rPr>
              <w:t>Компетенция</w:t>
            </w:r>
          </w:p>
        </w:tc>
        <w:tc>
          <w:tcPr>
            <w:tcW w:w="8499" w:type="dxa"/>
          </w:tcPr>
          <w:p w14:paraId="283C00F3" w14:textId="77777777" w:rsidR="008417D5" w:rsidRPr="00E51E36" w:rsidRDefault="008417D5" w:rsidP="001B1F23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E51E36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Трудовые действия (при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наличии</w:t>
            </w:r>
            <w:r w:rsidRPr="00E51E36">
              <w:rPr>
                <w:rFonts w:ascii="Times New Roman" w:hAnsi="Times New Roman"/>
                <w:b/>
                <w:bCs/>
                <w:color w:val="000000"/>
                <w:spacing w:val="-1"/>
              </w:rPr>
              <w:t>)</w:t>
            </w:r>
          </w:p>
          <w:p w14:paraId="634FC083" w14:textId="3CEB417C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3119" w:type="dxa"/>
          </w:tcPr>
          <w:p w14:paraId="05995A27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</w:tc>
      </w:tr>
      <w:tr w:rsidR="008417D5" w:rsidRPr="001124FC" w14:paraId="5D64EC4E" w14:textId="77777777" w:rsidTr="00422DE4">
        <w:tc>
          <w:tcPr>
            <w:tcW w:w="2524" w:type="dxa"/>
          </w:tcPr>
          <w:p w14:paraId="20FD2805" w14:textId="77777777" w:rsidR="008417D5" w:rsidRPr="00E51E36" w:rsidRDefault="008417D5" w:rsidP="001B1F2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/>
                <w:b/>
              </w:rPr>
            </w:pPr>
            <w:r w:rsidRPr="00E51E36">
              <w:rPr>
                <w:rFonts w:ascii="Times New Roman" w:eastAsia="Times New Roman" w:hAnsi="Times New Roman"/>
                <w:b/>
              </w:rPr>
              <w:t>УК-4</w:t>
            </w:r>
          </w:p>
          <w:p w14:paraId="5A6DA939" w14:textId="50964AFF" w:rsidR="008417D5" w:rsidRPr="001124FC" w:rsidRDefault="008417D5" w:rsidP="00422DE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  <w:r w:rsidRPr="00E51E36">
              <w:rPr>
                <w:rFonts w:ascii="Times New Roman" w:eastAsia="Times New Roman" w:hAnsi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51E36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51E36">
              <w:rPr>
                <w:rFonts w:ascii="Times New Roman" w:eastAsia="Times New Roman" w:hAnsi="Times New Roman"/>
              </w:rPr>
              <w:t>) языке(ах)</w:t>
            </w:r>
          </w:p>
        </w:tc>
        <w:tc>
          <w:tcPr>
            <w:tcW w:w="8499" w:type="dxa"/>
          </w:tcPr>
          <w:p w14:paraId="00DB3810" w14:textId="77777777" w:rsidR="004341B3" w:rsidRPr="00422DE4" w:rsidRDefault="004341B3" w:rsidP="004341B3">
            <w:pPr>
              <w:rPr>
                <w:rFonts w:ascii="Times New Roman" w:hAnsi="Times New Roman"/>
                <w:b/>
                <w:spacing w:val="3"/>
              </w:rPr>
            </w:pPr>
            <w:r w:rsidRPr="00422DE4">
              <w:rPr>
                <w:rFonts w:ascii="Times New Roman" w:hAnsi="Times New Roman"/>
                <w:b/>
              </w:rPr>
              <w:t>Необходимые знания:</w:t>
            </w:r>
          </w:p>
          <w:p w14:paraId="10478427" w14:textId="77777777" w:rsidR="008417D5" w:rsidRPr="00422DE4" w:rsidRDefault="008417D5" w:rsidP="001B1F23">
            <w:pPr>
              <w:rPr>
                <w:rFonts w:ascii="Times New Roman" w:hAnsi="Times New Roman"/>
                <w:b/>
              </w:rPr>
            </w:pPr>
            <w:r w:rsidRPr="00422DE4">
              <w:rPr>
                <w:rFonts w:ascii="Times New Roman" w:hAnsi="Times New Roman"/>
                <w:b/>
              </w:rPr>
              <w:t xml:space="preserve">01.001 </w:t>
            </w:r>
          </w:p>
          <w:p w14:paraId="42720ADD" w14:textId="77777777" w:rsidR="008417D5" w:rsidRPr="00422DE4" w:rsidRDefault="008417D5" w:rsidP="001B1F23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422DE4">
              <w:rPr>
                <w:rFonts w:ascii="Times New Roman" w:hAnsi="Times New Roman"/>
                <w:b/>
                <w:bCs/>
                <w:spacing w:val="3"/>
              </w:rPr>
              <w:t>3.2.5.</w:t>
            </w:r>
          </w:p>
          <w:p w14:paraId="2C179541" w14:textId="77777777" w:rsidR="008417D5" w:rsidRPr="00422DE4" w:rsidRDefault="008417D5" w:rsidP="001B1F23">
            <w:pPr>
              <w:rPr>
                <w:rFonts w:ascii="Times New Roman" w:hAnsi="Times New Roman"/>
                <w:bCs/>
                <w:spacing w:val="3"/>
              </w:rPr>
            </w:pPr>
            <w:r w:rsidRPr="00422DE4">
              <w:rPr>
                <w:rFonts w:ascii="Times New Roman" w:hAnsi="Times New Roman"/>
                <w:bCs/>
                <w:spacing w:val="3"/>
              </w:rPr>
              <w:t>В/05.6</w:t>
            </w:r>
          </w:p>
          <w:p w14:paraId="1FC5B7B5" w14:textId="77777777" w:rsidR="008417D5" w:rsidRPr="00422DE4" w:rsidRDefault="008417D5" w:rsidP="001B1F23">
            <w:pPr>
              <w:rPr>
                <w:rFonts w:ascii="Times New Roman" w:hAnsi="Times New Roman"/>
                <w:bCs/>
                <w:spacing w:val="3"/>
              </w:rPr>
            </w:pPr>
            <w:r w:rsidRPr="00422DE4">
              <w:rPr>
                <w:rFonts w:ascii="Times New Roman" w:hAnsi="Times New Roman"/>
                <w:bCs/>
                <w:spacing w:val="3"/>
              </w:rPr>
              <w:t>Контекстная языковая норма</w:t>
            </w:r>
          </w:p>
          <w:p w14:paraId="56022D99" w14:textId="4B7D36B1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/>
                <w:lang w:eastAsia="ar-SA"/>
              </w:rPr>
            </w:pPr>
            <w:r w:rsidRPr="00422DE4">
              <w:rPr>
                <w:rFonts w:ascii="Times New Roman" w:eastAsia="Arial" w:hAnsi="Times New Roman"/>
                <w:b/>
                <w:lang w:eastAsia="ar-SA"/>
              </w:rPr>
              <w:t xml:space="preserve">01.003 </w:t>
            </w:r>
          </w:p>
          <w:p w14:paraId="2C9C3421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3.1.1; 3.1.2.;</w:t>
            </w:r>
            <w:r w:rsidRPr="00422DE4">
              <w:rPr>
                <w:b/>
              </w:rPr>
              <w:t xml:space="preserve"> </w:t>
            </w: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3.3.1; 3.3.2.</w:t>
            </w:r>
          </w:p>
          <w:p w14:paraId="7F889EE4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А/01.6; А/02.6;</w:t>
            </w:r>
            <w:r w:rsidRPr="00422DE4">
              <w:rPr>
                <w:rFonts w:ascii="Times New Roman" w:eastAsia="Arial" w:hAnsi="Times New Roman"/>
                <w:bCs/>
                <w:lang w:eastAsia="ar-SA"/>
              </w:rPr>
              <w:tab/>
              <w:t>C/01.6;</w:t>
            </w:r>
            <w:r w:rsidRPr="00422DE4">
              <w:rPr>
                <w:rFonts w:ascii="Times New Roman" w:eastAsia="Arial" w:hAnsi="Times New Roman"/>
                <w:bCs/>
                <w:lang w:eastAsia="ar-SA"/>
              </w:rPr>
              <w:tab/>
              <w:t>C/02.6</w:t>
            </w:r>
          </w:p>
          <w:p w14:paraId="374486EA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-Техники и приемы общения (слушания, убеждения)</w:t>
            </w:r>
          </w:p>
          <w:p w14:paraId="0F937CEB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3.1.2;</w:t>
            </w:r>
            <w:r w:rsidRPr="00422DE4">
              <w:rPr>
                <w:b/>
              </w:rPr>
              <w:t xml:space="preserve"> </w:t>
            </w: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3.3.1.</w:t>
            </w:r>
          </w:p>
          <w:p w14:paraId="282C0562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А/02.6;</w:t>
            </w:r>
            <w:r w:rsidRPr="00422DE4">
              <w:rPr>
                <w:rFonts w:ascii="Times New Roman" w:eastAsia="Arial" w:hAnsi="Times New Roman"/>
                <w:bCs/>
                <w:lang w:eastAsia="ar-SA"/>
              </w:rPr>
              <w:tab/>
              <w:t>C/01.6</w:t>
            </w:r>
            <w:r w:rsidRPr="00422DE4">
              <w:rPr>
                <w:rFonts w:ascii="Times New Roman" w:eastAsia="Arial" w:hAnsi="Times New Roman"/>
                <w:bCs/>
                <w:lang w:eastAsia="ar-SA"/>
              </w:rPr>
              <w:tab/>
            </w:r>
          </w:p>
          <w:p w14:paraId="3BD75B6A" w14:textId="245E70EB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 xml:space="preserve">-Основы организации общения, приемы вовлечения учащихся в общение </w:t>
            </w:r>
          </w:p>
          <w:p w14:paraId="18925D2E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3.1.3</w:t>
            </w:r>
            <w:r w:rsidRPr="00422DE4">
              <w:rPr>
                <w:rFonts w:ascii="Times New Roman" w:eastAsia="Arial" w:hAnsi="Times New Roman"/>
                <w:bCs/>
                <w:lang w:eastAsia="ar-SA"/>
              </w:rPr>
              <w:t xml:space="preserve">. </w:t>
            </w:r>
          </w:p>
          <w:p w14:paraId="420D5A71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А/03.6</w:t>
            </w:r>
          </w:p>
          <w:p w14:paraId="15538BC0" w14:textId="1208C84A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-Основы создания информационных материалов (текстов для публикации, презентаций)</w:t>
            </w:r>
          </w:p>
          <w:p w14:paraId="46196F4A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3.2.2; 3.2.3; 3.3.3.</w:t>
            </w:r>
          </w:p>
          <w:p w14:paraId="58CF3FAD" w14:textId="77777777" w:rsidR="000650B3" w:rsidRPr="00422DE4" w:rsidRDefault="000650B3" w:rsidP="000650B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B/02.6; B/03.6; C/03.6</w:t>
            </w:r>
          </w:p>
          <w:p w14:paraId="7F254D1A" w14:textId="21CAA8DD" w:rsidR="008417D5" w:rsidRPr="00422DE4" w:rsidRDefault="000650B3" w:rsidP="000650B3">
            <w:pPr>
              <w:rPr>
                <w:rFonts w:ascii="Times New Roman" w:hAnsi="Times New Roman"/>
                <w:bCs/>
                <w:spacing w:val="3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-Правила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диалога;</w:t>
            </w:r>
          </w:p>
          <w:p w14:paraId="508D2EEA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05.003  </w:t>
            </w:r>
          </w:p>
          <w:p w14:paraId="628568FF" w14:textId="77777777" w:rsidR="000650B3" w:rsidRPr="00422DE4" w:rsidRDefault="000650B3" w:rsidP="000650B3">
            <w:pPr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color w:val="000000"/>
                <w:spacing w:val="-1"/>
              </w:rPr>
              <w:t>3.5.1.</w:t>
            </w:r>
          </w:p>
          <w:p w14:paraId="3319E5E4" w14:textId="77777777" w:rsidR="000650B3" w:rsidRPr="00422DE4" w:rsidRDefault="000650B3" w:rsidP="000650B3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>Е/01.6</w:t>
            </w:r>
          </w:p>
          <w:p w14:paraId="03951AD9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>-Методы сбора, систематизации и аналитической обработки информации;</w:t>
            </w:r>
          </w:p>
          <w:p w14:paraId="0A33A118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>-Порядок составления и оформления научной работы, научной статьи, правила цитирования</w:t>
            </w:r>
          </w:p>
          <w:p w14:paraId="17AB5FBC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t>05.010</w:t>
            </w:r>
          </w:p>
          <w:p w14:paraId="06BCACDF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color w:val="000000"/>
                <w:spacing w:val="-1"/>
              </w:rPr>
              <w:t xml:space="preserve">3.1.3 </w:t>
            </w:r>
          </w:p>
          <w:p w14:paraId="0F409D43" w14:textId="77777777" w:rsidR="000650B3" w:rsidRPr="00422DE4" w:rsidRDefault="000650B3" w:rsidP="000650B3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>A/03.4</w:t>
            </w:r>
          </w:p>
          <w:p w14:paraId="3CDDDA4C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>-Методы анализа и систематизации информации</w:t>
            </w:r>
          </w:p>
          <w:p w14:paraId="260C6FFA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>-Методы ведения деловых переговоров</w:t>
            </w:r>
          </w:p>
          <w:p w14:paraId="46307F8B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lastRenderedPageBreak/>
              <w:t>3.2.2; 3.2.3</w:t>
            </w:r>
          </w:p>
          <w:p w14:paraId="4D99DA67" w14:textId="77777777" w:rsidR="000650B3" w:rsidRPr="00422DE4" w:rsidRDefault="000650B3" w:rsidP="000650B3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>В/02.</w:t>
            </w:r>
            <w:proofErr w:type="gramStart"/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 xml:space="preserve">6; </w:t>
            </w:r>
            <w:r w:rsidRPr="00422DE4">
              <w:t xml:space="preserve"> </w:t>
            </w:r>
            <w:r w:rsidRPr="00422DE4">
              <w:rPr>
                <w:rFonts w:ascii="Times New Roman" w:hAnsi="Times New Roman"/>
                <w:bCs/>
              </w:rPr>
              <w:t>В</w:t>
            </w:r>
            <w:proofErr w:type="gramEnd"/>
            <w:r w:rsidRPr="00422DE4">
              <w:rPr>
                <w:rFonts w:ascii="Times New Roman" w:hAnsi="Times New Roman"/>
                <w:bCs/>
              </w:rPr>
              <w:t>/03.6</w:t>
            </w:r>
          </w:p>
          <w:p w14:paraId="3CF98782" w14:textId="4F713EE1" w:rsidR="008417D5" w:rsidRPr="00422DE4" w:rsidRDefault="000650B3" w:rsidP="00422DE4">
            <w:pPr>
              <w:rPr>
                <w:rFonts w:ascii="Times New Roman" w:hAnsi="Times New Roman" w:cs="Times New Roman"/>
                <w:bCs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>-Методы сбора и обработки информации</w:t>
            </w:r>
          </w:p>
        </w:tc>
        <w:tc>
          <w:tcPr>
            <w:tcW w:w="3119" w:type="dxa"/>
          </w:tcPr>
          <w:p w14:paraId="4BD06097" w14:textId="77777777" w:rsidR="008417D5" w:rsidRDefault="008417D5" w:rsidP="00F31CDF">
            <w:pPr>
              <w:rPr>
                <w:rFonts w:ascii="Times New Roman" w:hAnsi="Times New Roman" w:cs="Times New Roman"/>
                <w:b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spacing w:val="-2"/>
              </w:rPr>
              <w:lastRenderedPageBreak/>
              <w:t>Зна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ет</w:t>
            </w:r>
            <w:r w:rsidRPr="001124FC">
              <w:rPr>
                <w:rFonts w:ascii="Times New Roman" w:eastAsia="Times New Roman" w:hAnsi="Times New Roman" w:cs="Times New Roman"/>
                <w:b/>
                <w:spacing w:val="-2"/>
              </w:rPr>
              <w:t>:</w:t>
            </w:r>
            <w:r w:rsidRPr="001124F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4165CF2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 закон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 развития  русского языка;</w:t>
            </w:r>
          </w:p>
          <w:p w14:paraId="38F86C75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системы основных языковых норм современного русского языка; </w:t>
            </w:r>
          </w:p>
          <w:p w14:paraId="2D65955A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основны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литературного языка;</w:t>
            </w:r>
          </w:p>
          <w:p w14:paraId="2D1F7729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русск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ую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лекси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ку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и фразеологи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>; цел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языкового общения;</w:t>
            </w:r>
          </w:p>
          <w:p w14:paraId="2B2B3517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spacing w:val="-2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фактор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>,  определяющие  успешность коммуникации;</w:t>
            </w:r>
          </w:p>
          <w:p w14:paraId="2E9B0843" w14:textId="35198CBA" w:rsidR="000650B3" w:rsidRPr="001124FC" w:rsidRDefault="008417D5" w:rsidP="000650B3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spacing w:val="-2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1124FC">
              <w:rPr>
                <w:rFonts w:ascii="Times New Roman" w:eastAsia="Times New Roman" w:hAnsi="Times New Roman" w:cs="Times New Roman"/>
                <w:spacing w:val="-2"/>
              </w:rPr>
              <w:t xml:space="preserve"> делового общения</w:t>
            </w:r>
          </w:p>
          <w:p w14:paraId="0C98CFB4" w14:textId="415664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</w:p>
        </w:tc>
      </w:tr>
      <w:tr w:rsidR="008417D5" w:rsidRPr="001124FC" w14:paraId="7E174881" w14:textId="77777777" w:rsidTr="00422DE4">
        <w:tc>
          <w:tcPr>
            <w:tcW w:w="2524" w:type="dxa"/>
          </w:tcPr>
          <w:p w14:paraId="43C553EA" w14:textId="77777777" w:rsidR="008417D5" w:rsidRPr="00E51E36" w:rsidRDefault="008417D5" w:rsidP="001B1F2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/>
                <w:b/>
              </w:rPr>
            </w:pPr>
            <w:r w:rsidRPr="00E51E36">
              <w:rPr>
                <w:rFonts w:ascii="Times New Roman" w:eastAsia="Times New Roman" w:hAnsi="Times New Roman"/>
                <w:b/>
              </w:rPr>
              <w:t>УК-4</w:t>
            </w:r>
          </w:p>
          <w:p w14:paraId="04310796" w14:textId="77777777" w:rsidR="008417D5" w:rsidRPr="00E51E36" w:rsidRDefault="008417D5" w:rsidP="00422DE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/>
              </w:rPr>
            </w:pPr>
            <w:r w:rsidRPr="00E51E36">
              <w:rPr>
                <w:rFonts w:ascii="Times New Roman" w:eastAsia="Times New Roman" w:hAnsi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51E36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51E36">
              <w:rPr>
                <w:rFonts w:ascii="Times New Roman" w:eastAsia="Times New Roman" w:hAnsi="Times New Roman"/>
              </w:rPr>
              <w:t>) языке(ах)</w:t>
            </w:r>
          </w:p>
          <w:p w14:paraId="67FCB538" w14:textId="77777777" w:rsidR="008417D5" w:rsidRPr="00E51E36" w:rsidRDefault="008417D5" w:rsidP="001B1F2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/>
                <w:spacing w:val="-1"/>
              </w:rPr>
            </w:pPr>
          </w:p>
          <w:p w14:paraId="7CCD0C31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8499" w:type="dxa"/>
          </w:tcPr>
          <w:p w14:paraId="3E1EEE4E" w14:textId="77777777" w:rsidR="008417D5" w:rsidRPr="00422DE4" w:rsidRDefault="008417D5" w:rsidP="001B1F23">
            <w:pPr>
              <w:rPr>
                <w:rFonts w:ascii="Times New Roman" w:hAnsi="Times New Roman"/>
                <w:b/>
                <w:spacing w:val="3"/>
              </w:rPr>
            </w:pPr>
            <w:r w:rsidRPr="00422DE4">
              <w:rPr>
                <w:rFonts w:ascii="Times New Roman" w:hAnsi="Times New Roman"/>
                <w:b/>
                <w:spacing w:val="3"/>
              </w:rPr>
              <w:t>Необходимые умения:</w:t>
            </w:r>
          </w:p>
          <w:p w14:paraId="306B2C56" w14:textId="77777777" w:rsidR="000650B3" w:rsidRPr="00422DE4" w:rsidRDefault="000650B3" w:rsidP="000650B3">
            <w:pPr>
              <w:rPr>
                <w:rFonts w:ascii="Times New Roman" w:hAnsi="Times New Roman"/>
                <w:b/>
                <w:spacing w:val="3"/>
              </w:rPr>
            </w:pPr>
            <w:r w:rsidRPr="00422DE4">
              <w:rPr>
                <w:rFonts w:ascii="Times New Roman" w:hAnsi="Times New Roman"/>
                <w:b/>
                <w:spacing w:val="3"/>
              </w:rPr>
              <w:t xml:space="preserve">01.001 </w:t>
            </w:r>
          </w:p>
          <w:p w14:paraId="43A908B8" w14:textId="77777777" w:rsidR="008417D5" w:rsidRPr="00422DE4" w:rsidRDefault="008417D5" w:rsidP="001B1F23">
            <w:pPr>
              <w:rPr>
                <w:rFonts w:ascii="Times New Roman" w:hAnsi="Times New Roman"/>
                <w:b/>
                <w:bCs/>
                <w:spacing w:val="3"/>
              </w:rPr>
            </w:pPr>
            <w:r w:rsidRPr="00422DE4">
              <w:rPr>
                <w:rFonts w:ascii="Times New Roman" w:hAnsi="Times New Roman"/>
                <w:b/>
                <w:bCs/>
                <w:spacing w:val="3"/>
              </w:rPr>
              <w:t>3.2.3.</w:t>
            </w:r>
          </w:p>
          <w:p w14:paraId="46C04147" w14:textId="77777777" w:rsidR="008417D5" w:rsidRPr="00422DE4" w:rsidRDefault="008417D5" w:rsidP="001B1F23">
            <w:pPr>
              <w:rPr>
                <w:rFonts w:ascii="Times New Roman" w:hAnsi="Times New Roman"/>
                <w:bCs/>
                <w:spacing w:val="3"/>
              </w:rPr>
            </w:pPr>
            <w:r w:rsidRPr="00422DE4">
              <w:rPr>
                <w:rFonts w:ascii="Times New Roman" w:hAnsi="Times New Roman"/>
                <w:bCs/>
                <w:spacing w:val="3"/>
              </w:rPr>
              <w:t>В/03.6</w:t>
            </w:r>
          </w:p>
          <w:p w14:paraId="589510BE" w14:textId="77777777" w:rsidR="008417D5" w:rsidRPr="00422DE4" w:rsidRDefault="008417D5" w:rsidP="001B1F23">
            <w:pPr>
              <w:rPr>
                <w:rFonts w:ascii="Times New Roman" w:hAnsi="Times New Roman"/>
                <w:bCs/>
                <w:spacing w:val="3"/>
              </w:rPr>
            </w:pPr>
            <w:r w:rsidRPr="00422DE4">
              <w:rPr>
                <w:rFonts w:ascii="Times New Roman" w:hAnsi="Times New Roman"/>
                <w:bCs/>
                <w:spacing w:val="3"/>
              </w:rPr>
              <w:t>Владеть методами убеждения, аргументации своей позиции</w:t>
            </w:r>
          </w:p>
          <w:p w14:paraId="40F356D2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</w:rPr>
            </w:pPr>
            <w:r w:rsidRPr="00422DE4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14:paraId="5FB89E94" w14:textId="77777777" w:rsidR="000650B3" w:rsidRPr="00422DE4" w:rsidRDefault="000650B3" w:rsidP="000650B3">
            <w:pPr>
              <w:rPr>
                <w:rFonts w:ascii="Times New Roman" w:hAnsi="Times New Roman"/>
                <w:b/>
              </w:rPr>
            </w:pPr>
            <w:r w:rsidRPr="00422DE4">
              <w:rPr>
                <w:rFonts w:ascii="Times New Roman" w:hAnsi="Times New Roman"/>
                <w:b/>
              </w:rPr>
              <w:t>3.3.1.</w:t>
            </w:r>
          </w:p>
          <w:p w14:paraId="48A87FF6" w14:textId="77777777" w:rsidR="000650B3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>C/01.6</w:t>
            </w:r>
            <w:r w:rsidRPr="00422DE4">
              <w:rPr>
                <w:rFonts w:ascii="Times New Roman" w:hAnsi="Times New Roman"/>
              </w:rPr>
              <w:tab/>
            </w:r>
          </w:p>
          <w:p w14:paraId="0341E54D" w14:textId="46861D7F" w:rsidR="000650B3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 xml:space="preserve">-Использовать методы, способы и приемы организации общения </w:t>
            </w:r>
          </w:p>
          <w:p w14:paraId="79102A75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05.003  </w:t>
            </w:r>
          </w:p>
          <w:p w14:paraId="4D1D165D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color w:val="000000"/>
                <w:spacing w:val="-1"/>
              </w:rPr>
              <w:t>3.5.1.</w:t>
            </w:r>
          </w:p>
          <w:p w14:paraId="6FEFD136" w14:textId="77777777" w:rsidR="000650B3" w:rsidRPr="00422DE4" w:rsidRDefault="000650B3" w:rsidP="000650B3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>Е/01.6</w:t>
            </w:r>
          </w:p>
          <w:p w14:paraId="5E3A063E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>-Систематизировать и агрегировать информацию из различных источников</w:t>
            </w:r>
          </w:p>
          <w:p w14:paraId="730E5BA7" w14:textId="77777777" w:rsidR="000650B3" w:rsidRPr="00422DE4" w:rsidRDefault="000650B3" w:rsidP="000650B3">
            <w:pPr>
              <w:rPr>
                <w:rFonts w:ascii="Times New Roman" w:hAnsi="Times New Roman"/>
                <w:bCs/>
              </w:rPr>
            </w:pPr>
            <w:r w:rsidRPr="00422DE4">
              <w:rPr>
                <w:rFonts w:ascii="Times New Roman" w:hAnsi="Times New Roman"/>
                <w:bCs/>
              </w:rPr>
              <w:t>F/05.6</w:t>
            </w:r>
          </w:p>
          <w:p w14:paraId="69B01B98" w14:textId="08DEFB6D" w:rsidR="008417D5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>-Вести деловую переписку и деловое общение</w:t>
            </w:r>
          </w:p>
          <w:p w14:paraId="6958AE0D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t>05.010</w:t>
            </w:r>
          </w:p>
          <w:p w14:paraId="23AD36CE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color w:val="000000"/>
                <w:spacing w:val="-1"/>
              </w:rPr>
              <w:t>3.1.1</w:t>
            </w:r>
          </w:p>
          <w:p w14:paraId="471C3E2C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>А/01.4</w:t>
            </w:r>
          </w:p>
          <w:p w14:paraId="218A06D0" w14:textId="77777777" w:rsidR="000650B3" w:rsidRPr="00422DE4" w:rsidRDefault="000650B3" w:rsidP="000650B3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 xml:space="preserve">-Анализировать информацию </w:t>
            </w:r>
          </w:p>
          <w:p w14:paraId="47341175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</w:rPr>
            </w:pPr>
            <w:r w:rsidRPr="00422DE4">
              <w:rPr>
                <w:rFonts w:ascii="Times New Roman" w:hAnsi="Times New Roman"/>
                <w:b/>
                <w:bCs/>
              </w:rPr>
              <w:t>3.1.2</w:t>
            </w:r>
          </w:p>
          <w:p w14:paraId="338EA2AD" w14:textId="77777777" w:rsidR="000650B3" w:rsidRPr="00422DE4" w:rsidRDefault="000650B3" w:rsidP="000650B3">
            <w:pPr>
              <w:rPr>
                <w:rFonts w:ascii="Times New Roman" w:hAnsi="Times New Roman"/>
                <w:bCs/>
              </w:rPr>
            </w:pPr>
            <w:r w:rsidRPr="00422DE4">
              <w:rPr>
                <w:rFonts w:ascii="Times New Roman" w:hAnsi="Times New Roman"/>
                <w:bCs/>
              </w:rPr>
              <w:t>А/02.4</w:t>
            </w:r>
          </w:p>
          <w:p w14:paraId="02039347" w14:textId="77777777" w:rsidR="000650B3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>-Пользоваться навыками убеждения, аргументации</w:t>
            </w:r>
          </w:p>
          <w:p w14:paraId="5E35C8C2" w14:textId="77777777" w:rsidR="000650B3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>-Подготавливать материалы для журнальных статей</w:t>
            </w:r>
          </w:p>
          <w:p w14:paraId="50639CA2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</w:rPr>
            </w:pPr>
            <w:r w:rsidRPr="00422DE4">
              <w:rPr>
                <w:rFonts w:ascii="Times New Roman" w:hAnsi="Times New Roman"/>
                <w:b/>
                <w:bCs/>
              </w:rPr>
              <w:t>3.2.2, 3.2.3</w:t>
            </w:r>
          </w:p>
          <w:p w14:paraId="187CE1C0" w14:textId="77777777" w:rsidR="000650B3" w:rsidRPr="00422DE4" w:rsidRDefault="000650B3" w:rsidP="000650B3">
            <w:pPr>
              <w:rPr>
                <w:rFonts w:ascii="Times New Roman" w:hAnsi="Times New Roman"/>
                <w:bCs/>
              </w:rPr>
            </w:pPr>
            <w:r w:rsidRPr="00422DE4">
              <w:rPr>
                <w:rFonts w:ascii="Times New Roman" w:hAnsi="Times New Roman"/>
                <w:bCs/>
              </w:rPr>
              <w:t>В/02.6,</w:t>
            </w:r>
            <w:r w:rsidRPr="00422DE4">
              <w:t xml:space="preserve"> </w:t>
            </w:r>
            <w:r w:rsidRPr="00422DE4">
              <w:rPr>
                <w:rFonts w:ascii="Times New Roman" w:hAnsi="Times New Roman"/>
                <w:bCs/>
              </w:rPr>
              <w:t>В/03.6</w:t>
            </w:r>
          </w:p>
          <w:p w14:paraId="1A4FB3F2" w14:textId="22267039" w:rsidR="008417D5" w:rsidRPr="00422DE4" w:rsidRDefault="000650B3" w:rsidP="00422DE4">
            <w:pPr>
              <w:rPr>
                <w:bCs/>
              </w:rPr>
            </w:pPr>
            <w:r w:rsidRPr="00422DE4">
              <w:rPr>
                <w:rFonts w:ascii="Times New Roman" w:hAnsi="Times New Roman"/>
              </w:rPr>
              <w:t xml:space="preserve">-Изучать и систематизировать информацию </w:t>
            </w:r>
          </w:p>
        </w:tc>
        <w:tc>
          <w:tcPr>
            <w:tcW w:w="3119" w:type="dxa"/>
          </w:tcPr>
          <w:p w14:paraId="7EB716AA" w14:textId="77777777" w:rsidR="008417D5" w:rsidRDefault="008417D5" w:rsidP="00F31CD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ет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:</w:t>
            </w:r>
          </w:p>
          <w:p w14:paraId="50ED6A19" w14:textId="303893C3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строить взаимодействие с учетом критериев эффективного общения;</w:t>
            </w:r>
            <w:r w:rsidRPr="001124F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излагать информацию, идеи, проблемы и их решение в коммуникативно- адекватном формате;</w:t>
            </w:r>
          </w:p>
          <w:p w14:paraId="3F0C221D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4F8594FE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2B1A1AC" w14:textId="04DA47B9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полученные знания в профессиональной деятельности;</w:t>
            </w:r>
          </w:p>
          <w:p w14:paraId="039435AE" w14:textId="77777777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правильно и аргументировано сформулировать свою мысль в устной и письменной форме;</w:t>
            </w:r>
          </w:p>
          <w:p w14:paraId="67DC00CB" w14:textId="44FE4A31" w:rsidR="008417D5" w:rsidRPr="001124FC" w:rsidRDefault="008417D5" w:rsidP="00F31CD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</w:pPr>
            <w:r w:rsidRPr="001124FC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использовать русский язык в устной и письменной форме</w:t>
            </w:r>
            <w:r w:rsidRPr="001124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-1"/>
              </w:rPr>
              <w:t>;</w:t>
            </w:r>
          </w:p>
        </w:tc>
      </w:tr>
      <w:tr w:rsidR="008417D5" w:rsidRPr="001124FC" w14:paraId="42DB7390" w14:textId="77777777" w:rsidTr="00422DE4">
        <w:tc>
          <w:tcPr>
            <w:tcW w:w="2524" w:type="dxa"/>
          </w:tcPr>
          <w:p w14:paraId="241F7681" w14:textId="77777777" w:rsidR="008417D5" w:rsidRPr="00E51E36" w:rsidRDefault="008417D5" w:rsidP="001B1F23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/>
                <w:b/>
              </w:rPr>
            </w:pPr>
            <w:r w:rsidRPr="00E51E36">
              <w:rPr>
                <w:rFonts w:ascii="Times New Roman" w:eastAsia="Times New Roman" w:hAnsi="Times New Roman"/>
                <w:b/>
              </w:rPr>
              <w:t>УК-4</w:t>
            </w:r>
          </w:p>
          <w:p w14:paraId="6611F5FF" w14:textId="77777777" w:rsidR="008417D5" w:rsidRPr="00E51E36" w:rsidRDefault="008417D5" w:rsidP="00422DE4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/>
              </w:rPr>
            </w:pPr>
            <w:r w:rsidRPr="00E51E36">
              <w:rPr>
                <w:rFonts w:ascii="Times New Roman" w:eastAsia="Times New Roman" w:hAnsi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E51E36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51E36">
              <w:rPr>
                <w:rFonts w:ascii="Times New Roman" w:eastAsia="Times New Roman" w:hAnsi="Times New Roman"/>
              </w:rPr>
              <w:t>) языке(ах)</w:t>
            </w:r>
          </w:p>
          <w:p w14:paraId="5A172E3F" w14:textId="77777777" w:rsidR="008417D5" w:rsidRPr="00E51E36" w:rsidRDefault="008417D5" w:rsidP="001B1F23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/>
                <w:spacing w:val="-1"/>
              </w:rPr>
            </w:pPr>
          </w:p>
          <w:p w14:paraId="6CDAB170" w14:textId="77777777" w:rsidR="008417D5" w:rsidRPr="001124FC" w:rsidRDefault="008417D5" w:rsidP="00B625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8499" w:type="dxa"/>
          </w:tcPr>
          <w:p w14:paraId="304E30D9" w14:textId="77777777" w:rsidR="008417D5" w:rsidRPr="00422DE4" w:rsidRDefault="008417D5" w:rsidP="001B1F23">
            <w:pPr>
              <w:rPr>
                <w:rFonts w:ascii="Times New Roman" w:hAnsi="Times New Roman"/>
                <w:b/>
                <w:spacing w:val="3"/>
              </w:rPr>
            </w:pPr>
            <w:r w:rsidRPr="00422DE4">
              <w:rPr>
                <w:rFonts w:ascii="Times New Roman" w:hAnsi="Times New Roman"/>
                <w:b/>
              </w:rPr>
              <w:lastRenderedPageBreak/>
              <w:t>Трудовые действия:</w:t>
            </w:r>
          </w:p>
          <w:p w14:paraId="38C7C186" w14:textId="77777777" w:rsidR="000650B3" w:rsidRPr="00422DE4" w:rsidRDefault="000650B3" w:rsidP="000650B3">
            <w:pPr>
              <w:rPr>
                <w:rFonts w:ascii="Times New Roman" w:hAnsi="Times New Roman"/>
                <w:b/>
              </w:rPr>
            </w:pPr>
            <w:r w:rsidRPr="00422DE4">
              <w:rPr>
                <w:rFonts w:ascii="Times New Roman" w:hAnsi="Times New Roman"/>
                <w:b/>
              </w:rPr>
              <w:t>01.001</w:t>
            </w:r>
          </w:p>
          <w:p w14:paraId="720E6484" w14:textId="77777777" w:rsidR="008417D5" w:rsidRPr="00422DE4" w:rsidRDefault="008417D5" w:rsidP="001B1F23">
            <w:pPr>
              <w:suppressAutoHyphens/>
              <w:rPr>
                <w:rFonts w:ascii="Times New Roman" w:eastAsia="Arial" w:hAnsi="Times New Roman"/>
                <w:b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/>
                <w:bCs/>
                <w:lang w:eastAsia="ar-SA"/>
              </w:rPr>
              <w:t>3.2.5</w:t>
            </w:r>
          </w:p>
          <w:p w14:paraId="2D3303CE" w14:textId="77777777" w:rsidR="008417D5" w:rsidRPr="00422DE4" w:rsidRDefault="008417D5" w:rsidP="001B1F2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В/05.6</w:t>
            </w:r>
          </w:p>
          <w:p w14:paraId="1925C63D" w14:textId="77777777" w:rsidR="008417D5" w:rsidRPr="00422DE4" w:rsidRDefault="008417D5" w:rsidP="001B1F2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>-Обучение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5932C1D0" w14:textId="37AC0171" w:rsidR="008417D5" w:rsidRPr="00422DE4" w:rsidRDefault="008417D5" w:rsidP="001B1F23">
            <w:pPr>
              <w:suppressAutoHyphens/>
              <w:rPr>
                <w:rFonts w:ascii="Times New Roman" w:eastAsia="Arial" w:hAnsi="Times New Roman"/>
                <w:bCs/>
                <w:lang w:eastAsia="ar-SA"/>
              </w:rPr>
            </w:pPr>
            <w:r w:rsidRPr="00422DE4">
              <w:rPr>
                <w:rFonts w:ascii="Times New Roman" w:eastAsia="Arial" w:hAnsi="Times New Roman"/>
                <w:bCs/>
                <w:lang w:eastAsia="ar-SA"/>
              </w:rPr>
              <w:t xml:space="preserve">-Использование источников языковой информации; </w:t>
            </w:r>
          </w:p>
          <w:p w14:paraId="00EF30A4" w14:textId="77777777" w:rsidR="000650B3" w:rsidRPr="00E02108" w:rsidRDefault="000650B3" w:rsidP="000650B3">
            <w:pPr>
              <w:rPr>
                <w:rFonts w:ascii="Times New Roman" w:hAnsi="Times New Roman"/>
                <w:b/>
                <w:bCs/>
              </w:rPr>
            </w:pPr>
            <w:r w:rsidRPr="00E02108">
              <w:rPr>
                <w:rFonts w:ascii="Times New Roman" w:hAnsi="Times New Roman"/>
                <w:b/>
                <w:bCs/>
              </w:rPr>
              <w:t xml:space="preserve">01.003 </w:t>
            </w:r>
          </w:p>
          <w:p w14:paraId="5D115146" w14:textId="77777777" w:rsidR="00E02108" w:rsidRPr="00E02108" w:rsidRDefault="00E02108" w:rsidP="00E02108">
            <w:pPr>
              <w:rPr>
                <w:rFonts w:ascii="Times New Roman" w:eastAsia="Calibri" w:hAnsi="Times New Roman" w:cs="Times New Roman"/>
                <w:iCs/>
              </w:rPr>
            </w:pPr>
            <w:r w:rsidRPr="00E02108">
              <w:rPr>
                <w:rFonts w:ascii="Times New Roman" w:eastAsia="Calibri" w:hAnsi="Times New Roman" w:cs="Times New Roman"/>
                <w:iCs/>
              </w:rPr>
              <w:t>А/02.6,</w:t>
            </w:r>
            <w:r w:rsidRPr="00E02108">
              <w:rPr>
                <w:rFonts w:ascii="Times New Roman" w:eastAsia="Calibri" w:hAnsi="Times New Roman" w:cs="Times New Roman"/>
              </w:rPr>
              <w:t xml:space="preserve"> </w:t>
            </w:r>
            <w:r w:rsidRPr="00E02108">
              <w:rPr>
                <w:rFonts w:ascii="Times New Roman" w:eastAsia="Calibri" w:hAnsi="Times New Roman" w:cs="Times New Roman"/>
                <w:iCs/>
                <w:lang w:val="en-US"/>
              </w:rPr>
              <w:t>C</w:t>
            </w:r>
            <w:r w:rsidRPr="00E02108">
              <w:rPr>
                <w:rFonts w:ascii="Times New Roman" w:eastAsia="Calibri" w:hAnsi="Times New Roman" w:cs="Times New Roman"/>
                <w:iCs/>
              </w:rPr>
              <w:t>/01.6</w:t>
            </w:r>
          </w:p>
          <w:p w14:paraId="2D205EEE" w14:textId="77777777" w:rsidR="00E02108" w:rsidRPr="00E02108" w:rsidRDefault="00E02108" w:rsidP="00E02108">
            <w:pPr>
              <w:rPr>
                <w:rFonts w:ascii="Times New Roman" w:eastAsia="Calibri" w:hAnsi="Times New Roman" w:cs="Times New Roman"/>
                <w:iCs/>
              </w:rPr>
            </w:pPr>
            <w:r w:rsidRPr="00E02108">
              <w:rPr>
                <w:rFonts w:ascii="Times New Roman" w:eastAsia="Calibri" w:hAnsi="Times New Roman" w:cs="Times New Roman"/>
                <w:iCs/>
              </w:rPr>
              <w:t xml:space="preserve">Осуществление документационного обеспечения </w:t>
            </w:r>
          </w:p>
          <w:p w14:paraId="6051ED70" w14:textId="2A201DB4" w:rsidR="000650B3" w:rsidRPr="00422DE4" w:rsidRDefault="000650B3" w:rsidP="00E02108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lastRenderedPageBreak/>
              <w:t xml:space="preserve">05.003  </w:t>
            </w:r>
          </w:p>
          <w:p w14:paraId="4CCF3E19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color w:val="000000"/>
                <w:spacing w:val="-1"/>
              </w:rPr>
              <w:t>3.5.1.</w:t>
            </w:r>
          </w:p>
          <w:p w14:paraId="458E2DD5" w14:textId="77777777" w:rsidR="000650B3" w:rsidRPr="00422DE4" w:rsidRDefault="000650B3" w:rsidP="000650B3">
            <w:pPr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Cs/>
                <w:color w:val="000000"/>
                <w:spacing w:val="-1"/>
              </w:rPr>
              <w:t>E/01.6</w:t>
            </w:r>
          </w:p>
          <w:p w14:paraId="7A811BAB" w14:textId="1B15FCE6" w:rsidR="000650B3" w:rsidRPr="00422DE4" w:rsidRDefault="000650B3" w:rsidP="000650B3">
            <w:pPr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color w:val="000000"/>
                <w:spacing w:val="-1"/>
              </w:rPr>
              <w:t xml:space="preserve">-Анализ </w:t>
            </w:r>
            <w:r w:rsidR="00422DE4" w:rsidRPr="00422DE4">
              <w:rPr>
                <w:rFonts w:ascii="Times New Roman" w:hAnsi="Times New Roman"/>
                <w:color w:val="000000"/>
                <w:spacing w:val="-1"/>
              </w:rPr>
              <w:t>информации</w:t>
            </w:r>
          </w:p>
          <w:p w14:paraId="260D39A9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bCs/>
                <w:color w:val="000000"/>
                <w:spacing w:val="-1"/>
              </w:rPr>
              <w:t>05.010</w:t>
            </w:r>
          </w:p>
          <w:p w14:paraId="47B8076A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  <w:color w:val="000000"/>
                <w:spacing w:val="-1"/>
              </w:rPr>
            </w:pPr>
            <w:r w:rsidRPr="00422DE4">
              <w:rPr>
                <w:rFonts w:ascii="Times New Roman" w:hAnsi="Times New Roman"/>
                <w:b/>
                <w:color w:val="000000"/>
                <w:spacing w:val="-1"/>
              </w:rPr>
              <w:t>3.1.1.</w:t>
            </w:r>
            <w:r w:rsidRPr="00422DE4">
              <w:rPr>
                <w:b/>
              </w:rPr>
              <w:t xml:space="preserve"> </w:t>
            </w:r>
          </w:p>
          <w:p w14:paraId="7A01585A" w14:textId="77777777" w:rsidR="000650B3" w:rsidRPr="00422DE4" w:rsidRDefault="000650B3" w:rsidP="000650B3">
            <w:pPr>
              <w:rPr>
                <w:rFonts w:ascii="Times New Roman" w:hAnsi="Times New Roman"/>
                <w:bCs/>
              </w:rPr>
            </w:pPr>
            <w:r w:rsidRPr="00422DE4">
              <w:rPr>
                <w:rFonts w:ascii="Times New Roman" w:hAnsi="Times New Roman"/>
                <w:bCs/>
              </w:rPr>
              <w:t>А/01.4</w:t>
            </w:r>
          </w:p>
          <w:p w14:paraId="20A775A6" w14:textId="77777777" w:rsidR="000650B3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 xml:space="preserve">-Изучение документов </w:t>
            </w:r>
          </w:p>
          <w:p w14:paraId="53592C02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</w:rPr>
            </w:pPr>
            <w:r w:rsidRPr="00422DE4">
              <w:rPr>
                <w:rFonts w:ascii="Times New Roman" w:hAnsi="Times New Roman"/>
                <w:b/>
                <w:bCs/>
              </w:rPr>
              <w:t>3.1.2</w:t>
            </w:r>
          </w:p>
          <w:p w14:paraId="1EFA263D" w14:textId="77777777" w:rsidR="000650B3" w:rsidRPr="00422DE4" w:rsidRDefault="000650B3" w:rsidP="000650B3">
            <w:pPr>
              <w:rPr>
                <w:rFonts w:ascii="Times New Roman" w:hAnsi="Times New Roman"/>
                <w:bCs/>
              </w:rPr>
            </w:pPr>
            <w:r w:rsidRPr="00422DE4">
              <w:rPr>
                <w:rFonts w:ascii="Times New Roman" w:hAnsi="Times New Roman"/>
                <w:bCs/>
              </w:rPr>
              <w:t>А/02.4</w:t>
            </w:r>
          </w:p>
          <w:p w14:paraId="7D99C002" w14:textId="77777777" w:rsidR="000650B3" w:rsidRPr="00422DE4" w:rsidRDefault="000650B3" w:rsidP="000650B3">
            <w:pPr>
              <w:rPr>
                <w:rFonts w:ascii="Times New Roman" w:hAnsi="Times New Roman"/>
              </w:rPr>
            </w:pPr>
            <w:r w:rsidRPr="00422DE4">
              <w:rPr>
                <w:rFonts w:ascii="Times New Roman" w:hAnsi="Times New Roman"/>
              </w:rPr>
              <w:t>-Подготовка материалов для публикации в журналах</w:t>
            </w:r>
          </w:p>
          <w:p w14:paraId="0E68025E" w14:textId="77777777" w:rsidR="000650B3" w:rsidRPr="00422DE4" w:rsidRDefault="000650B3" w:rsidP="000650B3">
            <w:pPr>
              <w:rPr>
                <w:rFonts w:ascii="Times New Roman" w:hAnsi="Times New Roman"/>
                <w:b/>
                <w:bCs/>
              </w:rPr>
            </w:pPr>
            <w:r w:rsidRPr="00422DE4">
              <w:rPr>
                <w:rFonts w:ascii="Times New Roman" w:hAnsi="Times New Roman"/>
                <w:b/>
                <w:bCs/>
              </w:rPr>
              <w:t>3.1.3</w:t>
            </w:r>
          </w:p>
          <w:p w14:paraId="472F8A84" w14:textId="77777777" w:rsidR="000650B3" w:rsidRPr="00422DE4" w:rsidRDefault="000650B3" w:rsidP="000650B3">
            <w:pPr>
              <w:rPr>
                <w:rFonts w:ascii="Times New Roman" w:hAnsi="Times New Roman"/>
                <w:bCs/>
              </w:rPr>
            </w:pPr>
            <w:r w:rsidRPr="00422DE4">
              <w:rPr>
                <w:rFonts w:ascii="Times New Roman" w:hAnsi="Times New Roman"/>
                <w:bCs/>
              </w:rPr>
              <w:t>A/03.4</w:t>
            </w:r>
          </w:p>
          <w:p w14:paraId="7D667A03" w14:textId="03342DCB" w:rsidR="000650B3" w:rsidRPr="00422DE4" w:rsidRDefault="000650B3" w:rsidP="00422D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2DE4">
              <w:rPr>
                <w:rFonts w:ascii="Times New Roman" w:hAnsi="Times New Roman"/>
              </w:rPr>
              <w:t>-Ведение деловой переписки</w:t>
            </w:r>
          </w:p>
        </w:tc>
        <w:tc>
          <w:tcPr>
            <w:tcW w:w="3119" w:type="dxa"/>
          </w:tcPr>
          <w:p w14:paraId="5F63CA3C" w14:textId="77777777" w:rsidR="008417D5" w:rsidRPr="001124FC" w:rsidRDefault="008417D5" w:rsidP="00F31CDF">
            <w:pPr>
              <w:suppressAutoHyphens/>
              <w:rPr>
                <w:rFonts w:ascii="Times New Roman" w:eastAsia="Arial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Имеет  опыт</w:t>
            </w:r>
            <w:proofErr w:type="gramEnd"/>
            <w:r w:rsidRPr="001124FC">
              <w:rPr>
                <w:rFonts w:ascii="Times New Roman" w:eastAsia="Arial" w:hAnsi="Times New Roman" w:cs="Times New Roman"/>
                <w:b/>
                <w:lang w:eastAsia="ar-SA"/>
              </w:rPr>
              <w:t>:</w:t>
            </w:r>
          </w:p>
          <w:p w14:paraId="12525776" w14:textId="77777777" w:rsidR="008417D5" w:rsidRPr="001124FC" w:rsidRDefault="008417D5" w:rsidP="00F31CD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владени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я</w:t>
            </w:r>
            <w:r w:rsidRPr="001124FC">
              <w:rPr>
                <w:rFonts w:ascii="Times New Roman" w:eastAsia="Arial" w:hAnsi="Times New Roman" w:cs="Times New Roman"/>
                <w:lang w:eastAsia="ar-SA"/>
              </w:rPr>
              <w:t xml:space="preserve"> современным русским литературным языком;</w:t>
            </w:r>
          </w:p>
          <w:p w14:paraId="7BF20069" w14:textId="77777777" w:rsidR="008417D5" w:rsidRPr="001124FC" w:rsidRDefault="008417D5" w:rsidP="00F31CD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t>коммуникации в разных сферах употребления русского языка; применения различных стандартов деловых документов;</w:t>
            </w:r>
          </w:p>
          <w:p w14:paraId="0E06C557" w14:textId="56D6F9B6" w:rsidR="008417D5" w:rsidRPr="001124FC" w:rsidRDefault="008417D5" w:rsidP="00F31CD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1124FC">
              <w:rPr>
                <w:rFonts w:ascii="Times New Roman" w:eastAsia="Arial" w:hAnsi="Times New Roman" w:cs="Times New Roman"/>
                <w:lang w:eastAsia="ar-SA"/>
              </w:rPr>
              <w:t>публичной  речи</w:t>
            </w:r>
            <w:proofErr w:type="gramEnd"/>
            <w:r w:rsidRPr="001124FC">
              <w:rPr>
                <w:rFonts w:ascii="Times New Roman" w:eastAsia="Arial" w:hAnsi="Times New Roman" w:cs="Times New Roman"/>
                <w:lang w:eastAsia="ar-SA"/>
              </w:rPr>
              <w:t xml:space="preserve">  (сообщение,  доклад, дискуссия)</w:t>
            </w:r>
          </w:p>
          <w:p w14:paraId="34CD6490" w14:textId="103693E9" w:rsidR="008417D5" w:rsidRPr="001124FC" w:rsidRDefault="008417D5" w:rsidP="00F31CDF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1124FC">
              <w:rPr>
                <w:rFonts w:ascii="Times New Roman" w:eastAsia="Arial" w:hAnsi="Times New Roman" w:cs="Times New Roman"/>
                <w:lang w:eastAsia="ar-SA"/>
              </w:rPr>
              <w:lastRenderedPageBreak/>
              <w:t>построения аргументированных высказываний, презентаций;</w:t>
            </w:r>
          </w:p>
          <w:p w14:paraId="4697A681" w14:textId="18D50E7D" w:rsidR="008417D5" w:rsidRPr="001124FC" w:rsidRDefault="008417D5" w:rsidP="008417D5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</w:p>
        </w:tc>
      </w:tr>
    </w:tbl>
    <w:p w14:paraId="77ED26D6" w14:textId="77777777" w:rsidR="00B625E3" w:rsidRPr="001124FC" w:rsidRDefault="00B625E3" w:rsidP="00B625E3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  <w:sectPr w:rsidR="00B625E3" w:rsidRPr="001124FC" w:rsidSect="00482DD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FF7E38A" w14:textId="77777777" w:rsidR="00B625E3" w:rsidRPr="001124FC" w:rsidRDefault="00B625E3" w:rsidP="00B625E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E11274" w14:textId="77777777" w:rsidR="00B625E3" w:rsidRPr="001124FC" w:rsidRDefault="00B625E3" w:rsidP="00B62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14:paraId="2C8DC681" w14:textId="77777777" w:rsidR="00B625E3" w:rsidRPr="001124FC" w:rsidRDefault="00B625E3" w:rsidP="00B62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  <w:rPr>
          <w:rFonts w:ascii="Times New Roman" w:eastAsia="Arial Unicode MS" w:hAnsi="Times New Roman" w:cs="Times New Roman"/>
          <w:b/>
          <w:color w:val="000000"/>
          <w:u w:color="000000"/>
          <w:bdr w:val="nil"/>
        </w:rPr>
      </w:pPr>
    </w:p>
    <w:p w14:paraId="56051EF3" w14:textId="77777777" w:rsidR="00B625E3" w:rsidRPr="001124FC" w:rsidRDefault="00B625E3" w:rsidP="00B62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1124FC"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t>Промежуточная аттестация</w:t>
      </w:r>
      <w:r w:rsidRPr="001124FC">
        <w:rPr>
          <w:rFonts w:ascii="Times New Roman" w:eastAsia="Arial Unicode MS" w:hAnsi="Times New Roman" w:cs="Times New Roman"/>
          <w:b/>
          <w:i/>
          <w:color w:val="000000"/>
          <w:u w:color="000000"/>
          <w:bdr w:val="nil"/>
        </w:rPr>
        <w:t xml:space="preserve"> </w:t>
      </w:r>
      <w:r w:rsidRPr="001124FC">
        <w:rPr>
          <w:rFonts w:ascii="Times New Roman" w:eastAsia="Arial Unicode MS" w:hAnsi="Times New Roman" w:cs="Times New Roman"/>
          <w:color w:val="000000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1124FC"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  <w:t>Форма аттестации - зачет.</w:t>
      </w:r>
    </w:p>
    <w:p w14:paraId="1D81332F" w14:textId="77777777" w:rsidR="00B625E3" w:rsidRPr="001124FC" w:rsidRDefault="00B625E3" w:rsidP="00B62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14:paraId="009562ED" w14:textId="77777777" w:rsidR="00B625E3" w:rsidRPr="001124FC" w:rsidRDefault="00B625E3" w:rsidP="00B625E3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4" w:name="_Hlk41831148"/>
      <w:r w:rsidRPr="001124FC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Типовые контрольные задания:</w:t>
      </w:r>
    </w:p>
    <w:p w14:paraId="7E00D132" w14:textId="77777777" w:rsidR="00B625E3" w:rsidRPr="001124FC" w:rsidRDefault="00B625E3" w:rsidP="00B625E3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</w:p>
    <w:p w14:paraId="006666BA" w14:textId="77777777" w:rsidR="00B625E3" w:rsidRPr="001124FC" w:rsidRDefault="00B625E3" w:rsidP="00B625E3">
      <w:pPr>
        <w:numPr>
          <w:ilvl w:val="1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Перечень вопросов для промежуточной аттестации.</w:t>
      </w:r>
    </w:p>
    <w:bookmarkEnd w:id="4"/>
    <w:p w14:paraId="737F9A73" w14:textId="77777777" w:rsidR="00B625E3" w:rsidRPr="001124FC" w:rsidRDefault="00B625E3" w:rsidP="00B62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55266B" w14:textId="77777777" w:rsidR="00B625E3" w:rsidRPr="001124FC" w:rsidRDefault="00B625E3" w:rsidP="00B625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3AAF834E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7A4D1629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A580B7E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1EBDD07E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2F4450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008A317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06656DE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7C368B9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95002F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1634E212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5D17B99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507F52C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F969C77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0FFD5FB8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64DCB32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7178FD3A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9977F86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54040F6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AD0709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697CEA5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37B58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C3B90F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3487D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E4BA9C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BD285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3EC22EE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3A8F54A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27B0402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98C5D8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12EACE7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00047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7CB7795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5B78023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BBB7DBC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32D33F8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6D3A1582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857FDC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12AFCEA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98A7B3" w14:textId="77777777" w:rsidR="00B625E3" w:rsidRPr="001124FC" w:rsidRDefault="00450187" w:rsidP="00450187">
      <w:pPr>
        <w:ind w:left="10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</w:rPr>
        <w:t>Культура речи тренера и её специфика.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1124FC">
        <w:rPr>
          <w:rFonts w:ascii="Times New Roman" w:eastAsia="Times New Roman" w:hAnsi="Times New Roman" w:cs="Times New Roman"/>
          <w:iCs/>
          <w:color w:val="000000"/>
        </w:rPr>
        <w:t>Формирование техники речи тренера.</w:t>
      </w:r>
    </w:p>
    <w:p w14:paraId="64666A9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4814511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E76B8B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3B991F8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7C5AFF63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04838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2A35E686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0D9636A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EC7D750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39BF10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00797E25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FE90F8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3B06AAAE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CEB05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594F3532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B89F39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1BC1224E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B4DC095" w14:textId="77777777" w:rsidR="00B625E3" w:rsidRPr="001124FC" w:rsidRDefault="00B625E3" w:rsidP="00B625E3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50E20173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5E7325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774082B" w14:textId="77777777" w:rsidR="00B625E3" w:rsidRPr="001124FC" w:rsidRDefault="00B625E3" w:rsidP="00B625E3">
      <w:pPr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096A162B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5E11A1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67B35745" w14:textId="77777777" w:rsidR="00B625E3" w:rsidRPr="001124FC" w:rsidRDefault="00B625E3" w:rsidP="00B625E3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6627ED9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D3DAC2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6E7C10D3" w14:textId="77777777" w:rsidR="00B625E3" w:rsidRPr="001124FC" w:rsidRDefault="00B625E3" w:rsidP="00B625E3">
      <w:pPr>
        <w:numPr>
          <w:ilvl w:val="0"/>
          <w:numId w:val="27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289E726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196B34D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6D69766C" w14:textId="77777777" w:rsidR="00B625E3" w:rsidRPr="001124FC" w:rsidRDefault="00B625E3" w:rsidP="00B625E3">
      <w:pPr>
        <w:numPr>
          <w:ilvl w:val="0"/>
          <w:numId w:val="2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01F10B3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747175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1D5640F8" w14:textId="77777777" w:rsidR="00B625E3" w:rsidRPr="001124FC" w:rsidRDefault="00B625E3" w:rsidP="00B625E3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1107199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6DE29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0A99A24E" w14:textId="77777777" w:rsidR="00B625E3" w:rsidRPr="001124FC" w:rsidRDefault="00B625E3" w:rsidP="00B625E3">
      <w:pPr>
        <w:numPr>
          <w:ilvl w:val="0"/>
          <w:numId w:val="30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2F444B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FC9A5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08B9B322" w14:textId="77777777" w:rsidR="00B625E3" w:rsidRPr="001124FC" w:rsidRDefault="00B625E3" w:rsidP="00B625E3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5719C35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66DB76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0EFDF9F7" w14:textId="77777777" w:rsidR="00B625E3" w:rsidRPr="001124FC" w:rsidRDefault="00B625E3" w:rsidP="00B625E3">
      <w:pPr>
        <w:numPr>
          <w:ilvl w:val="0"/>
          <w:numId w:val="3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406B1FC5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8AE946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0C7FB9A4" w14:textId="77777777" w:rsidR="00B625E3" w:rsidRPr="001124FC" w:rsidRDefault="00B625E3" w:rsidP="00B625E3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1B017EF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7111B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3C16B9A" w14:textId="77777777" w:rsidR="00B625E3" w:rsidRPr="001124FC" w:rsidRDefault="00B625E3" w:rsidP="00B625E3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тренера и её специфика.</w:t>
      </w:r>
    </w:p>
    <w:p w14:paraId="6E49CFC7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Формирование техники речи тренера.</w:t>
      </w:r>
    </w:p>
    <w:p w14:paraId="20B5078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EE477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5F388B60" w14:textId="77777777" w:rsidR="00B625E3" w:rsidRPr="001124FC" w:rsidRDefault="00B625E3" w:rsidP="00B625E3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1747D85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ru-RU"/>
        </w:rPr>
        <w:t>Интернациональные свойства русской официально-деловой письменной речи.</w:t>
      </w:r>
    </w:p>
    <w:p w14:paraId="3A433BC0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0580CC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0CEF8BA2" w14:textId="77777777" w:rsidR="00B625E3" w:rsidRPr="001124FC" w:rsidRDefault="00B625E3" w:rsidP="00B625E3">
      <w:pPr>
        <w:numPr>
          <w:ilvl w:val="0"/>
          <w:numId w:val="36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CCC8F0E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E98F7AF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3D62C81F" w14:textId="77777777" w:rsidR="00B625E3" w:rsidRPr="001124FC" w:rsidRDefault="00B625E3" w:rsidP="00B625E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11A4150C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C82148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124FC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3EB1C2A3" w14:textId="77777777" w:rsidR="00B625E3" w:rsidRPr="001124FC" w:rsidRDefault="00B625E3" w:rsidP="00B625E3">
      <w:pPr>
        <w:numPr>
          <w:ilvl w:val="0"/>
          <w:numId w:val="38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4484CE3E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5E8F0FF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472439F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E99148F" w14:textId="77777777" w:rsidR="00B625E3" w:rsidRPr="001124FC" w:rsidRDefault="00B625E3" w:rsidP="00DF7D37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>2.2.ТЕСТОВЫЕ  ЗАДАНИЯ</w:t>
      </w:r>
    </w:p>
    <w:p w14:paraId="01B69E13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5DAF693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4C323DA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E74B8EA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1EE6C326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15D94FFD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CDE65D1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0AF4D2A7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D420E55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A2CBF87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41BC6034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C393A3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5403D1DE" w14:textId="77777777" w:rsidR="00B625E3" w:rsidRPr="001124FC" w:rsidRDefault="00B625E3" w:rsidP="00B6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972304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0E27237A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E88BCB1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BB7CB6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что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69AC249C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C05745A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484D67F4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99CB83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21528F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0068F5FE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5B1D409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2220310B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0637B5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93E3E3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119A39BC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A59299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3EF5E55A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A6C8B81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30BD97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35E608B9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4E963E4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18AA14FF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FF43515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6A5342D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ACFA279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A98ED06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17C9DCC5" w14:textId="77777777" w:rsidR="00B625E3" w:rsidRPr="001124FC" w:rsidRDefault="00B625E3" w:rsidP="00B62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6272006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16045156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EB10AD6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F98F3B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08F89BF6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483D175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10074BF9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2FA5A77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96D33E3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4D6C6F32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3F2B8F0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21ADBEFC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1847D53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C8A055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наречий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 в-пятых</w:t>
      </w:r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15BBCC26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939D9A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1A1207F2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0C79113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3156EA7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2842D3F6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6CA4F4C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3A50E2AA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C14553F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3172249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698B2089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96C15B1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6288ECAF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ECD70E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0319FD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6808D9F2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69E0D5B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124F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687319DF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2B47A99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CFF95B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подытожить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459DCD42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1D83578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6E880F63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C33E26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1343B4F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4BD3F0C8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CC91382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gram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кава..</w:t>
      </w:r>
      <w:proofErr w:type="spellStart"/>
      <w:proofErr w:type="gram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68FE21EA" w14:textId="77777777" w:rsidR="00B625E3" w:rsidRPr="001124FC" w:rsidRDefault="00B625E3" w:rsidP="00B625E3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867F6FB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7AE761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10B592A" w14:textId="77777777" w:rsidR="00B625E3" w:rsidRPr="001124FC" w:rsidRDefault="00B625E3" w:rsidP="00B625E3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124F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124F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3B6893CC" w14:textId="77777777" w:rsidR="00B625E3" w:rsidRPr="001124FC" w:rsidRDefault="00B625E3" w:rsidP="00B625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5FAD665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2FFBFFF" w14:textId="77777777" w:rsidR="00B625E3" w:rsidRPr="001124FC" w:rsidRDefault="00B625E3" w:rsidP="00B625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58759BA3" w14:textId="77777777" w:rsidR="00B625E3" w:rsidRPr="001124FC" w:rsidRDefault="00B625E3" w:rsidP="00B62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E09BC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6DC3DEE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0E4C238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19FCE95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1691420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9F6EB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8686B8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68F2FC1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4CBD6EC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1A4F5DC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1CE39F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0F92B74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0A8E3D6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0DD6F9C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0B3A15B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5F40E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3749C5B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2432071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2E46FDD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7485A81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8EDCB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71B6284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743416C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0D5B2BE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7DB04C1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F64861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7E78277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62900D9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4B65A38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lastRenderedPageBreak/>
        <w:t>в) ренегат.</w:t>
      </w:r>
    </w:p>
    <w:p w14:paraId="153F7E2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D7B7F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7. В каком слове допустимы два  ударения?</w:t>
      </w:r>
    </w:p>
    <w:p w14:paraId="51BA87F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7BFE7F1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6D5DB0C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3E548B9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7C78C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5E3217F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42CF8A3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2EF583F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1BD498D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F8181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59C2109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0503349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6705667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553996E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5E554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46F9BA2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7567BA6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2766861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2331F7D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FDDFC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7C7DB11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7D00F36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2887EF3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01F127F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96E26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06797C8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7DAB9E2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3BDF778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06F9D1A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8ED02C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779089F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7F08FA3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16738F4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6A4D8B4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E460B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435ED1A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279DBB9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6932C4C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5BB5061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AB6EEA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5" w:name="_Hlk41941993"/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5"/>
    </w:p>
    <w:p w14:paraId="66EF52A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064237B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Войдя в комнату, я увидел, что здесь стало еще грязнее.</w:t>
      </w:r>
    </w:p>
    <w:p w14:paraId="3560550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4BAAB67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6F26298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12F78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40AEE2C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103E423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7DDBC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5A64CE1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6843F53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Молодая биологиня показала новую школьную мебель.</w:t>
      </w:r>
    </w:p>
    <w:p w14:paraId="12223DA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A41C3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20DC319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3A66669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057B4DD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6665B21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6D90F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18. Отметьте словосочетание с нарушением лексической сочетаемости:</w:t>
      </w:r>
    </w:p>
    <w:p w14:paraId="145F3C8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24A2F1D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1A24D8A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1297D80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4682B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3A10A27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2B353A6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340E110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</w:t>
      </w:r>
    </w:p>
    <w:p w14:paraId="1AAF24D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24040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1CBC1AF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7762A6E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1EA9E8D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7755B8B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9B80E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1EACB15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21B98B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57BE7CF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41CD23C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E2D33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19CE1F8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139D492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</w:t>
      </w:r>
    </w:p>
    <w:p w14:paraId="140C2A5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31C14F4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0A4FE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06A8EC6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1980D7F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7EEA2EA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790D2D5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991269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208158E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1D3D442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526D688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4A4F2E3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AD293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4013A52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4CB4D35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501D881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17FA335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48F9246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42EB7E3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5F54F3E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591D66B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художественном стиле.</w:t>
      </w:r>
    </w:p>
    <w:p w14:paraId="57FA621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9287A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7F6B672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5660968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527AEF8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514453B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4C00A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0FC2AFF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3AE626C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2A6B2831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6BF1AF9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1EA6B9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092DF54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432800A2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70AD1E24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3C6A3C5F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9AD49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18D9802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6B169BA7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5D5E520C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067E8448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EA5838A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EB4269D" w14:textId="77777777" w:rsidR="00B625E3" w:rsidRPr="001124FC" w:rsidRDefault="00B625E3" w:rsidP="00B625E3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КЕЙСЫ. СИТУАЦИОННЫЕ ЗАДАЧИ.   ПРАКТИЧЕСКИЕ  ЗАДАНИЯ</w:t>
      </w:r>
    </w:p>
    <w:p w14:paraId="103A3AF1" w14:textId="77777777" w:rsidR="00B625E3" w:rsidRPr="001124FC" w:rsidRDefault="00B625E3" w:rsidP="00B625E3">
      <w:pPr>
        <w:spacing w:after="160" w:line="259" w:lineRule="auto"/>
        <w:ind w:left="1069"/>
        <w:rPr>
          <w:rFonts w:ascii="Times New Roman" w:eastAsia="Calibri" w:hAnsi="Times New Roman" w:cs="Times New Roman"/>
          <w:b/>
        </w:rPr>
      </w:pPr>
      <w:r w:rsidRPr="001124FC">
        <w:rPr>
          <w:rFonts w:ascii="Times New Roman" w:eastAsia="Calibri" w:hAnsi="Times New Roman" w:cs="Times New Roman"/>
          <w:b/>
        </w:rPr>
        <w:t>2.3.1.</w:t>
      </w:r>
      <w:r w:rsidRPr="001124FC">
        <w:rPr>
          <w:rFonts w:ascii="Times New Roman" w:eastAsia="Calibri" w:hAnsi="Times New Roman" w:cs="Times New Roman"/>
        </w:rPr>
        <w:t xml:space="preserve"> Практические  задания</w:t>
      </w:r>
    </w:p>
    <w:p w14:paraId="24F3E43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 задание 1</w:t>
      </w:r>
    </w:p>
    <w:p w14:paraId="3B87532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518D969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FD825F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бармé</w:t>
      </w:r>
      <w:proofErr w:type="gramStart"/>
      <w:r w:rsidRPr="001124FC">
        <w:rPr>
          <w:rFonts w:ascii="Times New Roman" w:eastAsia="Calibri" w:hAnsi="Times New Roman" w:cs="Times New Roman"/>
        </w:rPr>
        <w:t>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принуд</w:t>
      </w:r>
      <w:proofErr w:type="gramEnd"/>
      <w:r w:rsidRPr="001124FC">
        <w:rPr>
          <w:rFonts w:ascii="Times New Roman" w:eastAsia="Calibri" w:hAnsi="Times New Roman" w:cs="Times New Roman"/>
        </w:rPr>
        <w:t>úть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случáй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алкогóль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допризы´вник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добы´ча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ходатáйство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намерéние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звонúшь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углубúть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каталóг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осýжденный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красúвее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арахúс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экспéрт</w:t>
      </w:r>
      <w:proofErr w:type="spellEnd"/>
    </w:p>
    <w:p w14:paraId="6235EE5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A0474F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</w:t>
      </w:r>
    </w:p>
    <w:p w14:paraId="2808E66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787BC4B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му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1124FC">
        <w:rPr>
          <w:rFonts w:ascii="Times New Roman" w:eastAsia="Calibri" w:hAnsi="Times New Roman" w:cs="Times New Roman"/>
        </w:rPr>
        <w:t>']</w:t>
      </w:r>
      <w:proofErr w:type="spellStart"/>
      <w:r w:rsidRPr="001124FC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  </w:t>
      </w:r>
      <w:proofErr w:type="spellStart"/>
      <w:r w:rsidRPr="001124FC">
        <w:rPr>
          <w:rFonts w:ascii="Times New Roman" w:eastAsia="Calibri" w:hAnsi="Times New Roman" w:cs="Times New Roman"/>
        </w:rPr>
        <w:t>профаши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стс</w:t>
      </w:r>
      <w:proofErr w:type="spellEnd"/>
      <w:r w:rsidRPr="001124FC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1124FC">
        <w:rPr>
          <w:rFonts w:ascii="Times New Roman" w:eastAsia="Calibri" w:hAnsi="Times New Roman" w:cs="Times New Roman"/>
        </w:rPr>
        <w:t>наро</w:t>
      </w:r>
      <w:proofErr w:type="spellEnd"/>
      <w:r w:rsidRPr="001124FC">
        <w:rPr>
          <w:rFonts w:ascii="Times New Roman" w:eastAsia="Calibri" w:hAnsi="Times New Roman" w:cs="Times New Roman"/>
        </w:rPr>
        <w:t xml:space="preserve">[ш]но  экскорт  </w:t>
      </w:r>
      <w:proofErr w:type="spellStart"/>
      <w:r w:rsidRPr="001124FC">
        <w:rPr>
          <w:rFonts w:ascii="Times New Roman" w:eastAsia="Calibri" w:hAnsi="Times New Roman" w:cs="Times New Roman"/>
        </w:rPr>
        <w:t>гренад</w:t>
      </w:r>
      <w:proofErr w:type="spellEnd"/>
      <w:r w:rsidRPr="001124FC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124FC">
        <w:rPr>
          <w:rFonts w:ascii="Times New Roman" w:eastAsia="Calibri" w:hAnsi="Times New Roman" w:cs="Times New Roman"/>
        </w:rPr>
        <w:t>надсмешка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</w:p>
    <w:p w14:paraId="3F37D09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ску</w:t>
      </w:r>
      <w:proofErr w:type="spellEnd"/>
      <w:r w:rsidRPr="001124FC">
        <w:rPr>
          <w:rFonts w:ascii="Times New Roman" w:eastAsia="Calibri" w:hAnsi="Times New Roman" w:cs="Times New Roman"/>
        </w:rPr>
        <w:t>[ш]</w:t>
      </w:r>
      <w:proofErr w:type="gramStart"/>
      <w:r w:rsidRPr="001124FC">
        <w:rPr>
          <w:rFonts w:ascii="Times New Roman" w:eastAsia="Calibri" w:hAnsi="Times New Roman" w:cs="Times New Roman"/>
        </w:rPr>
        <w:t xml:space="preserve">но  </w:t>
      </w:r>
      <w:proofErr w:type="spellStart"/>
      <w:r w:rsidRPr="001124FC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>[т']</w:t>
      </w:r>
      <w:proofErr w:type="spellStart"/>
      <w:r w:rsidRPr="001124FC">
        <w:rPr>
          <w:rFonts w:ascii="Times New Roman" w:eastAsia="Calibri" w:hAnsi="Times New Roman" w:cs="Times New Roman"/>
        </w:rPr>
        <w:t>ерея</w:t>
      </w:r>
      <w:proofErr w:type="spellEnd"/>
      <w:r w:rsidRPr="001124FC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124FC">
        <w:rPr>
          <w:rFonts w:ascii="Times New Roman" w:eastAsia="Calibri" w:hAnsi="Times New Roman" w:cs="Times New Roman"/>
        </w:rPr>
        <w:t>фект</w:t>
      </w:r>
      <w:proofErr w:type="spellEnd"/>
    </w:p>
    <w:p w14:paraId="5B4A1EC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8B7DA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[т</w:t>
      </w:r>
      <w:proofErr w:type="gramStart"/>
      <w:r w:rsidRPr="001124FC">
        <w:rPr>
          <w:rFonts w:ascii="Times New Roman" w:eastAsia="Calibri" w:hAnsi="Times New Roman" w:cs="Times New Roman"/>
        </w:rPr>
        <w:t>']</w:t>
      </w:r>
      <w:proofErr w:type="spellStart"/>
      <w:r w:rsidRPr="001124FC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задолжность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протвень</w:t>
      </w:r>
      <w:proofErr w:type="spellEnd"/>
      <w:r w:rsidRPr="001124FC">
        <w:rPr>
          <w:rFonts w:ascii="Times New Roman" w:eastAsia="Calibri" w:hAnsi="Times New Roman" w:cs="Times New Roman"/>
        </w:rPr>
        <w:t xml:space="preserve"> дермантин </w:t>
      </w:r>
      <w:proofErr w:type="spellStart"/>
      <w:r w:rsidRPr="001124FC">
        <w:rPr>
          <w:rFonts w:ascii="Times New Roman" w:eastAsia="Calibri" w:hAnsi="Times New Roman" w:cs="Times New Roman"/>
        </w:rPr>
        <w:t>улыбал</w:t>
      </w:r>
      <w:proofErr w:type="spellEnd"/>
      <w:r w:rsidRPr="001124FC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124FC">
        <w:rPr>
          <w:rFonts w:ascii="Times New Roman" w:eastAsia="Calibri" w:hAnsi="Times New Roman" w:cs="Times New Roman"/>
        </w:rPr>
        <w:t>факульте</w:t>
      </w:r>
      <w:proofErr w:type="spellEnd"/>
      <w:r w:rsidRPr="001124FC">
        <w:rPr>
          <w:rFonts w:ascii="Times New Roman" w:eastAsia="Calibri" w:hAnsi="Times New Roman" w:cs="Times New Roman"/>
        </w:rPr>
        <w:t>[ц]кий</w:t>
      </w:r>
    </w:p>
    <w:p w14:paraId="1361375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1394776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1124FC">
        <w:rPr>
          <w:rFonts w:ascii="Times New Roman" w:eastAsia="Calibri" w:hAnsi="Times New Roman" w:cs="Times New Roman"/>
        </w:rPr>
        <w:t>партéр</w:t>
      </w:r>
      <w:proofErr w:type="spellEnd"/>
    </w:p>
    <w:p w14:paraId="41B61EE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дóсуг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оптóвый</w:t>
      </w:r>
      <w:proofErr w:type="spellEnd"/>
    </w:p>
    <w:p w14:paraId="02CC9EB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стогрáммовый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гéнезис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крéмень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облегчúшь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ведомостéй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баловáть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мáстерски</w:t>
      </w:r>
      <w:proofErr w:type="spellEnd"/>
    </w:p>
    <w:p w14:paraId="7EF1DD0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новорóжденный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приобрéтение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тотчáс</w:t>
      </w:r>
      <w:proofErr w:type="spellEnd"/>
    </w:p>
    <w:p w14:paraId="1FB9036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испокóн</w:t>
      </w:r>
      <w:proofErr w:type="spellEnd"/>
      <w:r w:rsidRPr="001124FC">
        <w:rPr>
          <w:rFonts w:ascii="Times New Roman" w:eastAsia="Calibri" w:hAnsi="Times New Roman" w:cs="Times New Roman"/>
        </w:rPr>
        <w:t xml:space="preserve"> </w:t>
      </w:r>
      <w:proofErr w:type="spellStart"/>
      <w:r w:rsidRPr="001124FC">
        <w:rPr>
          <w:rFonts w:ascii="Times New Roman" w:eastAsia="Calibri" w:hAnsi="Times New Roman" w:cs="Times New Roman"/>
        </w:rPr>
        <w:t>сóзыв</w:t>
      </w:r>
      <w:proofErr w:type="spellEnd"/>
    </w:p>
    <w:p w14:paraId="17C4574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54A52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4</w:t>
      </w:r>
    </w:p>
    <w:p w14:paraId="645137D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1AD7148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яи</w:t>
      </w:r>
      <w:proofErr w:type="spellEnd"/>
      <w:r w:rsidRPr="001124FC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1124FC">
        <w:rPr>
          <w:rFonts w:ascii="Times New Roman" w:eastAsia="Calibri" w:hAnsi="Times New Roman" w:cs="Times New Roman"/>
        </w:rPr>
        <w:t>ница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 изнеможденный  </w:t>
      </w:r>
      <w:proofErr w:type="spellStart"/>
      <w:r w:rsidRPr="001124FC">
        <w:rPr>
          <w:rFonts w:ascii="Times New Roman" w:eastAsia="Calibri" w:hAnsi="Times New Roman" w:cs="Times New Roman"/>
        </w:rPr>
        <w:t>гравѐр</w:t>
      </w:r>
      <w:proofErr w:type="spellEnd"/>
    </w:p>
    <w:p w14:paraId="483C7E4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э[н</w:t>
      </w:r>
      <w:proofErr w:type="gramStart"/>
      <w:r w:rsidRPr="001124FC">
        <w:rPr>
          <w:rFonts w:ascii="Times New Roman" w:eastAsia="Calibri" w:hAnsi="Times New Roman" w:cs="Times New Roman"/>
        </w:rPr>
        <w:t>']</w:t>
      </w:r>
      <w:proofErr w:type="spellStart"/>
      <w:r w:rsidRPr="001124FC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1124FC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124FC">
        <w:rPr>
          <w:rFonts w:ascii="Times New Roman" w:eastAsia="Calibri" w:hAnsi="Times New Roman" w:cs="Times New Roman"/>
        </w:rPr>
        <w:t>аа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браз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сле</w:t>
      </w:r>
      <w:proofErr w:type="spellEnd"/>
      <w:r w:rsidRPr="001124FC">
        <w:rPr>
          <w:rFonts w:ascii="Times New Roman" w:eastAsia="Calibri" w:hAnsi="Times New Roman" w:cs="Times New Roman"/>
        </w:rPr>
        <w:t>[ц]</w:t>
      </w:r>
      <w:proofErr w:type="spellStart"/>
      <w:r w:rsidRPr="001124FC">
        <w:rPr>
          <w:rFonts w:ascii="Times New Roman" w:eastAsia="Calibri" w:hAnsi="Times New Roman" w:cs="Times New Roman"/>
        </w:rPr>
        <w:t>твие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124FC">
        <w:rPr>
          <w:rFonts w:ascii="Times New Roman" w:eastAsia="Calibri" w:hAnsi="Times New Roman" w:cs="Times New Roman"/>
        </w:rPr>
        <w:t>дэтэ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ктив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друшлаг</w:t>
      </w:r>
      <w:proofErr w:type="spellEnd"/>
      <w:r w:rsidRPr="001124FC">
        <w:rPr>
          <w:rFonts w:ascii="Times New Roman" w:eastAsia="Calibri" w:hAnsi="Times New Roman" w:cs="Times New Roman"/>
        </w:rPr>
        <w:t xml:space="preserve">  ко[фэ]  наци[</w:t>
      </w:r>
      <w:proofErr w:type="spellStart"/>
      <w:r w:rsidRPr="001124FC">
        <w:rPr>
          <w:rFonts w:ascii="Times New Roman" w:eastAsia="Calibri" w:hAnsi="Times New Roman" w:cs="Times New Roman"/>
        </w:rPr>
        <w:t>сц</w:t>
      </w:r>
      <w:proofErr w:type="spellEnd"/>
      <w:r w:rsidRPr="001124FC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124FC">
        <w:rPr>
          <w:rFonts w:ascii="Times New Roman" w:eastAsia="Calibri" w:hAnsi="Times New Roman" w:cs="Times New Roman"/>
        </w:rPr>
        <w:t>дребе</w:t>
      </w:r>
      <w:proofErr w:type="spellEnd"/>
      <w:r w:rsidRPr="001124FC">
        <w:rPr>
          <w:rFonts w:ascii="Times New Roman" w:eastAsia="Calibri" w:hAnsi="Times New Roman" w:cs="Times New Roman"/>
        </w:rPr>
        <w:t>[</w:t>
      </w:r>
      <w:proofErr w:type="spellStart"/>
      <w:r w:rsidRPr="001124FC">
        <w:rPr>
          <w:rFonts w:ascii="Times New Roman" w:eastAsia="Calibri" w:hAnsi="Times New Roman" w:cs="Times New Roman"/>
        </w:rPr>
        <w:t>зж</w:t>
      </w:r>
      <w:proofErr w:type="spellEnd"/>
      <w:r w:rsidRPr="001124FC">
        <w:rPr>
          <w:rFonts w:ascii="Times New Roman" w:eastAsia="Calibri" w:hAnsi="Times New Roman" w:cs="Times New Roman"/>
        </w:rPr>
        <w:t>]</w:t>
      </w:r>
      <w:proofErr w:type="spellStart"/>
      <w:r w:rsidRPr="001124FC">
        <w:rPr>
          <w:rFonts w:ascii="Times New Roman" w:eastAsia="Calibri" w:hAnsi="Times New Roman" w:cs="Times New Roman"/>
        </w:rPr>
        <w:t>ание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резетка</w:t>
      </w:r>
      <w:proofErr w:type="spellEnd"/>
      <w:r w:rsidRPr="001124FC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124FC">
        <w:rPr>
          <w:rFonts w:ascii="Times New Roman" w:eastAsia="Calibri" w:hAnsi="Times New Roman" w:cs="Times New Roman"/>
        </w:rPr>
        <w:t>ж'ж</w:t>
      </w:r>
      <w:proofErr w:type="spellEnd"/>
      <w:r w:rsidRPr="001124FC">
        <w:rPr>
          <w:rFonts w:ascii="Times New Roman" w:eastAsia="Calibri" w:hAnsi="Times New Roman" w:cs="Times New Roman"/>
        </w:rPr>
        <w:t>']и</w:t>
      </w:r>
    </w:p>
    <w:p w14:paraId="53C62D5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C5FC2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5</w:t>
      </w:r>
    </w:p>
    <w:p w14:paraId="6A67620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1B29463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976ABD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78ABB32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6E0564D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5FF98AD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0350C0D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Старые дикие обычаи дают себя знать и теперь. </w:t>
      </w:r>
    </w:p>
    <w:p w14:paraId="4C01A97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Ложи документы в стол.</w:t>
      </w:r>
    </w:p>
    <w:p w14:paraId="76CEA25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стоит, махает руками.</w:t>
      </w:r>
    </w:p>
    <w:p w14:paraId="7036638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Иссякнули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71952B5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02ACF88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Высуни руки из кармана.</w:t>
      </w:r>
    </w:p>
    <w:p w14:paraId="40C7555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Олег — отъявленный невежда.</w:t>
      </w:r>
    </w:p>
    <w:p w14:paraId="3A21E5F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417F184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D351C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6</w:t>
      </w:r>
    </w:p>
    <w:p w14:paraId="1CF628E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2A8BC9F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 </w:t>
      </w:r>
    </w:p>
    <w:p w14:paraId="4FCFA40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124FC">
        <w:rPr>
          <w:rFonts w:ascii="Times New Roman" w:eastAsia="Calibri" w:hAnsi="Times New Roman" w:cs="Times New Roman"/>
        </w:rPr>
        <w:t>солдатов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14:paraId="6BD398B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Аудитория</w:t>
      </w:r>
      <w:proofErr w:type="gramEnd"/>
      <w:r w:rsidRPr="001124FC">
        <w:rPr>
          <w:rFonts w:ascii="Times New Roman" w:eastAsia="Calibri" w:hAnsi="Times New Roman" w:cs="Times New Roman"/>
        </w:rPr>
        <w:t xml:space="preserve"> закрытая на ключ.</w:t>
      </w:r>
    </w:p>
    <w:p w14:paraId="2F95D8C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22AB1F4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19DC4C8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3370871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Все трое подсудимых признали свою вину.</w:t>
      </w:r>
    </w:p>
    <w:p w14:paraId="7EFAA7E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124FC">
        <w:rPr>
          <w:rFonts w:ascii="Times New Roman" w:eastAsia="Calibri" w:hAnsi="Times New Roman" w:cs="Times New Roman"/>
        </w:rPr>
        <w:t>шестиста</w:t>
      </w:r>
      <w:proofErr w:type="spellEnd"/>
      <w:r w:rsidRPr="001124FC">
        <w:rPr>
          <w:rFonts w:ascii="Times New Roman" w:eastAsia="Calibri" w:hAnsi="Times New Roman" w:cs="Times New Roman"/>
        </w:rPr>
        <w:t xml:space="preserve"> рублей. </w:t>
      </w:r>
    </w:p>
    <w:p w14:paraId="7109795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13806EF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412D154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95223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7</w:t>
      </w:r>
    </w:p>
    <w:p w14:paraId="694DD23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124FC">
        <w:rPr>
          <w:rFonts w:ascii="Times New Roman" w:eastAsia="Calibri" w:hAnsi="Times New Roman" w:cs="Times New Roman"/>
        </w:rPr>
        <w:t>обгрызанный</w:t>
      </w:r>
      <w:proofErr w:type="spellEnd"/>
    </w:p>
    <w:p w14:paraId="6986AA7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E47C98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Подчерк  конъюнктура  обокраду  </w:t>
      </w:r>
      <w:proofErr w:type="spellStart"/>
      <w:r w:rsidRPr="001124FC">
        <w:rPr>
          <w:rFonts w:ascii="Times New Roman" w:eastAsia="Calibri" w:hAnsi="Times New Roman" w:cs="Times New Roman"/>
        </w:rPr>
        <w:t>единачалие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124FC">
        <w:rPr>
          <w:rFonts w:ascii="Times New Roman" w:eastAsia="Calibri" w:hAnsi="Times New Roman" w:cs="Times New Roman"/>
        </w:rPr>
        <w:t>сооблазн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здравохранение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невропатолог  дермантин  кортеж  </w:t>
      </w:r>
      <w:proofErr w:type="spellStart"/>
      <w:r w:rsidRPr="001124FC">
        <w:rPr>
          <w:rFonts w:ascii="Times New Roman" w:eastAsia="Calibri" w:hAnsi="Times New Roman" w:cs="Times New Roman"/>
        </w:rPr>
        <w:t>инциндент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военоначальник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распостранение</w:t>
      </w:r>
      <w:proofErr w:type="spellEnd"/>
      <w:r w:rsidRPr="001124FC">
        <w:rPr>
          <w:rFonts w:ascii="Times New Roman" w:eastAsia="Calibri" w:hAnsi="Times New Roman" w:cs="Times New Roman"/>
        </w:rPr>
        <w:t xml:space="preserve">  </w:t>
      </w:r>
      <w:proofErr w:type="spellStart"/>
      <w:r w:rsidRPr="001124FC">
        <w:rPr>
          <w:rFonts w:ascii="Times New Roman" w:eastAsia="Calibri" w:hAnsi="Times New Roman" w:cs="Times New Roman"/>
        </w:rPr>
        <w:t>будующий</w:t>
      </w:r>
      <w:proofErr w:type="spellEnd"/>
    </w:p>
    <w:p w14:paraId="530A9EB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77197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8</w:t>
      </w:r>
    </w:p>
    <w:p w14:paraId="491894F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4F16A98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3739BC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752C106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7E744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124FC">
        <w:rPr>
          <w:rFonts w:ascii="Times New Roman" w:eastAsia="Calibri" w:hAnsi="Times New Roman" w:cs="Times New Roman"/>
        </w:rPr>
        <w:t>брон</w:t>
      </w:r>
      <w:proofErr w:type="spellEnd"/>
      <w:r w:rsidRPr="001124FC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124FC">
        <w:rPr>
          <w:rFonts w:ascii="Times New Roman" w:eastAsia="Calibri" w:hAnsi="Times New Roman" w:cs="Times New Roman"/>
        </w:rPr>
        <w:t>простын</w:t>
      </w:r>
      <w:proofErr w:type="spellEnd"/>
      <w:r w:rsidRPr="001124FC">
        <w:rPr>
          <w:rFonts w:ascii="Times New Roman" w:eastAsia="Calibri" w:hAnsi="Times New Roman" w:cs="Times New Roman"/>
        </w:rPr>
        <w:t>…</w:t>
      </w:r>
    </w:p>
    <w:p w14:paraId="2C404DA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F06C9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9</w:t>
      </w:r>
    </w:p>
    <w:p w14:paraId="5782C40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4EA7455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1B092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623BA12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A2D3B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15A06C2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661936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286150C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63D0A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6847AC7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B14F3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4D38CAF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CF6BB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2E63A98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6BE21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10</w:t>
      </w:r>
    </w:p>
    <w:p w14:paraId="05CE10E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4D6A773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6CF71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574EF87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0B9F4E1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7983A62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4A8A82F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3ECFBC6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427BF13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7E0D7F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11</w:t>
      </w:r>
    </w:p>
    <w:p w14:paraId="77C9FF8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1B5D1EB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6EF96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6263292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Комната низкая для такой мебели.</w:t>
      </w:r>
    </w:p>
    <w:p w14:paraId="112FA31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Этот учитель более строгий.</w:t>
      </w:r>
    </w:p>
    <w:p w14:paraId="6B90EAA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124FC">
        <w:rPr>
          <w:rFonts w:ascii="Times New Roman" w:eastAsia="Calibri" w:hAnsi="Times New Roman" w:cs="Times New Roman"/>
        </w:rPr>
        <w:t>ловче</w:t>
      </w:r>
      <w:proofErr w:type="spellEnd"/>
      <w:r w:rsidRPr="001124FC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3187943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394EB43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1B64637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У мамы характер мягче, чем у бабушки.</w:t>
      </w:r>
    </w:p>
    <w:p w14:paraId="7548C2F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036D604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1613E4C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143D783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39DDD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12</w:t>
      </w:r>
    </w:p>
    <w:p w14:paraId="67FFCD8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5B7D9B9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C8173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232EE3B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8E26B0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0131927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CC904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13</w:t>
      </w:r>
    </w:p>
    <w:p w14:paraId="73C8FF9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01012CF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26470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487F04A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4BE323D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124FC">
        <w:rPr>
          <w:rFonts w:ascii="Times New Roman" w:eastAsia="Calibri" w:hAnsi="Times New Roman" w:cs="Times New Roman"/>
        </w:rPr>
        <w:t>полуторах</w:t>
      </w:r>
      <w:proofErr w:type="spellEnd"/>
      <w:r w:rsidRPr="001124FC">
        <w:rPr>
          <w:rFonts w:ascii="Times New Roman" w:eastAsia="Calibri" w:hAnsi="Times New Roman" w:cs="Times New Roman"/>
        </w:rPr>
        <w:t xml:space="preserve"> тысячах миль отсюда.</w:t>
      </w:r>
    </w:p>
    <w:p w14:paraId="63E3FB0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3C220D4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124FC">
        <w:rPr>
          <w:rFonts w:ascii="Times New Roman" w:eastAsia="Calibri" w:hAnsi="Times New Roman" w:cs="Times New Roman"/>
        </w:rPr>
        <w:t>полуторосот</w:t>
      </w:r>
      <w:proofErr w:type="spellEnd"/>
      <w:r w:rsidRPr="001124FC">
        <w:rPr>
          <w:rFonts w:ascii="Times New Roman" w:eastAsia="Calibri" w:hAnsi="Times New Roman" w:cs="Times New Roman"/>
        </w:rPr>
        <w:t xml:space="preserve"> километров.</w:t>
      </w:r>
    </w:p>
    <w:p w14:paraId="0164B03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0ECA04A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7720609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3027615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71CEBB1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EC7C2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63EED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14</w:t>
      </w:r>
    </w:p>
    <w:p w14:paraId="45CF501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3D3FE72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93C5D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Пойдем мимо ихних ворот.</w:t>
      </w:r>
    </w:p>
    <w:p w14:paraId="5B19C0E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Скольки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060ABBD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Брат решает задачи лучше него.</w:t>
      </w:r>
    </w:p>
    <w:p w14:paraId="64D59B2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ADCB6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Когда в университет приходит новое пополнение, мы убеждаемся, насколько различен уровень их подготовки.</w:t>
      </w:r>
    </w:p>
    <w:p w14:paraId="336237D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5A0611B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35E1AF8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124FC">
        <w:rPr>
          <w:rFonts w:ascii="Times New Roman" w:eastAsia="Calibri" w:hAnsi="Times New Roman" w:cs="Times New Roman"/>
        </w:rPr>
        <w:t>ваккурат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14:paraId="2E17D46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633BCDF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58EA6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15</w:t>
      </w:r>
    </w:p>
    <w:p w14:paraId="56242B7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44A4056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6F97A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4B19E91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124FC">
        <w:rPr>
          <w:rFonts w:ascii="Times New Roman" w:eastAsia="Calibri" w:hAnsi="Times New Roman" w:cs="Times New Roman"/>
        </w:rPr>
        <w:t>химобработки</w:t>
      </w:r>
      <w:proofErr w:type="spellEnd"/>
      <w:r w:rsidRPr="001124FC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3C0EED4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124FC">
        <w:rPr>
          <w:rFonts w:ascii="Times New Roman" w:eastAsia="Calibri" w:hAnsi="Times New Roman" w:cs="Times New Roman"/>
        </w:rPr>
        <w:t>ложат</w:t>
      </w:r>
      <w:proofErr w:type="spellEnd"/>
      <w:r w:rsidRPr="001124FC">
        <w:rPr>
          <w:rFonts w:ascii="Times New Roman" w:eastAsia="Calibri" w:hAnsi="Times New Roman" w:cs="Times New Roman"/>
        </w:rPr>
        <w:t xml:space="preserve"> перегородки.</w:t>
      </w:r>
    </w:p>
    <w:p w14:paraId="23B13D7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Ты </w:t>
      </w:r>
      <w:proofErr w:type="spellStart"/>
      <w:r w:rsidRPr="001124FC">
        <w:rPr>
          <w:rFonts w:ascii="Times New Roman" w:eastAsia="Calibri" w:hAnsi="Times New Roman" w:cs="Times New Roman"/>
        </w:rPr>
        <w:t>лягешь</w:t>
      </w:r>
      <w:proofErr w:type="spellEnd"/>
      <w:r w:rsidRPr="001124FC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618FF06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6A07322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124FC">
        <w:rPr>
          <w:rFonts w:ascii="Times New Roman" w:eastAsia="Calibri" w:hAnsi="Times New Roman" w:cs="Times New Roman"/>
        </w:rPr>
        <w:t>присмотрясь</w:t>
      </w:r>
      <w:proofErr w:type="spellEnd"/>
      <w:r w:rsidRPr="001124FC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311CEB7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3D8255D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245E5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15</w:t>
      </w:r>
    </w:p>
    <w:p w14:paraId="2A43264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D1FB43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50FCE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В деле не было материалов, засвидетельствовавших бы его причастность к случившемуся.</w:t>
      </w:r>
    </w:p>
    <w:p w14:paraId="6202941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Навряд ли мы еще встретимся.</w:t>
      </w:r>
    </w:p>
    <w:p w14:paraId="17F8FBE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45E548F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Надоело работать за бесплатно.</w:t>
      </w:r>
    </w:p>
    <w:p w14:paraId="082D7A2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53B43A7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124FC">
        <w:rPr>
          <w:rFonts w:ascii="Times New Roman" w:eastAsia="Calibri" w:hAnsi="Times New Roman" w:cs="Times New Roman"/>
        </w:rPr>
        <w:t>нарастопашку</w:t>
      </w:r>
      <w:proofErr w:type="spellEnd"/>
      <w:r w:rsidRPr="001124FC">
        <w:rPr>
          <w:rFonts w:ascii="Times New Roman" w:eastAsia="Calibri" w:hAnsi="Times New Roman" w:cs="Times New Roman"/>
        </w:rPr>
        <w:t>.</w:t>
      </w:r>
    </w:p>
    <w:p w14:paraId="4434546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Включатель находится за дверью.</w:t>
      </w:r>
    </w:p>
    <w:p w14:paraId="2695E2F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30A30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16</w:t>
      </w:r>
    </w:p>
    <w:p w14:paraId="67EBFF9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63B923D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A0BCB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Претворение (замысел).</w:t>
      </w:r>
    </w:p>
    <w:p w14:paraId="417532A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Опираться (люди).</w:t>
      </w:r>
    </w:p>
    <w:p w14:paraId="482590B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Основываться (аргументы).</w:t>
      </w:r>
    </w:p>
    <w:p w14:paraId="642D274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Рецензия (книга).</w:t>
      </w:r>
    </w:p>
    <w:p w14:paraId="3348991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Превосходство (соперник).</w:t>
      </w:r>
    </w:p>
    <w:p w14:paraId="03271B4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Тормозить (преобразования).</w:t>
      </w:r>
    </w:p>
    <w:p w14:paraId="0E4EEEB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Предостеречь (приятель).</w:t>
      </w:r>
    </w:p>
    <w:p w14:paraId="05283CCC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73B11A9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5569A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17</w:t>
      </w:r>
    </w:p>
    <w:p w14:paraId="23C2BCA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00CD1BA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ABAC1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6FF5CBF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439DBCD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156220F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Уплатить за проезд (оплатить).</w:t>
      </w:r>
    </w:p>
    <w:p w14:paraId="709707D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6D1546E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Гонения на диссидентов (опала).</w:t>
      </w:r>
    </w:p>
    <w:p w14:paraId="644D1C5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7D4570D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0731F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18</w:t>
      </w:r>
    </w:p>
    <w:p w14:paraId="6B14916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0F1AA03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82283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Об этом мы познакомим вас позже.</w:t>
      </w:r>
    </w:p>
    <w:p w14:paraId="1B4CA61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668C5C0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31B26D2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Магазин, ориентированный специально для школьников.</w:t>
      </w:r>
    </w:p>
    <w:p w14:paraId="251336E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6D2D464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7CEE0B4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5332810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Участвовать на выборах.</w:t>
      </w:r>
    </w:p>
    <w:p w14:paraId="538C96E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5384E518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2C559BC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B45841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19</w:t>
      </w:r>
    </w:p>
    <w:p w14:paraId="64E8868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477D906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718C0F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124FC">
        <w:rPr>
          <w:rFonts w:ascii="Times New Roman" w:eastAsia="Calibri" w:hAnsi="Times New Roman" w:cs="Times New Roman"/>
        </w:rPr>
        <w:t>Согласно приказа</w:t>
      </w:r>
      <w:proofErr w:type="gramEnd"/>
      <w:r w:rsidRPr="001124FC">
        <w:rPr>
          <w:rFonts w:ascii="Times New Roman" w:eastAsia="Calibri" w:hAnsi="Times New Roman" w:cs="Times New Roman"/>
        </w:rPr>
        <w:t xml:space="preserve"> директора предприятие перешло на круглосуточную работу.</w:t>
      </w:r>
    </w:p>
    <w:p w14:paraId="4BAEA00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053D715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2132508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2247314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203AC83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0A1FA1C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124FC">
        <w:rPr>
          <w:rFonts w:ascii="Times New Roman" w:eastAsia="Calibri" w:hAnsi="Times New Roman" w:cs="Times New Roman"/>
        </w:rPr>
        <w:t>Пo</w:t>
      </w:r>
      <w:proofErr w:type="spellEnd"/>
      <w:r w:rsidRPr="001124FC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7A8E00D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34C2549A" w14:textId="77777777" w:rsidR="00B625E3" w:rsidRPr="001124FC" w:rsidRDefault="00B625E3" w:rsidP="00B62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E346965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20</w:t>
      </w:r>
    </w:p>
    <w:p w14:paraId="5BBC0C2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582BF4E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6065D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lastRenderedPageBreak/>
        <w:t>Подготовка и руководство (аспиранты).</w:t>
      </w:r>
    </w:p>
    <w:p w14:paraId="722ED97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0A59A29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2BBE63B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4204A240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46D13642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Подбор и наблюдения (факты).</w:t>
      </w:r>
    </w:p>
    <w:p w14:paraId="631B66FA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2D4A7F54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E0392AF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21</w:t>
      </w:r>
    </w:p>
    <w:p w14:paraId="0A1EFCE6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Исправьте ошибки в предложениях.</w:t>
      </w:r>
    </w:p>
    <w:p w14:paraId="61D8B54E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B0628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76C1A6AB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7E23DA17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40729AD1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07AA2483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25476E3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405CD9E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2122A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Практическое задание 22</w:t>
      </w:r>
    </w:p>
    <w:p w14:paraId="233C2EED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56E0F909" w14:textId="77777777" w:rsidR="00B625E3" w:rsidRPr="001124FC" w:rsidRDefault="00B625E3" w:rsidP="00B625E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BEBE4A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2396E591" w14:textId="77777777" w:rsidR="00B625E3" w:rsidRPr="001124FC" w:rsidRDefault="00B625E3" w:rsidP="00B625E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6EF1A67E" w14:textId="77777777" w:rsidR="00B625E3" w:rsidRPr="001124FC" w:rsidRDefault="00B625E3" w:rsidP="00B625E3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478D202A" w14:textId="77777777" w:rsidR="00B625E3" w:rsidRPr="001124FC" w:rsidRDefault="00B625E3" w:rsidP="00B625E3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124FC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124F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взятые</w:t>
      </w:r>
      <w:r w:rsidRPr="001124FC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из</w:t>
      </w:r>
      <w:r w:rsidRPr="001124F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Что</w:t>
      </w:r>
      <w:r w:rsidRPr="001124FC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124F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0C17D6C9" w14:textId="77777777" w:rsidR="00B625E3" w:rsidRPr="001124FC" w:rsidRDefault="00B625E3" w:rsidP="00B625E3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о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124FC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чем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124FC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124FC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0997833D" w14:textId="77777777" w:rsidR="00B625E3" w:rsidRPr="001124FC" w:rsidRDefault="00B625E3" w:rsidP="00B625E3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124FC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124FC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124FC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124FC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124FC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из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149260B4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E948CF1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33EFD231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124FC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124FC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125F7713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Ответьте на вопросы:</w:t>
      </w:r>
    </w:p>
    <w:p w14:paraId="7367BC23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6DA9794E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199FA970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1D33EA28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6BAACA69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124FC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124FC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основным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124FC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124FC">
        <w:rPr>
          <w:rFonts w:ascii="Times New Roman" w:eastAsia="Times New Roman" w:hAnsi="Times New Roman" w:cs="Times New Roman"/>
          <w:lang w:eastAsia="ru-RU"/>
        </w:rPr>
        <w:t>риторики.</w:t>
      </w:r>
      <w:r w:rsidRPr="001124FC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1223FBBC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124FC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proofErr w:type="gramStart"/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proofErr w:type="gramEnd"/>
      <w:r w:rsidRPr="001124FC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Перечислите основные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124F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чем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124FC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97D09D5" w14:textId="77777777" w:rsidR="00B625E3" w:rsidRPr="001124FC" w:rsidRDefault="00B625E3" w:rsidP="00B625E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Какие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124FC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CEEDC24" w14:textId="77777777" w:rsidR="00B625E3" w:rsidRPr="001124FC" w:rsidRDefault="00B625E3" w:rsidP="00B625E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1280078E" w14:textId="77777777" w:rsidR="00B625E3" w:rsidRPr="001124FC" w:rsidRDefault="00B625E3" w:rsidP="00B625E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Что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124FC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124FC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подготовку</w:t>
      </w:r>
      <w:r w:rsidRPr="001124FC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а)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124FC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б)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124FC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в)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ru-RU"/>
        </w:rPr>
        <w:t>с</w:t>
      </w:r>
      <w:r w:rsidRPr="001124FC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124FC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124FC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54AE8815" w14:textId="77777777" w:rsidR="00B625E3" w:rsidRPr="001124FC" w:rsidRDefault="00B625E3" w:rsidP="00B625E3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46A781FE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124FC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2332CA7C" w14:textId="77777777" w:rsidR="00B625E3" w:rsidRPr="001124FC" w:rsidRDefault="00B625E3" w:rsidP="00B6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6E8ECF6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B6E8B8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Практическое</w:t>
      </w:r>
      <w:r w:rsidRPr="001124FC">
        <w:rPr>
          <w:rFonts w:ascii="Times New Roman" w:eastAsia="Times New Roman" w:hAnsi="Times New Roman" w:cs="Times New Roman"/>
          <w:b/>
          <w:bCs/>
          <w:spacing w:val="-3"/>
          <w:lang w:eastAsia="ru-RU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 xml:space="preserve">задание. </w:t>
      </w:r>
      <w:bookmarkStart w:id="6" w:name="_Hlk41944197"/>
      <w:r w:rsidRPr="001124FC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</w:t>
      </w:r>
      <w:bookmarkEnd w:id="6"/>
    </w:p>
    <w:p w14:paraId="3F0AE071" w14:textId="77777777" w:rsidR="00B625E3" w:rsidRPr="001124FC" w:rsidRDefault="00B625E3" w:rsidP="00B625E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F5123CC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06D70D4C" w14:textId="77777777" w:rsidR="00B625E3" w:rsidRPr="001124FC" w:rsidRDefault="00B625E3" w:rsidP="00B625E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7" w:name="_Hlk41940213"/>
      <w:r w:rsidRPr="001124FC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124FC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7"/>
    <w:p w14:paraId="0325DB54" w14:textId="77777777" w:rsidR="00B625E3" w:rsidRPr="001124FC" w:rsidRDefault="00B625E3" w:rsidP="00B625E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5E5BDA43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8" w:name="_Hlk41944317"/>
      <w:r w:rsidRPr="001124F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8"/>
    <w:p w14:paraId="04D137C1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69549172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5CB44D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1.Экономика, 2.политика, 3. литература, 4.спорт, </w:t>
      </w:r>
    </w:p>
    <w:p w14:paraId="3B7DF1C6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69B0FFE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65581D4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59627E1A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28C8E5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553DE38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424F24F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7149C68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365349F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3448954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932F10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2C815F17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29CCDE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30A566D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5467529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1AD8812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7EDFE9F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6F1FB46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5876B6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12CEECE0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7620F2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77EC842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47972B2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0D5F669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1FEF662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3E2EC1F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22D39B0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EF899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427EB0E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55BDE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2163FA6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138AEC7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539E1B9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3948C6C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24DC0A04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78FBD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44615BE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660F00E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68A3B91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6C01D47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1D40E34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5AD834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7.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01252773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67111E" w14:textId="77777777" w:rsidR="00B625E3" w:rsidRPr="001124FC" w:rsidRDefault="00B625E3" w:rsidP="00B625E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52085110" w14:textId="77777777" w:rsidR="00B625E3" w:rsidRPr="001124FC" w:rsidRDefault="00B625E3" w:rsidP="00B625E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241ABBC0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30A18A52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40442FE6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12EE68AB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5F3220FD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212884F2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2A80F522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3048DC30" w14:textId="77777777" w:rsidR="00B625E3" w:rsidRPr="001124FC" w:rsidRDefault="00B625E3" w:rsidP="00B625E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7633F82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C4AEE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8.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0E77157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7F0A2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А   1.Этот факт говорит о многом.</w:t>
      </w:r>
    </w:p>
    <w:p w14:paraId="69B5ACDF" w14:textId="77777777" w:rsidR="00B625E3" w:rsidRPr="001124FC" w:rsidRDefault="00B625E3" w:rsidP="00B625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79B5C90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4DED8EC5" w14:textId="77777777" w:rsidR="00B625E3" w:rsidRPr="001124FC" w:rsidRDefault="00B625E3" w:rsidP="00B625E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2D8B003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489355D4" w14:textId="77777777" w:rsidR="00B625E3" w:rsidRPr="001124FC" w:rsidRDefault="00B625E3" w:rsidP="00B625E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575093C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494263D4" w14:textId="77777777" w:rsidR="00B625E3" w:rsidRPr="001124FC" w:rsidRDefault="00B625E3" w:rsidP="00B625E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12FCA5B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016F28D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207D95A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E2ABD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9.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124FC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6EE8293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822910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2B6E39A2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3EA5C821" w14:textId="77777777" w:rsidR="00B625E3" w:rsidRPr="001124FC" w:rsidRDefault="00B625E3" w:rsidP="00B625E3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78FB7061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611323A2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364AFB5B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7599B569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24D177CE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12EDDAA7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49E9F0B7" w14:textId="77777777" w:rsidR="00B625E3" w:rsidRPr="001124FC" w:rsidRDefault="00B625E3" w:rsidP="00B625E3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2EC4713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38824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2FE9DCB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C44D6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3ADAB08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72B3F14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7C3C2BB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67417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4633B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2739C42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26BE2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5F59713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055890C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B65D8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C2E27C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51B9F30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AD7B0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4B54D44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2 а) аромат чая -  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10610F8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769E409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30205BF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6475B3E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128296B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124FC">
        <w:rPr>
          <w:rFonts w:ascii="Times New Roman" w:eastAsia="Times New Roman" w:hAnsi="Times New Roman" w:cs="Times New Roman"/>
          <w:lang w:eastAsia="ar-SA"/>
        </w:rPr>
        <w:tab/>
      </w:r>
      <w:r w:rsidRPr="001124FC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36DC5AA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8F45D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1976016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21634D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1EEB5D5D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46696AD6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сапогов)</w:t>
      </w:r>
    </w:p>
    <w:p w14:paraId="55347A78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594B288E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335FBD0F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7AE4AA62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31696BD0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яслей)</w:t>
      </w:r>
    </w:p>
    <w:p w14:paraId="3459C7EE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лимон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7357C63B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095CBE4C" w14:textId="77777777" w:rsidR="00B625E3" w:rsidRPr="001124FC" w:rsidRDefault="00B625E3" w:rsidP="00B625E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45FD1CA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40677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33CD25C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301BD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30A7DB7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329A78E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6B1E3E7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024F4CA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373D3CA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434B8D4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4478EF9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6E8CFA5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316C4D5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22E0FBD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2C2B62F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178180F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5E3D63A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7424513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4D4FA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20F5800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3D558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1D06CC6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DB386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</w:t>
      </w:r>
    </w:p>
    <w:p w14:paraId="7D104DE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8908A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дермантин, подчерк,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конкурентноспособный,  встать на цыпочки,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251EE7E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B484E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5A896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0955E9D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F8CA8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инци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467D7D5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кор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573E0C8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ис ..кус.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 ат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0273916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9DE7A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12CC8CD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450F0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  А) - да;              Б) - нет</w:t>
      </w:r>
    </w:p>
    <w:p w14:paraId="105DFBA6" w14:textId="77777777" w:rsidR="00B625E3" w:rsidRPr="001124FC" w:rsidRDefault="00B625E3" w:rsidP="00B625E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Министр рассказал об изменениях в программе, готовящейся им  к обсуждению в Государственной Думе.</w:t>
      </w:r>
    </w:p>
    <w:p w14:paraId="008BD810" w14:textId="77777777" w:rsidR="00B625E3" w:rsidRPr="001124FC" w:rsidRDefault="00B625E3" w:rsidP="00B625E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0FEC9F9A" w14:textId="77777777" w:rsidR="00B625E3" w:rsidRPr="001124FC" w:rsidRDefault="00B625E3" w:rsidP="00B625E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03B39CDC" w14:textId="77777777" w:rsidR="00B625E3" w:rsidRPr="001124FC" w:rsidRDefault="00B625E3" w:rsidP="00B625E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1C954E99" w14:textId="77777777" w:rsidR="00B625E3" w:rsidRPr="001124FC" w:rsidRDefault="00B625E3" w:rsidP="00B625E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26F4F4ED" w14:textId="77777777" w:rsidR="00B625E3" w:rsidRPr="001124FC" w:rsidRDefault="00B625E3" w:rsidP="00B625E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1E64DFCF" w14:textId="77777777" w:rsidR="00B625E3" w:rsidRPr="001124FC" w:rsidRDefault="00B625E3" w:rsidP="00B625E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1EEAD0C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57D91E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123110EE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F633F0E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1D76F450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77875270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3.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1D72876E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4DC23A70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2F48AC5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2091ED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EFDFC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4769142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364EB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Дети очень любят ходить в сторожку. Она стоит в глубине соснового леса. Ветки деревьев раскинулись над крышей. Лесник - мастер  рассказывать сказки. Усядутся дети на крылечко и слушают, как льется его неторопливая речь.</w:t>
      </w:r>
    </w:p>
    <w:p w14:paraId="2F75D43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5A00E4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55E1014B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3FB8B9D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5427D90E" w14:textId="77777777" w:rsidR="00B625E3" w:rsidRPr="001124FC" w:rsidRDefault="00B625E3" w:rsidP="00B625E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музыка</w:t>
      </w:r>
    </w:p>
    <w:p w14:paraId="17BED1D1" w14:textId="77777777" w:rsidR="00B625E3" w:rsidRPr="001124FC" w:rsidRDefault="00B625E3" w:rsidP="00B625E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театр</w:t>
      </w:r>
    </w:p>
    <w:p w14:paraId="0E840FB4" w14:textId="77777777" w:rsidR="00B625E3" w:rsidRPr="001124FC" w:rsidRDefault="00B625E3" w:rsidP="00B625E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7B5B1885" w14:textId="77777777" w:rsidR="00B625E3" w:rsidRPr="001124FC" w:rsidRDefault="00B625E3" w:rsidP="00B625E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70C8A5FE" w14:textId="77777777" w:rsidR="00B625E3" w:rsidRPr="001124FC" w:rsidRDefault="00B625E3" w:rsidP="00B625E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94EEE4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589D9724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BC12A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3A244A97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1D4E45FE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5EDFF185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504169C3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78832DA3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Молодой                         деревня</w:t>
      </w:r>
    </w:p>
    <w:p w14:paraId="5B7AB136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ED4D2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6B546D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736B0A4E" w14:textId="77777777" w:rsidR="00B625E3" w:rsidRPr="001124FC" w:rsidRDefault="00B625E3" w:rsidP="00B625E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6C7743A0" w14:textId="77777777" w:rsidR="00B625E3" w:rsidRPr="001124FC" w:rsidRDefault="00B625E3" w:rsidP="00B625E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366A438B" w14:textId="77777777" w:rsidR="00B625E3" w:rsidRPr="001124FC" w:rsidRDefault="00B625E3" w:rsidP="00B625E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25ADED0F" w14:textId="77777777" w:rsidR="00B625E3" w:rsidRPr="001124FC" w:rsidRDefault="00B625E3" w:rsidP="00B625E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1C6C2FD1" w14:textId="77777777" w:rsidR="00B625E3" w:rsidRPr="001124FC" w:rsidRDefault="00B625E3" w:rsidP="00B625E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7D7336D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0B049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69BBB05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695FE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45923B9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16054C6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644FD90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664535A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0827772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6D11AFF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993A9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4369062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1CC29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7D628AF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487B5EE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3FF4D74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F489D4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76585038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0A7C1D" w14:textId="77777777" w:rsidR="00B625E3" w:rsidRPr="001124FC" w:rsidRDefault="00B625E3" w:rsidP="00B625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6E48437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655131C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76EE86F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37BC810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Обвешенная, выпачканная, расстрелянные, спасенная</w:t>
      </w:r>
    </w:p>
    <w:p w14:paraId="55ADE41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B1459A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26C0ACA5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48AC0045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0993381A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6FDBF989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6500F088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701883AB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77803765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0CDA1CB3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268BAE02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579F584B" w14:textId="77777777" w:rsidR="00B625E3" w:rsidRPr="001124FC" w:rsidRDefault="00B625E3" w:rsidP="00B625E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170B1FB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CCB3F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682076D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407D440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20A83D9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714F199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Заверил  в готовности участвовать в выставке</w:t>
      </w:r>
    </w:p>
    <w:p w14:paraId="029603B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5018293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49F1F84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62CD94D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03D454B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03C31BC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6F0D10E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634D9068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9. Устраните речевую избыточность, составив правильно словосочетания или предложения.</w:t>
      </w:r>
    </w:p>
    <w:p w14:paraId="31A9CB9C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59F4F3BD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25379239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5FF15226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47E9538C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5D36F03C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1FAB077D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7F4B0A24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7CD10F12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7B3C1973" w14:textId="77777777" w:rsidR="00B625E3" w:rsidRPr="001124FC" w:rsidRDefault="00B625E3" w:rsidP="00B625E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4BA950F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9947EE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10D650D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E75266" w14:textId="77777777" w:rsidR="00B625E3" w:rsidRPr="001124FC" w:rsidRDefault="00B625E3" w:rsidP="00B625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2D50B8D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0CCF18C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7FF523A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A66072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372D274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5A48ACF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Атташе       кашне   свиристель   вестибюль  жюри</w:t>
      </w:r>
    </w:p>
    <w:p w14:paraId="3120D906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4328BB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3227428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2FF45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75BE338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1CCCA90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727D2E4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4766727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4041996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6. а)  пачка жира                    б) много жира</w:t>
      </w:r>
    </w:p>
    <w:p w14:paraId="2FA6759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7  а) съесть перца                   б) вкус перца</w:t>
      </w:r>
    </w:p>
    <w:p w14:paraId="1FF9B052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EDEF7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Задание 13. Выберите правильную форму родительного падежа множественного числа приведенных существительных.</w:t>
      </w:r>
    </w:p>
    <w:p w14:paraId="6B07779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850A19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42E113F5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4FC784A8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3438F507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081CD8C6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55B4E57E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17D4EA25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5E2738F9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21C196C1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1AC12BFA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7FC0E2B1" w14:textId="77777777" w:rsidR="00B625E3" w:rsidRPr="001124FC" w:rsidRDefault="00B625E3" w:rsidP="00B625E3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25C5AE7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C1EE8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49E99EB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279D5BA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370909D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70CBBC6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борта)</w:t>
      </w:r>
    </w:p>
    <w:p w14:paraId="5307647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5DA68AD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592930D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)</w:t>
      </w:r>
    </w:p>
    <w:p w14:paraId="1C44C1E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14CF0A5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65CD770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Блюдце (блюдца, блюдце)</w:t>
      </w:r>
    </w:p>
    <w:p w14:paraId="165B972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52C20CE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7974F48B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16D66C6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3B09D1F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124FC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124FC">
        <w:rPr>
          <w:rFonts w:ascii="Times New Roman" w:eastAsia="Times New Roman" w:hAnsi="Times New Roman" w:cs="Times New Roman"/>
          <w:lang w:eastAsia="ar-SA"/>
        </w:rPr>
        <w:t>, пояса)</w:t>
      </w:r>
    </w:p>
    <w:p w14:paraId="02C9823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9577B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0C1F358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55386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7462879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2F9791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37A62B5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CDA4C60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5DB0FB8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AF5A0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071D26B8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Кол.. </w:t>
      </w:r>
      <w:proofErr w:type="gramStart"/>
      <w:r w:rsidRPr="001124FC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…ен..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124FC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124FC">
        <w:rPr>
          <w:rFonts w:ascii="Times New Roman" w:eastAsia="Times New Roman" w:hAnsi="Times New Roman" w:cs="Times New Roman"/>
          <w:lang w:eastAsia="ru-RU"/>
        </w:rPr>
        <w:t>..ер.</w:t>
      </w:r>
    </w:p>
    <w:p w14:paraId="04631D7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6E0FA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18.Определите, правильно ли построены предложения.</w:t>
      </w:r>
    </w:p>
    <w:p w14:paraId="3E5C81EB" w14:textId="77777777" w:rsidR="00B625E3" w:rsidRPr="001124FC" w:rsidRDefault="00B625E3" w:rsidP="00B625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       А) - да;              Б) – нет</w:t>
      </w:r>
    </w:p>
    <w:p w14:paraId="7DF0E9F0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E4B86AA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5279DF94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288316F8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4814F8A4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67938F88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22F63A16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5B1F2420" w14:textId="77777777" w:rsidR="00B625E3" w:rsidRPr="001124FC" w:rsidRDefault="00B625E3" w:rsidP="00B625E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>В голосовании приняли участие жители самых отдаленных мест.</w:t>
      </w:r>
    </w:p>
    <w:p w14:paraId="54B9BA1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23DADD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1E90556F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2A54A0" w14:textId="77777777" w:rsidR="00B625E3" w:rsidRPr="001124FC" w:rsidRDefault="00B625E3" w:rsidP="00B625E3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4CFD34A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28DA8D51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636C264E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47065BE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5A01418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D3CAFBC" w14:textId="77777777" w:rsidR="00B625E3" w:rsidRPr="001124FC" w:rsidRDefault="00B625E3" w:rsidP="00B625E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1C2EC69F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86770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469173B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55119025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Юрта</w:t>
      </w:r>
    </w:p>
    <w:p w14:paraId="1DD3B2A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5D79C15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Объект</w:t>
      </w:r>
    </w:p>
    <w:p w14:paraId="22FB903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27D90EE9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Подъем</w:t>
      </w:r>
    </w:p>
    <w:p w14:paraId="4D1DD49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0C7082F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535BF6DF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0A1AA002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3A791BC8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124FC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124F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532BA431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124FC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4C46D227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53F900A7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9AE262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5AEB89AA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190D2437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28330336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80EEF0E" w14:textId="77777777" w:rsidR="00B625E3" w:rsidRPr="001124FC" w:rsidRDefault="00B625E3" w:rsidP="00B625E3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7FF5CE03" w14:textId="77777777" w:rsidR="00B625E3" w:rsidRPr="001124FC" w:rsidRDefault="00B625E3" w:rsidP="00B625E3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13ED58CE" w14:textId="77777777" w:rsidR="00B625E3" w:rsidRPr="001124FC" w:rsidRDefault="00B625E3" w:rsidP="00B625E3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124FC">
        <w:rPr>
          <w:rFonts w:ascii="Times New Roman" w:eastAsia="Times New Roman" w:hAnsi="Times New Roman" w:cs="Times New Roman"/>
          <w:lang w:val="en-US" w:eastAsia="ar-SA"/>
        </w:rPr>
        <w:t>II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1374994D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B29D6DE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0F24EFD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171117CB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05CA8BAF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65D703F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A7F928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0C0E25F6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5D30B36" w14:textId="77777777" w:rsidR="00B625E3" w:rsidRPr="001124FC" w:rsidRDefault="00B625E3" w:rsidP="00B625E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5C61DCF9" w14:textId="77777777" w:rsidR="00B625E3" w:rsidRPr="001124FC" w:rsidRDefault="00B625E3" w:rsidP="00B625E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31672BCD" w14:textId="77777777" w:rsidR="00B625E3" w:rsidRPr="001124FC" w:rsidRDefault="00B625E3" w:rsidP="00B625E3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5E082E2A" w14:textId="77777777" w:rsidR="00B625E3" w:rsidRPr="001124FC" w:rsidRDefault="00B625E3" w:rsidP="00B625E3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7ADFE12A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79CDF546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4789B8" w14:textId="77777777" w:rsidR="00B625E3" w:rsidRPr="001124FC" w:rsidRDefault="00B625E3" w:rsidP="00B625E3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6C7B4B75" w14:textId="77777777" w:rsidR="00B625E3" w:rsidRPr="001124FC" w:rsidRDefault="00B625E3" w:rsidP="00B625E3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510AABD5" w14:textId="77777777" w:rsidR="00B625E3" w:rsidRPr="001124FC" w:rsidRDefault="00B625E3" w:rsidP="00B625E3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216EEC9D" w14:textId="77777777" w:rsidR="00B625E3" w:rsidRPr="001124FC" w:rsidRDefault="00B625E3" w:rsidP="00B625E3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777FB88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0F9689A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4B2E8767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530D61BE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436BA25F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1340E304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>4.Представитель строительной организации вновь заверил заказчика о своей готовности выполнить работу в срок.</w:t>
      </w:r>
    </w:p>
    <w:p w14:paraId="3B51D563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741500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79567943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0576FE7F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0E0B0E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124FC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52CAE569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CCFD85E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5CAC6537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5CB3CB5E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88DAD90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6E485409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67CCDEAB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39873AA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3E14401" w14:textId="77777777" w:rsidR="00B625E3" w:rsidRPr="001124FC" w:rsidRDefault="00B625E3" w:rsidP="00B625E3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2.3.2. Перечень тем для дискуссии</w:t>
      </w:r>
    </w:p>
    <w:p w14:paraId="43FA8419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AA9396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124FC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124F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36ECDFE6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8563E84" w14:textId="77777777" w:rsidR="00B625E3" w:rsidRPr="001124FC" w:rsidRDefault="00B625E3" w:rsidP="00B625E3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5FA91E20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F59919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FF4E5D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124F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026E306A" w14:textId="77777777" w:rsidR="00B625E3" w:rsidRPr="001124FC" w:rsidRDefault="00B625E3" w:rsidP="00B625E3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Что даёт реклама потребителю и почему она должна быть честной</w:t>
      </w:r>
    </w:p>
    <w:p w14:paraId="5843F1D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1A12903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 12. «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5EAF1E25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7F246B45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3334439B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77126FCA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19579A76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50CD60EE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720C6FE9" w14:textId="77777777" w:rsidR="00B625E3" w:rsidRPr="001124FC" w:rsidRDefault="00B625E3" w:rsidP="00B625E3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622E3B99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2B14376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2.3.3.Темы эссе </w:t>
      </w:r>
    </w:p>
    <w:p w14:paraId="0575C868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1295FCA6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F0A2EF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124FC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</w:p>
    <w:p w14:paraId="64B99313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E4C20B6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098FB3AC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68EC80E2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54194F2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FF0221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2.3.4.Вопросы для коллоквиумов</w:t>
      </w:r>
    </w:p>
    <w:p w14:paraId="7701A033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46BBA2B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D1BDFF" w14:textId="77777777" w:rsidR="00B625E3" w:rsidRPr="001124FC" w:rsidRDefault="00B625E3" w:rsidP="00450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20727FDC" w14:textId="77777777" w:rsidR="00B625E3" w:rsidRPr="001124FC" w:rsidRDefault="00B625E3" w:rsidP="00450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639FD271" w14:textId="77777777" w:rsidR="00B625E3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14:paraId="055929BF" w14:textId="77777777" w:rsidR="00450187" w:rsidRPr="00450187" w:rsidRDefault="00450187" w:rsidP="00450187">
      <w:pPr>
        <w:spacing w:after="0" w:line="240" w:lineRule="auto"/>
        <w:rPr>
          <w:rFonts w:ascii="Times New Roman" w:hAnsi="Times New Roman" w:cs="Times New Roman"/>
        </w:rPr>
      </w:pPr>
    </w:p>
    <w:p w14:paraId="48A33F0E" w14:textId="77777777" w:rsidR="00B625E3" w:rsidRPr="001124FC" w:rsidRDefault="00B625E3" w:rsidP="00450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39B6DE8B" w14:textId="77777777" w:rsidR="00450187" w:rsidRDefault="00450187" w:rsidP="00450187">
      <w:pPr>
        <w:spacing w:after="0" w:line="240" w:lineRule="auto"/>
        <w:rPr>
          <w:rFonts w:ascii="Times New Roman" w:hAnsi="Times New Roman" w:cs="Times New Roman"/>
        </w:rPr>
      </w:pPr>
    </w:p>
    <w:p w14:paraId="378447E6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 Сходства и различия клише и штампов.</w:t>
      </w:r>
    </w:p>
    <w:p w14:paraId="68C70E61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  Как классифицируются фразеологизмы.</w:t>
      </w:r>
    </w:p>
    <w:p w14:paraId="377F988C" w14:textId="77777777" w:rsidR="00B625E3" w:rsidRPr="001124FC" w:rsidRDefault="00B625E3" w:rsidP="00B625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350C0F9F" w14:textId="77777777" w:rsidR="00B625E3" w:rsidRPr="001124FC" w:rsidRDefault="00B625E3" w:rsidP="00B6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2AC01BA8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2.3.5. Ситуационная задача   «Публицистический и разговорный стили речи»</w:t>
      </w:r>
    </w:p>
    <w:p w14:paraId="26F1CE28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57E8B02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lastRenderedPageBreak/>
        <w:t>1. Тема (проблема) Публицистический и разговорный стили речи</w:t>
      </w:r>
    </w:p>
    <w:p w14:paraId="02A7813B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6F155C11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3. Роли: </w:t>
      </w:r>
    </w:p>
    <w:p w14:paraId="2179FBC1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14:paraId="5FBBE42B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450187">
        <w:rPr>
          <w:rFonts w:ascii="Times New Roman" w:hAnsi="Times New Roman" w:cs="Times New Roman"/>
        </w:rPr>
        <w:t xml:space="preserve">  .</w:t>
      </w:r>
      <w:proofErr w:type="gramEnd"/>
    </w:p>
    <w:p w14:paraId="462D2348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4. Ожидаемый(е) результат(</w:t>
      </w:r>
      <w:proofErr w:type="gramStart"/>
      <w:r w:rsidRPr="00450187">
        <w:rPr>
          <w:rFonts w:ascii="Times New Roman" w:hAnsi="Times New Roman" w:cs="Times New Roman"/>
        </w:rPr>
        <w:t>ы)  Обучающиеся</w:t>
      </w:r>
      <w:proofErr w:type="gramEnd"/>
      <w:r w:rsidRPr="00450187">
        <w:rPr>
          <w:rFonts w:ascii="Times New Roman" w:hAnsi="Times New Roman" w:cs="Times New Roman"/>
        </w:rPr>
        <w:t xml:space="preserve"> приобретут опыт, который сложно получить в «реальных условиях».</w:t>
      </w:r>
    </w:p>
    <w:p w14:paraId="4CAF5CF1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</w:p>
    <w:p w14:paraId="7E8D76F1" w14:textId="77777777" w:rsidR="00B625E3" w:rsidRPr="001124FC" w:rsidRDefault="00B625E3" w:rsidP="004501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9" w:name="_Hlk41942526"/>
      <w:r w:rsidRPr="001124FC">
        <w:rPr>
          <w:rFonts w:ascii="Times New Roman" w:eastAsia="Times New Roman" w:hAnsi="Times New Roman" w:cs="Times New Roman"/>
          <w:b/>
          <w:lang w:eastAsia="ru-RU"/>
        </w:rPr>
        <w:t>2.3.6.Ролевая игра</w:t>
      </w:r>
    </w:p>
    <w:bookmarkEnd w:id="9"/>
    <w:p w14:paraId="14190340" w14:textId="77777777" w:rsidR="00B625E3" w:rsidRPr="001124FC" w:rsidRDefault="00B625E3" w:rsidP="00450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E9E5FEE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3CD2F159" w14:textId="77777777" w:rsidR="00B625E3" w:rsidRPr="00450187" w:rsidRDefault="00B625E3" w:rsidP="00450187">
      <w:pPr>
        <w:spacing w:after="0" w:line="240" w:lineRule="auto"/>
      </w:pPr>
    </w:p>
    <w:p w14:paraId="0381AC8A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20C4EF5E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3E1FBCB2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14:paraId="6296C072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2) Спортсмен                                                                                                        .</w:t>
      </w:r>
    </w:p>
    <w:p w14:paraId="4C61AFB4" w14:textId="77777777" w:rsidR="00CC24D9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 xml:space="preserve">4. Ожидаемый(е) результат(ы)  </w:t>
      </w:r>
    </w:p>
    <w:p w14:paraId="5A9E6182" w14:textId="77777777" w:rsidR="00B625E3" w:rsidRPr="00450187" w:rsidRDefault="00B625E3" w:rsidP="00450187">
      <w:pPr>
        <w:spacing w:after="0" w:line="240" w:lineRule="auto"/>
        <w:rPr>
          <w:rFonts w:ascii="Times New Roman" w:hAnsi="Times New Roman" w:cs="Times New Roman"/>
        </w:rPr>
      </w:pPr>
      <w:r w:rsidRPr="00450187">
        <w:rPr>
          <w:rFonts w:ascii="Times New Roman" w:hAnsi="Times New Roman" w:cs="Times New Roman"/>
        </w:rPr>
        <w:t>Обучающиеся приобретут опыт, который сложно получить в «реальных условиях».</w:t>
      </w:r>
    </w:p>
    <w:p w14:paraId="090F9F42" w14:textId="77777777" w:rsidR="00B625E3" w:rsidRDefault="00B625E3" w:rsidP="0045018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375D5116" w14:textId="77777777" w:rsidR="00CC24D9" w:rsidRPr="001124FC" w:rsidRDefault="00CC24D9" w:rsidP="0045018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11FC95FB" w14:textId="77777777" w:rsidR="00B625E3" w:rsidRPr="001124FC" w:rsidRDefault="00B625E3" w:rsidP="00450187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2212819F" w14:textId="77777777" w:rsidR="00B625E3" w:rsidRPr="001124FC" w:rsidRDefault="00B625E3" w:rsidP="00450187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0" w:name="_Hlk41942570"/>
      <w:r w:rsidRPr="001124FC">
        <w:rPr>
          <w:rFonts w:ascii="Times New Roman" w:eastAsia="Times New Roman" w:hAnsi="Times New Roman" w:cs="Times New Roman"/>
          <w:b/>
          <w:lang w:eastAsia="ru-RU"/>
        </w:rPr>
        <w:t>2.3.7. Разноуровневые задачи</w:t>
      </w:r>
    </w:p>
    <w:p w14:paraId="3B037685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0"/>
    <w:p w14:paraId="0EE6AA48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124FC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421F3717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2914A44" w14:textId="77777777" w:rsidR="00B625E3" w:rsidRDefault="00B625E3" w:rsidP="00CC2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24D9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5ADAF588" w14:textId="77777777" w:rsidR="00CC24D9" w:rsidRPr="00CC24D9" w:rsidRDefault="00CC24D9" w:rsidP="00CC24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0A52A7" w14:textId="77777777" w:rsidR="00B625E3" w:rsidRPr="00CC24D9" w:rsidRDefault="00B625E3" w:rsidP="00CC24D9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>Задание1. Правила произнесения звуков [э] и [о].</w:t>
      </w:r>
    </w:p>
    <w:p w14:paraId="301187E4" w14:textId="77777777" w:rsidR="00B625E3" w:rsidRPr="00CC24D9" w:rsidRDefault="00B625E3" w:rsidP="00CC24D9">
      <w:pPr>
        <w:spacing w:after="0" w:line="240" w:lineRule="auto"/>
        <w:rPr>
          <w:rFonts w:ascii="Times New Roman" w:hAnsi="Times New Roman" w:cs="Times New Roman"/>
        </w:rPr>
      </w:pPr>
    </w:p>
    <w:p w14:paraId="2B970AA6" w14:textId="77777777" w:rsidR="00B625E3" w:rsidRPr="00CC24D9" w:rsidRDefault="00B625E3" w:rsidP="00CC24D9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5C804D75" w14:textId="77777777" w:rsidR="00B625E3" w:rsidRPr="00CC24D9" w:rsidRDefault="00B625E3" w:rsidP="00CC24D9">
      <w:pPr>
        <w:spacing w:after="0" w:line="240" w:lineRule="auto"/>
        <w:rPr>
          <w:rFonts w:ascii="Times New Roman" w:hAnsi="Times New Roman" w:cs="Times New Roman"/>
        </w:rPr>
      </w:pPr>
    </w:p>
    <w:p w14:paraId="41286276" w14:textId="77777777" w:rsidR="00B625E3" w:rsidRDefault="00B625E3" w:rsidP="00CC2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4D9">
        <w:rPr>
          <w:rFonts w:ascii="Times New Roman" w:hAnsi="Times New Roman" w:cs="Times New Roman"/>
          <w:b/>
        </w:rPr>
        <w:t>Задачи продуктивного уровня</w:t>
      </w:r>
    </w:p>
    <w:p w14:paraId="4556245B" w14:textId="77777777" w:rsidR="00CC24D9" w:rsidRPr="00CC24D9" w:rsidRDefault="00CC24D9" w:rsidP="00CC24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BD8895" w14:textId="77777777" w:rsidR="00B625E3" w:rsidRPr="00CC24D9" w:rsidRDefault="00B625E3" w:rsidP="00CC24D9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462D8795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BB73598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E8FF996" w14:textId="77777777" w:rsidR="00B625E3" w:rsidRPr="001124FC" w:rsidRDefault="00B625E3" w:rsidP="00B625E3">
      <w:pPr>
        <w:numPr>
          <w:ilvl w:val="1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  <w:bookmarkStart w:id="11" w:name="_Hlk41832765"/>
      <w:r w:rsidRPr="001124FC"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  <w:t>Рекомендации по оцениванию результатов достижения компетенций</w:t>
      </w:r>
    </w:p>
    <w:bookmarkEnd w:id="11"/>
    <w:p w14:paraId="1466C28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540FF52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Современная система вузовского обучения предполагает, что студент самостоятельно  осваивает большие объемы учебного материала. Приступая к изучению дисциплины «Русский язык и культура речи», студенту необходимо  ознакомиться с  программой, изучить рекомендованную литературу. </w:t>
      </w:r>
    </w:p>
    <w:p w14:paraId="698FBD8F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Подробное изложение теории культуры речи можно найти в соответствующих разделах учебных пособий и справочников по культуре речи. В частности, можно воспользоваться  учебным пособием Л.А. Введенской, Л.Г. Павловой Е.Ю. </w:t>
      </w:r>
      <w:proofErr w:type="spellStart"/>
      <w:r w:rsidRPr="001124FC">
        <w:rPr>
          <w:rFonts w:ascii="Times New Roman" w:eastAsia="Calibri" w:hAnsi="Times New Roman" w:cs="Times New Roman"/>
        </w:rPr>
        <w:t>Кашаевой</w:t>
      </w:r>
      <w:proofErr w:type="spellEnd"/>
      <w:r w:rsidRPr="001124FC">
        <w:rPr>
          <w:rFonts w:ascii="Times New Roman" w:eastAsia="Calibri" w:hAnsi="Times New Roman" w:cs="Times New Roman"/>
        </w:rPr>
        <w:t xml:space="preserve">, где рассматриваются различные аспекты культуры речи, описываются условия успешной речевой коммуникации, кратко излагаются основы риторики, подробно характеризуются особенности официально-деловой письменной речи. Пособие снабжено Приложением, в котором даются акцентологический, орфографический и словарный минимумы, аннотированный список лингвистических словарей и др. </w:t>
      </w:r>
    </w:p>
    <w:p w14:paraId="4A680FCF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124FC">
        <w:rPr>
          <w:rFonts w:ascii="Times New Roman" w:eastAsia="Calibri" w:hAnsi="Times New Roman" w:cs="Times New Roman"/>
        </w:rPr>
        <w:t xml:space="preserve">В учебнике под ред. </w:t>
      </w:r>
      <w:proofErr w:type="spellStart"/>
      <w:r w:rsidRPr="001124FC">
        <w:rPr>
          <w:rFonts w:ascii="Times New Roman" w:eastAsia="Calibri" w:hAnsi="Times New Roman" w:cs="Times New Roman"/>
        </w:rPr>
        <w:t>В.Д.Черняк</w:t>
      </w:r>
      <w:proofErr w:type="spellEnd"/>
      <w:r w:rsidRPr="001124FC">
        <w:rPr>
          <w:rFonts w:ascii="Times New Roman" w:eastAsia="Calibri" w:hAnsi="Times New Roman" w:cs="Times New Roman"/>
        </w:rPr>
        <w:t xml:space="preserve"> студенты найдут интересный теоретический материал о современной речевой ситуации, ознакомятся со стилистическими аспектами речевой культуры, изучат основы речевой коммуникации. Особое внимание авторы уделили нормам литературного языка: изложены основы русской орфографии, рассматривают трудные случаи употребления имён существительных, прилагательных, числительных, местоимений, описаны особенности образования глагольных форм  (Приложение 2).</w:t>
      </w:r>
    </w:p>
    <w:p w14:paraId="15335184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ответить на контрольные вопросы по каждой теме, выполнить предложенные задания. </w:t>
      </w:r>
    </w:p>
    <w:p w14:paraId="6CCAFC35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выполнению контрольной работы.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Контрольная работа является важным элементом как изучения курса «Русский язык и культура речи» в целом, так и подготовки к практическим </w:t>
      </w:r>
      <w:r w:rsidRPr="001124FC">
        <w:rPr>
          <w:rFonts w:ascii="Times New Roman" w:eastAsia="Times New Roman" w:hAnsi="Times New Roman" w:cs="Times New Roman"/>
          <w:lang w:eastAsia="ar-SA"/>
        </w:rPr>
        <w:lastRenderedPageBreak/>
        <w:t xml:space="preserve">занятиям и зачету, в частности. Контрольная работа оценивается в зависимости от того, насколько правильно и полно выполнены задания. </w:t>
      </w:r>
    </w:p>
    <w:p w14:paraId="423A737E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Предлагается выполнить ряд заданий по вариантам. Будьте внимательны, четко следуйте их формулировке, начинайте с нее изложение каждого задания. Следует обратить  внимание на то, каким образом в каждом конкретном задании следует определять часть, предназначенную для выполнения. Отсутствие ответов на какие-либо вопросы, имеющиеся в задании, расценивается как незнание соответствующего материала. Завершать задания следует указанием на источники знания (литературу). Работа должна быть аккуратно и разборчиво напечатана на листах формата А 4. (или написана в ученической тетради в линейку). На титульном листе указывается название учебного заведения, факультета, группы, фамилия и инициалы автора. Защита контрольных работ проводится во время учебных занятий.  Если работа не зачтена, она возвращается студенту для доработки (исправления ошибок) в соответствии с замечаниями. Иногда (в зависимости от характера допущенных ошибок) преподаватель предлагает выполнить дополнительное задание. Авторы не допущенной к защите контрольной работы или не защитившие ее к сдаче зачета  не допускаются. Вопросы, вызывающие затруднения при самостоятельной подготовке к практическим заданиям, зачету, при написании контрольной работы, можно выяснить на консультациях. К настоящему времени по курсу «Русский язык и культура речи» издано большое количество как собственно учебников, так и разного рода учебных и методических пособий для вузов, в том числе хрестоматии, словари, справочники, соответствующих требованиям Федерального образовательного стандарта. Библиографический список, приведенный ниже, показывает наличие литературы в библиотеке МГАФК и окажет помощь в подготовке контрольной работы. </w:t>
      </w:r>
    </w:p>
    <w:p w14:paraId="576D7486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Рекомендации по подготовке к зачету.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Активная и осознанная работа </w:t>
      </w:r>
      <w:proofErr w:type="gramStart"/>
      <w:r w:rsidRPr="001124FC">
        <w:rPr>
          <w:rFonts w:ascii="Times New Roman" w:eastAsia="Times New Roman" w:hAnsi="Times New Roman" w:cs="Times New Roman"/>
          <w:lang w:eastAsia="ar-SA"/>
        </w:rPr>
        <w:t>облегчит  изучение</w:t>
      </w:r>
      <w:proofErr w:type="gramEnd"/>
      <w:r w:rsidRPr="001124FC">
        <w:rPr>
          <w:rFonts w:ascii="Times New Roman" w:eastAsia="Times New Roman" w:hAnsi="Times New Roman" w:cs="Times New Roman"/>
          <w:lang w:eastAsia="ar-SA"/>
        </w:rPr>
        <w:t xml:space="preserve">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14:paraId="1D1C2B06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Зачет – важный этап в учебном процессе, имеющий целью проверку знаний, выявление умений применять полученные знания к решению практических задач.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все вопросы, выносимые на зачет, разбить на три группы:</w:t>
      </w:r>
    </w:p>
    <w:p w14:paraId="5CAB3FB2" w14:textId="77777777" w:rsidR="00B625E3" w:rsidRPr="001124FC" w:rsidRDefault="00B625E3" w:rsidP="00B625E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 xml:space="preserve">1. Наиболее легкие вопросы, не требующие детальной углубленной проработки. Для этой группы вопросов необходимо в обязательном порядке краткое повторение материала, иначе студент не сможет ответить на несложные вопросы билета. </w:t>
      </w:r>
    </w:p>
    <w:p w14:paraId="30B78A8C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2.Сравнительно хорошо известные вопросы, в которых, однако могут оставаться неясными отдельные стороны и аспекты. Для этой группы вопросов необходимо более глубокое повторение материала, обращение к дополнительной и учебной литературе. 3.Наиболее слабо изученные или сложные в теоретическом отношении вопросы, требующие большой самостоятельной работы, а в отдельных случаях консультации преподавателя.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14:paraId="0C4AF282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24609F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Критерии оценки устного ответа на зачете</w:t>
      </w:r>
    </w:p>
    <w:p w14:paraId="43F83C8A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253759BE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ответил на основной вопрос; продемонстрировал связную и логически последовательную речь без  фактических ошибок;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77A9F2B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3929F6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124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124FC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2A0B8714" w14:textId="77777777" w:rsidR="00CC24D9" w:rsidRDefault="00CC24D9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749D366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lang w:eastAsia="ar-SA"/>
        </w:rPr>
        <w:t>Критерии оценки активности в дискуссии, коллоквиуме</w:t>
      </w:r>
    </w:p>
    <w:p w14:paraId="063FAE53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40F577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6B9AEAE9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3132CA75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048DADDE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lastRenderedPageBreak/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4A53DC70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3C96C6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Hlk41945803"/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 </w:t>
      </w:r>
      <w:bookmarkEnd w:id="12"/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</w:t>
      </w:r>
      <w:r w:rsidRPr="001124FC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124FC">
        <w:rPr>
          <w:rFonts w:ascii="Times New Roman" w:eastAsia="Times New Roman" w:hAnsi="Times New Roman" w:cs="Times New Roman"/>
          <w:lang w:eastAsia="ru-RU"/>
        </w:rPr>
        <w:tab/>
      </w:r>
    </w:p>
    <w:p w14:paraId="4570D47D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124FC">
        <w:rPr>
          <w:rFonts w:ascii="Times New Roman" w:eastAsia="Times New Roman" w:hAnsi="Times New Roman" w:cs="Times New Roman"/>
          <w:lang w:eastAsia="ru-RU"/>
        </w:rPr>
        <w:tab/>
      </w:r>
    </w:p>
    <w:p w14:paraId="14949FD9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24C4F28B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32998681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46C9CBB2" w14:textId="77777777" w:rsidR="00B625E3" w:rsidRPr="001124FC" w:rsidRDefault="00B625E3" w:rsidP="00B625E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4698346B" w14:textId="77777777" w:rsidR="00B625E3" w:rsidRPr="001124FC" w:rsidRDefault="00B625E3" w:rsidP="00B625E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581FD505" w14:textId="77777777" w:rsidR="00B625E3" w:rsidRPr="001124FC" w:rsidRDefault="00B625E3" w:rsidP="00B625E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583C0D16" w14:textId="77777777" w:rsidR="00B625E3" w:rsidRPr="001124FC" w:rsidRDefault="00B625E3" w:rsidP="00B625E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12CEF0E4" w14:textId="77777777" w:rsidR="00B625E3" w:rsidRPr="001124FC" w:rsidRDefault="00B625E3" w:rsidP="00B625E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зачтено» </w:t>
      </w:r>
    </w:p>
    <w:p w14:paraId="27FC23E3" w14:textId="77777777" w:rsidR="00B625E3" w:rsidRPr="001124FC" w:rsidRDefault="00B625E3" w:rsidP="00B625E3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124FC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0EF972C4" w14:textId="77777777" w:rsidR="00B625E3" w:rsidRPr="001124FC" w:rsidRDefault="00B625E3" w:rsidP="00B625E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2B47EA1" w14:textId="77777777" w:rsidR="00B625E3" w:rsidRPr="001124FC" w:rsidRDefault="00B625E3" w:rsidP="00B625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6AAD86" w14:textId="47E8201A" w:rsidR="00B625E3" w:rsidRPr="001124FC" w:rsidRDefault="00B625E3" w:rsidP="000C19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24FC">
        <w:rPr>
          <w:rFonts w:ascii="Times New Roman" w:eastAsia="Times New Roman" w:hAnsi="Times New Roman" w:cs="Times New Roman"/>
          <w:b/>
          <w:lang w:eastAsia="ar-SA"/>
        </w:rPr>
        <w:t>Критерии оценки контрольной работы</w:t>
      </w:r>
      <w:r w:rsidR="00422DE4">
        <w:rPr>
          <w:rFonts w:ascii="Times New Roman" w:eastAsia="Times New Roman" w:hAnsi="Times New Roman" w:cs="Times New Roman"/>
          <w:b/>
          <w:lang w:eastAsia="ar-SA"/>
        </w:rPr>
        <w:t>/теста</w:t>
      </w:r>
    </w:p>
    <w:p w14:paraId="648FA8A5" w14:textId="77777777" w:rsidR="00B625E3" w:rsidRPr="001124FC" w:rsidRDefault="00B625E3" w:rsidP="00B625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645C044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Оценка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«зачтено»  </w:t>
      </w:r>
      <w:r w:rsidRPr="001124FC">
        <w:rPr>
          <w:rFonts w:ascii="Times New Roman" w:eastAsia="Times New Roman" w:hAnsi="Times New Roman" w:cs="Times New Roman"/>
          <w:lang w:eastAsia="ar-SA"/>
        </w:rPr>
        <w:t>ставится студенту за корректное выполнение 65 % (2/3) заданий.</w:t>
      </w:r>
    </w:p>
    <w:p w14:paraId="6CEDFA58" w14:textId="77777777" w:rsidR="00B625E3" w:rsidRPr="001124FC" w:rsidRDefault="00B625E3" w:rsidP="00B625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124FC">
        <w:rPr>
          <w:rFonts w:ascii="Times New Roman" w:eastAsia="Times New Roman" w:hAnsi="Times New Roman" w:cs="Times New Roman"/>
          <w:lang w:eastAsia="ar-SA"/>
        </w:rPr>
        <w:t>Оценка</w:t>
      </w:r>
      <w:r w:rsidRPr="001124FC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124FC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менее  35 % (1/3) заданий. </w:t>
      </w:r>
    </w:p>
    <w:p w14:paraId="00A9F5BD" w14:textId="77777777" w:rsidR="00B625E3" w:rsidRPr="001124FC" w:rsidRDefault="00B625E3" w:rsidP="00B625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1344F934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Критерии оценки ролевой игры</w:t>
      </w:r>
    </w:p>
    <w:p w14:paraId="5818F371" w14:textId="77777777" w:rsidR="00B625E3" w:rsidRPr="001124FC" w:rsidRDefault="00B625E3" w:rsidP="00B62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401A31" w14:textId="77777777" w:rsidR="00B625E3" w:rsidRPr="001124FC" w:rsidRDefault="00B625E3" w:rsidP="00B6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124FC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4639ADC1" w14:textId="77777777" w:rsidR="00B625E3" w:rsidRPr="001124FC" w:rsidRDefault="00B625E3" w:rsidP="00B6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2DCBAACB" w14:textId="77777777" w:rsidR="00B625E3" w:rsidRPr="001124FC" w:rsidRDefault="00B625E3" w:rsidP="00B625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7963F3E0" w14:textId="77777777" w:rsidR="00B625E3" w:rsidRPr="001124FC" w:rsidRDefault="00B625E3" w:rsidP="00B625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124FC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слова-паразиты,  суждения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0A8FD92E" w14:textId="77777777" w:rsidR="00B625E3" w:rsidRPr="001124FC" w:rsidRDefault="00B625E3" w:rsidP="00B625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B8B767A" w14:textId="77777777" w:rsidR="00B625E3" w:rsidRPr="001124FC" w:rsidRDefault="00B625E3" w:rsidP="00B625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4D0C13" w14:textId="77777777" w:rsidR="00B625E3" w:rsidRPr="001124FC" w:rsidRDefault="00B625E3" w:rsidP="00B625E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124FC">
        <w:rPr>
          <w:rFonts w:ascii="Times New Roman" w:eastAsia="Times New Roman" w:hAnsi="Times New Roman" w:cs="Times New Roman"/>
          <w:b/>
          <w:lang w:eastAsia="ru-RU"/>
        </w:rPr>
        <w:t>Критерии оценки</w:t>
      </w:r>
      <w:r w:rsidRPr="001124FC">
        <w:rPr>
          <w:rFonts w:ascii="Times New Roman" w:eastAsia="Calibri" w:hAnsi="Times New Roman" w:cs="Times New Roman"/>
        </w:rPr>
        <w:t xml:space="preserve"> </w:t>
      </w:r>
      <w:r w:rsidRPr="001124FC">
        <w:rPr>
          <w:rFonts w:ascii="Times New Roman" w:eastAsia="Times New Roman" w:hAnsi="Times New Roman" w:cs="Times New Roman"/>
          <w:b/>
          <w:lang w:eastAsia="ru-RU"/>
        </w:rPr>
        <w:t>разноуровневых задач</w:t>
      </w:r>
    </w:p>
    <w:p w14:paraId="66D50200" w14:textId="77777777" w:rsidR="00B625E3" w:rsidRDefault="00B625E3" w:rsidP="00CC24D9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  <w:b/>
          <w:lang w:eastAsia="ru-RU"/>
        </w:rPr>
        <w:t>Оценка «зачтено»</w:t>
      </w:r>
      <w:r w:rsidRPr="001124FC">
        <w:rPr>
          <w:b/>
          <w:lang w:eastAsia="ru-RU"/>
        </w:rPr>
        <w:t xml:space="preserve"> </w:t>
      </w:r>
      <w:r w:rsidRPr="00CC24D9">
        <w:rPr>
          <w:rFonts w:ascii="Times New Roman" w:hAnsi="Times New Roman" w:cs="Times New Roman"/>
        </w:rPr>
        <w:t>выставляется студенту, если задача выполнена.</w:t>
      </w:r>
    </w:p>
    <w:p w14:paraId="14BAB6AF" w14:textId="77777777" w:rsidR="00CC24D9" w:rsidRPr="00CC24D9" w:rsidRDefault="00CC24D9" w:rsidP="00CC24D9">
      <w:pPr>
        <w:spacing w:after="0" w:line="240" w:lineRule="auto"/>
        <w:rPr>
          <w:rFonts w:ascii="Times New Roman" w:hAnsi="Times New Roman" w:cs="Times New Roman"/>
        </w:rPr>
      </w:pPr>
    </w:p>
    <w:p w14:paraId="59FF14A4" w14:textId="77777777" w:rsidR="00B625E3" w:rsidRPr="00CC24D9" w:rsidRDefault="00B625E3" w:rsidP="00CC24D9">
      <w:pPr>
        <w:spacing w:after="0" w:line="240" w:lineRule="auto"/>
        <w:rPr>
          <w:rFonts w:ascii="Times New Roman" w:hAnsi="Times New Roman" w:cs="Times New Roman"/>
        </w:rPr>
      </w:pPr>
      <w:r w:rsidRPr="00CC24D9">
        <w:rPr>
          <w:rFonts w:ascii="Times New Roman" w:hAnsi="Times New Roman" w:cs="Times New Roman"/>
          <w:b/>
        </w:rPr>
        <w:t>Оценка «не зачтено»</w:t>
      </w:r>
      <w:r w:rsidRPr="00CC24D9">
        <w:rPr>
          <w:rFonts w:ascii="Times New Roman" w:hAnsi="Times New Roman" w:cs="Times New Roman"/>
        </w:rPr>
        <w:t xml:space="preserve"> выставляется студенту, если задача не выполнена</w:t>
      </w:r>
      <w:r w:rsidR="00CC24D9">
        <w:rPr>
          <w:rFonts w:ascii="Times New Roman" w:hAnsi="Times New Roman" w:cs="Times New Roman"/>
        </w:rPr>
        <w:t>.</w:t>
      </w:r>
    </w:p>
    <w:p w14:paraId="29C7B2D8" w14:textId="77777777" w:rsidR="00B625E3" w:rsidRPr="001124FC" w:rsidRDefault="00B625E3" w:rsidP="00B625E3"/>
    <w:p w14:paraId="6D24C515" w14:textId="77777777" w:rsidR="002B0E98" w:rsidRPr="001124FC" w:rsidRDefault="002B0E98"/>
    <w:sectPr w:rsidR="002B0E98" w:rsidRPr="001124FC" w:rsidSect="004341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3A31" w14:textId="77777777" w:rsidR="00885251" w:rsidRDefault="00885251">
      <w:pPr>
        <w:spacing w:after="0" w:line="240" w:lineRule="auto"/>
      </w:pPr>
      <w:r>
        <w:separator/>
      </w:r>
    </w:p>
  </w:endnote>
  <w:endnote w:type="continuationSeparator" w:id="0">
    <w:p w14:paraId="3A278233" w14:textId="77777777" w:rsidR="00885251" w:rsidRDefault="0088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57A9" w14:textId="77777777" w:rsidR="00885251" w:rsidRDefault="00885251">
      <w:pPr>
        <w:spacing w:after="0" w:line="240" w:lineRule="auto"/>
      </w:pPr>
      <w:r>
        <w:separator/>
      </w:r>
    </w:p>
  </w:footnote>
  <w:footnote w:type="continuationSeparator" w:id="0">
    <w:p w14:paraId="0603D2A2" w14:textId="77777777" w:rsidR="00885251" w:rsidRDefault="0088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335" w14:textId="77777777" w:rsidR="00F31CDF" w:rsidRDefault="00F31CDF">
    <w:pPr>
      <w:pStyle w:val="ac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F2187E" wp14:editId="42A2788F">
              <wp:simplePos x="0" y="0"/>
              <wp:positionH relativeFrom="page">
                <wp:posOffset>3822065</wp:posOffset>
              </wp:positionH>
              <wp:positionV relativeFrom="page">
                <wp:posOffset>451485</wp:posOffset>
              </wp:positionV>
              <wp:extent cx="279400" cy="177800"/>
              <wp:effectExtent l="0" t="0" r="0" b="0"/>
              <wp:wrapNone/>
              <wp:docPr id="4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7D72B" w14:textId="77777777" w:rsidR="00F31CDF" w:rsidRDefault="00F31CDF">
                          <w:pPr>
                            <w:pStyle w:val="ac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2187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0.95pt;margin-top:35.55pt;width:22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2o5wEAALcDAAAOAAAAZHJzL2Uyb0RvYy54bWysU8Fu1DAQvSPxD5bvbJJVxZZos1VpVYRU&#10;oFLLBziOnVgkHjP2brJ8PWNnsxR6q7hYk5nx85s3L9uraejZQaE3YCterHLOlJXQGNtW/PvT3btL&#10;znwQthE9WFXxo/L8avf2zXZ0pVpDB32jkBGI9eXoKt6F4Mos87JTg/ArcMpSUQMOItAntlmDYiT0&#10;oc/Wef4+GwEbhyCV95S9nYt8l/C1VjJ809qrwPqKE7eQTkxnHc9stxVli8J1Rp5oiFewGISx9OgZ&#10;6lYEwfZoXkANRiJ40GElYchAayNVmoGmKfJ/pnnshFNpFhLHu7NM/v/Byq+HB2SmqfjFmjMrBtrR&#10;k5oC+wgTK4qoz+h8SW2PjhrDRHnac5rVu3uQPzyzcNMJ26prRBg7JRril25mz67OOD6C1OMXaOgd&#10;sQ+QgCaNQxSP5GCETns6nncTuUhKrjcfLnKqSCoVm80lxcQtE+Vy2aEPnxQMLAYVR1p9AheHex/m&#10;1qUlvmXhzvR9Wn9v/0oQZswk8pHvzDxM9XQSo4bmSGMgzG4i91PQAf7ibCQnVdz/3AtUnPWfLUkR&#10;bbcEuAT1Eggr6WrFA2dzeBNme+4dmrYj5FlsC9cklzZplKjrzOLEk9yRxDg5Odrv+Xfq+vO/7X4D&#10;AAD//wMAUEsDBBQABgAIAAAAIQAVxN503gAAAAkBAAAPAAAAZHJzL2Rvd25yZXYueG1sTI/BTsMw&#10;DIbvSLxDZCRuLAmCQkvdaUJwQkJ05cAxbbI2WuOUJtvK2xNO7Gj70+/vL9eLG9nRzMF6QpArAcxQ&#10;57WlHuGzeb15BBaiIq1GTwbhxwRYV5cXpSq0P1FtjtvYsxRCoVAIQ4xTwXnoBuNUWPnJULrt/OxU&#10;TOPccz2rUwp3I78VIuNOWUofBjWZ58F0++3BIWy+qH6x3+/tR72rbdPkgt6yPeL11bJ5AhbNEv9h&#10;+NNP6lAlp9YfSAc2ImRC5glFeJASWAKyu/u0aBHyXAKvSn7eoPoFAAD//wMAUEsBAi0AFAAGAAgA&#10;AAAhALaDOJL+AAAA4QEAABMAAAAAAAAAAAAAAAAAAAAAAFtDb250ZW50X1R5cGVzXS54bWxQSwEC&#10;LQAUAAYACAAAACEAOP0h/9YAAACUAQAACwAAAAAAAAAAAAAAAAAvAQAAX3JlbHMvLnJlbHNQSwEC&#10;LQAUAAYACAAAACEAiFc9qOcBAAC3AwAADgAAAAAAAAAAAAAAAAAuAgAAZHJzL2Uyb0RvYy54bWxQ&#10;SwECLQAUAAYACAAAACEAFcTedN4AAAAJAQAADwAAAAAAAAAAAAAAAABBBAAAZHJzL2Rvd25yZXYu&#10;eG1sUEsFBgAAAAAEAAQA8wAAAEwFAAAAAA==&#10;" o:allowincell="f" filled="f" stroked="f">
              <v:textbox inset="0,0,0,0">
                <w:txbxContent>
                  <w:p w14:paraId="6DF7D72B" w14:textId="77777777" w:rsidR="00F31CDF" w:rsidRDefault="00F31CDF">
                    <w:pPr>
                      <w:pStyle w:val="ac"/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0C123490"/>
    <w:multiLevelType w:val="multilevel"/>
    <w:tmpl w:val="A11429A4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3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7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19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5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9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2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12"/>
  </w:num>
  <w:num w:numId="4">
    <w:abstractNumId w:val="3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0"/>
  </w:num>
  <w:num w:numId="9">
    <w:abstractNumId w:val="23"/>
  </w:num>
  <w:num w:numId="10">
    <w:abstractNumId w:val="42"/>
  </w:num>
  <w:num w:numId="11">
    <w:abstractNumId w:val="36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28"/>
  </w:num>
  <w:num w:numId="17">
    <w:abstractNumId w:val="0"/>
  </w:num>
  <w:num w:numId="18">
    <w:abstractNumId w:val="1"/>
  </w:num>
  <w:num w:numId="19">
    <w:abstractNumId w:val="7"/>
  </w:num>
  <w:num w:numId="20">
    <w:abstractNumId w:val="14"/>
  </w:num>
  <w:num w:numId="21">
    <w:abstractNumId w:val="34"/>
  </w:num>
  <w:num w:numId="22">
    <w:abstractNumId w:val="18"/>
  </w:num>
  <w:num w:numId="23">
    <w:abstractNumId w:val="16"/>
  </w:num>
  <w:num w:numId="24">
    <w:abstractNumId w:val="21"/>
  </w:num>
  <w:num w:numId="25">
    <w:abstractNumId w:val="37"/>
  </w:num>
  <w:num w:numId="26">
    <w:abstractNumId w:val="33"/>
  </w:num>
  <w:num w:numId="27">
    <w:abstractNumId w:val="26"/>
  </w:num>
  <w:num w:numId="28">
    <w:abstractNumId w:val="35"/>
  </w:num>
  <w:num w:numId="29">
    <w:abstractNumId w:val="40"/>
  </w:num>
  <w:num w:numId="30">
    <w:abstractNumId w:val="27"/>
  </w:num>
  <w:num w:numId="31">
    <w:abstractNumId w:val="8"/>
  </w:num>
  <w:num w:numId="32">
    <w:abstractNumId w:val="10"/>
  </w:num>
  <w:num w:numId="33">
    <w:abstractNumId w:val="5"/>
  </w:num>
  <w:num w:numId="34">
    <w:abstractNumId w:val="13"/>
  </w:num>
  <w:num w:numId="35">
    <w:abstractNumId w:val="9"/>
  </w:num>
  <w:num w:numId="36">
    <w:abstractNumId w:val="39"/>
  </w:num>
  <w:num w:numId="37">
    <w:abstractNumId w:val="43"/>
  </w:num>
  <w:num w:numId="38">
    <w:abstractNumId w:val="25"/>
  </w:num>
  <w:num w:numId="39">
    <w:abstractNumId w:val="22"/>
  </w:num>
  <w:num w:numId="40">
    <w:abstractNumId w:val="6"/>
  </w:num>
  <w:num w:numId="41">
    <w:abstractNumId w:val="17"/>
  </w:num>
  <w:num w:numId="42">
    <w:abstractNumId w:val="19"/>
  </w:num>
  <w:num w:numId="43">
    <w:abstractNumId w:val="11"/>
  </w:num>
  <w:num w:numId="44">
    <w:abstractNumId w:val="4"/>
  </w:num>
  <w:num w:numId="45">
    <w:abstractNumId w:val="20"/>
  </w:num>
  <w:num w:numId="46">
    <w:abstractNumId w:val="38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5E3"/>
    <w:rsid w:val="000650B3"/>
    <w:rsid w:val="00065E42"/>
    <w:rsid w:val="000C198D"/>
    <w:rsid w:val="001124FC"/>
    <w:rsid w:val="0013357D"/>
    <w:rsid w:val="002472C9"/>
    <w:rsid w:val="00260497"/>
    <w:rsid w:val="002B0E98"/>
    <w:rsid w:val="002C2BBA"/>
    <w:rsid w:val="0037298F"/>
    <w:rsid w:val="003974CB"/>
    <w:rsid w:val="00422DE4"/>
    <w:rsid w:val="004341B3"/>
    <w:rsid w:val="00450187"/>
    <w:rsid w:val="00482DDD"/>
    <w:rsid w:val="00657564"/>
    <w:rsid w:val="006D492A"/>
    <w:rsid w:val="00705A06"/>
    <w:rsid w:val="007756FF"/>
    <w:rsid w:val="007C0488"/>
    <w:rsid w:val="007F5155"/>
    <w:rsid w:val="008323B2"/>
    <w:rsid w:val="008417D5"/>
    <w:rsid w:val="00885251"/>
    <w:rsid w:val="009F1A3D"/>
    <w:rsid w:val="00A476DE"/>
    <w:rsid w:val="00B21523"/>
    <w:rsid w:val="00B625E3"/>
    <w:rsid w:val="00C13B5F"/>
    <w:rsid w:val="00CB4800"/>
    <w:rsid w:val="00CC24D9"/>
    <w:rsid w:val="00D4559C"/>
    <w:rsid w:val="00DF7D37"/>
    <w:rsid w:val="00E02108"/>
    <w:rsid w:val="00E760F8"/>
    <w:rsid w:val="00F31CDF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F311"/>
  <w15:docId w15:val="{4AC0140F-526B-4FFB-B81B-20BC4DE4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B3"/>
  </w:style>
  <w:style w:type="paragraph" w:styleId="1">
    <w:name w:val="heading 1"/>
    <w:basedOn w:val="a"/>
    <w:next w:val="a"/>
    <w:link w:val="10"/>
    <w:uiPriority w:val="1"/>
    <w:qFormat/>
    <w:rsid w:val="00B625E3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"/>
    <w:link w:val="20"/>
    <w:uiPriority w:val="1"/>
    <w:qFormat/>
    <w:rsid w:val="00B625E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B625E3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B62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B625E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B625E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B625E3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B625E3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"/>
    <w:next w:val="a"/>
    <w:link w:val="90"/>
    <w:qFormat/>
    <w:rsid w:val="00B625E3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25E3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25E3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625E3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B62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B625E3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B625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B625E3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B625E3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0"/>
    <w:link w:val="9"/>
    <w:rsid w:val="00B625E3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25E3"/>
  </w:style>
  <w:style w:type="paragraph" w:styleId="a3">
    <w:name w:val="List Paragraph"/>
    <w:basedOn w:val="a"/>
    <w:uiPriority w:val="1"/>
    <w:qFormat/>
    <w:rsid w:val="00B625E3"/>
    <w:pPr>
      <w:suppressAutoHyphens/>
      <w:ind w:left="720"/>
    </w:pPr>
    <w:rPr>
      <w:rFonts w:ascii="Calibri" w:eastAsia="Calibri" w:hAnsi="Calibri" w:cs="Arial Unicode MS"/>
      <w:lang w:eastAsia="ru-RU"/>
    </w:rPr>
  </w:style>
  <w:style w:type="paragraph" w:styleId="a4">
    <w:name w:val="Normal (Web)"/>
    <w:basedOn w:val="a"/>
    <w:uiPriority w:val="99"/>
    <w:unhideWhenUsed/>
    <w:rsid w:val="00B6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25E3"/>
    <w:rPr>
      <w:i/>
      <w:iCs/>
    </w:rPr>
  </w:style>
  <w:style w:type="table" w:customStyle="1" w:styleId="12">
    <w:name w:val="Сетка таблицы1"/>
    <w:basedOn w:val="a1"/>
    <w:next w:val="a6"/>
    <w:uiPriority w:val="5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B625E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B625E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625E3"/>
  </w:style>
  <w:style w:type="numbering" w:customStyle="1" w:styleId="111">
    <w:name w:val="Нет списка111"/>
    <w:next w:val="a2"/>
    <w:uiPriority w:val="99"/>
    <w:semiHidden/>
    <w:unhideWhenUsed/>
    <w:rsid w:val="00B625E3"/>
  </w:style>
  <w:style w:type="table" w:customStyle="1" w:styleId="112">
    <w:name w:val="Сетка таблицы11"/>
    <w:basedOn w:val="a1"/>
    <w:next w:val="a6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next w:val="a"/>
    <w:qFormat/>
    <w:rsid w:val="00B625E3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"/>
    <w:next w:val="a"/>
    <w:unhideWhenUsed/>
    <w:qFormat/>
    <w:rsid w:val="00B625E3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B625E3"/>
  </w:style>
  <w:style w:type="character" w:customStyle="1" w:styleId="WW8Num2z0">
    <w:name w:val="WW8Num2z0"/>
    <w:rsid w:val="00B625E3"/>
    <w:rPr>
      <w:rFonts w:ascii="Symbol" w:hAnsi="Symbol" w:cs="OpenSymbol"/>
    </w:rPr>
  </w:style>
  <w:style w:type="character" w:customStyle="1" w:styleId="WW8Num3z0">
    <w:name w:val="WW8Num3z0"/>
    <w:rsid w:val="00B625E3"/>
    <w:rPr>
      <w:rFonts w:ascii="Symbol" w:hAnsi="Symbol" w:cs="OpenSymbol"/>
    </w:rPr>
  </w:style>
  <w:style w:type="character" w:customStyle="1" w:styleId="WW8Num4z0">
    <w:name w:val="WW8Num4z0"/>
    <w:rsid w:val="00B625E3"/>
    <w:rPr>
      <w:rFonts w:ascii="Symbol" w:hAnsi="Symbol" w:cs="OpenSymbol"/>
    </w:rPr>
  </w:style>
  <w:style w:type="character" w:customStyle="1" w:styleId="WW8Num5z0">
    <w:name w:val="WW8Num5z0"/>
    <w:rsid w:val="00B625E3"/>
    <w:rPr>
      <w:rFonts w:ascii="Symbol" w:hAnsi="Symbol" w:cs="OpenSymbol"/>
    </w:rPr>
  </w:style>
  <w:style w:type="character" w:customStyle="1" w:styleId="31">
    <w:name w:val="Основной шрифт абзаца3"/>
    <w:rsid w:val="00B625E3"/>
  </w:style>
  <w:style w:type="character" w:customStyle="1" w:styleId="WW8Num1z0">
    <w:name w:val="WW8Num1z0"/>
    <w:rsid w:val="00B625E3"/>
    <w:rPr>
      <w:rFonts w:ascii="Symbol" w:hAnsi="Symbol"/>
    </w:rPr>
  </w:style>
  <w:style w:type="character" w:customStyle="1" w:styleId="21">
    <w:name w:val="Основной шрифт абзаца2"/>
    <w:rsid w:val="00B625E3"/>
  </w:style>
  <w:style w:type="character" w:customStyle="1" w:styleId="WW8Num1z1">
    <w:name w:val="WW8Num1z1"/>
    <w:rsid w:val="00B625E3"/>
    <w:rPr>
      <w:rFonts w:ascii="Courier New" w:hAnsi="Courier New" w:cs="Courier New"/>
    </w:rPr>
  </w:style>
  <w:style w:type="character" w:customStyle="1" w:styleId="WW8Num1z2">
    <w:name w:val="WW8Num1z2"/>
    <w:rsid w:val="00B625E3"/>
    <w:rPr>
      <w:rFonts w:ascii="Wingdings" w:hAnsi="Wingdings"/>
    </w:rPr>
  </w:style>
  <w:style w:type="character" w:customStyle="1" w:styleId="13">
    <w:name w:val="Основной шрифт абзаца1"/>
    <w:rsid w:val="00B625E3"/>
  </w:style>
  <w:style w:type="character" w:customStyle="1" w:styleId="a9">
    <w:name w:val="Символ нумерации"/>
    <w:rsid w:val="00B625E3"/>
  </w:style>
  <w:style w:type="character" w:customStyle="1" w:styleId="aa">
    <w:name w:val="Маркеры списка"/>
    <w:rsid w:val="00B625E3"/>
    <w:rPr>
      <w:rFonts w:ascii="OpenSymbol" w:eastAsia="OpenSymbol" w:hAnsi="OpenSymbol" w:cs="OpenSymbol"/>
    </w:rPr>
  </w:style>
  <w:style w:type="character" w:styleId="ab">
    <w:name w:val="Strong"/>
    <w:uiPriority w:val="22"/>
    <w:qFormat/>
    <w:rsid w:val="00B625E3"/>
    <w:rPr>
      <w:b/>
      <w:bCs/>
    </w:rPr>
  </w:style>
  <w:style w:type="paragraph" w:customStyle="1" w:styleId="14">
    <w:name w:val="Заголовок1"/>
    <w:basedOn w:val="a"/>
    <w:next w:val="ac"/>
    <w:rsid w:val="00B625E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1"/>
    <w:qFormat/>
    <w:rsid w:val="00B625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1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B625E3"/>
    <w:rPr>
      <w:rFonts w:ascii="Arial" w:hAnsi="Arial" w:cs="Mangal"/>
    </w:rPr>
  </w:style>
  <w:style w:type="paragraph" w:customStyle="1" w:styleId="32">
    <w:name w:val="Название3"/>
    <w:basedOn w:val="a"/>
    <w:rsid w:val="00B625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B625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B625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B625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B625E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625E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">
    <w:name w:val="список с точками"/>
    <w:basedOn w:val="a"/>
    <w:link w:val="af0"/>
    <w:rsid w:val="00B625E3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Для таблиц"/>
    <w:basedOn w:val="a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B625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3">
    <w:name w:val="Содержимое таблицы"/>
    <w:basedOn w:val="a"/>
    <w:rsid w:val="00B625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625E3"/>
    <w:pPr>
      <w:jc w:val="center"/>
    </w:pPr>
    <w:rPr>
      <w:b/>
      <w:bCs/>
    </w:rPr>
  </w:style>
  <w:style w:type="paragraph" w:customStyle="1" w:styleId="af5">
    <w:name w:val="Таблицы (моноширинный)"/>
    <w:basedOn w:val="a"/>
    <w:next w:val="a"/>
    <w:rsid w:val="00B625E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B625E3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B625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Hyperlink"/>
    <w:uiPriority w:val="99"/>
    <w:rsid w:val="00B625E3"/>
    <w:rPr>
      <w:color w:val="0000CC"/>
      <w:u w:val="single"/>
    </w:rPr>
  </w:style>
  <w:style w:type="character" w:customStyle="1" w:styleId="af0">
    <w:name w:val="список с точками Знак"/>
    <w:link w:val="af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B625E3"/>
    <w:rPr>
      <w:color w:val="000000"/>
      <w:sz w:val="20"/>
      <w:szCs w:val="20"/>
    </w:rPr>
  </w:style>
  <w:style w:type="table" w:customStyle="1" w:styleId="24">
    <w:name w:val="Сетка таблицы2"/>
    <w:basedOn w:val="a1"/>
    <w:next w:val="a6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Прижатый влево"/>
    <w:basedOn w:val="a"/>
    <w:next w:val="a"/>
    <w:rsid w:val="00B62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B6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5">
    <w:name w:val="Тема2"/>
    <w:basedOn w:val="a"/>
    <w:next w:val="a"/>
    <w:rsid w:val="00B625E3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B625E3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B625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625E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Обычный1"/>
    <w:rsid w:val="00B625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unhideWhenUsed/>
    <w:rsid w:val="00B625E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B625E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111">
    <w:name w:val="Нет списка11111"/>
    <w:next w:val="a2"/>
    <w:uiPriority w:val="99"/>
    <w:semiHidden/>
    <w:unhideWhenUsed/>
    <w:rsid w:val="00B625E3"/>
  </w:style>
  <w:style w:type="character" w:customStyle="1" w:styleId="afb">
    <w:name w:val="Основной шрифт"/>
    <w:rsid w:val="00B625E3"/>
  </w:style>
  <w:style w:type="paragraph" w:styleId="afc">
    <w:name w:val="header"/>
    <w:basedOn w:val="a"/>
    <w:link w:val="afd"/>
    <w:uiPriority w:val="99"/>
    <w:rsid w:val="00B62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B625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B625E3"/>
  </w:style>
  <w:style w:type="paragraph" w:styleId="aff">
    <w:name w:val="footer"/>
    <w:basedOn w:val="a"/>
    <w:link w:val="aff0"/>
    <w:uiPriority w:val="99"/>
    <w:rsid w:val="00B625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B62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Цитата1"/>
    <w:basedOn w:val="a"/>
    <w:rsid w:val="00B625E3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B625E3"/>
  </w:style>
  <w:style w:type="character" w:styleId="aff2">
    <w:name w:val="page number"/>
    <w:basedOn w:val="a0"/>
    <w:rsid w:val="00B625E3"/>
  </w:style>
  <w:style w:type="paragraph" w:styleId="aff3">
    <w:name w:val="Title"/>
    <w:basedOn w:val="a"/>
    <w:link w:val="aff4"/>
    <w:qFormat/>
    <w:rsid w:val="00B625E3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B625E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8">
    <w:name w:val="Body Text Indent 2"/>
    <w:basedOn w:val="a"/>
    <w:link w:val="29"/>
    <w:rsid w:val="00B625E3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625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Indent 3"/>
    <w:basedOn w:val="a"/>
    <w:link w:val="35"/>
    <w:rsid w:val="00B625E3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25E3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B625E3"/>
    <w:rPr>
      <w:color w:val="800080"/>
      <w:u w:val="single"/>
    </w:rPr>
  </w:style>
  <w:style w:type="character" w:customStyle="1" w:styleId="apple-converted-space">
    <w:name w:val="apple-converted-space"/>
    <w:rsid w:val="00B625E3"/>
    <w:rPr>
      <w:rFonts w:cs="Times New Roman"/>
    </w:rPr>
  </w:style>
  <w:style w:type="character" w:customStyle="1" w:styleId="apple-style-span">
    <w:name w:val="apple-style-span"/>
    <w:rsid w:val="00B625E3"/>
    <w:rPr>
      <w:rFonts w:cs="Times New Roman"/>
    </w:rPr>
  </w:style>
  <w:style w:type="character" w:customStyle="1" w:styleId="header2">
    <w:name w:val="header2"/>
    <w:rsid w:val="00B625E3"/>
    <w:rPr>
      <w:rFonts w:cs="Times New Roman"/>
    </w:rPr>
  </w:style>
  <w:style w:type="paragraph" w:customStyle="1" w:styleId="19">
    <w:name w:val="Без интервала1"/>
    <w:rsid w:val="00B625E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a">
    <w:name w:val="toc 1"/>
    <w:basedOn w:val="a"/>
    <w:next w:val="a"/>
    <w:autoRedefine/>
    <w:rsid w:val="00B625E3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a">
    <w:name w:val="toc 2"/>
    <w:basedOn w:val="a"/>
    <w:next w:val="a"/>
    <w:autoRedefine/>
    <w:rsid w:val="00B625E3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B625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1 Знак"/>
    <w:basedOn w:val="a"/>
    <w:rsid w:val="00B625E3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consplusnormal">
    <w:name w:val="consplusnormal"/>
    <w:basedOn w:val="a"/>
    <w:rsid w:val="00B625E3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B6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B625E3"/>
  </w:style>
  <w:style w:type="character" w:customStyle="1" w:styleId="blk">
    <w:name w:val="blk"/>
    <w:basedOn w:val="a0"/>
    <w:rsid w:val="00B625E3"/>
  </w:style>
  <w:style w:type="paragraph" w:customStyle="1" w:styleId="2b">
    <w:name w:val="Обычный2"/>
    <w:rsid w:val="00B625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6">
    <w:name w:val="Body Text 3"/>
    <w:basedOn w:val="a"/>
    <w:link w:val="37"/>
    <w:rsid w:val="00B62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0"/>
    <w:link w:val="36"/>
    <w:rsid w:val="00B62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B625E3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c">
    <w:name w:val="List Bullet 2"/>
    <w:basedOn w:val="a"/>
    <w:rsid w:val="00B625E3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"/>
    <w:rsid w:val="00B625E3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B625E3"/>
  </w:style>
  <w:style w:type="numbering" w:customStyle="1" w:styleId="111111">
    <w:name w:val="Нет списка111111"/>
    <w:next w:val="a2"/>
    <w:uiPriority w:val="99"/>
    <w:semiHidden/>
    <w:unhideWhenUsed/>
    <w:rsid w:val="00B625E3"/>
  </w:style>
  <w:style w:type="character" w:customStyle="1" w:styleId="114">
    <w:name w:val="Заголовок 1 Знак1"/>
    <w:basedOn w:val="a0"/>
    <w:uiPriority w:val="9"/>
    <w:rsid w:val="00B625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basedOn w:val="a0"/>
    <w:uiPriority w:val="9"/>
    <w:semiHidden/>
    <w:rsid w:val="00B625E3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9">
    <w:name w:val="Нет списка3"/>
    <w:next w:val="a2"/>
    <w:uiPriority w:val="99"/>
    <w:semiHidden/>
    <w:unhideWhenUsed/>
    <w:rsid w:val="00B625E3"/>
  </w:style>
  <w:style w:type="numbering" w:customStyle="1" w:styleId="120">
    <w:name w:val="Нет списка12"/>
    <w:next w:val="a2"/>
    <w:uiPriority w:val="99"/>
    <w:semiHidden/>
    <w:unhideWhenUsed/>
    <w:rsid w:val="00B625E3"/>
  </w:style>
  <w:style w:type="numbering" w:customStyle="1" w:styleId="1120">
    <w:name w:val="Нет списка112"/>
    <w:next w:val="a2"/>
    <w:uiPriority w:val="99"/>
    <w:semiHidden/>
    <w:unhideWhenUsed/>
    <w:rsid w:val="00B625E3"/>
  </w:style>
  <w:style w:type="numbering" w:customStyle="1" w:styleId="211">
    <w:name w:val="Нет списка21"/>
    <w:next w:val="a2"/>
    <w:uiPriority w:val="99"/>
    <w:semiHidden/>
    <w:unhideWhenUsed/>
    <w:rsid w:val="00B625E3"/>
  </w:style>
  <w:style w:type="numbering" w:customStyle="1" w:styleId="1112">
    <w:name w:val="Нет списка1112"/>
    <w:next w:val="a2"/>
    <w:uiPriority w:val="99"/>
    <w:semiHidden/>
    <w:unhideWhenUsed/>
    <w:rsid w:val="00B625E3"/>
  </w:style>
  <w:style w:type="character" w:customStyle="1" w:styleId="211pt">
    <w:name w:val="Основной текст (2) + 11 pt"/>
    <w:basedOn w:val="a0"/>
    <w:rsid w:val="00B625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41">
    <w:name w:val="Нет списка4"/>
    <w:next w:val="a2"/>
    <w:uiPriority w:val="99"/>
    <w:semiHidden/>
    <w:unhideWhenUsed/>
    <w:rsid w:val="00B625E3"/>
  </w:style>
  <w:style w:type="numbering" w:customStyle="1" w:styleId="130">
    <w:name w:val="Нет списка13"/>
    <w:next w:val="a2"/>
    <w:uiPriority w:val="99"/>
    <w:semiHidden/>
    <w:unhideWhenUsed/>
    <w:rsid w:val="00B625E3"/>
  </w:style>
  <w:style w:type="numbering" w:customStyle="1" w:styleId="1130">
    <w:name w:val="Нет списка113"/>
    <w:next w:val="a2"/>
    <w:uiPriority w:val="99"/>
    <w:semiHidden/>
    <w:unhideWhenUsed/>
    <w:rsid w:val="00B625E3"/>
  </w:style>
  <w:style w:type="numbering" w:customStyle="1" w:styleId="220">
    <w:name w:val="Нет списка22"/>
    <w:next w:val="a2"/>
    <w:uiPriority w:val="99"/>
    <w:semiHidden/>
    <w:unhideWhenUsed/>
    <w:rsid w:val="00B625E3"/>
  </w:style>
  <w:style w:type="numbering" w:customStyle="1" w:styleId="1113">
    <w:name w:val="Нет списка1113"/>
    <w:next w:val="a2"/>
    <w:uiPriority w:val="99"/>
    <w:semiHidden/>
    <w:unhideWhenUsed/>
    <w:rsid w:val="00B625E3"/>
  </w:style>
  <w:style w:type="numbering" w:customStyle="1" w:styleId="51">
    <w:name w:val="Нет списка5"/>
    <w:next w:val="a2"/>
    <w:uiPriority w:val="99"/>
    <w:semiHidden/>
    <w:unhideWhenUsed/>
    <w:rsid w:val="00B625E3"/>
  </w:style>
  <w:style w:type="table" w:customStyle="1" w:styleId="3a">
    <w:name w:val="Сетка таблицы3"/>
    <w:basedOn w:val="a1"/>
    <w:next w:val="a6"/>
    <w:uiPriority w:val="59"/>
    <w:rsid w:val="00B62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625E3"/>
  </w:style>
  <w:style w:type="numbering" w:customStyle="1" w:styleId="1140">
    <w:name w:val="Нет списка114"/>
    <w:next w:val="a2"/>
    <w:uiPriority w:val="99"/>
    <w:semiHidden/>
    <w:unhideWhenUsed/>
    <w:rsid w:val="00B625E3"/>
  </w:style>
  <w:style w:type="numbering" w:customStyle="1" w:styleId="230">
    <w:name w:val="Нет списка23"/>
    <w:next w:val="a2"/>
    <w:uiPriority w:val="99"/>
    <w:semiHidden/>
    <w:unhideWhenUsed/>
    <w:rsid w:val="00B625E3"/>
  </w:style>
  <w:style w:type="numbering" w:customStyle="1" w:styleId="1114">
    <w:name w:val="Нет списка1114"/>
    <w:next w:val="a2"/>
    <w:uiPriority w:val="99"/>
    <w:semiHidden/>
    <w:unhideWhenUsed/>
    <w:rsid w:val="00B625E3"/>
  </w:style>
  <w:style w:type="numbering" w:customStyle="1" w:styleId="61">
    <w:name w:val="Нет списка6"/>
    <w:next w:val="a2"/>
    <w:uiPriority w:val="99"/>
    <w:semiHidden/>
    <w:unhideWhenUsed/>
    <w:rsid w:val="00B625E3"/>
  </w:style>
  <w:style w:type="table" w:customStyle="1" w:styleId="42">
    <w:name w:val="Сетка таблицы4"/>
    <w:basedOn w:val="a1"/>
    <w:next w:val="a6"/>
    <w:uiPriority w:val="59"/>
    <w:rsid w:val="00B62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625E3"/>
  </w:style>
  <w:style w:type="numbering" w:customStyle="1" w:styleId="115">
    <w:name w:val="Нет списка115"/>
    <w:next w:val="a2"/>
    <w:uiPriority w:val="99"/>
    <w:semiHidden/>
    <w:unhideWhenUsed/>
    <w:rsid w:val="00B625E3"/>
  </w:style>
  <w:style w:type="numbering" w:customStyle="1" w:styleId="240">
    <w:name w:val="Нет списка24"/>
    <w:next w:val="a2"/>
    <w:uiPriority w:val="99"/>
    <w:semiHidden/>
    <w:unhideWhenUsed/>
    <w:rsid w:val="00B625E3"/>
  </w:style>
  <w:style w:type="numbering" w:customStyle="1" w:styleId="1115">
    <w:name w:val="Нет списка1115"/>
    <w:next w:val="a2"/>
    <w:uiPriority w:val="99"/>
    <w:semiHidden/>
    <w:unhideWhenUsed/>
    <w:rsid w:val="00B625E3"/>
  </w:style>
  <w:style w:type="table" w:customStyle="1" w:styleId="410">
    <w:name w:val="Сетка таблицы41"/>
    <w:basedOn w:val="a1"/>
    <w:uiPriority w:val="59"/>
    <w:rsid w:val="00B625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625E3"/>
  </w:style>
  <w:style w:type="numbering" w:customStyle="1" w:styleId="160">
    <w:name w:val="Нет списка16"/>
    <w:next w:val="a2"/>
    <w:uiPriority w:val="99"/>
    <w:semiHidden/>
    <w:unhideWhenUsed/>
    <w:rsid w:val="00B625E3"/>
  </w:style>
  <w:style w:type="character" w:customStyle="1" w:styleId="1d">
    <w:name w:val="Неразрешенное упоминание1"/>
    <w:basedOn w:val="a0"/>
    <w:uiPriority w:val="99"/>
    <w:semiHidden/>
    <w:unhideWhenUsed/>
    <w:rsid w:val="00B625E3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B625E3"/>
  </w:style>
  <w:style w:type="table" w:customStyle="1" w:styleId="1110">
    <w:name w:val="Сетка таблицы111"/>
    <w:basedOn w:val="a1"/>
    <w:next w:val="a6"/>
    <w:uiPriority w:val="3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6"/>
    <w:uiPriority w:val="59"/>
    <w:rsid w:val="00B625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B625E3"/>
  </w:style>
  <w:style w:type="numbering" w:customStyle="1" w:styleId="170">
    <w:name w:val="Нет списка17"/>
    <w:next w:val="a2"/>
    <w:uiPriority w:val="99"/>
    <w:semiHidden/>
    <w:unhideWhenUsed/>
    <w:rsid w:val="00B625E3"/>
  </w:style>
  <w:style w:type="table" w:customStyle="1" w:styleId="121">
    <w:name w:val="Сетка таблицы12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625E3"/>
  </w:style>
  <w:style w:type="table" w:customStyle="1" w:styleId="1121">
    <w:name w:val="Сетка таблицы112"/>
    <w:basedOn w:val="a1"/>
    <w:next w:val="a6"/>
    <w:uiPriority w:val="3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B625E3"/>
  </w:style>
  <w:style w:type="numbering" w:customStyle="1" w:styleId="116">
    <w:name w:val="Нет списка116"/>
    <w:next w:val="a2"/>
    <w:uiPriority w:val="99"/>
    <w:semiHidden/>
    <w:unhideWhenUsed/>
    <w:rsid w:val="00B625E3"/>
  </w:style>
  <w:style w:type="numbering" w:customStyle="1" w:styleId="1116">
    <w:name w:val="Нет списка1116"/>
    <w:next w:val="a2"/>
    <w:uiPriority w:val="99"/>
    <w:semiHidden/>
    <w:unhideWhenUsed/>
    <w:rsid w:val="00B625E3"/>
  </w:style>
  <w:style w:type="table" w:customStyle="1" w:styleId="510">
    <w:name w:val="Сетка таблицы51"/>
    <w:basedOn w:val="a1"/>
    <w:next w:val="a6"/>
    <w:uiPriority w:val="59"/>
    <w:rsid w:val="00B625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B625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B625E3"/>
  </w:style>
  <w:style w:type="numbering" w:customStyle="1" w:styleId="11112">
    <w:name w:val="Нет списка11112"/>
    <w:next w:val="a2"/>
    <w:uiPriority w:val="99"/>
    <w:semiHidden/>
    <w:unhideWhenUsed/>
    <w:rsid w:val="00B625E3"/>
  </w:style>
  <w:style w:type="paragraph" w:customStyle="1" w:styleId="TableParagraph">
    <w:name w:val="Table Paragraph"/>
    <w:basedOn w:val="a"/>
    <w:uiPriority w:val="1"/>
    <w:qFormat/>
    <w:rsid w:val="00B62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0">
    <w:name w:val="Нет списка311"/>
    <w:next w:val="a2"/>
    <w:uiPriority w:val="99"/>
    <w:semiHidden/>
    <w:unhideWhenUsed/>
    <w:rsid w:val="00B625E3"/>
  </w:style>
  <w:style w:type="numbering" w:customStyle="1" w:styleId="411">
    <w:name w:val="Нет списка41"/>
    <w:next w:val="a2"/>
    <w:uiPriority w:val="99"/>
    <w:semiHidden/>
    <w:unhideWhenUsed/>
    <w:rsid w:val="00B625E3"/>
  </w:style>
  <w:style w:type="numbering" w:customStyle="1" w:styleId="1211">
    <w:name w:val="Нет списка121"/>
    <w:next w:val="a2"/>
    <w:uiPriority w:val="99"/>
    <w:semiHidden/>
    <w:unhideWhenUsed/>
    <w:rsid w:val="00B625E3"/>
  </w:style>
  <w:style w:type="numbering" w:customStyle="1" w:styleId="21110">
    <w:name w:val="Нет списка2111"/>
    <w:next w:val="a2"/>
    <w:uiPriority w:val="99"/>
    <w:semiHidden/>
    <w:unhideWhenUsed/>
    <w:rsid w:val="00B625E3"/>
  </w:style>
  <w:style w:type="numbering" w:customStyle="1" w:styleId="11210">
    <w:name w:val="Нет списка1121"/>
    <w:next w:val="a2"/>
    <w:uiPriority w:val="99"/>
    <w:semiHidden/>
    <w:unhideWhenUsed/>
    <w:rsid w:val="00B625E3"/>
  </w:style>
  <w:style w:type="numbering" w:customStyle="1" w:styleId="3111">
    <w:name w:val="Нет списка3111"/>
    <w:next w:val="a2"/>
    <w:uiPriority w:val="99"/>
    <w:semiHidden/>
    <w:unhideWhenUsed/>
    <w:rsid w:val="00B625E3"/>
  </w:style>
  <w:style w:type="character" w:customStyle="1" w:styleId="2e">
    <w:name w:val="Основной текст (2)_"/>
    <w:basedOn w:val="a0"/>
    <w:link w:val="213"/>
    <w:uiPriority w:val="99"/>
    <w:rsid w:val="00B625E3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e"/>
    <w:uiPriority w:val="99"/>
    <w:rsid w:val="00B625E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B625E3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2">
    <w:name w:val="Основной текст (12)_"/>
    <w:basedOn w:val="a0"/>
    <w:link w:val="123"/>
    <w:uiPriority w:val="99"/>
    <w:rsid w:val="00B625E3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B625E3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2">
    <w:name w:val="Сетка таблицы6"/>
    <w:basedOn w:val="a1"/>
    <w:next w:val="a6"/>
    <w:uiPriority w:val="59"/>
    <w:rsid w:val="00B625E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625E3"/>
  </w:style>
  <w:style w:type="table" w:customStyle="1" w:styleId="72">
    <w:name w:val="Сетка таблицы7"/>
    <w:basedOn w:val="a1"/>
    <w:next w:val="a6"/>
    <w:uiPriority w:val="59"/>
    <w:rsid w:val="00B6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625E3"/>
  </w:style>
  <w:style w:type="table" w:customStyle="1" w:styleId="83">
    <w:name w:val="Сетка таблицы8"/>
    <w:basedOn w:val="a1"/>
    <w:next w:val="a6"/>
    <w:uiPriority w:val="59"/>
    <w:rsid w:val="00B6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6"/>
    <w:uiPriority w:val="59"/>
    <w:rsid w:val="00B6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6"/>
    <w:uiPriority w:val="59"/>
    <w:rsid w:val="00D4559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350476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www.iprbookshop.ru/29793.html%20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0027.html%2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s://minobrnau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6343.html%20" TargetMode="External"/><Relationship Id="rId23" Type="http://schemas.openxmlformats.org/officeDocument/2006/relationships/hyperlink" Target="http://www.iprbookshop.ru/21921.html%20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63988.html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2450.html%20" TargetMode="External"/><Relationship Id="rId22" Type="http://schemas.openxmlformats.org/officeDocument/2006/relationships/hyperlink" Target="http://www.iprbookshop.ru/8576.html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12267</Words>
  <Characters>69925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spin acer</cp:lastModifiedBy>
  <cp:revision>2</cp:revision>
  <dcterms:created xsi:type="dcterms:W3CDTF">2021-10-21T18:18:00Z</dcterms:created>
  <dcterms:modified xsi:type="dcterms:W3CDTF">2021-10-21T18:18:00Z</dcterms:modified>
</cp:coreProperties>
</file>