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D8" w:rsidRPr="00AA0729" w:rsidRDefault="009A1819" w:rsidP="00E839D8">
      <w:pPr>
        <w:widowControl w:val="0"/>
        <w:jc w:val="right"/>
        <w:rPr>
          <w:rFonts w:cs="Tahoma"/>
          <w:color w:val="000000"/>
        </w:rPr>
      </w:pPr>
      <w:r w:rsidRPr="00AA0729">
        <w:rPr>
          <w:i/>
        </w:rPr>
        <w:t>Н</w:t>
      </w:r>
      <w:r w:rsidR="00544474" w:rsidRPr="00AA0729">
        <w:rPr>
          <w:i/>
        </w:rPr>
        <w:t>абор 20</w:t>
      </w:r>
      <w:r w:rsidR="007B2A45">
        <w:rPr>
          <w:i/>
        </w:rPr>
        <w:t xml:space="preserve">20 </w:t>
      </w:r>
      <w:r w:rsidRPr="00AA0729">
        <w:rPr>
          <w:i/>
        </w:rPr>
        <w:t>г.</w:t>
      </w:r>
    </w:p>
    <w:p w:rsidR="006571BF" w:rsidRPr="0039709E" w:rsidRDefault="006571BF" w:rsidP="006571B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6571BF" w:rsidRPr="0039709E" w:rsidRDefault="006571BF" w:rsidP="006571B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571BF" w:rsidRPr="0039709E" w:rsidRDefault="006571BF" w:rsidP="006571B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6571BF" w:rsidRPr="0039709E" w:rsidRDefault="006571BF" w:rsidP="006571B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высшего образования</w:t>
      </w:r>
    </w:p>
    <w:p w:rsidR="00E839D8" w:rsidRPr="0039709E" w:rsidRDefault="006571BF" w:rsidP="006571B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E839D8" w:rsidRPr="0039709E" w:rsidRDefault="00E839D8" w:rsidP="00E839D8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Кафедра управления, экономики и истории физической культуры</w:t>
      </w:r>
    </w:p>
    <w:p w:rsidR="00E839D8" w:rsidRPr="0039709E" w:rsidRDefault="00E839D8" w:rsidP="00E839D8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E839D8" w:rsidRPr="0039709E" w:rsidTr="00E663AB">
        <w:tc>
          <w:tcPr>
            <w:tcW w:w="4617" w:type="dxa"/>
            <w:hideMark/>
          </w:tcPr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E839D8" w:rsidRPr="0039709E" w:rsidRDefault="007B2A45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636F4">
              <w:rPr>
                <w:sz w:val="24"/>
                <w:szCs w:val="24"/>
              </w:rPr>
              <w:t>«20» августа 2020 г.</w:t>
            </w:r>
          </w:p>
        </w:tc>
        <w:tc>
          <w:tcPr>
            <w:tcW w:w="4454" w:type="dxa"/>
            <w:hideMark/>
          </w:tcPr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проректор по учебной работе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E839D8" w:rsidRPr="0039709E" w:rsidRDefault="007B2A45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636F4">
              <w:rPr>
                <w:sz w:val="24"/>
                <w:szCs w:val="24"/>
              </w:rPr>
              <w:t>«20» августа 2020 г.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6571BF" w:rsidRPr="0039709E" w:rsidRDefault="006571BF" w:rsidP="00967890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</w:p>
    <w:p w:rsidR="00967890" w:rsidRPr="0039709E" w:rsidRDefault="00967890" w:rsidP="00967890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39709E">
        <w:rPr>
          <w:rFonts w:cs="Tahoma"/>
          <w:b/>
          <w:iCs/>
          <w:color w:val="000000"/>
          <w:sz w:val="24"/>
          <w:szCs w:val="24"/>
        </w:rPr>
        <w:t>«ЛОГИСТИЧЕСКИЙ МЕНЕДЖМЕНТ»</w:t>
      </w:r>
    </w:p>
    <w:p w:rsidR="00967890" w:rsidRPr="0039709E" w:rsidRDefault="00967890" w:rsidP="00967890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39709E">
        <w:rPr>
          <w:rFonts w:cs="Tahoma"/>
          <w:b/>
          <w:iCs/>
          <w:color w:val="000000"/>
          <w:sz w:val="24"/>
          <w:szCs w:val="24"/>
        </w:rPr>
        <w:t>Б1.В.</w:t>
      </w:r>
      <w:r w:rsidR="00F458C6" w:rsidRPr="0039709E">
        <w:rPr>
          <w:rFonts w:cs="Tahoma"/>
          <w:b/>
          <w:iCs/>
          <w:color w:val="000000"/>
          <w:sz w:val="24"/>
          <w:szCs w:val="24"/>
        </w:rPr>
        <w:t>10</w:t>
      </w: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006F27" w:rsidRPr="0039709E" w:rsidRDefault="00006F27" w:rsidP="00006F27">
      <w:pPr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 xml:space="preserve">Направление подготовки </w:t>
      </w:r>
    </w:p>
    <w:p w:rsidR="00006F27" w:rsidRPr="0039709E" w:rsidRDefault="00F078FB" w:rsidP="00006F27">
      <w:pPr>
        <w:jc w:val="center"/>
        <w:rPr>
          <w:b/>
          <w:sz w:val="24"/>
          <w:szCs w:val="24"/>
        </w:rPr>
      </w:pPr>
      <w:hyperlink r:id="rId7" w:history="1">
        <w:r w:rsidR="00006F27" w:rsidRPr="0039709E">
          <w:rPr>
            <w:b/>
            <w:sz w:val="24"/>
            <w:szCs w:val="24"/>
          </w:rPr>
          <w:t>49.03.01</w:t>
        </w:r>
      </w:hyperlink>
      <w:r w:rsidR="00006F27" w:rsidRPr="0039709E">
        <w:rPr>
          <w:b/>
          <w:sz w:val="24"/>
          <w:szCs w:val="24"/>
        </w:rPr>
        <w:t xml:space="preserve"> ФИЗИЧЕСКАЯ КУЛЬТУРА</w:t>
      </w:r>
    </w:p>
    <w:p w:rsidR="00006F27" w:rsidRPr="0039709E" w:rsidRDefault="00006F27" w:rsidP="00006F27">
      <w:pPr>
        <w:jc w:val="center"/>
        <w:rPr>
          <w:b/>
          <w:sz w:val="24"/>
          <w:szCs w:val="24"/>
        </w:rPr>
      </w:pPr>
    </w:p>
    <w:p w:rsidR="00006F27" w:rsidRPr="0039709E" w:rsidRDefault="00006F27" w:rsidP="00006F27">
      <w:pPr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 xml:space="preserve">ОПОП: </w:t>
      </w:r>
    </w:p>
    <w:p w:rsidR="00006F27" w:rsidRPr="0039709E" w:rsidRDefault="006601B4" w:rsidP="00006F27">
      <w:pPr>
        <w:jc w:val="center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«</w:t>
      </w:r>
      <w:r w:rsidR="00006F27" w:rsidRPr="0039709E">
        <w:rPr>
          <w:i/>
          <w:sz w:val="24"/>
          <w:szCs w:val="24"/>
        </w:rPr>
        <w:t>Спортивный менеджмент</w:t>
      </w:r>
      <w:r w:rsidRPr="0039709E">
        <w:rPr>
          <w:i/>
          <w:sz w:val="24"/>
          <w:szCs w:val="24"/>
        </w:rPr>
        <w:t>»</w:t>
      </w: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E839D8" w:rsidRPr="0039709E" w:rsidRDefault="009A1819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i/>
          <w:sz w:val="24"/>
          <w:szCs w:val="24"/>
        </w:rPr>
        <w:t>бакалавр</w:t>
      </w: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Форма обучения</w:t>
      </w:r>
    </w:p>
    <w:p w:rsidR="00E839D8" w:rsidRPr="0039709E" w:rsidRDefault="00E839D8" w:rsidP="00E839D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очная</w:t>
      </w:r>
    </w:p>
    <w:p w:rsidR="00E839D8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A0729" w:rsidRDefault="00AA0729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A0729" w:rsidRPr="0039709E" w:rsidRDefault="00AA0729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571BF" w:rsidRPr="0039709E" w:rsidRDefault="006571BF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09"/>
        <w:gridCol w:w="1844"/>
        <w:gridCol w:w="4253"/>
      </w:tblGrid>
      <w:tr w:rsidR="006571BF" w:rsidRPr="0039709E" w:rsidTr="009A335A">
        <w:tc>
          <w:tcPr>
            <w:tcW w:w="3509" w:type="dxa"/>
          </w:tcPr>
          <w:p w:rsidR="006571BF" w:rsidRPr="0039709E" w:rsidRDefault="006571BF" w:rsidP="00142DCC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6571BF" w:rsidRPr="0039709E" w:rsidRDefault="006571BF" w:rsidP="00142DCC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 xml:space="preserve">Декан факультета </w:t>
            </w:r>
          </w:p>
          <w:p w:rsidR="006571BF" w:rsidRPr="0039709E" w:rsidRDefault="00B96CC0" w:rsidP="00142DCC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днев</w:t>
            </w:r>
            <w:r w:rsidR="006571BF" w:rsidRPr="0039709E">
              <w:rPr>
                <w:rFonts w:cs="Tahoma"/>
                <w:color w:val="000000"/>
                <w:sz w:val="24"/>
                <w:szCs w:val="24"/>
              </w:rPr>
              <w:t xml:space="preserve">ной формы обучения, </w:t>
            </w:r>
          </w:p>
          <w:p w:rsidR="006571BF" w:rsidRPr="0039709E" w:rsidRDefault="006571BF" w:rsidP="00142DCC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к.п.н., доцент</w:t>
            </w:r>
          </w:p>
          <w:p w:rsidR="006571BF" w:rsidRPr="0039709E" w:rsidRDefault="006571BF" w:rsidP="00142DCC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 xml:space="preserve">_____________С.В. Лепешкина </w:t>
            </w:r>
          </w:p>
          <w:p w:rsidR="006571BF" w:rsidRPr="0039709E" w:rsidRDefault="007B2A45" w:rsidP="00142DCC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636F4">
              <w:rPr>
                <w:sz w:val="24"/>
                <w:szCs w:val="24"/>
              </w:rPr>
              <w:t>«20» августа 2020 г.</w:t>
            </w:r>
          </w:p>
        </w:tc>
        <w:tc>
          <w:tcPr>
            <w:tcW w:w="1844" w:type="dxa"/>
          </w:tcPr>
          <w:p w:rsidR="006571BF" w:rsidRPr="0039709E" w:rsidRDefault="006571BF" w:rsidP="00142DCC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6571BF" w:rsidRPr="0039709E" w:rsidRDefault="006571BF" w:rsidP="00142DCC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393054" w:rsidRPr="0039709E" w:rsidRDefault="006571BF" w:rsidP="00142DCC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 xml:space="preserve">Программа рассмотрена и одобрена </w:t>
            </w:r>
          </w:p>
          <w:p w:rsidR="006571BF" w:rsidRPr="0039709E" w:rsidRDefault="006571BF" w:rsidP="00142DCC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на заседании кафедры</w:t>
            </w:r>
            <w:r w:rsidR="007B2A45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39709E">
              <w:rPr>
                <w:rFonts w:cs="Tahoma"/>
                <w:color w:val="000000"/>
                <w:sz w:val="24"/>
                <w:szCs w:val="24"/>
              </w:rPr>
              <w:t xml:space="preserve">(протокол № </w:t>
            </w:r>
            <w:r w:rsidR="007B2A45" w:rsidRPr="00EF3F79">
              <w:rPr>
                <w:sz w:val="24"/>
                <w:szCs w:val="24"/>
              </w:rPr>
              <w:t>13/1 от «25» июня 2020 г.</w:t>
            </w:r>
            <w:r w:rsidRPr="0039709E">
              <w:rPr>
                <w:rFonts w:cs="Tahoma"/>
                <w:color w:val="000000"/>
                <w:sz w:val="24"/>
                <w:szCs w:val="24"/>
              </w:rPr>
              <w:t>)</w:t>
            </w:r>
          </w:p>
          <w:p w:rsidR="006571BF" w:rsidRPr="0039709E" w:rsidRDefault="006571BF" w:rsidP="00142DCC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д.п.н., профессор </w:t>
            </w:r>
          </w:p>
          <w:p w:rsidR="006571BF" w:rsidRPr="0039709E" w:rsidRDefault="006571BF" w:rsidP="00142DCC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________________Починкин А.В.</w:t>
            </w:r>
          </w:p>
          <w:p w:rsidR="006571BF" w:rsidRPr="0039709E" w:rsidRDefault="006571BF" w:rsidP="00142DCC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571BF" w:rsidRDefault="006571BF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A0729" w:rsidRDefault="00AA0729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A0729" w:rsidRDefault="00AA0729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A0729" w:rsidRPr="0039709E" w:rsidRDefault="00AA0729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571BF" w:rsidRPr="0039709E" w:rsidRDefault="006571BF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006F27" w:rsidRPr="0039709E" w:rsidRDefault="00E839D8" w:rsidP="0063152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Малаховка 20</w:t>
      </w:r>
      <w:r w:rsidR="007B2A45">
        <w:rPr>
          <w:rFonts w:cs="Tahoma"/>
          <w:b/>
          <w:color w:val="000000"/>
          <w:sz w:val="24"/>
          <w:szCs w:val="24"/>
        </w:rPr>
        <w:t>20</w:t>
      </w:r>
    </w:p>
    <w:p w:rsidR="00631521" w:rsidRPr="0039709E" w:rsidRDefault="00E839D8" w:rsidP="0063152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br w:type="page"/>
      </w:r>
    </w:p>
    <w:p w:rsidR="00E839D8" w:rsidRPr="0039709E" w:rsidRDefault="00631521" w:rsidP="00631521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</w:t>
      </w:r>
      <w:r w:rsidR="009966BC" w:rsidRPr="0039709E">
        <w:rPr>
          <w:rFonts w:cs="Tahoma"/>
          <w:color w:val="000000"/>
          <w:sz w:val="24"/>
          <w:szCs w:val="24"/>
        </w:rPr>
        <w:t xml:space="preserve">49.03.01 </w:t>
      </w:r>
      <w:r w:rsidRPr="0039709E">
        <w:rPr>
          <w:rFonts w:cs="Tahoma"/>
          <w:color w:val="000000"/>
          <w:sz w:val="24"/>
          <w:szCs w:val="24"/>
        </w:rPr>
        <w:t>Физическая культура, утвержденным приказом Министерства образования и науки Российской Федерации № 940 от 19 сентября 2017 года</w:t>
      </w:r>
      <w:r w:rsidR="00E72B6B" w:rsidRPr="0039709E">
        <w:rPr>
          <w:rFonts w:cs="Tahoma"/>
          <w:color w:val="000000"/>
          <w:sz w:val="24"/>
          <w:szCs w:val="24"/>
        </w:rPr>
        <w:t xml:space="preserve"> </w:t>
      </w:r>
      <w:r w:rsidR="00E72B6B" w:rsidRPr="0039709E">
        <w:rPr>
          <w:color w:val="000000"/>
          <w:sz w:val="24"/>
          <w:szCs w:val="24"/>
        </w:rPr>
        <w:t>(зарегистрирован Министерством юстиции Российской Федерации 1</w:t>
      </w:r>
      <w:r w:rsidR="00E72B6B" w:rsidRPr="0039709E">
        <w:rPr>
          <w:sz w:val="24"/>
          <w:szCs w:val="24"/>
        </w:rPr>
        <w:t>6</w:t>
      </w:r>
      <w:r w:rsidR="00E72B6B" w:rsidRPr="0039709E">
        <w:rPr>
          <w:color w:val="000000"/>
          <w:sz w:val="24"/>
          <w:szCs w:val="24"/>
        </w:rPr>
        <w:t xml:space="preserve"> октября 201</w:t>
      </w:r>
      <w:r w:rsidR="00E72B6B" w:rsidRPr="0039709E">
        <w:rPr>
          <w:sz w:val="24"/>
          <w:szCs w:val="24"/>
        </w:rPr>
        <w:t>7</w:t>
      </w:r>
      <w:r w:rsidR="00E72B6B" w:rsidRPr="0039709E">
        <w:rPr>
          <w:color w:val="000000"/>
          <w:sz w:val="24"/>
          <w:szCs w:val="24"/>
        </w:rPr>
        <w:t xml:space="preserve"> г., регистрационный номер № </w:t>
      </w:r>
      <w:r w:rsidR="00E72B6B" w:rsidRPr="0039709E">
        <w:rPr>
          <w:sz w:val="24"/>
          <w:szCs w:val="24"/>
        </w:rPr>
        <w:t>48566</w:t>
      </w:r>
      <w:r w:rsidR="00E72B6B" w:rsidRPr="0039709E">
        <w:rPr>
          <w:color w:val="000000"/>
          <w:sz w:val="24"/>
          <w:szCs w:val="24"/>
        </w:rPr>
        <w:t>).</w:t>
      </w:r>
    </w:p>
    <w:p w:rsidR="00E839D8" w:rsidRPr="0039709E" w:rsidRDefault="00E839D8" w:rsidP="00E839D8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Составител</w:t>
      </w:r>
      <w:r w:rsidR="00631521" w:rsidRPr="0039709E">
        <w:rPr>
          <w:rFonts w:cs="Tahoma"/>
          <w:b/>
          <w:color w:val="000000"/>
          <w:sz w:val="24"/>
          <w:szCs w:val="24"/>
        </w:rPr>
        <w:t>ь</w:t>
      </w:r>
      <w:r w:rsidRPr="0039709E">
        <w:rPr>
          <w:rFonts w:cs="Tahoma"/>
          <w:b/>
          <w:color w:val="000000"/>
          <w:sz w:val="24"/>
          <w:szCs w:val="24"/>
        </w:rPr>
        <w:t xml:space="preserve"> рабочей программы: </w:t>
      </w:r>
    </w:p>
    <w:p w:rsidR="00631521" w:rsidRPr="0039709E" w:rsidRDefault="00E839D8" w:rsidP="00E839D8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 xml:space="preserve">Гончарова Е.А., к.э.н., доцент, </w:t>
      </w:r>
    </w:p>
    <w:p w:rsidR="00631521" w:rsidRPr="0039709E" w:rsidRDefault="00631521" w:rsidP="00631521">
      <w:pPr>
        <w:widowControl w:val="0"/>
        <w:jc w:val="both"/>
        <w:rPr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д</w:t>
      </w:r>
      <w:r w:rsidR="00E839D8" w:rsidRPr="0039709E">
        <w:rPr>
          <w:rFonts w:cs="Tahoma"/>
          <w:color w:val="000000"/>
          <w:sz w:val="24"/>
          <w:szCs w:val="24"/>
        </w:rPr>
        <w:t>оцент</w:t>
      </w:r>
      <w:r w:rsidRPr="0039709E">
        <w:rPr>
          <w:rFonts w:cs="Tahoma"/>
          <w:color w:val="000000"/>
          <w:sz w:val="24"/>
          <w:szCs w:val="24"/>
        </w:rPr>
        <w:t xml:space="preserve"> </w:t>
      </w:r>
      <w:r w:rsidRPr="0039709E">
        <w:rPr>
          <w:sz w:val="24"/>
          <w:szCs w:val="24"/>
        </w:rPr>
        <w:t xml:space="preserve">кафедры управления, экономики и </w:t>
      </w:r>
    </w:p>
    <w:p w:rsidR="00631521" w:rsidRPr="0039709E" w:rsidRDefault="00631521" w:rsidP="00631521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истории физической культуры и </w:t>
      </w:r>
    </w:p>
    <w:p w:rsidR="00E839D8" w:rsidRPr="0039709E" w:rsidRDefault="00631521" w:rsidP="00631521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39709E">
        <w:rPr>
          <w:sz w:val="24"/>
          <w:szCs w:val="24"/>
        </w:rPr>
        <w:t>спорта ФГБОУ ВО МГАФК</w:t>
      </w:r>
    </w:p>
    <w:p w:rsidR="00E839D8" w:rsidRPr="0039709E" w:rsidRDefault="00E839D8" w:rsidP="00E839D8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E839D8" w:rsidRPr="0039709E" w:rsidRDefault="00E839D8" w:rsidP="00E839D8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Починкин А.В., </w:t>
      </w:r>
      <w:r w:rsidR="006571BF" w:rsidRPr="0039709E">
        <w:rPr>
          <w:sz w:val="24"/>
          <w:szCs w:val="24"/>
        </w:rPr>
        <w:t xml:space="preserve">д.п.н., </w:t>
      </w:r>
      <w:r w:rsidRPr="0039709E">
        <w:rPr>
          <w:sz w:val="24"/>
          <w:szCs w:val="24"/>
        </w:rPr>
        <w:t xml:space="preserve">профессор, </w:t>
      </w:r>
    </w:p>
    <w:p w:rsidR="00E839D8" w:rsidRPr="0039709E" w:rsidRDefault="00E839D8" w:rsidP="00E839D8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заведующий кафедрой </w:t>
      </w:r>
    </w:p>
    <w:p w:rsidR="00E839D8" w:rsidRPr="0039709E" w:rsidRDefault="006571BF" w:rsidP="00E839D8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у</w:t>
      </w:r>
      <w:r w:rsidR="00E839D8" w:rsidRPr="0039709E">
        <w:rPr>
          <w:sz w:val="24"/>
          <w:szCs w:val="24"/>
        </w:rPr>
        <w:t xml:space="preserve">правления, экономики и </w:t>
      </w:r>
    </w:p>
    <w:p w:rsidR="00E839D8" w:rsidRPr="0039709E" w:rsidRDefault="00E839D8" w:rsidP="00E839D8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истории физической культуры и </w:t>
      </w:r>
    </w:p>
    <w:p w:rsidR="00E839D8" w:rsidRPr="0039709E" w:rsidRDefault="00E839D8" w:rsidP="00E839D8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спорта ФГБОУ ВО МГАФК</w:t>
      </w:r>
    </w:p>
    <w:p w:rsidR="00DC2A7E" w:rsidRPr="0039709E" w:rsidRDefault="00DC2A7E" w:rsidP="00E839D8">
      <w:pPr>
        <w:widowControl w:val="0"/>
        <w:jc w:val="both"/>
        <w:rPr>
          <w:sz w:val="24"/>
          <w:szCs w:val="24"/>
        </w:rPr>
      </w:pPr>
    </w:p>
    <w:p w:rsidR="00DC2A7E" w:rsidRPr="0039709E" w:rsidRDefault="00DC2A7E" w:rsidP="00E839D8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39709E">
        <w:rPr>
          <w:sz w:val="24"/>
          <w:szCs w:val="24"/>
        </w:rPr>
        <w:t xml:space="preserve">Верстина Н.Г., </w:t>
      </w:r>
      <w:r w:rsidR="00EF0DDF" w:rsidRPr="0039709E">
        <w:rPr>
          <w:sz w:val="24"/>
          <w:szCs w:val="24"/>
        </w:rPr>
        <w:t xml:space="preserve">д.э.н., </w:t>
      </w:r>
      <w:r w:rsidRPr="0039709E">
        <w:rPr>
          <w:sz w:val="24"/>
          <w:szCs w:val="24"/>
        </w:rPr>
        <w:t xml:space="preserve">профессор, </w:t>
      </w:r>
    </w:p>
    <w:p w:rsidR="00EF0DDF" w:rsidRPr="0039709E" w:rsidRDefault="00EF0DDF" w:rsidP="00EF0DDF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заведующий кафедрой </w:t>
      </w:r>
    </w:p>
    <w:p w:rsidR="00EF0DDF" w:rsidRPr="0039709E" w:rsidRDefault="00EF0DDF" w:rsidP="00EF0DDF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«Менеджмент и инновации»</w:t>
      </w:r>
    </w:p>
    <w:p w:rsidR="00EF0DDF" w:rsidRPr="0039709E" w:rsidRDefault="00EF0DDF" w:rsidP="00EF0DDF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ФГБОУ ВО</w:t>
      </w:r>
      <w:r w:rsidR="00A565D9" w:rsidRPr="0039709E">
        <w:rPr>
          <w:sz w:val="24"/>
          <w:szCs w:val="24"/>
        </w:rPr>
        <w:t xml:space="preserve"> МГСУ</w:t>
      </w: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widowControl w:val="0"/>
        <w:rPr>
          <w:b/>
          <w:color w:val="000000"/>
          <w:sz w:val="24"/>
          <w:szCs w:val="24"/>
        </w:rPr>
      </w:pPr>
      <w:r w:rsidRPr="0039709E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9"/>
        <w:tblW w:w="9782" w:type="dxa"/>
        <w:jc w:val="center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2B7488" w:rsidRPr="0039709E" w:rsidTr="00C52D6E">
        <w:trPr>
          <w:jc w:val="center"/>
        </w:trPr>
        <w:tc>
          <w:tcPr>
            <w:tcW w:w="766" w:type="dxa"/>
            <w:vAlign w:val="center"/>
          </w:tcPr>
          <w:p w:rsidR="002B7488" w:rsidRPr="0039709E" w:rsidRDefault="002B7488" w:rsidP="00C52D6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709E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825" w:type="dxa"/>
            <w:vAlign w:val="center"/>
          </w:tcPr>
          <w:p w:rsidR="002B7488" w:rsidRPr="0039709E" w:rsidRDefault="002B7488" w:rsidP="00C52D6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709E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  <w:vAlign w:val="center"/>
          </w:tcPr>
          <w:p w:rsidR="002B7488" w:rsidRPr="0039709E" w:rsidRDefault="002B7488" w:rsidP="00C52D6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709E">
              <w:rPr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vAlign w:val="center"/>
          </w:tcPr>
          <w:p w:rsidR="002B7488" w:rsidRPr="0039709E" w:rsidRDefault="002B7488" w:rsidP="00C52D6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709E">
              <w:rPr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2B7488" w:rsidRPr="0039709E" w:rsidTr="00C52D6E">
        <w:trPr>
          <w:jc w:val="center"/>
        </w:trPr>
        <w:tc>
          <w:tcPr>
            <w:tcW w:w="9782" w:type="dxa"/>
            <w:gridSpan w:val="4"/>
          </w:tcPr>
          <w:p w:rsidR="002B7488" w:rsidRPr="0039709E" w:rsidRDefault="002B7488" w:rsidP="00C52D6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709E">
              <w:rPr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2B7488" w:rsidRPr="0039709E" w:rsidTr="00C52D6E">
        <w:trPr>
          <w:jc w:val="center"/>
        </w:trPr>
        <w:tc>
          <w:tcPr>
            <w:tcW w:w="766" w:type="dxa"/>
          </w:tcPr>
          <w:p w:rsidR="002B7488" w:rsidRPr="0039709E" w:rsidRDefault="002B7488" w:rsidP="00C52D6E">
            <w:pPr>
              <w:widowControl w:val="0"/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05.008</w:t>
            </w:r>
          </w:p>
        </w:tc>
        <w:tc>
          <w:tcPr>
            <w:tcW w:w="4825" w:type="dxa"/>
          </w:tcPr>
          <w:p w:rsidR="002B7488" w:rsidRPr="0039709E" w:rsidRDefault="00F078FB" w:rsidP="00C52D6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2B7488" w:rsidRPr="0039709E">
                <w:rPr>
                  <w:rStyle w:val="ad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60" w:type="dxa"/>
          </w:tcPr>
          <w:p w:rsidR="002B7488" w:rsidRPr="0039709E" w:rsidRDefault="002B7488" w:rsidP="00C52D6E">
            <w:pPr>
              <w:widowControl w:val="0"/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31" w:type="dxa"/>
          </w:tcPr>
          <w:p w:rsidR="002B7488" w:rsidRPr="0039709E" w:rsidRDefault="002B7488" w:rsidP="00C52D6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Р</w:t>
            </w:r>
          </w:p>
        </w:tc>
      </w:tr>
    </w:tbl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E839D8" w:rsidRPr="0039709E" w:rsidRDefault="00E839D8" w:rsidP="00E839D8">
      <w:pPr>
        <w:spacing w:after="200" w:line="276" w:lineRule="auto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br w:type="page"/>
      </w:r>
    </w:p>
    <w:p w:rsidR="00E839D8" w:rsidRPr="0039709E" w:rsidRDefault="00E839D8" w:rsidP="002F4B21">
      <w:pPr>
        <w:pStyle w:val="a3"/>
        <w:ind w:left="0" w:right="-852" w:firstLine="709"/>
        <w:rPr>
          <w:bCs/>
          <w:caps/>
          <w:color w:val="000000"/>
          <w:spacing w:val="-1"/>
          <w:sz w:val="24"/>
          <w:szCs w:val="24"/>
        </w:rPr>
      </w:pPr>
      <w:r w:rsidRPr="0039709E">
        <w:rPr>
          <w:b/>
          <w:bCs/>
          <w:caps/>
          <w:color w:val="000000"/>
          <w:spacing w:val="-1"/>
          <w:sz w:val="24"/>
          <w:szCs w:val="24"/>
        </w:rPr>
        <w:lastRenderedPageBreak/>
        <w:t>1.</w:t>
      </w:r>
      <w:r w:rsidRPr="0039709E">
        <w:rPr>
          <w:bCs/>
          <w:caps/>
          <w:color w:val="000000"/>
          <w:spacing w:val="-1"/>
          <w:sz w:val="24"/>
          <w:szCs w:val="24"/>
        </w:rPr>
        <w:t xml:space="preserve"> </w:t>
      </w:r>
      <w:r w:rsidR="0039709E" w:rsidRPr="0039709E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  <w:r w:rsidRPr="0039709E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C07DB7" w:rsidRPr="0039709E" w:rsidRDefault="00C07DB7" w:rsidP="002F4B21">
      <w:pPr>
        <w:pStyle w:val="a3"/>
        <w:ind w:left="0" w:right="-852" w:firstLine="709"/>
        <w:rPr>
          <w:color w:val="000000"/>
          <w:spacing w:val="-1"/>
          <w:sz w:val="24"/>
          <w:szCs w:val="24"/>
        </w:rPr>
      </w:pPr>
    </w:p>
    <w:p w:rsidR="00FE1EF9" w:rsidRPr="0039709E" w:rsidRDefault="00C07DB7" w:rsidP="00142DCC">
      <w:pPr>
        <w:ind w:firstLine="709"/>
        <w:jc w:val="both"/>
        <w:rPr>
          <w:sz w:val="24"/>
          <w:szCs w:val="24"/>
        </w:rPr>
      </w:pPr>
      <w:r w:rsidRPr="0039709E">
        <w:rPr>
          <w:b/>
          <w:sz w:val="24"/>
          <w:szCs w:val="24"/>
        </w:rPr>
        <w:t>ПК-</w:t>
      </w:r>
      <w:r w:rsidR="00346FA7" w:rsidRPr="0039709E">
        <w:rPr>
          <w:b/>
          <w:sz w:val="24"/>
          <w:szCs w:val="24"/>
        </w:rPr>
        <w:t>3</w:t>
      </w:r>
      <w:r w:rsidRPr="0039709E">
        <w:rPr>
          <w:sz w:val="24"/>
          <w:szCs w:val="24"/>
        </w:rPr>
        <w:t xml:space="preserve"> </w:t>
      </w:r>
      <w:r w:rsidR="00A617C2" w:rsidRPr="0039709E">
        <w:rPr>
          <w:sz w:val="24"/>
          <w:szCs w:val="24"/>
        </w:rPr>
        <w:t>–</w:t>
      </w:r>
      <w:r w:rsidRPr="0039709E">
        <w:rPr>
          <w:sz w:val="24"/>
          <w:szCs w:val="24"/>
        </w:rPr>
        <w:t xml:space="preserve"> </w:t>
      </w:r>
      <w:r w:rsidR="00FE1EF9" w:rsidRPr="0039709E">
        <w:rPr>
          <w:sz w:val="24"/>
          <w:szCs w:val="24"/>
        </w:rPr>
        <w:t>Способен проводить мероприятия по укреплению и развитию материально-технической базы физкультурно-спортивной организации</w:t>
      </w:r>
      <w:r w:rsidR="00A617C2" w:rsidRPr="0039709E">
        <w:rPr>
          <w:sz w:val="24"/>
          <w:szCs w:val="24"/>
        </w:rPr>
        <w:t>.</w:t>
      </w:r>
    </w:p>
    <w:p w:rsidR="00E839D8" w:rsidRPr="0039709E" w:rsidRDefault="00E839D8" w:rsidP="00E839D8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C07DB7" w:rsidRPr="0039709E" w:rsidRDefault="00C07DB7">
      <w:pPr>
        <w:spacing w:after="200" w:line="276" w:lineRule="auto"/>
        <w:rPr>
          <w:caps/>
          <w:color w:val="000000"/>
          <w:spacing w:val="-1"/>
          <w:sz w:val="24"/>
          <w:szCs w:val="24"/>
        </w:rPr>
        <w:sectPr w:rsidR="00C07DB7" w:rsidRPr="0039709E" w:rsidSect="00E663A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07DB7" w:rsidRPr="0039709E" w:rsidRDefault="00C07DB7" w:rsidP="00C07DB7">
      <w:pPr>
        <w:rPr>
          <w:color w:val="000000"/>
          <w:spacing w:val="-1"/>
          <w:sz w:val="24"/>
          <w:szCs w:val="24"/>
        </w:rPr>
      </w:pPr>
      <w:r w:rsidRPr="0039709E">
        <w:rPr>
          <w:caps/>
          <w:color w:val="000000"/>
          <w:spacing w:val="-1"/>
          <w:sz w:val="24"/>
          <w:szCs w:val="24"/>
        </w:rPr>
        <w:lastRenderedPageBreak/>
        <w:t>РЕЗУЛЬТАТЫ ОБУЧЕНИЯ ПО ДИСЦИПЛИНЕ:</w:t>
      </w:r>
    </w:p>
    <w:tbl>
      <w:tblPr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8"/>
        <w:gridCol w:w="1991"/>
        <w:gridCol w:w="3076"/>
        <w:gridCol w:w="2569"/>
        <w:gridCol w:w="4230"/>
        <w:gridCol w:w="1721"/>
      </w:tblGrid>
      <w:tr w:rsidR="00C07DB7" w:rsidRPr="0039709E" w:rsidTr="00373833">
        <w:tc>
          <w:tcPr>
            <w:tcW w:w="1526" w:type="dxa"/>
            <w:vAlign w:val="center"/>
          </w:tcPr>
          <w:p w:rsidR="00C07DB7" w:rsidRPr="0039709E" w:rsidRDefault="00C07DB7" w:rsidP="00A529A0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833" w:type="dxa"/>
            <w:vAlign w:val="center"/>
          </w:tcPr>
          <w:p w:rsidR="00C07DB7" w:rsidRPr="0039709E" w:rsidRDefault="00C07DB7" w:rsidP="00AE6BCA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Соотнесенные профстандарты</w:t>
            </w:r>
          </w:p>
        </w:tc>
        <w:tc>
          <w:tcPr>
            <w:tcW w:w="3270" w:type="dxa"/>
            <w:vAlign w:val="center"/>
          </w:tcPr>
          <w:p w:rsidR="00C07DB7" w:rsidRPr="0039709E" w:rsidRDefault="00C07DB7" w:rsidP="00AE6BCA">
            <w:pPr>
              <w:ind w:left="-113" w:right="-113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2694" w:type="dxa"/>
            <w:vAlign w:val="center"/>
          </w:tcPr>
          <w:p w:rsidR="00C07DB7" w:rsidRPr="0039709E" w:rsidRDefault="00C07DB7" w:rsidP="00AE6BCA">
            <w:pPr>
              <w:ind w:left="-113" w:right="-113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</w:tc>
        <w:tc>
          <w:tcPr>
            <w:tcW w:w="4596" w:type="dxa"/>
            <w:vAlign w:val="center"/>
          </w:tcPr>
          <w:p w:rsidR="00C07DB7" w:rsidRPr="0039709E" w:rsidRDefault="00C07DB7" w:rsidP="00A529A0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ЗУНы</w:t>
            </w:r>
          </w:p>
        </w:tc>
        <w:tc>
          <w:tcPr>
            <w:tcW w:w="1276" w:type="dxa"/>
            <w:vAlign w:val="center"/>
          </w:tcPr>
          <w:p w:rsidR="00C07DB7" w:rsidRPr="0039709E" w:rsidRDefault="00C07DB7" w:rsidP="00AE6BCA">
            <w:pPr>
              <w:ind w:left="-113" w:right="-113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Индикаторы достижения</w:t>
            </w:r>
            <w:r w:rsidR="0023065D" w:rsidRPr="0039709E">
              <w:rPr>
                <w:color w:val="000000"/>
                <w:spacing w:val="-1"/>
                <w:sz w:val="24"/>
                <w:szCs w:val="24"/>
              </w:rPr>
              <w:t xml:space="preserve"> компетенций</w:t>
            </w:r>
          </w:p>
        </w:tc>
      </w:tr>
      <w:tr w:rsidR="002B7488" w:rsidRPr="0039709E" w:rsidTr="00373833">
        <w:trPr>
          <w:trHeight w:val="758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</w:tcPr>
          <w:p w:rsidR="002B7488" w:rsidRPr="0039709E" w:rsidRDefault="002B7488" w:rsidP="00A529A0">
            <w:pPr>
              <w:ind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ПК-3</w:t>
            </w:r>
          </w:p>
          <w:p w:rsidR="002B7488" w:rsidRPr="0039709E" w:rsidRDefault="002B7488" w:rsidP="00AE6BCA">
            <w:pPr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Способен проводить мероприятия по укреплению и развитию материально-технической базы физкультурно-спортивной организации</w:t>
            </w:r>
          </w:p>
        </w:tc>
        <w:tc>
          <w:tcPr>
            <w:tcW w:w="1833" w:type="dxa"/>
            <w:vMerge w:val="restart"/>
            <w:tcBorders>
              <w:bottom w:val="single" w:sz="4" w:space="0" w:color="000000"/>
            </w:tcBorders>
          </w:tcPr>
          <w:p w:rsidR="002B7488" w:rsidRPr="0039709E" w:rsidRDefault="002B7488" w:rsidP="00AE6BCA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2B7488" w:rsidRPr="0039709E" w:rsidRDefault="002B7488" w:rsidP="00AE6BCA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2B7488" w:rsidRPr="0039709E" w:rsidRDefault="002B7488" w:rsidP="00AE6BCA">
            <w:pPr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i/>
                <w:color w:val="000000"/>
                <w:spacing w:val="-1"/>
                <w:sz w:val="24"/>
                <w:szCs w:val="24"/>
              </w:rP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  <w:tc>
          <w:tcPr>
            <w:tcW w:w="3270" w:type="dxa"/>
            <w:vMerge w:val="restart"/>
            <w:tcBorders>
              <w:bottom w:val="single" w:sz="4" w:space="0" w:color="000000"/>
            </w:tcBorders>
          </w:tcPr>
          <w:p w:rsidR="002B7488" w:rsidRPr="0039709E" w:rsidRDefault="002B7488" w:rsidP="00AE6BCA">
            <w:pPr>
              <w:ind w:right="-113"/>
              <w:rPr>
                <w:b/>
                <w:iCs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2B7488" w:rsidRPr="0039709E" w:rsidRDefault="002B7488" w:rsidP="00AE6BCA">
            <w:pPr>
              <w:ind w:right="-113"/>
              <w:rPr>
                <w:b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39709E">
              <w:rPr>
                <w:b/>
                <w:iCs/>
                <w:color w:val="000000"/>
                <w:spacing w:val="-1"/>
                <w:sz w:val="24"/>
                <w:szCs w:val="24"/>
                <w:u w:val="single"/>
              </w:rPr>
              <w:t>А</w:t>
            </w:r>
          </w:p>
          <w:p w:rsidR="002B7488" w:rsidRPr="0039709E" w:rsidRDefault="002B7488" w:rsidP="00373833">
            <w:pPr>
              <w:ind w:right="-57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iCs/>
                <w:color w:val="000000"/>
                <w:spacing w:val="-1"/>
                <w:sz w:val="24"/>
                <w:szCs w:val="24"/>
              </w:rPr>
              <w:t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</w:tc>
        <w:tc>
          <w:tcPr>
            <w:tcW w:w="2694" w:type="dxa"/>
            <w:vMerge w:val="restart"/>
            <w:tcBorders>
              <w:bottom w:val="single" w:sz="4" w:space="0" w:color="000000"/>
            </w:tcBorders>
          </w:tcPr>
          <w:p w:rsidR="002B7488" w:rsidRPr="0039709E" w:rsidRDefault="002B7488" w:rsidP="00AE6BCA">
            <w:pPr>
              <w:ind w:right="-113"/>
              <w:rPr>
                <w:b/>
                <w:iCs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2B7488" w:rsidRPr="0039709E" w:rsidRDefault="002B7488" w:rsidP="00AE6BCA">
            <w:pPr>
              <w:ind w:right="-113"/>
              <w:rPr>
                <w:b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39709E">
              <w:rPr>
                <w:b/>
                <w:iCs/>
                <w:color w:val="000000"/>
                <w:spacing w:val="-1"/>
                <w:sz w:val="24"/>
                <w:szCs w:val="24"/>
                <w:u w:val="single"/>
              </w:rPr>
              <w:t>A/01.6</w:t>
            </w:r>
          </w:p>
          <w:p w:rsidR="002B7488" w:rsidRPr="0039709E" w:rsidRDefault="002B7488" w:rsidP="00AE6BCA">
            <w:pPr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iCs/>
                <w:color w:val="000000"/>
                <w:spacing w:val="-1"/>
                <w:sz w:val="24"/>
                <w:szCs w:val="24"/>
              </w:rPr>
              <w:t>Управление эксплуатацией инвентаря и оборудования, используемого для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4596" w:type="dxa"/>
            <w:tcBorders>
              <w:bottom w:val="single" w:sz="4" w:space="0" w:color="000000"/>
            </w:tcBorders>
          </w:tcPr>
          <w:p w:rsidR="002B7488" w:rsidRPr="0039709E" w:rsidRDefault="002B7488" w:rsidP="00A529A0">
            <w:pPr>
              <w:ind w:right="-11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2B7488" w:rsidRPr="0039709E" w:rsidRDefault="002B7488" w:rsidP="0096346B">
            <w:pPr>
              <w:ind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- нормативных документов, регламентирующих работу со служебной документацией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23065D" w:rsidRPr="0039709E" w:rsidRDefault="0023065D" w:rsidP="0023065D">
            <w:pPr>
              <w:ind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ПК-3.1</w:t>
            </w:r>
          </w:p>
          <w:p w:rsidR="002B7488" w:rsidRPr="0039709E" w:rsidRDefault="0023065D" w:rsidP="0023065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Проводит мероприятия по укреплению и развитию материально-технической базы физкультурно-спортивной организации</w:t>
            </w:r>
          </w:p>
        </w:tc>
      </w:tr>
      <w:tr w:rsidR="002B7488" w:rsidRPr="0039709E" w:rsidTr="00373833">
        <w:trPr>
          <w:trHeight w:val="286"/>
        </w:trPr>
        <w:tc>
          <w:tcPr>
            <w:tcW w:w="1526" w:type="dxa"/>
            <w:vMerge/>
          </w:tcPr>
          <w:p w:rsidR="002B7488" w:rsidRPr="0039709E" w:rsidRDefault="002B7488" w:rsidP="004629D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2B7488" w:rsidRPr="0039709E" w:rsidRDefault="002B7488" w:rsidP="004629DC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2B7488" w:rsidRPr="0039709E" w:rsidRDefault="002B7488" w:rsidP="004629D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B7488" w:rsidRPr="0039709E" w:rsidRDefault="002B7488" w:rsidP="004629D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96" w:type="dxa"/>
          </w:tcPr>
          <w:p w:rsidR="002B7488" w:rsidRPr="0039709E" w:rsidRDefault="002B7488" w:rsidP="00A529A0">
            <w:pPr>
              <w:ind w:right="-11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2B7488" w:rsidRPr="0039709E" w:rsidRDefault="002B7488" w:rsidP="0096346B">
            <w:pPr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- пользоваться спортивным инвентарём и оборудованием</w:t>
            </w:r>
          </w:p>
        </w:tc>
        <w:tc>
          <w:tcPr>
            <w:tcW w:w="1276" w:type="dxa"/>
            <w:vMerge/>
          </w:tcPr>
          <w:p w:rsidR="002B7488" w:rsidRPr="0039709E" w:rsidRDefault="002B7488" w:rsidP="004629D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B7488" w:rsidRPr="0039709E" w:rsidTr="00373833">
        <w:trPr>
          <w:trHeight w:val="286"/>
        </w:trPr>
        <w:tc>
          <w:tcPr>
            <w:tcW w:w="1526" w:type="dxa"/>
            <w:vMerge/>
          </w:tcPr>
          <w:p w:rsidR="002B7488" w:rsidRPr="0039709E" w:rsidRDefault="002B7488" w:rsidP="004629D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2B7488" w:rsidRPr="0039709E" w:rsidRDefault="002B7488" w:rsidP="004629DC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2B7488" w:rsidRPr="0039709E" w:rsidRDefault="002B7488" w:rsidP="004629D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B7488" w:rsidRPr="0039709E" w:rsidRDefault="002B7488" w:rsidP="004629D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96" w:type="dxa"/>
          </w:tcPr>
          <w:p w:rsidR="002B7488" w:rsidRPr="0039709E" w:rsidRDefault="002B7488" w:rsidP="00A529A0">
            <w:pPr>
              <w:ind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2B7488" w:rsidRPr="0039709E" w:rsidRDefault="002B7488" w:rsidP="00A529A0">
            <w:pPr>
              <w:ind w:right="-113"/>
              <w:rPr>
                <w:rStyle w:val="21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39709E">
              <w:rPr>
                <w:rStyle w:val="21"/>
              </w:rPr>
              <w:t>подготовки заявок по установленному образцу на закупку необходимого спортивного инвентаря и оборудования</w:t>
            </w:r>
            <w:r w:rsidRPr="0039709E">
              <w:rPr>
                <w:sz w:val="24"/>
                <w:szCs w:val="24"/>
              </w:rPr>
              <w:t>;</w:t>
            </w:r>
          </w:p>
          <w:p w:rsidR="002B7488" w:rsidRPr="0039709E" w:rsidRDefault="002B7488" w:rsidP="0085206A">
            <w:pPr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rStyle w:val="21"/>
              </w:rPr>
              <w:t>- содействия проведению инвентаризации инвентаря и оборудования</w:t>
            </w:r>
          </w:p>
        </w:tc>
        <w:tc>
          <w:tcPr>
            <w:tcW w:w="1276" w:type="dxa"/>
            <w:vMerge/>
          </w:tcPr>
          <w:p w:rsidR="002B7488" w:rsidRPr="0039709E" w:rsidRDefault="002B7488" w:rsidP="004629D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A138A" w:rsidRPr="0039709E" w:rsidRDefault="00AA138A">
      <w:pPr>
        <w:spacing w:after="200" w:line="276" w:lineRule="auto"/>
        <w:rPr>
          <w:caps/>
          <w:color w:val="000000"/>
          <w:spacing w:val="-1"/>
          <w:sz w:val="24"/>
          <w:szCs w:val="24"/>
        </w:rPr>
      </w:pPr>
    </w:p>
    <w:p w:rsidR="00F474E1" w:rsidRPr="0039709E" w:rsidRDefault="00F474E1">
      <w:pPr>
        <w:spacing w:after="200" w:line="276" w:lineRule="auto"/>
        <w:rPr>
          <w:caps/>
          <w:color w:val="000000"/>
          <w:spacing w:val="-1"/>
          <w:sz w:val="24"/>
          <w:szCs w:val="24"/>
        </w:rPr>
      </w:pPr>
    </w:p>
    <w:p w:rsidR="00C07DB7" w:rsidRPr="0039709E" w:rsidRDefault="00C07DB7">
      <w:pPr>
        <w:spacing w:after="200" w:line="276" w:lineRule="auto"/>
        <w:rPr>
          <w:caps/>
          <w:color w:val="000000"/>
          <w:spacing w:val="-1"/>
          <w:sz w:val="24"/>
          <w:szCs w:val="24"/>
        </w:rPr>
        <w:sectPr w:rsidR="00C07DB7" w:rsidRPr="0039709E" w:rsidSect="00C07DB7">
          <w:pgSz w:w="16838" w:h="11906" w:orient="landscape"/>
          <w:pgMar w:top="1701" w:right="1134" w:bottom="1134" w:left="851" w:header="709" w:footer="709" w:gutter="0"/>
          <w:cols w:space="708"/>
          <w:docGrid w:linePitch="360"/>
        </w:sectPr>
      </w:pPr>
    </w:p>
    <w:p w:rsidR="00E839D8" w:rsidRPr="0039709E" w:rsidRDefault="0039709E" w:rsidP="00E839D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39709E">
        <w:rPr>
          <w:b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7B2A45" w:rsidRDefault="007B2A45" w:rsidP="00C84346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E839D8" w:rsidRPr="0039709E" w:rsidRDefault="00E839D8" w:rsidP="00C84346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39709E">
        <w:rPr>
          <w:color w:val="000000"/>
          <w:spacing w:val="-1"/>
          <w:sz w:val="24"/>
          <w:szCs w:val="24"/>
        </w:rPr>
        <w:t>Дисциплина в структуре образо</w:t>
      </w:r>
      <w:r w:rsidR="00647B25">
        <w:rPr>
          <w:color w:val="000000"/>
          <w:spacing w:val="-1"/>
          <w:sz w:val="24"/>
          <w:szCs w:val="24"/>
        </w:rPr>
        <w:t xml:space="preserve">вательной программы относится к </w:t>
      </w:r>
      <w:r w:rsidRPr="0039709E">
        <w:rPr>
          <w:i/>
          <w:color w:val="000000"/>
          <w:spacing w:val="-1"/>
          <w:sz w:val="24"/>
          <w:szCs w:val="24"/>
        </w:rPr>
        <w:t>части</w:t>
      </w:r>
      <w:r w:rsidR="00647B25">
        <w:rPr>
          <w:i/>
          <w:color w:val="000000"/>
          <w:spacing w:val="-1"/>
          <w:sz w:val="24"/>
          <w:szCs w:val="24"/>
        </w:rPr>
        <w:t>,</w:t>
      </w:r>
      <w:r w:rsidRPr="0039709E">
        <w:rPr>
          <w:i/>
          <w:color w:val="000000"/>
          <w:spacing w:val="-1"/>
          <w:sz w:val="24"/>
          <w:szCs w:val="24"/>
        </w:rPr>
        <w:t xml:space="preserve"> формируемой участниками образовательных отношений</w:t>
      </w:r>
      <w:r w:rsidRPr="0039709E">
        <w:rPr>
          <w:color w:val="000000"/>
          <w:spacing w:val="-1"/>
          <w:sz w:val="24"/>
          <w:szCs w:val="24"/>
        </w:rPr>
        <w:t xml:space="preserve">. </w:t>
      </w:r>
    </w:p>
    <w:p w:rsidR="00E839D8" w:rsidRPr="0039709E" w:rsidRDefault="00E839D8" w:rsidP="00C84346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39709E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</w:t>
      </w:r>
      <w:r w:rsidR="00174EFD" w:rsidRPr="0039709E">
        <w:rPr>
          <w:bCs/>
          <w:sz w:val="24"/>
          <w:szCs w:val="24"/>
        </w:rPr>
        <w:br/>
      </w:r>
      <w:r w:rsidRPr="0039709E">
        <w:rPr>
          <w:color w:val="000000"/>
          <w:spacing w:val="-1"/>
          <w:sz w:val="24"/>
          <w:szCs w:val="24"/>
        </w:rPr>
        <w:t xml:space="preserve">в </w:t>
      </w:r>
      <w:r w:rsidR="00967890" w:rsidRPr="0039709E">
        <w:rPr>
          <w:b/>
          <w:color w:val="000000"/>
          <w:spacing w:val="-1"/>
          <w:sz w:val="24"/>
          <w:szCs w:val="24"/>
        </w:rPr>
        <w:t>8</w:t>
      </w:r>
      <w:r w:rsidRPr="0039709E">
        <w:rPr>
          <w:b/>
          <w:color w:val="000000"/>
          <w:spacing w:val="-1"/>
          <w:sz w:val="24"/>
          <w:szCs w:val="24"/>
        </w:rPr>
        <w:t xml:space="preserve"> семестре</w:t>
      </w:r>
      <w:r w:rsidRPr="0039709E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967890" w:rsidRPr="0039709E">
        <w:rPr>
          <w:b/>
          <w:color w:val="000000"/>
          <w:spacing w:val="-1"/>
          <w:sz w:val="24"/>
          <w:szCs w:val="24"/>
        </w:rPr>
        <w:t>экзамен</w:t>
      </w:r>
      <w:r w:rsidRPr="0039709E">
        <w:rPr>
          <w:color w:val="000000"/>
          <w:spacing w:val="-1"/>
          <w:sz w:val="24"/>
          <w:szCs w:val="24"/>
        </w:rPr>
        <w:t xml:space="preserve">. </w:t>
      </w:r>
    </w:p>
    <w:p w:rsidR="00E839D8" w:rsidRPr="007B2A45" w:rsidRDefault="00E839D8" w:rsidP="00E839D8">
      <w:pPr>
        <w:ind w:firstLine="709"/>
        <w:jc w:val="both"/>
        <w:rPr>
          <w:i/>
          <w:color w:val="000000"/>
          <w:spacing w:val="-1"/>
          <w:sz w:val="28"/>
          <w:szCs w:val="28"/>
        </w:rPr>
      </w:pPr>
    </w:p>
    <w:p w:rsidR="00E839D8" w:rsidRPr="0039709E" w:rsidRDefault="0039709E" w:rsidP="00E839D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39709E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998"/>
        <w:gridCol w:w="1276"/>
        <w:gridCol w:w="992"/>
      </w:tblGrid>
      <w:tr w:rsidR="00E839D8" w:rsidRPr="0039709E" w:rsidTr="00AE0187">
        <w:tc>
          <w:tcPr>
            <w:tcW w:w="7083" w:type="dxa"/>
            <w:gridSpan w:val="2"/>
            <w:vMerge w:val="restart"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vAlign w:val="center"/>
          </w:tcPr>
          <w:p w:rsidR="00E839D8" w:rsidRPr="0039709E" w:rsidRDefault="00E839D8" w:rsidP="00006F27">
            <w:pPr>
              <w:ind w:left="-108" w:right="-10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E839D8" w:rsidRPr="0039709E" w:rsidTr="00AE0187">
        <w:trPr>
          <w:trHeight w:val="183"/>
        </w:trPr>
        <w:tc>
          <w:tcPr>
            <w:tcW w:w="7083" w:type="dxa"/>
            <w:gridSpan w:val="2"/>
            <w:vMerge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9D8" w:rsidRPr="0039709E" w:rsidRDefault="00875D3D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E839D8" w:rsidRPr="0039709E" w:rsidTr="00AE0187">
        <w:tc>
          <w:tcPr>
            <w:tcW w:w="7083" w:type="dxa"/>
            <w:gridSpan w:val="2"/>
            <w:vAlign w:val="center"/>
          </w:tcPr>
          <w:p w:rsidR="00E839D8" w:rsidRPr="0039709E" w:rsidRDefault="00E839D8" w:rsidP="00E663A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76" w:type="dxa"/>
          </w:tcPr>
          <w:p w:rsidR="00E839D8" w:rsidRPr="0039709E" w:rsidRDefault="00E839D8" w:rsidP="00DC7087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4</w:t>
            </w:r>
            <w:r w:rsidR="00DC7087" w:rsidRPr="0039709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839D8" w:rsidRPr="0039709E" w:rsidRDefault="00E839D8" w:rsidP="00DC7087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</w:t>
            </w:r>
            <w:r w:rsidR="00DC7087" w:rsidRPr="0039709E">
              <w:rPr>
                <w:sz w:val="24"/>
                <w:szCs w:val="24"/>
              </w:rPr>
              <w:t>8</w:t>
            </w:r>
          </w:p>
        </w:tc>
      </w:tr>
      <w:tr w:rsidR="00E839D8" w:rsidRPr="0039709E" w:rsidTr="00AE0187">
        <w:tc>
          <w:tcPr>
            <w:tcW w:w="7083" w:type="dxa"/>
            <w:gridSpan w:val="2"/>
            <w:vAlign w:val="center"/>
          </w:tcPr>
          <w:p w:rsidR="00E839D8" w:rsidRPr="0039709E" w:rsidRDefault="00E839D8" w:rsidP="00E663AB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839D8" w:rsidRPr="0039709E" w:rsidTr="00AE0187">
        <w:tc>
          <w:tcPr>
            <w:tcW w:w="7083" w:type="dxa"/>
            <w:gridSpan w:val="2"/>
            <w:vAlign w:val="center"/>
          </w:tcPr>
          <w:p w:rsidR="00E839D8" w:rsidRPr="0039709E" w:rsidRDefault="00E839D8" w:rsidP="00E663AB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E839D8" w:rsidRPr="0039709E" w:rsidRDefault="00E839D8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839D8" w:rsidRPr="0039709E" w:rsidRDefault="00E839D8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20</w:t>
            </w:r>
          </w:p>
        </w:tc>
      </w:tr>
      <w:tr w:rsidR="00E839D8" w:rsidRPr="0039709E" w:rsidTr="00AE0187">
        <w:tc>
          <w:tcPr>
            <w:tcW w:w="7083" w:type="dxa"/>
            <w:gridSpan w:val="2"/>
            <w:vAlign w:val="center"/>
          </w:tcPr>
          <w:p w:rsidR="00E839D8" w:rsidRPr="0039709E" w:rsidRDefault="00E839D8" w:rsidP="00E663AB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276" w:type="dxa"/>
          </w:tcPr>
          <w:p w:rsidR="00E839D8" w:rsidRPr="0039709E" w:rsidRDefault="00E839D8" w:rsidP="00DC7087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  <w:r w:rsidR="00DC7087" w:rsidRPr="0039709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839D8" w:rsidRPr="0039709E" w:rsidRDefault="00E839D8" w:rsidP="00DC7087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  <w:r w:rsidR="00DC7087" w:rsidRPr="0039709E">
              <w:rPr>
                <w:sz w:val="24"/>
                <w:szCs w:val="24"/>
              </w:rPr>
              <w:t>8</w:t>
            </w:r>
          </w:p>
        </w:tc>
      </w:tr>
      <w:tr w:rsidR="002C4BD1" w:rsidRPr="0039709E" w:rsidTr="00AE0187">
        <w:tc>
          <w:tcPr>
            <w:tcW w:w="7083" w:type="dxa"/>
            <w:gridSpan w:val="2"/>
            <w:vAlign w:val="center"/>
          </w:tcPr>
          <w:p w:rsidR="002C4BD1" w:rsidRPr="0039709E" w:rsidRDefault="002C4BD1" w:rsidP="002C4BD1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268" w:type="dxa"/>
            <w:gridSpan w:val="2"/>
            <w:vAlign w:val="center"/>
          </w:tcPr>
          <w:p w:rsidR="002C4BD1" w:rsidRPr="0039709E" w:rsidRDefault="002C4BD1" w:rsidP="002C4BD1">
            <w:pPr>
              <w:ind w:left="-108" w:right="-10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E839D8" w:rsidRPr="0039709E" w:rsidTr="00AE0187">
        <w:tc>
          <w:tcPr>
            <w:tcW w:w="7083" w:type="dxa"/>
            <w:gridSpan w:val="2"/>
            <w:vAlign w:val="center"/>
          </w:tcPr>
          <w:p w:rsidR="00E839D8" w:rsidRPr="0039709E" w:rsidRDefault="00E839D8" w:rsidP="00E663A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276" w:type="dxa"/>
          </w:tcPr>
          <w:p w:rsidR="00E839D8" w:rsidRPr="0039709E" w:rsidRDefault="00DC7087" w:rsidP="00E663AB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E839D8" w:rsidRPr="0039709E" w:rsidRDefault="00DC7087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78</w:t>
            </w:r>
          </w:p>
        </w:tc>
      </w:tr>
      <w:tr w:rsidR="00DC7087" w:rsidRPr="0039709E" w:rsidTr="00AE0187">
        <w:tc>
          <w:tcPr>
            <w:tcW w:w="7083" w:type="dxa"/>
            <w:gridSpan w:val="2"/>
            <w:vAlign w:val="center"/>
          </w:tcPr>
          <w:p w:rsidR="00DC7087" w:rsidRPr="0039709E" w:rsidRDefault="00DC7087" w:rsidP="00E663A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Подготовка к экзамену</w:t>
            </w:r>
          </w:p>
        </w:tc>
        <w:tc>
          <w:tcPr>
            <w:tcW w:w="1276" w:type="dxa"/>
          </w:tcPr>
          <w:p w:rsidR="00DC7087" w:rsidRPr="0039709E" w:rsidRDefault="00DC7087" w:rsidP="00E663AB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C7087" w:rsidRPr="0039709E" w:rsidRDefault="00DC7087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18</w:t>
            </w:r>
          </w:p>
        </w:tc>
      </w:tr>
      <w:tr w:rsidR="00E839D8" w:rsidRPr="0039709E" w:rsidTr="00AE0187">
        <w:tc>
          <w:tcPr>
            <w:tcW w:w="3085" w:type="dxa"/>
            <w:vMerge w:val="restart"/>
            <w:vAlign w:val="center"/>
          </w:tcPr>
          <w:p w:rsidR="00E839D8" w:rsidRPr="0039709E" w:rsidRDefault="00E839D8" w:rsidP="005566D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998" w:type="dxa"/>
            <w:vAlign w:val="center"/>
          </w:tcPr>
          <w:p w:rsidR="00E839D8" w:rsidRPr="0039709E" w:rsidRDefault="00E839D8" w:rsidP="00E663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76" w:type="dxa"/>
            <w:vAlign w:val="center"/>
          </w:tcPr>
          <w:p w:rsidR="00E839D8" w:rsidRPr="0039709E" w:rsidRDefault="00E839D8" w:rsidP="00DC7087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1</w:t>
            </w:r>
            <w:r w:rsidR="00DC7087" w:rsidRPr="0039709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839D8" w:rsidRPr="0039709E" w:rsidRDefault="00E839D8" w:rsidP="00DC708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</w:t>
            </w:r>
            <w:r w:rsidR="00DC7087" w:rsidRPr="0039709E">
              <w:rPr>
                <w:sz w:val="24"/>
                <w:szCs w:val="24"/>
              </w:rPr>
              <w:t>44</w:t>
            </w:r>
          </w:p>
        </w:tc>
      </w:tr>
      <w:tr w:rsidR="00E839D8" w:rsidRPr="0039709E" w:rsidTr="00AE0187">
        <w:tc>
          <w:tcPr>
            <w:tcW w:w="3085" w:type="dxa"/>
            <w:vMerge/>
            <w:vAlign w:val="center"/>
          </w:tcPr>
          <w:p w:rsidR="00E839D8" w:rsidRPr="0039709E" w:rsidRDefault="00E839D8" w:rsidP="00E663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E839D8" w:rsidRPr="0039709E" w:rsidRDefault="00E839D8" w:rsidP="00E663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  <w:vAlign w:val="center"/>
          </w:tcPr>
          <w:p w:rsidR="00E839D8" w:rsidRPr="0039709E" w:rsidRDefault="00DC7087" w:rsidP="00E663AB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39D8" w:rsidRPr="0039709E" w:rsidRDefault="00DC7087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E839D8" w:rsidRPr="007B2A45" w:rsidRDefault="00E839D8" w:rsidP="00E839D8">
      <w:pPr>
        <w:pStyle w:val="a3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E839D8" w:rsidRPr="0039709E" w:rsidRDefault="0039709E" w:rsidP="00E839D8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39709E"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5557"/>
        <w:gridCol w:w="851"/>
      </w:tblGrid>
      <w:tr w:rsidR="00CB328B" w:rsidRPr="0039709E" w:rsidTr="00AE0187">
        <w:trPr>
          <w:cantSplit/>
          <w:trHeight w:val="415"/>
        </w:trPr>
        <w:tc>
          <w:tcPr>
            <w:tcW w:w="392" w:type="dxa"/>
            <w:vAlign w:val="center"/>
          </w:tcPr>
          <w:p w:rsidR="00CB328B" w:rsidRPr="0039709E" w:rsidRDefault="00CB328B" w:rsidP="00E663AB">
            <w:pPr>
              <w:ind w:left="-193" w:right="-20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</w:p>
          <w:p w:rsidR="00CB328B" w:rsidRPr="0039709E" w:rsidRDefault="00CB328B" w:rsidP="00E663AB">
            <w:pPr>
              <w:ind w:left="-193" w:right="-20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551" w:type="dxa"/>
            <w:vAlign w:val="center"/>
          </w:tcPr>
          <w:p w:rsidR="00CB328B" w:rsidRPr="0039709E" w:rsidRDefault="00CB328B" w:rsidP="00E663AB">
            <w:pPr>
              <w:ind w:left="-193" w:right="-203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557" w:type="dxa"/>
            <w:vAlign w:val="center"/>
          </w:tcPr>
          <w:p w:rsidR="00CB328B" w:rsidRPr="0039709E" w:rsidRDefault="00CB328B" w:rsidP="00E663AB">
            <w:pPr>
              <w:ind w:left="-193" w:right="-20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851" w:type="dxa"/>
          </w:tcPr>
          <w:p w:rsidR="00CB328B" w:rsidRPr="0039709E" w:rsidRDefault="00CB328B" w:rsidP="00E663AB">
            <w:pPr>
              <w:ind w:left="-193" w:right="-20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CB328B" w:rsidRPr="0039709E" w:rsidTr="00AE0187">
        <w:tc>
          <w:tcPr>
            <w:tcW w:w="392" w:type="dxa"/>
          </w:tcPr>
          <w:p w:rsidR="00CB328B" w:rsidRPr="0039709E" w:rsidRDefault="00CB328B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B328B" w:rsidRPr="0039709E" w:rsidRDefault="00CB328B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Концептуальные и </w:t>
            </w:r>
          </w:p>
          <w:p w:rsidR="00CB328B" w:rsidRPr="0039709E" w:rsidRDefault="00CB328B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методологические </w:t>
            </w:r>
          </w:p>
          <w:p w:rsidR="00CB328B" w:rsidRPr="0039709E" w:rsidRDefault="00CB328B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основы логистики</w:t>
            </w:r>
          </w:p>
        </w:tc>
        <w:tc>
          <w:tcPr>
            <w:tcW w:w="5557" w:type="dxa"/>
          </w:tcPr>
          <w:p w:rsidR="00CB328B" w:rsidRPr="0039709E" w:rsidRDefault="00CB328B" w:rsidP="00395887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1. Логистика как концепция управления предприятиями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1.1. Понятие логистики и логистического менеджмента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1.2 Цель, задачи, факторы и тенденции развития логистики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1.3. Принципы эффективного использования концепции логистики в хозяйственной деятельности предприятий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1.4. Основные понятия логистики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1.5. Логистические затраты: методы учета и пути 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оптимизации</w:t>
            </w:r>
          </w:p>
          <w:p w:rsidR="00CB328B" w:rsidRPr="0039709E" w:rsidRDefault="00CB328B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2. Логистический менеджмент: распределение 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2.1. Теоретические основы логистического менеджмента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2.2. Процесс проектирования, формирования и 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оптимизации логистических систем реализации 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продукции и услуг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2.3. Определение размеров зон потенциального сбыта продукции и услуг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2.4. Определение количества региональных 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дистрибьюторов в цепях поставок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2.5. Определение мест расположения региональных дистрибьюторов в зоне потенциального сбыта продукции и услуг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2.6. Определение длины цепей поставок продукции и услуг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pacing w:val="5"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2.7. Выбор участников цепей поставок и оценка их деятельности</w:t>
            </w:r>
          </w:p>
        </w:tc>
        <w:tc>
          <w:tcPr>
            <w:tcW w:w="851" w:type="dxa"/>
          </w:tcPr>
          <w:p w:rsidR="00CB328B" w:rsidRPr="0039709E" w:rsidRDefault="00CB328B" w:rsidP="00CB328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38</w:t>
            </w:r>
          </w:p>
        </w:tc>
      </w:tr>
    </w:tbl>
    <w:p w:rsidR="007B2A45" w:rsidRDefault="007B2A45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5557"/>
        <w:gridCol w:w="851"/>
      </w:tblGrid>
      <w:tr w:rsidR="00CB328B" w:rsidRPr="0039709E" w:rsidTr="00AE0187">
        <w:tc>
          <w:tcPr>
            <w:tcW w:w="392" w:type="dxa"/>
          </w:tcPr>
          <w:p w:rsidR="00CB328B" w:rsidRPr="0039709E" w:rsidRDefault="00CB328B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CB328B" w:rsidRPr="0039709E" w:rsidRDefault="00CB328B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Логистика в товаро-проводящих сетях, складском хозяйстве </w:t>
            </w:r>
          </w:p>
          <w:p w:rsidR="00CB328B" w:rsidRPr="0039709E" w:rsidRDefault="00CB328B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и на транспорте</w:t>
            </w:r>
          </w:p>
        </w:tc>
        <w:tc>
          <w:tcPr>
            <w:tcW w:w="5557" w:type="dxa"/>
          </w:tcPr>
          <w:p w:rsidR="00CB328B" w:rsidRPr="0039709E" w:rsidRDefault="00CB328B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3. Логистический менеджмент: концентрация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3.1. Процесс проектирования логистических систем обеспечения предприятия ресурсами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3.2. Анализ качества обеспечения предприятия 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ресурсами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3.3. Установление потребностей предприятия в ресурсах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3.4. Выбор решения «покупать или производить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3.5. Определение метода закупок ресурсов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3.6. Выбор поставщика ресурсов</w:t>
            </w:r>
          </w:p>
          <w:p w:rsidR="00CB328B" w:rsidRPr="0039709E" w:rsidRDefault="00CB328B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4. Логистический менеджмент: движение ресурсов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4.1. Управление транспортом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4.2. Управление складским хозяйством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4.3. Управление запасами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4.4. Управление финансовыми потоками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4.5. Управление информационными потоками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4.6. Управление потоками услуг (сервисом)</w:t>
            </w:r>
          </w:p>
          <w:p w:rsidR="00CB328B" w:rsidRPr="0039709E" w:rsidRDefault="00CB328B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5. Логистический менеджмент на предприятии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5.1. Организация управления предприятием на основе логистического подхода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5.2. Логистический менеджмент промышленного предприятия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5.3. Логистический менеджмент коммерческого 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предприятия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5.4. Контроллинг в логистических системах</w:t>
            </w:r>
          </w:p>
        </w:tc>
        <w:tc>
          <w:tcPr>
            <w:tcW w:w="851" w:type="dxa"/>
          </w:tcPr>
          <w:p w:rsidR="00CB328B" w:rsidRPr="0039709E" w:rsidRDefault="00CB328B" w:rsidP="00CB328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52</w:t>
            </w:r>
          </w:p>
        </w:tc>
      </w:tr>
      <w:tr w:rsidR="00CB328B" w:rsidRPr="0039709E" w:rsidTr="00AE0187">
        <w:tc>
          <w:tcPr>
            <w:tcW w:w="392" w:type="dxa"/>
          </w:tcPr>
          <w:p w:rsidR="00CB328B" w:rsidRPr="0039709E" w:rsidRDefault="00CB328B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B328B" w:rsidRPr="0039709E" w:rsidRDefault="00CB328B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Бизнес-процессы управления </w:t>
            </w:r>
          </w:p>
          <w:p w:rsidR="00CB328B" w:rsidRPr="0039709E" w:rsidRDefault="00CB328B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в логистике</w:t>
            </w:r>
          </w:p>
        </w:tc>
        <w:tc>
          <w:tcPr>
            <w:tcW w:w="5557" w:type="dxa"/>
          </w:tcPr>
          <w:p w:rsidR="00CB328B" w:rsidRPr="0039709E" w:rsidRDefault="00CB328B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6. Основные бизнес-процессы управления ценностью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6.1 Основные аспекты выполнения бизнес-процессов в цепях ценности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6.2. Управление отношениями с потребителем 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(Consumer Relationship Management)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6.3. Управление продуктом (Product Management)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6.4. Финансовый менеджмент (Financial Management)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6.5. Логистический менеджмент (Logistics Management)</w:t>
            </w:r>
          </w:p>
          <w:p w:rsidR="00CB328B" w:rsidRPr="0039709E" w:rsidRDefault="00CB328B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7. Управление требованиями как бизнес-процесс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7.1. Требование как объект управления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7.2. Сущность и алгоритм управления требованиями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7.3. Характеристика основных этапов управления требованиями</w:t>
            </w:r>
          </w:p>
          <w:p w:rsidR="00CB328B" w:rsidRPr="0039709E" w:rsidRDefault="00CB328B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8. Основные бизнес-процессы управления цепями поставок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8.1. Стратегический менеджмент (Strategic Management)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8.2. Управление отношениями с поставщиками 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  <w:lang w:val="en-US"/>
              </w:rPr>
            </w:pPr>
            <w:r w:rsidRPr="0039709E">
              <w:rPr>
                <w:sz w:val="24"/>
                <w:szCs w:val="24"/>
                <w:lang w:val="en-US"/>
              </w:rPr>
              <w:t>(Supplier Relationship Management)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  <w:lang w:val="en-US"/>
              </w:rPr>
            </w:pPr>
            <w:r w:rsidRPr="0039709E">
              <w:rPr>
                <w:sz w:val="24"/>
                <w:szCs w:val="24"/>
                <w:lang w:val="en-US"/>
              </w:rPr>
              <w:t xml:space="preserve">8.3. </w:t>
            </w:r>
            <w:r w:rsidRPr="0039709E">
              <w:rPr>
                <w:sz w:val="24"/>
                <w:szCs w:val="24"/>
              </w:rPr>
              <w:t>Выполнение</w:t>
            </w:r>
            <w:r w:rsidRPr="0039709E">
              <w:rPr>
                <w:sz w:val="24"/>
                <w:szCs w:val="24"/>
                <w:lang w:val="en-US"/>
              </w:rPr>
              <w:t xml:space="preserve"> </w:t>
            </w:r>
            <w:r w:rsidRPr="0039709E">
              <w:rPr>
                <w:sz w:val="24"/>
                <w:szCs w:val="24"/>
              </w:rPr>
              <w:t>заказов</w:t>
            </w:r>
            <w:r w:rsidRPr="0039709E">
              <w:rPr>
                <w:sz w:val="24"/>
                <w:szCs w:val="24"/>
                <w:lang w:val="en-US"/>
              </w:rPr>
              <w:t xml:space="preserve"> (Order Fulfillment)</w:t>
            </w:r>
          </w:p>
          <w:p w:rsidR="00CB328B" w:rsidRPr="0039709E" w:rsidRDefault="00CB328B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8.4. Управление возвратами (Return Management)</w:t>
            </w:r>
          </w:p>
        </w:tc>
        <w:tc>
          <w:tcPr>
            <w:tcW w:w="851" w:type="dxa"/>
          </w:tcPr>
          <w:p w:rsidR="00CB328B" w:rsidRPr="0039709E" w:rsidRDefault="00CB328B" w:rsidP="00CB328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36</w:t>
            </w:r>
          </w:p>
        </w:tc>
      </w:tr>
    </w:tbl>
    <w:p w:rsidR="00CB328B" w:rsidRDefault="00CB328B" w:rsidP="00E839D8">
      <w:pPr>
        <w:jc w:val="both"/>
        <w:rPr>
          <w:b/>
          <w:sz w:val="28"/>
          <w:szCs w:val="28"/>
        </w:rPr>
      </w:pPr>
    </w:p>
    <w:p w:rsidR="007B2A45" w:rsidRDefault="007B2A45" w:rsidP="00E839D8">
      <w:pPr>
        <w:jc w:val="both"/>
        <w:rPr>
          <w:b/>
          <w:sz w:val="28"/>
          <w:szCs w:val="28"/>
        </w:rPr>
      </w:pPr>
    </w:p>
    <w:p w:rsidR="007B2A45" w:rsidRPr="007B2A45" w:rsidRDefault="007B2A45" w:rsidP="00E839D8">
      <w:pPr>
        <w:jc w:val="both"/>
        <w:rPr>
          <w:b/>
          <w:sz w:val="28"/>
          <w:szCs w:val="28"/>
        </w:rPr>
      </w:pPr>
    </w:p>
    <w:p w:rsidR="00E839D8" w:rsidRPr="0039709E" w:rsidRDefault="00647B25" w:rsidP="00E839D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Разделы</w:t>
      </w:r>
      <w:r w:rsidR="0039709E" w:rsidRPr="0039709E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 xml:space="preserve"> </w:t>
      </w:r>
      <w:r w:rsidR="00AE0187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виды учебной работы</w:t>
      </w:r>
      <w:r w:rsidR="00E839D8" w:rsidRPr="0039709E">
        <w:rPr>
          <w:b/>
          <w:sz w:val="24"/>
          <w:szCs w:val="24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851"/>
        <w:gridCol w:w="850"/>
        <w:gridCol w:w="1276"/>
        <w:gridCol w:w="851"/>
      </w:tblGrid>
      <w:tr w:rsidR="00E839D8" w:rsidRPr="0039709E" w:rsidTr="00C84346">
        <w:trPr>
          <w:trHeight w:val="4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8" w:rsidRPr="0039709E" w:rsidRDefault="00E839D8" w:rsidP="00E663AB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№ п/п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8" w:rsidRPr="0039709E" w:rsidRDefault="00E839D8" w:rsidP="00E663AB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8" w:rsidRPr="0039709E" w:rsidRDefault="00E839D8" w:rsidP="00E663AB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8" w:rsidRPr="0039709E" w:rsidRDefault="00E839D8" w:rsidP="00E663AB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Всего</w:t>
            </w:r>
          </w:p>
          <w:p w:rsidR="00E839D8" w:rsidRPr="0039709E" w:rsidRDefault="00E839D8" w:rsidP="00E663AB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часов</w:t>
            </w:r>
          </w:p>
        </w:tc>
      </w:tr>
      <w:tr w:rsidR="00E839D8" w:rsidRPr="0039709E" w:rsidTr="00C84346">
        <w:trPr>
          <w:trHeight w:val="1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8" w:rsidRPr="0039709E" w:rsidRDefault="00E839D8" w:rsidP="00E663AB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8" w:rsidRPr="0039709E" w:rsidRDefault="00E839D8" w:rsidP="00E663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8" w:rsidRPr="0039709E" w:rsidRDefault="00E839D8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39709E" w:rsidRDefault="00E839D8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8" w:rsidRPr="0039709E" w:rsidRDefault="00E839D8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8" w:rsidRPr="0039709E" w:rsidRDefault="00E839D8" w:rsidP="00E663AB">
            <w:pPr>
              <w:rPr>
                <w:sz w:val="24"/>
                <w:szCs w:val="24"/>
              </w:rPr>
            </w:pPr>
          </w:p>
        </w:tc>
      </w:tr>
      <w:tr w:rsidR="009D1156" w:rsidRPr="0039709E" w:rsidTr="00C84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56" w:rsidRPr="0039709E" w:rsidRDefault="009D1156" w:rsidP="00E663AB">
            <w:pPr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6" w:rsidRPr="0039709E" w:rsidRDefault="009D1156" w:rsidP="00E663AB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Концептуальные и методологические основы логистики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9D1156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9D1156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E739F0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9D1156" w:rsidP="00E739F0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</w:t>
            </w:r>
            <w:r w:rsidR="00E739F0" w:rsidRPr="0039709E">
              <w:rPr>
                <w:sz w:val="24"/>
                <w:szCs w:val="24"/>
              </w:rPr>
              <w:t>8</w:t>
            </w:r>
          </w:p>
        </w:tc>
      </w:tr>
      <w:tr w:rsidR="009D1156" w:rsidRPr="0039709E" w:rsidTr="00C84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56" w:rsidRPr="0039709E" w:rsidRDefault="009D1156" w:rsidP="00E663AB">
            <w:pPr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6" w:rsidRPr="0039709E" w:rsidRDefault="009D1156" w:rsidP="00E663AB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Логистика в товаропроводящих сетях, складском хозяйстве и на транспорте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9D1156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9D1156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E739F0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E739F0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52</w:t>
            </w:r>
          </w:p>
        </w:tc>
      </w:tr>
      <w:tr w:rsidR="009D1156" w:rsidRPr="0039709E" w:rsidTr="00C84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6" w:rsidRPr="0039709E" w:rsidRDefault="009D1156" w:rsidP="00E663AB">
            <w:pPr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6" w:rsidRPr="0039709E" w:rsidRDefault="009D1156" w:rsidP="00E663AB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Бизнес-процессы управления в логистике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9D1156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9D1156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E739F0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9D1156" w:rsidP="00E739F0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</w:t>
            </w:r>
            <w:r w:rsidR="00E739F0" w:rsidRPr="0039709E">
              <w:rPr>
                <w:sz w:val="24"/>
                <w:szCs w:val="24"/>
              </w:rPr>
              <w:t>6</w:t>
            </w:r>
          </w:p>
        </w:tc>
      </w:tr>
      <w:tr w:rsidR="009D1156" w:rsidRPr="0039709E" w:rsidTr="00C84346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6" w:rsidRPr="0039709E" w:rsidRDefault="009D1156" w:rsidP="009D1156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9D1156" w:rsidP="00E663AB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9D1156" w:rsidP="009D1156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9D1156" w:rsidP="00E663AB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9D1156" w:rsidP="00E739F0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1</w:t>
            </w:r>
            <w:r w:rsidR="00E739F0" w:rsidRPr="0039709E">
              <w:rPr>
                <w:b/>
                <w:sz w:val="24"/>
                <w:szCs w:val="24"/>
              </w:rPr>
              <w:t>26</w:t>
            </w:r>
          </w:p>
        </w:tc>
      </w:tr>
      <w:tr w:rsidR="009D1156" w:rsidRPr="0039709E" w:rsidTr="005566DA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6" w:rsidRPr="0039709E" w:rsidRDefault="009D1156" w:rsidP="009D1156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Подготовка к экзамену</w:t>
            </w:r>
            <w:r w:rsidR="00B12363" w:rsidRPr="0039709E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9D1156" w:rsidP="00E663AB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18</w:t>
            </w:r>
          </w:p>
        </w:tc>
      </w:tr>
      <w:tr w:rsidR="009D1156" w:rsidRPr="0039709E" w:rsidTr="005566DA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56" w:rsidRPr="0039709E" w:rsidRDefault="009D1156" w:rsidP="009D1156">
            <w:pPr>
              <w:rPr>
                <w:b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E739F0" w:rsidP="00E663AB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144</w:t>
            </w:r>
          </w:p>
        </w:tc>
      </w:tr>
    </w:tbl>
    <w:p w:rsidR="007B2A45" w:rsidRPr="007B2A45" w:rsidRDefault="007B2A45" w:rsidP="007B2A45">
      <w:pPr>
        <w:pStyle w:val="a3"/>
        <w:shd w:val="clear" w:color="auto" w:fill="FFFFFF"/>
        <w:tabs>
          <w:tab w:val="left" w:pos="1134"/>
        </w:tabs>
        <w:ind w:left="709" w:right="-427"/>
        <w:rPr>
          <w:b/>
          <w:sz w:val="24"/>
          <w:szCs w:val="24"/>
        </w:rPr>
      </w:pPr>
    </w:p>
    <w:p w:rsidR="003C5836" w:rsidRPr="0039709E" w:rsidRDefault="003C5836" w:rsidP="003C583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B2A45">
        <w:rPr>
          <w:b/>
          <w:sz w:val="24"/>
          <w:szCs w:val="24"/>
        </w:rPr>
        <w:t xml:space="preserve">Перечень основной и дополнительной литературы, </w:t>
      </w:r>
      <w:r w:rsidRPr="0039709E">
        <w:rPr>
          <w:b/>
          <w:sz w:val="24"/>
          <w:szCs w:val="24"/>
        </w:rPr>
        <w:t>необходимый для освоения дисциплины:</w:t>
      </w:r>
    </w:p>
    <w:p w:rsidR="003C5836" w:rsidRPr="0039709E" w:rsidRDefault="003C5836" w:rsidP="003C5836">
      <w:pPr>
        <w:pStyle w:val="a3"/>
        <w:numPr>
          <w:ilvl w:val="1"/>
          <w:numId w:val="4"/>
        </w:numPr>
        <w:tabs>
          <w:tab w:val="left" w:pos="1134"/>
        </w:tabs>
        <w:ind w:hanging="77"/>
        <w:jc w:val="both"/>
        <w:rPr>
          <w:rFonts w:cs="Tahoma"/>
          <w:b/>
          <w:sz w:val="24"/>
          <w:szCs w:val="24"/>
        </w:rPr>
      </w:pPr>
      <w:r w:rsidRPr="0039709E">
        <w:rPr>
          <w:rFonts w:cs="Tahoma"/>
          <w:b/>
          <w:sz w:val="24"/>
          <w:szCs w:val="24"/>
        </w:rPr>
        <w:t>Основная литература</w:t>
      </w:r>
    </w:p>
    <w:tbl>
      <w:tblPr>
        <w:tblW w:w="51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5"/>
        <w:gridCol w:w="1278"/>
        <w:gridCol w:w="851"/>
      </w:tblGrid>
      <w:tr w:rsidR="003C5836" w:rsidRPr="0039709E" w:rsidTr="00B12CBE">
        <w:trPr>
          <w:trHeight w:val="3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  <w:r w:rsidRPr="0039709E">
              <w:rPr>
                <w:rFonts w:cs="Tahoma"/>
                <w:b/>
                <w:sz w:val="24"/>
                <w:szCs w:val="24"/>
              </w:rPr>
              <w:t>№ п</w:t>
            </w:r>
            <w:r>
              <w:rPr>
                <w:rFonts w:cs="Tahoma"/>
                <w:b/>
                <w:sz w:val="24"/>
                <w:szCs w:val="24"/>
              </w:rPr>
              <w:t>/</w:t>
            </w:r>
            <w:r w:rsidRPr="0039709E">
              <w:rPr>
                <w:rFonts w:cs="Tahoma"/>
                <w:b/>
                <w:sz w:val="24"/>
                <w:szCs w:val="24"/>
              </w:rPr>
              <w:t>п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B12CBE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39709E">
              <w:rPr>
                <w:rFonts w:cs="Tahoma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  <w:r w:rsidRPr="0039709E">
              <w:rPr>
                <w:rFonts w:cs="Tahoma"/>
                <w:b/>
                <w:sz w:val="24"/>
                <w:szCs w:val="24"/>
              </w:rPr>
              <w:t>Кол-во экземпляров</w:t>
            </w:r>
          </w:p>
        </w:tc>
      </w:tr>
      <w:tr w:rsidR="003C5836" w:rsidRPr="0039709E" w:rsidTr="00B12CBE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B12CBE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кафедра</w:t>
            </w:r>
          </w:p>
        </w:tc>
      </w:tr>
      <w:tr w:rsidR="003C5836" w:rsidRPr="0039709E" w:rsidTr="00B12CB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right="-113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Тяпухин, А. П. Логистика : учебник для бакалавров / А. П. Тяпухин. - 2-е изд., перераб. и доп. - Москва : Юрайт, 2015. - 568 с. : табл. - (Бакалавр. Базовый курс). - Библиогр.: с. 558-560. - ISBN 978-5-9916-2613-2 : 1175.00. - Текст (визуальный) : непосредственный.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3C5836" w:rsidRPr="0039709E" w:rsidTr="00B12CB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Тяпухин, А. П. Логистика : учебник для бакалавров / А. П. Тяпухин. - 2-е изд., перераб. и доп. - Москва : Юрайт, 2016. - 568 с. : табл. - (Бакалавр. Базовый курс). - Библиогр.: с. 558-560. - ISBN 978-5-9916-2613-2 : 1261.00. - Текст (визуальный) : непосредственный.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3C5836" w:rsidRPr="0039709E" w:rsidTr="00B12CB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 xml:space="preserve">Олейник, Т. Л. Логистический менеджмент : учебное пособие / Т. Л. Олейник, Ю. А. Яцык. — 3-е изд. — Москва, Саратов : Международная академия оценки и консалтинга, Ай Пи Эр Медиа, 2019. — 252 c. — ISBN 978-5-4486-0648-9. — Текст : электронный // Электронно-библиотечная система IPR BOOKS : [сайт]. — URL: </w:t>
            </w:r>
            <w:hyperlink r:id="rId9" w:history="1">
              <w:r w:rsidRPr="0039709E">
                <w:rPr>
                  <w:rStyle w:val="a5"/>
                  <w:rFonts w:cs="Tahoma"/>
                  <w:sz w:val="24"/>
                  <w:szCs w:val="24"/>
                </w:rPr>
                <w:t>http://www.iprbookshop.ru/82554.html</w:t>
              </w:r>
            </w:hyperlink>
            <w:r w:rsidRPr="0039709E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3C5836" w:rsidRPr="0039709E" w:rsidTr="00B12CB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 xml:space="preserve">Николайчук, В. Е. Логистический менеджмент : учебник / В. Е. Николайчук. — 2-е изд. — Москва : Дашков и К, 2019. — 980 c. — ISBN 978-5-394-01632-5. — Текст : электронный // Электронно-библиотечная система IPR BOOKS : [сайт]. — URL: </w:t>
            </w:r>
            <w:hyperlink r:id="rId10" w:history="1">
              <w:r w:rsidRPr="0039709E">
                <w:rPr>
                  <w:rStyle w:val="a5"/>
                  <w:rFonts w:cs="Tahoma"/>
                  <w:sz w:val="24"/>
                  <w:szCs w:val="24"/>
                </w:rPr>
                <w:t>http://www.iprbookshop.ru/85739.html</w:t>
              </w:r>
            </w:hyperlink>
            <w:r w:rsidRPr="0039709E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3C5836" w:rsidRPr="0039709E" w:rsidTr="00B12CB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</w:t>
            </w:r>
            <w:r w:rsidRPr="0039709E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 xml:space="preserve">Палагин, Ю. И. Логистика - планирование и управление материальными потоками : учебное пособие / Ю. И. Палагин. — 2-е изд. — Санкт-Петербург : Политехника, 2020. — 288 c. — ISBN 978-5-7325-1084-3. — Текст : электронный // Электронно-библиотечная система IPR BOOKS : [сайт]. — URL: </w:t>
            </w:r>
            <w:hyperlink r:id="rId11" w:history="1">
              <w:r w:rsidRPr="0039709E">
                <w:rPr>
                  <w:rStyle w:val="a5"/>
                  <w:rFonts w:cs="Tahoma"/>
                  <w:sz w:val="24"/>
                  <w:szCs w:val="24"/>
                </w:rPr>
                <w:t>http://www.iprbookshop.ru/94836.html</w:t>
              </w:r>
            </w:hyperlink>
            <w:r w:rsidRPr="0039709E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3C5836" w:rsidRPr="0039709E" w:rsidTr="00B12CB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</w:t>
            </w:r>
            <w:r w:rsidRPr="0039709E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Мишина, Л. А. Логистика : учебное пособие / Л. А. Мишина. — 2-е изд. — Саратов : Научная книга, 2019. — 159 c. — ISBN 978-5-9758-1801-0. — Текст : электронный // Электронно-</w:t>
            </w:r>
            <w:r w:rsidRPr="0039709E">
              <w:rPr>
                <w:sz w:val="24"/>
                <w:szCs w:val="24"/>
              </w:rPr>
              <w:lastRenderedPageBreak/>
              <w:t xml:space="preserve">библиотечная система IPR BOOKS : [сайт]. — URL: </w:t>
            </w:r>
            <w:hyperlink r:id="rId12" w:history="1">
              <w:r w:rsidRPr="0039709E">
                <w:rPr>
                  <w:rStyle w:val="a5"/>
                  <w:sz w:val="24"/>
                  <w:szCs w:val="24"/>
                </w:rPr>
                <w:t>http://www.iprbookshop.ru/81019.html</w:t>
              </w:r>
            </w:hyperlink>
            <w:r w:rsidRPr="0039709E">
              <w:rPr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</w:tbl>
    <w:p w:rsidR="003C5836" w:rsidRPr="0039709E" w:rsidRDefault="003C5836" w:rsidP="003C5836">
      <w:pPr>
        <w:pStyle w:val="a3"/>
        <w:numPr>
          <w:ilvl w:val="1"/>
          <w:numId w:val="4"/>
        </w:numPr>
        <w:spacing w:before="120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lastRenderedPageBreak/>
        <w:t xml:space="preserve"> </w:t>
      </w:r>
      <w:r w:rsidRPr="0039709E">
        <w:rPr>
          <w:rFonts w:cs="Tahoma"/>
          <w:b/>
          <w:sz w:val="24"/>
          <w:szCs w:val="24"/>
        </w:rPr>
        <w:t>Дополнительная литература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276"/>
        <w:gridCol w:w="851"/>
      </w:tblGrid>
      <w:tr w:rsidR="003C5836" w:rsidRPr="0039709E" w:rsidTr="00B12CBE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  <w:r w:rsidRPr="0039709E">
              <w:rPr>
                <w:rFonts w:cs="Tahoma"/>
                <w:b/>
                <w:sz w:val="24"/>
                <w:szCs w:val="24"/>
              </w:rPr>
              <w:t>№ п</w:t>
            </w:r>
            <w:r>
              <w:rPr>
                <w:rFonts w:cs="Tahoma"/>
                <w:b/>
                <w:sz w:val="24"/>
                <w:szCs w:val="24"/>
              </w:rPr>
              <w:t>/</w:t>
            </w:r>
            <w:r w:rsidRPr="0039709E">
              <w:rPr>
                <w:rFonts w:cs="Tahoma"/>
                <w:b/>
                <w:sz w:val="24"/>
                <w:szCs w:val="24"/>
              </w:rPr>
              <w:t>п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B12CBE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39709E">
              <w:rPr>
                <w:rFonts w:cs="Tahoma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B12CBE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39709E">
              <w:rPr>
                <w:rFonts w:cs="Tahoma"/>
                <w:b/>
                <w:sz w:val="24"/>
                <w:szCs w:val="24"/>
              </w:rPr>
              <w:t>Кол-во экземпляров</w:t>
            </w:r>
          </w:p>
        </w:tc>
      </w:tr>
      <w:tr w:rsidR="003C5836" w:rsidRPr="0039709E" w:rsidTr="00B12CBE">
        <w:trPr>
          <w:trHeight w:val="1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B12CBE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кафедра</w:t>
            </w:r>
          </w:p>
        </w:tc>
      </w:tr>
      <w:tr w:rsidR="003C5836" w:rsidRPr="0039709E" w:rsidTr="00B12CB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right="-96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Гаджинский, А.М. Логистика : учебник / А.М. Гаджинский. 15-е изд., перераб. и доп. - М. : Дашков и К, 2008. - 472 с.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3C5836" w:rsidRPr="0039709E" w:rsidTr="00B12CB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right="-96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Гаджинский, А.М. Логистика : учебник. - 13-е изд., перераб. и доп. - М. : Дашков и К, 2006. - 431 с.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3C5836" w:rsidRPr="0039709E" w:rsidTr="00B12CB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right="-96"/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Гаджинский, А.М. Практикум по логистике. - изд. 5-е, перераб. и доп. - М. : Дашков и К, 2007. - 282 с.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3C5836" w:rsidRPr="0039709E" w:rsidTr="00B12CB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right="-96"/>
              <w:jc w:val="both"/>
              <w:rPr>
                <w:sz w:val="24"/>
                <w:szCs w:val="24"/>
              </w:rPr>
            </w:pPr>
            <w:r w:rsidRPr="0039709E">
              <w:rPr>
                <w:color w:val="000000"/>
                <w:sz w:val="24"/>
                <w:szCs w:val="24"/>
              </w:rPr>
              <w:t xml:space="preserve">Логистика : учебник / под ред. Б.А. Аникина. - М. : ИНФРА-М, 2006. - 367 с.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3C5836" w:rsidRPr="0039709E" w:rsidTr="00B12CBE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right="-96"/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Степанов, В.И. Логистика : учебник. - М. : Проспект, 2006. - 485 с. </w:t>
            </w:r>
            <w:r w:rsidRPr="0039709E">
              <w:rPr>
                <w:color w:val="000000"/>
                <w:sz w:val="24"/>
                <w:szCs w:val="24"/>
              </w:rPr>
              <w:t xml:space="preserve">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3C5836" w:rsidRPr="0039709E" w:rsidTr="00B12CBE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Логистика : учебник / под ред. Б. А. Аникина. - 3-е изд., перераб. и доп. - Москва : Термика : ИНФРА-М, 2004. - 1 CD. - ISBN 5-16-000912-4 : 1215.50. - Электронная программа (визуальная). Электронные данные : электронные.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3C5836" w:rsidRPr="0039709E" w:rsidTr="00B12CBE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Кузьбожев, Э. Н.</w:t>
            </w:r>
            <w:r>
              <w:rPr>
                <w:sz w:val="24"/>
                <w:szCs w:val="24"/>
              </w:rPr>
              <w:t xml:space="preserve"> </w:t>
            </w:r>
            <w:r w:rsidRPr="0039709E">
              <w:rPr>
                <w:sz w:val="24"/>
                <w:szCs w:val="24"/>
              </w:rPr>
              <w:t>Логистика : электронный учебник / Э. Н. Кузьбожев, С. А. Тиньков. - Москва : КноРус, 2010. - (Электронный учебник). - 1 CD. - 507.37. - Электронная программа (визуальная). Электронные данные : электронные.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B12CBE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</w:tbl>
    <w:p w:rsidR="003C5836" w:rsidRPr="007B2A45" w:rsidRDefault="003C5836" w:rsidP="003C5836">
      <w:pPr>
        <w:pStyle w:val="a3"/>
        <w:widowControl w:val="0"/>
        <w:tabs>
          <w:tab w:val="left" w:pos="142"/>
          <w:tab w:val="left" w:pos="426"/>
          <w:tab w:val="left" w:pos="1134"/>
        </w:tabs>
        <w:ind w:left="0"/>
        <w:jc w:val="both"/>
        <w:rPr>
          <w:rFonts w:cs="Tahoma"/>
          <w:sz w:val="16"/>
          <w:szCs w:val="16"/>
        </w:rPr>
      </w:pPr>
    </w:p>
    <w:p w:rsidR="003C5836" w:rsidRPr="0049500C" w:rsidRDefault="003C5836" w:rsidP="003C583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49500C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3C5836" w:rsidRPr="0049500C" w:rsidRDefault="003C5836" w:rsidP="003C5836">
      <w:pPr>
        <w:numPr>
          <w:ilvl w:val="0"/>
          <w:numId w:val="49"/>
        </w:numPr>
        <w:spacing w:after="160"/>
        <w:contextualSpacing/>
        <w:jc w:val="both"/>
        <w:rPr>
          <w:sz w:val="24"/>
          <w:szCs w:val="24"/>
        </w:rPr>
      </w:pPr>
      <w:r w:rsidRPr="0049500C">
        <w:rPr>
          <w:sz w:val="24"/>
          <w:szCs w:val="24"/>
        </w:rPr>
        <w:t xml:space="preserve">Электронная библиотечная система ЭЛМАРК (МГАФК) </w:t>
      </w:r>
      <w:hyperlink r:id="rId13" w:history="1">
        <w:r w:rsidRPr="0049500C">
          <w:rPr>
            <w:color w:val="0066CC"/>
            <w:sz w:val="24"/>
            <w:szCs w:val="24"/>
            <w:u w:val="single"/>
            <w:lang w:val="en-US"/>
          </w:rPr>
          <w:t>http</w:t>
        </w:r>
        <w:r w:rsidRPr="0049500C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3C5836" w:rsidRPr="0049500C" w:rsidRDefault="003C5836" w:rsidP="003C5836">
      <w:pPr>
        <w:numPr>
          <w:ilvl w:val="0"/>
          <w:numId w:val="49"/>
        </w:numPr>
        <w:spacing w:after="160"/>
        <w:contextualSpacing/>
        <w:jc w:val="both"/>
        <w:rPr>
          <w:sz w:val="24"/>
          <w:szCs w:val="24"/>
        </w:rPr>
      </w:pPr>
      <w:r w:rsidRPr="0049500C">
        <w:rPr>
          <w:sz w:val="24"/>
          <w:szCs w:val="24"/>
        </w:rPr>
        <w:t xml:space="preserve">Электронно-библиотечная система Elibrary </w:t>
      </w:r>
      <w:hyperlink r:id="rId14" w:history="1">
        <w:r w:rsidRPr="0049500C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3C5836" w:rsidRPr="0049500C" w:rsidRDefault="003C5836" w:rsidP="003C5836">
      <w:pPr>
        <w:numPr>
          <w:ilvl w:val="0"/>
          <w:numId w:val="49"/>
        </w:numPr>
        <w:spacing w:after="160"/>
        <w:contextualSpacing/>
        <w:jc w:val="both"/>
        <w:rPr>
          <w:sz w:val="24"/>
          <w:szCs w:val="24"/>
        </w:rPr>
      </w:pPr>
      <w:r w:rsidRPr="0049500C">
        <w:rPr>
          <w:sz w:val="24"/>
          <w:szCs w:val="24"/>
        </w:rPr>
        <w:t xml:space="preserve">Электронно-библиотечная система IPRbooks </w:t>
      </w:r>
      <w:hyperlink r:id="rId15" w:history="1">
        <w:r w:rsidRPr="0049500C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3C5836" w:rsidRPr="0049500C" w:rsidRDefault="003C5836" w:rsidP="003C5836">
      <w:pPr>
        <w:numPr>
          <w:ilvl w:val="0"/>
          <w:numId w:val="49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49500C">
        <w:rPr>
          <w:sz w:val="24"/>
          <w:szCs w:val="24"/>
        </w:rPr>
        <w:t xml:space="preserve">Электронно-библиотечная система «Юрайт» </w:t>
      </w:r>
      <w:hyperlink r:id="rId16" w:history="1">
        <w:r w:rsidRPr="0049500C">
          <w:rPr>
            <w:rStyle w:val="a5"/>
            <w:sz w:val="24"/>
            <w:szCs w:val="24"/>
          </w:rPr>
          <w:t>https://urait.ru/</w:t>
        </w:r>
      </w:hyperlink>
    </w:p>
    <w:p w:rsidR="003C5836" w:rsidRPr="0049500C" w:rsidRDefault="003C5836" w:rsidP="003C5836">
      <w:pPr>
        <w:numPr>
          <w:ilvl w:val="0"/>
          <w:numId w:val="49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49500C">
        <w:rPr>
          <w:sz w:val="24"/>
          <w:szCs w:val="24"/>
        </w:rPr>
        <w:t xml:space="preserve">Электронно-библиотечная система РУКОНТ </w:t>
      </w:r>
      <w:hyperlink r:id="rId17" w:history="1">
        <w:r w:rsidRPr="0049500C">
          <w:rPr>
            <w:rStyle w:val="a5"/>
            <w:sz w:val="24"/>
            <w:szCs w:val="24"/>
          </w:rPr>
          <w:t>https://lib.rucont.ru</w:t>
        </w:r>
      </w:hyperlink>
    </w:p>
    <w:p w:rsidR="003C5836" w:rsidRPr="0049500C" w:rsidRDefault="003C5836" w:rsidP="003C5836">
      <w:pPr>
        <w:numPr>
          <w:ilvl w:val="0"/>
          <w:numId w:val="49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49500C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18" w:history="1">
        <w:r w:rsidRPr="0049500C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3C5836" w:rsidRPr="0049500C" w:rsidRDefault="003C5836" w:rsidP="003C5836">
      <w:pPr>
        <w:numPr>
          <w:ilvl w:val="0"/>
          <w:numId w:val="49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49500C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19" w:history="1">
        <w:r w:rsidRPr="0049500C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3C5836" w:rsidRPr="0049500C" w:rsidRDefault="003C5836" w:rsidP="003C5836">
      <w:pPr>
        <w:numPr>
          <w:ilvl w:val="0"/>
          <w:numId w:val="49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49500C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0" w:history="1">
        <w:r w:rsidRPr="0049500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3C5836" w:rsidRPr="0049500C" w:rsidRDefault="003C5836" w:rsidP="003C5836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49500C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1" w:history="1">
        <w:r w:rsidRPr="0049500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3C5836" w:rsidRPr="0049500C" w:rsidRDefault="003C5836" w:rsidP="003C5836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49500C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2" w:history="1">
        <w:r w:rsidRPr="0049500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3C5836" w:rsidRPr="0049500C" w:rsidRDefault="003C5836" w:rsidP="003C5836">
      <w:pPr>
        <w:numPr>
          <w:ilvl w:val="0"/>
          <w:numId w:val="49"/>
        </w:numPr>
        <w:autoSpaceDE w:val="0"/>
        <w:autoSpaceDN w:val="0"/>
        <w:adjustRightInd w:val="0"/>
        <w:spacing w:line="259" w:lineRule="auto"/>
        <w:contextualSpacing/>
        <w:rPr>
          <w:sz w:val="24"/>
          <w:szCs w:val="24"/>
        </w:rPr>
      </w:pPr>
      <w:r w:rsidRPr="0049500C">
        <w:rPr>
          <w:sz w:val="24"/>
          <w:szCs w:val="24"/>
        </w:rPr>
        <w:t xml:space="preserve">Министерство спорта Российской Федерации </w:t>
      </w:r>
      <w:hyperlink r:id="rId23" w:history="1">
        <w:r w:rsidRPr="0049500C">
          <w:rPr>
            <w:rStyle w:val="a5"/>
            <w:sz w:val="24"/>
            <w:szCs w:val="24"/>
          </w:rPr>
          <w:t>https://minsport.gov.ru/</w:t>
        </w:r>
      </w:hyperlink>
    </w:p>
    <w:p w:rsidR="003C5836" w:rsidRPr="0049500C" w:rsidRDefault="003C5836" w:rsidP="003C5836">
      <w:pPr>
        <w:pStyle w:val="a3"/>
        <w:numPr>
          <w:ilvl w:val="0"/>
          <w:numId w:val="49"/>
        </w:numPr>
        <w:tabs>
          <w:tab w:val="left" w:pos="426"/>
        </w:tabs>
        <w:rPr>
          <w:rFonts w:cs="Tahoma"/>
          <w:sz w:val="24"/>
          <w:szCs w:val="24"/>
        </w:rPr>
      </w:pPr>
      <w:r w:rsidRPr="0049500C">
        <w:rPr>
          <w:rFonts w:cs="Tahoma"/>
          <w:sz w:val="24"/>
          <w:szCs w:val="24"/>
        </w:rPr>
        <w:t xml:space="preserve"> Учебные материалы Федерального образовательного портала – экономика, социология, менеджмент </w:t>
      </w:r>
      <w:hyperlink r:id="rId24" w:history="1">
        <w:r w:rsidRPr="0049500C">
          <w:rPr>
            <w:rStyle w:val="a5"/>
            <w:rFonts w:cs="Tahoma"/>
            <w:sz w:val="24"/>
            <w:szCs w:val="24"/>
          </w:rPr>
          <w:t>http://www.ecsocman.edu.ru</w:t>
        </w:r>
      </w:hyperlink>
    </w:p>
    <w:p w:rsidR="003C5836" w:rsidRPr="0049500C" w:rsidRDefault="003C5836" w:rsidP="003C5836">
      <w:pPr>
        <w:pStyle w:val="a3"/>
        <w:numPr>
          <w:ilvl w:val="0"/>
          <w:numId w:val="49"/>
        </w:numPr>
        <w:tabs>
          <w:tab w:val="left" w:pos="426"/>
        </w:tabs>
        <w:rPr>
          <w:rFonts w:cs="Tahoma"/>
          <w:sz w:val="24"/>
          <w:szCs w:val="24"/>
        </w:rPr>
      </w:pPr>
      <w:r w:rsidRPr="0049500C">
        <w:rPr>
          <w:rFonts w:cs="Tahoma"/>
          <w:sz w:val="24"/>
          <w:szCs w:val="24"/>
        </w:rPr>
        <w:t xml:space="preserve">Информационный портал по логистике </w:t>
      </w:r>
      <w:hyperlink r:id="rId25" w:history="1">
        <w:r w:rsidRPr="0049500C">
          <w:rPr>
            <w:rStyle w:val="a5"/>
            <w:rFonts w:cs="Tahoma"/>
            <w:sz w:val="24"/>
            <w:szCs w:val="24"/>
          </w:rPr>
          <w:t>http://www.loglink.ru</w:t>
        </w:r>
      </w:hyperlink>
    </w:p>
    <w:p w:rsidR="003C5836" w:rsidRPr="0049500C" w:rsidRDefault="003C5836" w:rsidP="003C5836">
      <w:pPr>
        <w:pStyle w:val="a3"/>
        <w:numPr>
          <w:ilvl w:val="0"/>
          <w:numId w:val="49"/>
        </w:numPr>
        <w:tabs>
          <w:tab w:val="left" w:pos="426"/>
        </w:tabs>
        <w:rPr>
          <w:rFonts w:cs="Tahoma"/>
          <w:sz w:val="24"/>
          <w:szCs w:val="24"/>
        </w:rPr>
      </w:pPr>
      <w:r w:rsidRPr="0049500C">
        <w:rPr>
          <w:rFonts w:cs="Tahoma"/>
          <w:sz w:val="24"/>
          <w:szCs w:val="24"/>
        </w:rPr>
        <w:t xml:space="preserve">Научно-аналитический журнал «Логистика и управление цепями поставок» </w:t>
      </w:r>
      <w:hyperlink r:id="rId26" w:history="1">
        <w:r w:rsidRPr="0049500C">
          <w:rPr>
            <w:rStyle w:val="a5"/>
            <w:rFonts w:cs="Tahoma"/>
            <w:sz w:val="24"/>
            <w:szCs w:val="24"/>
            <w:lang w:val="en-US"/>
          </w:rPr>
          <w:t>http</w:t>
        </w:r>
        <w:r w:rsidRPr="0049500C">
          <w:rPr>
            <w:rStyle w:val="a5"/>
            <w:rFonts w:cs="Tahoma"/>
            <w:sz w:val="24"/>
            <w:szCs w:val="24"/>
          </w:rPr>
          <w:t>://</w:t>
        </w:r>
        <w:r w:rsidRPr="0049500C">
          <w:rPr>
            <w:rStyle w:val="a5"/>
            <w:rFonts w:cs="Tahoma"/>
            <w:sz w:val="24"/>
            <w:szCs w:val="24"/>
            <w:lang w:val="en-US"/>
          </w:rPr>
          <w:t>www</w:t>
        </w:r>
        <w:r w:rsidRPr="0049500C">
          <w:rPr>
            <w:rStyle w:val="a5"/>
            <w:rFonts w:cs="Tahoma"/>
            <w:sz w:val="24"/>
            <w:szCs w:val="24"/>
          </w:rPr>
          <w:t>.</w:t>
        </w:r>
        <w:r w:rsidRPr="0049500C">
          <w:rPr>
            <w:rStyle w:val="a5"/>
            <w:rFonts w:cs="Tahoma"/>
            <w:sz w:val="24"/>
            <w:szCs w:val="24"/>
            <w:lang w:val="en-US"/>
          </w:rPr>
          <w:t>lscm</w:t>
        </w:r>
        <w:r w:rsidRPr="0049500C">
          <w:rPr>
            <w:rStyle w:val="a5"/>
            <w:rFonts w:cs="Tahoma"/>
            <w:sz w:val="24"/>
            <w:szCs w:val="24"/>
          </w:rPr>
          <w:t>.</w:t>
        </w:r>
        <w:r w:rsidRPr="0049500C">
          <w:rPr>
            <w:rStyle w:val="a5"/>
            <w:rFonts w:cs="Tahoma"/>
            <w:sz w:val="24"/>
            <w:szCs w:val="24"/>
            <w:lang w:val="en-US"/>
          </w:rPr>
          <w:t>ru</w:t>
        </w:r>
      </w:hyperlink>
    </w:p>
    <w:p w:rsidR="003C5836" w:rsidRPr="0049500C" w:rsidRDefault="003C5836" w:rsidP="003C5836">
      <w:pPr>
        <w:pStyle w:val="a3"/>
        <w:numPr>
          <w:ilvl w:val="0"/>
          <w:numId w:val="49"/>
        </w:numPr>
        <w:tabs>
          <w:tab w:val="left" w:pos="426"/>
        </w:tabs>
        <w:rPr>
          <w:rStyle w:val="a5"/>
          <w:rFonts w:cs="Tahoma"/>
          <w:color w:val="auto"/>
          <w:sz w:val="24"/>
          <w:szCs w:val="24"/>
          <w:u w:val="none"/>
        </w:rPr>
      </w:pPr>
      <w:r w:rsidRPr="005A4D73">
        <w:rPr>
          <w:rFonts w:cs="Tahoma"/>
          <w:sz w:val="24"/>
          <w:szCs w:val="24"/>
        </w:rPr>
        <w:lastRenderedPageBreak/>
        <w:t xml:space="preserve">Журнал о </w:t>
      </w:r>
      <w:r w:rsidRPr="005A4D73">
        <w:rPr>
          <w:sz w:val="24"/>
          <w:szCs w:val="24"/>
        </w:rPr>
        <w:t xml:space="preserve">логистике в бизнесе «Логинфо». URL : </w:t>
      </w:r>
      <w:hyperlink r:id="rId27" w:history="1">
        <w:r w:rsidRPr="005A4D73">
          <w:rPr>
            <w:rStyle w:val="a5"/>
            <w:sz w:val="24"/>
            <w:szCs w:val="24"/>
          </w:rPr>
          <w:t>http://</w:t>
        </w:r>
        <w:r w:rsidRPr="005A4D73">
          <w:rPr>
            <w:rStyle w:val="a5"/>
            <w:sz w:val="24"/>
            <w:szCs w:val="24"/>
            <w:lang w:val="en-US"/>
          </w:rPr>
          <w:t>www</w:t>
        </w:r>
        <w:r w:rsidRPr="005A4D73">
          <w:rPr>
            <w:rStyle w:val="a5"/>
            <w:sz w:val="24"/>
            <w:szCs w:val="24"/>
          </w:rPr>
          <w:t>.loginfo.ru</w:t>
        </w:r>
      </w:hyperlink>
    </w:p>
    <w:p w:rsidR="003C5836" w:rsidRPr="0049500C" w:rsidRDefault="003C5836" w:rsidP="003C5836">
      <w:pPr>
        <w:tabs>
          <w:tab w:val="left" w:pos="426"/>
        </w:tabs>
        <w:rPr>
          <w:rFonts w:cs="Tahoma"/>
          <w:sz w:val="24"/>
          <w:szCs w:val="24"/>
        </w:rPr>
      </w:pPr>
    </w:p>
    <w:p w:rsidR="00CB328B" w:rsidRPr="005A4D73" w:rsidRDefault="005A4D73" w:rsidP="00CB328B">
      <w:pPr>
        <w:pStyle w:val="a3"/>
        <w:numPr>
          <w:ilvl w:val="0"/>
          <w:numId w:val="47"/>
        </w:numPr>
        <w:shd w:val="clear" w:color="auto" w:fill="FFFFFF"/>
        <w:tabs>
          <w:tab w:val="left" w:pos="993"/>
        </w:tabs>
        <w:ind w:right="-427" w:firstLine="259"/>
        <w:rPr>
          <w:b/>
          <w:caps/>
          <w:spacing w:val="-1"/>
          <w:sz w:val="24"/>
          <w:szCs w:val="24"/>
        </w:rPr>
      </w:pPr>
      <w:bookmarkStart w:id="0" w:name="_GoBack"/>
      <w:bookmarkEnd w:id="0"/>
      <w:r w:rsidRPr="005A4D73">
        <w:rPr>
          <w:b/>
          <w:color w:val="000000"/>
          <w:spacing w:val="-1"/>
          <w:sz w:val="24"/>
          <w:szCs w:val="24"/>
        </w:rPr>
        <w:t>Материал</w:t>
      </w:r>
      <w:r w:rsidRPr="005A4D73">
        <w:rPr>
          <w:b/>
          <w:spacing w:val="-1"/>
          <w:sz w:val="24"/>
          <w:szCs w:val="24"/>
        </w:rPr>
        <w:t xml:space="preserve">ьно-техническое обеспечение дисциплины: </w:t>
      </w:r>
    </w:p>
    <w:p w:rsidR="00CB328B" w:rsidRPr="0039709E" w:rsidRDefault="00CB328B" w:rsidP="00CB328B">
      <w:pPr>
        <w:pStyle w:val="a3"/>
        <w:numPr>
          <w:ilvl w:val="1"/>
          <w:numId w:val="47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Перечень специализированных аудиторий</w:t>
      </w:r>
      <w:r w:rsidR="00647B25">
        <w:rPr>
          <w:i/>
          <w:sz w:val="24"/>
          <w:szCs w:val="24"/>
        </w:rPr>
        <w:t>: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2077"/>
        <w:gridCol w:w="3630"/>
        <w:gridCol w:w="3212"/>
      </w:tblGrid>
      <w:tr w:rsidR="00CB328B" w:rsidRPr="0039709E" w:rsidTr="00CB328B">
        <w:trPr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CB328B" w:rsidRPr="0039709E" w:rsidRDefault="00CB328B" w:rsidP="00C52D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B328B" w:rsidRPr="0039709E" w:rsidRDefault="00CB328B" w:rsidP="00C52D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Наименование дисциплины в соответствии с УП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CB328B" w:rsidRPr="0039709E" w:rsidRDefault="00CB328B" w:rsidP="00C52D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CB328B" w:rsidRPr="0039709E" w:rsidRDefault="00CB328B" w:rsidP="00C52D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CB328B" w:rsidRPr="0039709E" w:rsidTr="00CB328B">
        <w:trPr>
          <w:jc w:val="center"/>
        </w:trPr>
        <w:tc>
          <w:tcPr>
            <w:tcW w:w="344" w:type="dxa"/>
            <w:vMerge w:val="restart"/>
            <w:shd w:val="clear" w:color="auto" w:fill="auto"/>
          </w:tcPr>
          <w:p w:rsidR="00CB328B" w:rsidRPr="0039709E" w:rsidRDefault="00CB328B" w:rsidP="00C52D6E">
            <w:pPr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CB328B" w:rsidRPr="0039709E" w:rsidRDefault="00CB328B" w:rsidP="00CB328B">
            <w:pPr>
              <w:ind w:right="-67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Логистический менеджмент</w:t>
            </w:r>
          </w:p>
        </w:tc>
        <w:tc>
          <w:tcPr>
            <w:tcW w:w="3630" w:type="dxa"/>
            <w:shd w:val="clear" w:color="auto" w:fill="auto"/>
          </w:tcPr>
          <w:p w:rsidR="00CB328B" w:rsidRPr="0039709E" w:rsidRDefault="00CB328B" w:rsidP="00C52D6E">
            <w:pPr>
              <w:ind w:right="-67"/>
              <w:rPr>
                <w:b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212" w:type="dxa"/>
            <w:shd w:val="clear" w:color="auto" w:fill="auto"/>
          </w:tcPr>
          <w:p w:rsidR="00CB328B" w:rsidRPr="0039709E" w:rsidRDefault="00CB328B" w:rsidP="00C52D6E">
            <w:pPr>
              <w:rPr>
                <w:b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CB328B" w:rsidRPr="0039709E" w:rsidTr="00CB328B">
        <w:trPr>
          <w:jc w:val="center"/>
        </w:trPr>
        <w:tc>
          <w:tcPr>
            <w:tcW w:w="344" w:type="dxa"/>
            <w:vMerge/>
            <w:shd w:val="clear" w:color="auto" w:fill="auto"/>
          </w:tcPr>
          <w:p w:rsidR="00CB328B" w:rsidRPr="0039709E" w:rsidRDefault="00CB328B" w:rsidP="00C52D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CB328B" w:rsidRPr="0039709E" w:rsidRDefault="00CB328B" w:rsidP="00C52D6E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</w:tcPr>
          <w:p w:rsidR="00CB328B" w:rsidRPr="0039709E" w:rsidRDefault="00CB328B" w:rsidP="00C52D6E">
            <w:pPr>
              <w:ind w:right="-14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212" w:type="dxa"/>
            <w:shd w:val="clear" w:color="auto" w:fill="auto"/>
          </w:tcPr>
          <w:p w:rsidR="00CB328B" w:rsidRPr="0039709E" w:rsidRDefault="00CB328B" w:rsidP="00C52D6E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CB328B" w:rsidRPr="0039709E" w:rsidTr="00CB328B">
        <w:trPr>
          <w:jc w:val="center"/>
        </w:trPr>
        <w:tc>
          <w:tcPr>
            <w:tcW w:w="344" w:type="dxa"/>
            <w:vMerge/>
            <w:shd w:val="clear" w:color="auto" w:fill="auto"/>
          </w:tcPr>
          <w:p w:rsidR="00CB328B" w:rsidRPr="0039709E" w:rsidRDefault="00CB328B" w:rsidP="00C52D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CB328B" w:rsidRPr="0039709E" w:rsidRDefault="00CB328B" w:rsidP="00C52D6E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</w:tcPr>
          <w:p w:rsidR="00DF7E6C" w:rsidRPr="0039709E" w:rsidRDefault="00CB328B" w:rsidP="00C52D6E">
            <w:pPr>
              <w:ind w:right="-14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Аудитория для групповых и индивидуальных консультаций </w:t>
            </w:r>
          </w:p>
          <w:p w:rsidR="00CB328B" w:rsidRPr="0039709E" w:rsidRDefault="00CB328B" w:rsidP="00DF7E6C">
            <w:pPr>
              <w:ind w:right="-14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(1-21</w:t>
            </w:r>
            <w:r w:rsidR="00DF7E6C" w:rsidRPr="0039709E">
              <w:rPr>
                <w:sz w:val="24"/>
                <w:szCs w:val="24"/>
              </w:rPr>
              <w:t>6</w:t>
            </w:r>
            <w:r w:rsidRPr="0039709E">
              <w:rPr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CB328B" w:rsidRPr="0039709E" w:rsidRDefault="00DF7E6C" w:rsidP="00C52D6E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CB328B" w:rsidRPr="0039709E" w:rsidTr="00CB328B">
        <w:trPr>
          <w:jc w:val="center"/>
        </w:trPr>
        <w:tc>
          <w:tcPr>
            <w:tcW w:w="34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328B" w:rsidRPr="0039709E" w:rsidRDefault="00CB328B" w:rsidP="00C52D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328B" w:rsidRPr="0039709E" w:rsidRDefault="00CB328B" w:rsidP="00C52D6E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</w:tcPr>
          <w:p w:rsidR="00CB328B" w:rsidRPr="0039709E" w:rsidRDefault="00CB328B" w:rsidP="00C52D6E">
            <w:pPr>
              <w:ind w:right="-14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Помещение для самостоятельной работы (1-216)</w:t>
            </w:r>
          </w:p>
        </w:tc>
        <w:tc>
          <w:tcPr>
            <w:tcW w:w="3212" w:type="dxa"/>
            <w:shd w:val="clear" w:color="auto" w:fill="auto"/>
          </w:tcPr>
          <w:p w:rsidR="00CB328B" w:rsidRPr="0039709E" w:rsidRDefault="00CB328B" w:rsidP="00C52D6E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CB328B" w:rsidRPr="0039709E" w:rsidRDefault="00CB328B" w:rsidP="00CB328B">
      <w:pPr>
        <w:pStyle w:val="a3"/>
        <w:numPr>
          <w:ilvl w:val="1"/>
          <w:numId w:val="47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Программное обеспечение: </w:t>
      </w:r>
    </w:p>
    <w:p w:rsidR="00E839D8" w:rsidRPr="0039709E" w:rsidRDefault="001B3EC0" w:rsidP="001B3EC0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i/>
          <w:sz w:val="24"/>
          <w:szCs w:val="24"/>
        </w:rPr>
      </w:pPr>
      <w:r w:rsidRPr="0039709E">
        <w:rPr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47B25">
        <w:rPr>
          <w:rFonts w:ascii="Times New Roman" w:hAnsi="Times New Roman"/>
          <w:i/>
          <w:spacing w:val="-1"/>
          <w:sz w:val="24"/>
          <w:szCs w:val="24"/>
        </w:rPr>
        <w:t xml:space="preserve">8.3 Изучение дисциплины инвалидами </w:t>
      </w:r>
      <w:r w:rsidRPr="00647B25">
        <w:rPr>
          <w:rFonts w:ascii="Times New Roman" w:hAnsi="Times New Roman"/>
          <w:i/>
          <w:sz w:val="24"/>
          <w:szCs w:val="24"/>
        </w:rPr>
        <w:t xml:space="preserve">и </w:t>
      </w:r>
      <w:r w:rsidRPr="00647B25">
        <w:rPr>
          <w:rFonts w:ascii="Times New Roman" w:hAnsi="Times New Roman"/>
          <w:i/>
          <w:spacing w:val="-1"/>
          <w:sz w:val="24"/>
          <w:szCs w:val="24"/>
        </w:rPr>
        <w:t xml:space="preserve">обучающимися </w:t>
      </w:r>
      <w:r w:rsidRPr="00647B25">
        <w:rPr>
          <w:rFonts w:ascii="Times New Roman" w:hAnsi="Times New Roman"/>
          <w:i/>
          <w:sz w:val="24"/>
          <w:szCs w:val="24"/>
        </w:rPr>
        <w:t xml:space="preserve">с ограниченными </w:t>
      </w:r>
      <w:r w:rsidRPr="00647B25">
        <w:rPr>
          <w:rFonts w:ascii="Times New Roman" w:hAnsi="Times New Roman"/>
          <w:i/>
          <w:spacing w:val="-1"/>
          <w:sz w:val="24"/>
          <w:szCs w:val="24"/>
        </w:rPr>
        <w:t>возможностями здоровья</w:t>
      </w:r>
      <w:r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647B25" w:rsidRDefault="00647B25" w:rsidP="00647B25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:rsidR="00647B25" w:rsidRDefault="00647B25" w:rsidP="00647B25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>лектронный видео увеличитель "ONYX Deskset HD 22 (в полной комплектации);</w:t>
      </w:r>
    </w:p>
    <w:p w:rsidR="00647B25" w:rsidRDefault="00647B25" w:rsidP="00647B2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:rsidR="00647B25" w:rsidRDefault="00647B25" w:rsidP="00647B25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принтер Брайля; </w:t>
      </w:r>
    </w:p>
    <w:p w:rsidR="00647B25" w:rsidRDefault="00647B25" w:rsidP="00647B25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b/>
          <w:sz w:val="24"/>
          <w:szCs w:val="24"/>
          <w:shd w:val="clear" w:color="auto" w:fill="FFFFFF"/>
        </w:rPr>
        <w:t xml:space="preserve"> 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акустическая система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>
        <w:rPr>
          <w:rFonts w:ascii="Times New Roman" w:hAnsi="Times New Roman"/>
          <w:shd w:val="clear" w:color="auto" w:fill="FFFFFF"/>
        </w:rPr>
        <w:t xml:space="preserve"> 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647B25" w:rsidRDefault="00647B25" w:rsidP="00647B25">
      <w:pPr>
        <w:rPr>
          <w:rFonts w:ascii="Calibri" w:hAnsi="Calibri"/>
          <w:sz w:val="22"/>
          <w:szCs w:val="22"/>
        </w:rPr>
      </w:pPr>
    </w:p>
    <w:p w:rsidR="007C192C" w:rsidRDefault="007C192C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E839D8" w:rsidRPr="007F0370" w:rsidRDefault="00E839D8" w:rsidP="00E839D8">
      <w:pPr>
        <w:jc w:val="right"/>
        <w:rPr>
          <w:i/>
        </w:rPr>
      </w:pPr>
      <w:r w:rsidRPr="007F0370">
        <w:rPr>
          <w:i/>
        </w:rPr>
        <w:lastRenderedPageBreak/>
        <w:t>Приложение к рабочей программы дисциплины</w:t>
      </w:r>
    </w:p>
    <w:p w:rsidR="00E839D8" w:rsidRPr="007F0370" w:rsidRDefault="00E839D8" w:rsidP="00E839D8">
      <w:pPr>
        <w:jc w:val="right"/>
        <w:rPr>
          <w:i/>
        </w:rPr>
      </w:pPr>
      <w:r w:rsidRPr="007F0370">
        <w:rPr>
          <w:i/>
        </w:rPr>
        <w:t>«</w:t>
      </w:r>
      <w:r w:rsidR="001E5BA6" w:rsidRPr="007F0370">
        <w:rPr>
          <w:i/>
        </w:rPr>
        <w:t>Логистический менеджмент</w:t>
      </w:r>
      <w:r w:rsidRPr="007F0370">
        <w:rPr>
          <w:i/>
        </w:rPr>
        <w:t>»</w:t>
      </w:r>
    </w:p>
    <w:p w:rsidR="00E839D8" w:rsidRPr="0039709E" w:rsidRDefault="00E839D8" w:rsidP="00E839D8">
      <w:pPr>
        <w:jc w:val="right"/>
        <w:rPr>
          <w:i/>
          <w:sz w:val="24"/>
          <w:szCs w:val="24"/>
        </w:rPr>
      </w:pPr>
    </w:p>
    <w:p w:rsidR="00E839D8" w:rsidRPr="0039709E" w:rsidRDefault="00E839D8" w:rsidP="00E839D8">
      <w:pP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 xml:space="preserve">Министерство спорта Российской Федерации </w:t>
      </w:r>
    </w:p>
    <w:p w:rsidR="00E839D8" w:rsidRPr="0039709E" w:rsidRDefault="00E839D8" w:rsidP="00E839D8">
      <w:pPr>
        <w:jc w:val="center"/>
        <w:rPr>
          <w:sz w:val="24"/>
          <w:szCs w:val="24"/>
        </w:rPr>
      </w:pPr>
    </w:p>
    <w:p w:rsidR="00E839D8" w:rsidRPr="0039709E" w:rsidRDefault="00E839D8" w:rsidP="00E839D8">
      <w:pP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839D8" w:rsidRPr="0039709E" w:rsidRDefault="00E839D8" w:rsidP="00E839D8">
      <w:pP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>высшего образования</w:t>
      </w:r>
    </w:p>
    <w:p w:rsidR="00E839D8" w:rsidRPr="0039709E" w:rsidRDefault="00E839D8" w:rsidP="00E839D8">
      <w:pPr>
        <w:jc w:val="right"/>
        <w:rPr>
          <w:i/>
          <w:sz w:val="24"/>
          <w:szCs w:val="24"/>
        </w:rPr>
      </w:pPr>
      <w:r w:rsidRPr="0039709E">
        <w:rPr>
          <w:sz w:val="24"/>
          <w:szCs w:val="24"/>
        </w:rPr>
        <w:t>«Московская государственная академия физической культуры»</w:t>
      </w:r>
    </w:p>
    <w:p w:rsidR="00E839D8" w:rsidRPr="0039709E" w:rsidRDefault="00E839D8" w:rsidP="00E839D8">
      <w:pPr>
        <w:jc w:val="right"/>
        <w:rPr>
          <w:i/>
          <w:sz w:val="24"/>
          <w:szCs w:val="24"/>
        </w:rPr>
      </w:pPr>
    </w:p>
    <w:p w:rsidR="00E839D8" w:rsidRPr="0039709E" w:rsidRDefault="00E839D8" w:rsidP="00E839D8">
      <w:pPr>
        <w:ind w:left="-567"/>
        <w:jc w:val="right"/>
        <w:rPr>
          <w:i/>
          <w:sz w:val="24"/>
          <w:szCs w:val="24"/>
        </w:rPr>
      </w:pPr>
      <w:r w:rsidRPr="0039709E">
        <w:rPr>
          <w:sz w:val="24"/>
          <w:szCs w:val="24"/>
        </w:rPr>
        <w:t>Кафедра управления, экономики и истории физической культуры и спорта</w:t>
      </w:r>
    </w:p>
    <w:p w:rsidR="00E839D8" w:rsidRPr="0039709E" w:rsidRDefault="00E839D8" w:rsidP="00E839D8">
      <w:pPr>
        <w:jc w:val="right"/>
        <w:rPr>
          <w:i/>
          <w:sz w:val="24"/>
          <w:szCs w:val="24"/>
        </w:rPr>
      </w:pPr>
    </w:p>
    <w:p w:rsidR="00E839D8" w:rsidRPr="0039709E" w:rsidRDefault="00E839D8" w:rsidP="00E839D8">
      <w:pPr>
        <w:jc w:val="center"/>
        <w:rPr>
          <w:sz w:val="24"/>
          <w:szCs w:val="24"/>
        </w:rPr>
      </w:pPr>
    </w:p>
    <w:p w:rsidR="00E839D8" w:rsidRPr="0039709E" w:rsidRDefault="00E839D8" w:rsidP="00E839D8">
      <w:pPr>
        <w:jc w:val="right"/>
        <w:rPr>
          <w:sz w:val="24"/>
          <w:szCs w:val="24"/>
        </w:rPr>
      </w:pPr>
      <w:r w:rsidRPr="0039709E">
        <w:rPr>
          <w:sz w:val="24"/>
          <w:szCs w:val="24"/>
        </w:rPr>
        <w:t>УТВЕРЖДЕНО</w:t>
      </w:r>
    </w:p>
    <w:p w:rsidR="00E839D8" w:rsidRPr="0039709E" w:rsidRDefault="00E839D8" w:rsidP="00E839D8">
      <w:pPr>
        <w:jc w:val="right"/>
        <w:rPr>
          <w:sz w:val="24"/>
          <w:szCs w:val="24"/>
        </w:rPr>
      </w:pPr>
      <w:r w:rsidRPr="0039709E">
        <w:rPr>
          <w:sz w:val="24"/>
          <w:szCs w:val="24"/>
        </w:rPr>
        <w:t>решением Учебно-методической комиссии</w:t>
      </w:r>
    </w:p>
    <w:p w:rsidR="00E839D8" w:rsidRPr="0039709E" w:rsidRDefault="00E839D8" w:rsidP="00E839D8">
      <w:pPr>
        <w:jc w:val="right"/>
        <w:rPr>
          <w:sz w:val="24"/>
          <w:szCs w:val="24"/>
        </w:rPr>
      </w:pPr>
      <w:r w:rsidRPr="0039709E">
        <w:rPr>
          <w:sz w:val="24"/>
          <w:szCs w:val="24"/>
        </w:rPr>
        <w:t xml:space="preserve">протокол № </w:t>
      </w:r>
      <w:r w:rsidR="007B2A45" w:rsidRPr="00F636F4">
        <w:rPr>
          <w:sz w:val="24"/>
          <w:szCs w:val="24"/>
        </w:rPr>
        <w:t>7 от «20» августа 2020 г.</w:t>
      </w:r>
    </w:p>
    <w:p w:rsidR="00E839D8" w:rsidRPr="0039709E" w:rsidRDefault="00E839D8" w:rsidP="00E839D8">
      <w:pPr>
        <w:jc w:val="right"/>
        <w:rPr>
          <w:sz w:val="24"/>
          <w:szCs w:val="24"/>
        </w:rPr>
      </w:pPr>
      <w:r w:rsidRPr="0039709E">
        <w:rPr>
          <w:sz w:val="24"/>
          <w:szCs w:val="24"/>
        </w:rPr>
        <w:t xml:space="preserve">Председатель УМК, </w:t>
      </w:r>
    </w:p>
    <w:p w:rsidR="00E839D8" w:rsidRPr="0039709E" w:rsidRDefault="00E839D8" w:rsidP="00E839D8">
      <w:pPr>
        <w:jc w:val="right"/>
        <w:rPr>
          <w:sz w:val="24"/>
          <w:szCs w:val="24"/>
        </w:rPr>
      </w:pPr>
      <w:r w:rsidRPr="0039709E">
        <w:rPr>
          <w:sz w:val="24"/>
          <w:szCs w:val="24"/>
        </w:rPr>
        <w:t>проректор по учебной работе</w:t>
      </w:r>
    </w:p>
    <w:p w:rsidR="00E839D8" w:rsidRPr="0039709E" w:rsidRDefault="00E839D8" w:rsidP="00E839D8">
      <w:pPr>
        <w:jc w:val="right"/>
        <w:rPr>
          <w:sz w:val="24"/>
          <w:szCs w:val="24"/>
        </w:rPr>
      </w:pPr>
      <w:r w:rsidRPr="0039709E">
        <w:rPr>
          <w:sz w:val="24"/>
          <w:szCs w:val="24"/>
        </w:rPr>
        <w:t>_____________А.Н. Таланцев</w:t>
      </w:r>
    </w:p>
    <w:p w:rsidR="00E839D8" w:rsidRPr="0039709E" w:rsidRDefault="00E839D8" w:rsidP="00E839D8">
      <w:pPr>
        <w:jc w:val="right"/>
        <w:rPr>
          <w:sz w:val="24"/>
          <w:szCs w:val="24"/>
        </w:rPr>
      </w:pP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Фонд оценочных средств</w:t>
      </w: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по дисциплине</w:t>
      </w: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«ЛОГИСТИЧЕСКИЙ МЕНЕДЖМЕНТ»</w:t>
      </w: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</w:p>
    <w:p w:rsidR="00B61E77" w:rsidRPr="0039709E" w:rsidRDefault="00B61E77" w:rsidP="00B61E7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39709E">
        <w:rPr>
          <w:rFonts w:cs="Tahoma"/>
          <w:color w:val="000000"/>
          <w:sz w:val="24"/>
          <w:szCs w:val="24"/>
        </w:rPr>
        <w:t xml:space="preserve"> </w:t>
      </w:r>
    </w:p>
    <w:p w:rsidR="00CD47A6" w:rsidRPr="0039709E" w:rsidRDefault="00F078FB" w:rsidP="00B61E77">
      <w:pPr>
        <w:jc w:val="center"/>
        <w:rPr>
          <w:b/>
          <w:bCs/>
          <w:sz w:val="24"/>
          <w:szCs w:val="24"/>
        </w:rPr>
      </w:pPr>
      <w:hyperlink r:id="rId28" w:history="1">
        <w:r w:rsidR="00B61E77" w:rsidRPr="0039709E">
          <w:rPr>
            <w:rFonts w:cs="Tahoma"/>
            <w:b/>
            <w:sz w:val="24"/>
            <w:szCs w:val="24"/>
          </w:rPr>
          <w:t>49.03.01</w:t>
        </w:r>
      </w:hyperlink>
      <w:r w:rsidR="00B61E77" w:rsidRPr="0039709E">
        <w:rPr>
          <w:rFonts w:cs="Tahoma"/>
          <w:b/>
          <w:sz w:val="24"/>
          <w:szCs w:val="24"/>
        </w:rPr>
        <w:t xml:space="preserve"> ФИЗИЧЕСКАЯ КУЛЬТУРА</w:t>
      </w: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</w:p>
    <w:p w:rsidR="00CD47A6" w:rsidRPr="0039709E" w:rsidRDefault="007F0370" w:rsidP="00CD47A6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ОПОП</w:t>
      </w:r>
      <w:r w:rsidR="00CD47A6" w:rsidRPr="0039709E">
        <w:rPr>
          <w:b/>
          <w:bCs/>
          <w:i/>
          <w:sz w:val="24"/>
          <w:szCs w:val="24"/>
        </w:rPr>
        <w:t>:</w:t>
      </w:r>
    </w:p>
    <w:p w:rsidR="00CD47A6" w:rsidRPr="0039709E" w:rsidRDefault="006601B4" w:rsidP="00CD47A6">
      <w:pPr>
        <w:jc w:val="center"/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«</w:t>
      </w:r>
      <w:r w:rsidR="00CD47A6" w:rsidRPr="0039709E">
        <w:rPr>
          <w:bCs/>
          <w:i/>
          <w:sz w:val="24"/>
          <w:szCs w:val="24"/>
        </w:rPr>
        <w:t>Спортивный менеджмент</w:t>
      </w:r>
      <w:r w:rsidRPr="0039709E">
        <w:rPr>
          <w:bCs/>
          <w:i/>
          <w:sz w:val="24"/>
          <w:szCs w:val="24"/>
        </w:rPr>
        <w:t>»</w:t>
      </w:r>
    </w:p>
    <w:p w:rsidR="00CD47A6" w:rsidRPr="0039709E" w:rsidRDefault="00CD47A6" w:rsidP="00CD47A6">
      <w:pPr>
        <w:jc w:val="right"/>
        <w:rPr>
          <w:sz w:val="24"/>
          <w:szCs w:val="24"/>
        </w:rPr>
      </w:pPr>
    </w:p>
    <w:p w:rsidR="00B87B42" w:rsidRPr="0039709E" w:rsidRDefault="00B87B42" w:rsidP="00B87B4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B87B42" w:rsidRPr="0039709E" w:rsidRDefault="003355A0" w:rsidP="00B87B42">
      <w:pPr>
        <w:widowControl w:val="0"/>
        <w:jc w:val="center"/>
        <w:rPr>
          <w:b/>
          <w:sz w:val="24"/>
          <w:szCs w:val="24"/>
        </w:rPr>
      </w:pPr>
      <w:r w:rsidRPr="0039709E">
        <w:rPr>
          <w:i/>
          <w:sz w:val="24"/>
          <w:szCs w:val="24"/>
        </w:rPr>
        <w:t>бакалавр</w:t>
      </w:r>
    </w:p>
    <w:p w:rsidR="00B87B42" w:rsidRPr="0039709E" w:rsidRDefault="00B87B42" w:rsidP="00CD47A6">
      <w:pPr>
        <w:jc w:val="right"/>
        <w:rPr>
          <w:sz w:val="24"/>
          <w:szCs w:val="24"/>
        </w:rPr>
      </w:pPr>
    </w:p>
    <w:p w:rsidR="00CD47A6" w:rsidRPr="0039709E" w:rsidRDefault="00CD47A6" w:rsidP="00CD47A6">
      <w:pPr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Форма обучения</w:t>
      </w:r>
    </w:p>
    <w:p w:rsidR="00CD47A6" w:rsidRPr="0039709E" w:rsidRDefault="00CD47A6" w:rsidP="00CD47A6">
      <w:pP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 xml:space="preserve">очная </w:t>
      </w:r>
    </w:p>
    <w:p w:rsidR="00CD47A6" w:rsidRPr="0039709E" w:rsidRDefault="00CD47A6" w:rsidP="00CD47A6">
      <w:pPr>
        <w:jc w:val="right"/>
        <w:rPr>
          <w:sz w:val="24"/>
          <w:szCs w:val="24"/>
        </w:rPr>
      </w:pPr>
    </w:p>
    <w:p w:rsidR="009A335A" w:rsidRPr="0039709E" w:rsidRDefault="009A335A" w:rsidP="00CD47A6">
      <w:pPr>
        <w:jc w:val="right"/>
        <w:rPr>
          <w:sz w:val="24"/>
          <w:szCs w:val="24"/>
        </w:rPr>
      </w:pPr>
    </w:p>
    <w:p w:rsidR="00CD47A6" w:rsidRPr="0039709E" w:rsidRDefault="00CD47A6" w:rsidP="00CD47A6">
      <w:pPr>
        <w:jc w:val="right"/>
        <w:rPr>
          <w:sz w:val="24"/>
          <w:szCs w:val="24"/>
        </w:rPr>
      </w:pPr>
    </w:p>
    <w:p w:rsidR="00CD47A6" w:rsidRPr="0039709E" w:rsidRDefault="00CD47A6" w:rsidP="00CD47A6">
      <w:pPr>
        <w:jc w:val="right"/>
        <w:rPr>
          <w:sz w:val="24"/>
          <w:szCs w:val="24"/>
        </w:rPr>
      </w:pPr>
    </w:p>
    <w:p w:rsidR="00CD47A6" w:rsidRPr="0039709E" w:rsidRDefault="00CD47A6" w:rsidP="00CD47A6">
      <w:pPr>
        <w:jc w:val="right"/>
        <w:rPr>
          <w:b/>
          <w:sz w:val="24"/>
          <w:szCs w:val="24"/>
        </w:rPr>
      </w:pPr>
      <w:r w:rsidRPr="0039709E">
        <w:rPr>
          <w:sz w:val="24"/>
          <w:szCs w:val="24"/>
        </w:rPr>
        <w:t>Рассмотрено и одобрено на заседании кафедры</w:t>
      </w:r>
    </w:p>
    <w:p w:rsidR="00CD47A6" w:rsidRPr="0039709E" w:rsidRDefault="00CD47A6" w:rsidP="00CD47A6">
      <w:pPr>
        <w:jc w:val="right"/>
        <w:rPr>
          <w:b/>
          <w:sz w:val="24"/>
          <w:szCs w:val="24"/>
        </w:rPr>
      </w:pPr>
      <w:r w:rsidRPr="0039709E">
        <w:rPr>
          <w:sz w:val="24"/>
          <w:szCs w:val="24"/>
        </w:rPr>
        <w:t xml:space="preserve">(протокол № </w:t>
      </w:r>
      <w:r w:rsidR="007B2A45" w:rsidRPr="00EF3F79">
        <w:rPr>
          <w:sz w:val="24"/>
          <w:szCs w:val="24"/>
        </w:rPr>
        <w:t>13/1 от «25» июня 2020 г.)</w:t>
      </w:r>
    </w:p>
    <w:p w:rsidR="00CD47A6" w:rsidRPr="0039709E" w:rsidRDefault="00CD47A6" w:rsidP="00CD47A6">
      <w:pPr>
        <w:jc w:val="right"/>
        <w:rPr>
          <w:b/>
          <w:sz w:val="24"/>
          <w:szCs w:val="24"/>
        </w:rPr>
      </w:pPr>
      <w:r w:rsidRPr="0039709E">
        <w:rPr>
          <w:sz w:val="24"/>
          <w:szCs w:val="24"/>
        </w:rPr>
        <w:t>Зав. кафедрой, профессор ____________ А.В. Починкин</w:t>
      </w:r>
    </w:p>
    <w:p w:rsidR="00CD47A6" w:rsidRPr="0039709E" w:rsidRDefault="00CD47A6" w:rsidP="00CD47A6">
      <w:pPr>
        <w:jc w:val="center"/>
        <w:rPr>
          <w:sz w:val="24"/>
          <w:szCs w:val="24"/>
        </w:rPr>
      </w:pPr>
    </w:p>
    <w:p w:rsidR="009A335A" w:rsidRPr="0039709E" w:rsidRDefault="009A335A" w:rsidP="00CD47A6">
      <w:pPr>
        <w:jc w:val="center"/>
        <w:rPr>
          <w:sz w:val="24"/>
          <w:szCs w:val="24"/>
        </w:rPr>
      </w:pPr>
    </w:p>
    <w:p w:rsidR="009A335A" w:rsidRPr="0039709E" w:rsidRDefault="009A335A" w:rsidP="00CD47A6">
      <w:pPr>
        <w:jc w:val="center"/>
        <w:rPr>
          <w:sz w:val="24"/>
          <w:szCs w:val="24"/>
        </w:rPr>
      </w:pPr>
    </w:p>
    <w:p w:rsidR="00CD47A6" w:rsidRDefault="00CD47A6" w:rsidP="00CD47A6">
      <w:pPr>
        <w:jc w:val="center"/>
        <w:rPr>
          <w:sz w:val="24"/>
          <w:szCs w:val="24"/>
        </w:rPr>
      </w:pPr>
    </w:p>
    <w:p w:rsidR="00E87BAC" w:rsidRDefault="00E87BAC" w:rsidP="00CD47A6">
      <w:pPr>
        <w:jc w:val="center"/>
        <w:rPr>
          <w:sz w:val="24"/>
          <w:szCs w:val="24"/>
        </w:rPr>
      </w:pPr>
    </w:p>
    <w:p w:rsidR="00E87BAC" w:rsidRPr="0039709E" w:rsidRDefault="00E87BAC" w:rsidP="00CD47A6">
      <w:pPr>
        <w:jc w:val="center"/>
        <w:rPr>
          <w:sz w:val="24"/>
          <w:szCs w:val="24"/>
        </w:rPr>
      </w:pPr>
    </w:p>
    <w:p w:rsidR="00CD47A6" w:rsidRPr="0039709E" w:rsidRDefault="00CD47A6" w:rsidP="00CD47A6">
      <w:pPr>
        <w:jc w:val="center"/>
        <w:rPr>
          <w:sz w:val="24"/>
          <w:szCs w:val="24"/>
        </w:rPr>
      </w:pPr>
    </w:p>
    <w:p w:rsidR="00B61E77" w:rsidRPr="0039709E" w:rsidRDefault="00CD47A6" w:rsidP="00CD47A6">
      <w:pPr>
        <w:jc w:val="center"/>
        <w:rPr>
          <w:sz w:val="24"/>
          <w:szCs w:val="24"/>
        </w:rPr>
        <w:sectPr w:rsidR="00B61E77" w:rsidRPr="0039709E" w:rsidSect="00E663A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9709E">
        <w:rPr>
          <w:sz w:val="24"/>
          <w:szCs w:val="24"/>
        </w:rPr>
        <w:t>Малаховка 20</w:t>
      </w:r>
      <w:r w:rsidR="007B2A45">
        <w:rPr>
          <w:sz w:val="24"/>
          <w:szCs w:val="24"/>
        </w:rPr>
        <w:t>20</w:t>
      </w:r>
    </w:p>
    <w:p w:rsidR="007974F9" w:rsidRPr="0039709E" w:rsidRDefault="007974F9" w:rsidP="00F71095">
      <w:pPr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7974F9" w:rsidRPr="0039709E" w:rsidRDefault="007974F9" w:rsidP="007974F9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7974F9" w:rsidRPr="0039709E" w:rsidRDefault="007974F9" w:rsidP="004370C5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Паспорт фонда оценочных средств</w:t>
      </w:r>
    </w:p>
    <w:tbl>
      <w:tblPr>
        <w:tblW w:w="15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2937"/>
        <w:gridCol w:w="11035"/>
      </w:tblGrid>
      <w:tr w:rsidR="007974F9" w:rsidRPr="0039709E" w:rsidTr="00AF0A82">
        <w:trPr>
          <w:trHeight w:val="185"/>
          <w:jc w:val="center"/>
        </w:trPr>
        <w:tc>
          <w:tcPr>
            <w:tcW w:w="1726" w:type="dxa"/>
            <w:vAlign w:val="center"/>
          </w:tcPr>
          <w:p w:rsidR="007974F9" w:rsidRPr="0039709E" w:rsidRDefault="007974F9" w:rsidP="00AF0A82">
            <w:pPr>
              <w:tabs>
                <w:tab w:val="right" w:leader="underscore" w:pos="9356"/>
              </w:tabs>
              <w:ind w:right="-113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Компетенция</w:t>
            </w:r>
          </w:p>
        </w:tc>
        <w:tc>
          <w:tcPr>
            <w:tcW w:w="2937" w:type="dxa"/>
            <w:vAlign w:val="center"/>
          </w:tcPr>
          <w:p w:rsidR="007974F9" w:rsidRPr="0039709E" w:rsidRDefault="007974F9" w:rsidP="00BD044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Трудовые функции </w:t>
            </w:r>
          </w:p>
        </w:tc>
        <w:tc>
          <w:tcPr>
            <w:tcW w:w="11035" w:type="dxa"/>
            <w:vAlign w:val="center"/>
          </w:tcPr>
          <w:p w:rsidR="007974F9" w:rsidRPr="0039709E" w:rsidRDefault="007974F9" w:rsidP="000B76A8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39709E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6179CC" w:rsidRPr="0039709E" w:rsidTr="00C52D6E">
        <w:trPr>
          <w:trHeight w:val="3916"/>
          <w:jc w:val="center"/>
        </w:trPr>
        <w:tc>
          <w:tcPr>
            <w:tcW w:w="1726" w:type="dxa"/>
          </w:tcPr>
          <w:p w:rsidR="006179CC" w:rsidRPr="0039709E" w:rsidRDefault="006179CC" w:rsidP="00AF0A82">
            <w:pPr>
              <w:tabs>
                <w:tab w:val="right" w:leader="underscore" w:pos="9356"/>
              </w:tabs>
              <w:ind w:right="-113"/>
              <w:rPr>
                <w:i/>
                <w:sz w:val="24"/>
                <w:szCs w:val="24"/>
              </w:rPr>
            </w:pPr>
            <w:r w:rsidRPr="0039709E">
              <w:rPr>
                <w:i/>
                <w:sz w:val="24"/>
                <w:szCs w:val="24"/>
              </w:rPr>
              <w:t>ПК-3</w:t>
            </w:r>
          </w:p>
          <w:p w:rsidR="006179CC" w:rsidRPr="0039709E" w:rsidRDefault="006179CC" w:rsidP="00AF0A82">
            <w:pPr>
              <w:tabs>
                <w:tab w:val="right" w:leader="underscore" w:pos="9356"/>
              </w:tabs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Способен проводить мероприятия по укреплению и развитию материально-технической базы физкультурно-спортивной организации</w:t>
            </w:r>
          </w:p>
        </w:tc>
        <w:tc>
          <w:tcPr>
            <w:tcW w:w="2937" w:type="dxa"/>
          </w:tcPr>
          <w:p w:rsidR="006179CC" w:rsidRPr="0039709E" w:rsidRDefault="006179CC" w:rsidP="00AA138A">
            <w:pPr>
              <w:ind w:right="-169"/>
              <w:rPr>
                <w:b/>
                <w:iCs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6179CC" w:rsidRPr="0039709E" w:rsidRDefault="006179CC" w:rsidP="00AA138A">
            <w:pPr>
              <w:ind w:right="-169"/>
              <w:rPr>
                <w:b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39709E">
              <w:rPr>
                <w:b/>
                <w:iCs/>
                <w:color w:val="000000"/>
                <w:spacing w:val="-1"/>
                <w:sz w:val="24"/>
                <w:szCs w:val="24"/>
                <w:u w:val="single"/>
              </w:rPr>
              <w:t xml:space="preserve">A/01.6 </w:t>
            </w:r>
          </w:p>
          <w:p w:rsidR="006179CC" w:rsidRPr="0039709E" w:rsidRDefault="006179CC" w:rsidP="00AA138A">
            <w:pPr>
              <w:ind w:right="-169"/>
              <w:rPr>
                <w:b/>
                <w:sz w:val="24"/>
                <w:szCs w:val="24"/>
              </w:rPr>
            </w:pPr>
            <w:r w:rsidRPr="0039709E">
              <w:rPr>
                <w:iCs/>
                <w:color w:val="000000"/>
                <w:spacing w:val="-1"/>
                <w:sz w:val="24"/>
                <w:szCs w:val="24"/>
              </w:rPr>
              <w:t xml:space="preserve">Управление эксплуатацией инвентаря и оборудования, используемого для деятельности в области </w:t>
            </w:r>
            <w:r w:rsidRPr="0039709E">
              <w:rPr>
                <w:iCs/>
                <w:color w:val="000000"/>
                <w:spacing w:val="-6"/>
                <w:sz w:val="24"/>
                <w:szCs w:val="24"/>
              </w:rPr>
              <w:t>физической культуры и спорта</w:t>
            </w:r>
            <w:r w:rsidRPr="0039709E">
              <w:rPr>
                <w:iCs/>
                <w:color w:val="000000"/>
                <w:spacing w:val="-1"/>
                <w:sz w:val="24"/>
                <w:szCs w:val="24"/>
              </w:rPr>
              <w:t xml:space="preserve">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11035" w:type="dxa"/>
          </w:tcPr>
          <w:p w:rsidR="006179CC" w:rsidRPr="0039709E" w:rsidRDefault="006179CC" w:rsidP="00B8294C">
            <w:pPr>
              <w:ind w:right="-7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i/>
                <w:sz w:val="24"/>
                <w:szCs w:val="24"/>
              </w:rPr>
              <w:t>Знает:</w:t>
            </w:r>
          </w:p>
          <w:p w:rsidR="006179CC" w:rsidRPr="0039709E" w:rsidRDefault="006179CC" w:rsidP="00AF0A82">
            <w:pPr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- нормативные документы, регламентирующие работу со служебной документацией</w:t>
            </w:r>
            <w:r w:rsidRPr="0039709E">
              <w:rPr>
                <w:sz w:val="24"/>
                <w:szCs w:val="24"/>
              </w:rPr>
              <w:t>;</w:t>
            </w: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179CC" w:rsidRPr="0039709E" w:rsidRDefault="006179CC" w:rsidP="00AF0A82">
            <w:pPr>
              <w:ind w:right="-7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i/>
                <w:sz w:val="24"/>
                <w:szCs w:val="24"/>
              </w:rPr>
              <w:t>Умеет:</w:t>
            </w:r>
          </w:p>
          <w:p w:rsidR="006179CC" w:rsidRPr="0039709E" w:rsidRDefault="006179CC" w:rsidP="00AF0A82">
            <w:pPr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- пользоваться спортивным инвентарём и оборудованием</w:t>
            </w:r>
            <w:r w:rsidRPr="0039709E">
              <w:rPr>
                <w:sz w:val="24"/>
                <w:szCs w:val="24"/>
              </w:rPr>
              <w:t>;</w:t>
            </w: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179CC" w:rsidRPr="0039709E" w:rsidRDefault="006179CC" w:rsidP="00AF0A82">
            <w:pPr>
              <w:ind w:right="-77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i/>
                <w:sz w:val="24"/>
                <w:szCs w:val="24"/>
              </w:rPr>
              <w:t>Имеет опыт:</w:t>
            </w:r>
          </w:p>
          <w:p w:rsidR="006179CC" w:rsidRPr="0039709E" w:rsidRDefault="006179CC" w:rsidP="00AF0A82">
            <w:pPr>
              <w:ind w:right="-113"/>
              <w:rPr>
                <w:rStyle w:val="21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39709E">
              <w:rPr>
                <w:rStyle w:val="21"/>
              </w:rPr>
              <w:t>подготовки заявок по установленному образцу на закупку необходимого спортивного инвентаря и оборудования</w:t>
            </w:r>
            <w:r w:rsidRPr="0039709E">
              <w:rPr>
                <w:sz w:val="24"/>
                <w:szCs w:val="24"/>
              </w:rPr>
              <w:t>;</w:t>
            </w:r>
          </w:p>
          <w:p w:rsidR="006179CC" w:rsidRPr="0039709E" w:rsidRDefault="006179CC" w:rsidP="0085206A">
            <w:pPr>
              <w:tabs>
                <w:tab w:val="right" w:leader="underscore" w:pos="9356"/>
              </w:tabs>
              <w:ind w:right="-77"/>
              <w:rPr>
                <w:iCs/>
                <w:sz w:val="24"/>
                <w:szCs w:val="24"/>
              </w:rPr>
            </w:pPr>
            <w:r w:rsidRPr="0039709E">
              <w:rPr>
                <w:rStyle w:val="21"/>
              </w:rPr>
              <w:t>- содействия проведению инвентаризации инвентаря и оборудования</w:t>
            </w:r>
          </w:p>
        </w:tc>
      </w:tr>
    </w:tbl>
    <w:p w:rsidR="007974F9" w:rsidRPr="0039709E" w:rsidRDefault="007974F9" w:rsidP="00E839D8">
      <w:pPr>
        <w:jc w:val="center"/>
        <w:rPr>
          <w:sz w:val="24"/>
          <w:szCs w:val="24"/>
        </w:rPr>
      </w:pPr>
    </w:p>
    <w:p w:rsidR="00720F02" w:rsidRPr="0039709E" w:rsidRDefault="00720F02" w:rsidP="00E839D8">
      <w:pPr>
        <w:jc w:val="center"/>
        <w:rPr>
          <w:sz w:val="24"/>
          <w:szCs w:val="24"/>
        </w:rPr>
      </w:pPr>
    </w:p>
    <w:p w:rsidR="007974F9" w:rsidRPr="0039709E" w:rsidRDefault="007974F9" w:rsidP="00E839D8">
      <w:pPr>
        <w:jc w:val="center"/>
        <w:rPr>
          <w:sz w:val="24"/>
          <w:szCs w:val="24"/>
        </w:rPr>
        <w:sectPr w:rsidR="007974F9" w:rsidRPr="0039709E" w:rsidSect="007974F9">
          <w:pgSz w:w="16838" w:h="11906" w:orient="landscape"/>
          <w:pgMar w:top="1701" w:right="1134" w:bottom="1134" w:left="851" w:header="709" w:footer="709" w:gutter="0"/>
          <w:cols w:space="708"/>
          <w:docGrid w:linePitch="360"/>
        </w:sectPr>
      </w:pPr>
    </w:p>
    <w:p w:rsidR="00E839D8" w:rsidRPr="0039709E" w:rsidRDefault="00E839D8" w:rsidP="00E839D8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39709E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E839D8" w:rsidRPr="0039709E" w:rsidRDefault="00E839D8" w:rsidP="00E839D8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9709E">
        <w:rPr>
          <w:b/>
          <w:i/>
          <w:color w:val="000000"/>
          <w:spacing w:val="-1"/>
          <w:sz w:val="24"/>
          <w:szCs w:val="24"/>
        </w:rPr>
        <w:t xml:space="preserve">Перечень вопросов для промежуточной </w:t>
      </w:r>
      <w:r w:rsidR="00324AF0" w:rsidRPr="0039709E">
        <w:rPr>
          <w:b/>
          <w:i/>
          <w:color w:val="000000"/>
          <w:spacing w:val="-1"/>
          <w:sz w:val="24"/>
          <w:szCs w:val="24"/>
        </w:rPr>
        <w:t>аттестации</w:t>
      </w:r>
    </w:p>
    <w:p w:rsidR="0088381F" w:rsidRPr="0039709E" w:rsidRDefault="0088381F" w:rsidP="0088381F">
      <w:pPr>
        <w:ind w:right="-113" w:firstLine="993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9709E">
        <w:rPr>
          <w:b/>
          <w:sz w:val="24"/>
          <w:szCs w:val="24"/>
        </w:rPr>
        <w:t>ПК-</w:t>
      </w:r>
      <w:r w:rsidR="00E80B35" w:rsidRPr="0039709E">
        <w:rPr>
          <w:b/>
          <w:sz w:val="24"/>
          <w:szCs w:val="24"/>
        </w:rPr>
        <w:t>3</w:t>
      </w:r>
      <w:r w:rsidR="00FE47F4" w:rsidRPr="0039709E">
        <w:rPr>
          <w:b/>
          <w:sz w:val="24"/>
          <w:szCs w:val="24"/>
        </w:rPr>
        <w:t>.</w:t>
      </w:r>
      <w:r w:rsidRPr="0039709E">
        <w:rPr>
          <w:b/>
          <w:i/>
          <w:sz w:val="24"/>
          <w:szCs w:val="24"/>
        </w:rPr>
        <w:t xml:space="preserve"> </w:t>
      </w:r>
      <w:r w:rsidRPr="0039709E">
        <w:rPr>
          <w:i/>
          <w:sz w:val="24"/>
          <w:szCs w:val="24"/>
        </w:rPr>
        <w:t>Знает:</w:t>
      </w:r>
      <w:r w:rsidRPr="0039709E">
        <w:rPr>
          <w:color w:val="000000"/>
          <w:spacing w:val="-1"/>
          <w:sz w:val="24"/>
          <w:szCs w:val="24"/>
        </w:rPr>
        <w:t xml:space="preserve"> </w:t>
      </w:r>
      <w:r w:rsidRPr="0039709E">
        <w:rPr>
          <w:rFonts w:eastAsia="Calibri"/>
          <w:color w:val="000000"/>
          <w:sz w:val="24"/>
          <w:szCs w:val="24"/>
          <w:lang w:eastAsia="en-US"/>
        </w:rPr>
        <w:t>нормативные документы, регламентирующие работу со служебной документац</w:t>
      </w:r>
      <w:r w:rsidR="00375230" w:rsidRPr="0039709E">
        <w:rPr>
          <w:rFonts w:eastAsia="Calibri"/>
          <w:color w:val="000000"/>
          <w:sz w:val="24"/>
          <w:szCs w:val="24"/>
          <w:lang w:eastAsia="en-US"/>
        </w:rPr>
        <w:t>ией.</w:t>
      </w:r>
    </w:p>
    <w:p w:rsidR="0088381F" w:rsidRPr="0039709E" w:rsidRDefault="0088381F" w:rsidP="0088381F">
      <w:pPr>
        <w:pStyle w:val="a3"/>
        <w:shd w:val="clear" w:color="auto" w:fill="FFFFFF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Понятие логистики и логистического менеджмента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Цель, задачи, факторы и тенденции развития логистики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 xml:space="preserve">Принципы эффективного использования концепции логистики в хозяйственной деятельности предприятий 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 xml:space="preserve">Основные понятия логистики 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Логистические затраты: методы учета и пути оптимизации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Теоретические основы логистического менеджмента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Процесс проектирования, формирования и оптимизации логистических систем реализации продукции и услуг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Определение размеров зон потенциального сбыта продукции и услуг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Определение количества региональных дистрибьюторов в цепях поставок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Определение мест расположения региональных дистрибьюторов в зоне потенциального сбыта продукции и услуг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Определение длины цепей поставок продукции услуг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Выбор участников цепей поставок и оценка их деятельности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right="-108" w:firstLine="0"/>
        <w:rPr>
          <w:spacing w:val="-1"/>
          <w:sz w:val="24"/>
          <w:szCs w:val="24"/>
        </w:rPr>
      </w:pPr>
      <w:r w:rsidRPr="0039709E">
        <w:rPr>
          <w:sz w:val="24"/>
          <w:szCs w:val="24"/>
        </w:rPr>
        <w:t xml:space="preserve">Процесс проектирования логистических систем </w:t>
      </w:r>
      <w:r w:rsidRPr="0039709E">
        <w:rPr>
          <w:spacing w:val="-1"/>
          <w:sz w:val="24"/>
          <w:szCs w:val="24"/>
        </w:rPr>
        <w:t>обеспечения предприятия ресурсами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 xml:space="preserve">Анализ качества обеспечения предприятия </w:t>
      </w:r>
      <w:r w:rsidRPr="0039709E">
        <w:rPr>
          <w:spacing w:val="-1"/>
          <w:sz w:val="24"/>
          <w:szCs w:val="24"/>
        </w:rPr>
        <w:t>ресурсами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z w:val="24"/>
          <w:szCs w:val="24"/>
        </w:rPr>
        <w:t>Установление потребностей предприятия в ресурсах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pacing w:val="-1"/>
          <w:sz w:val="24"/>
          <w:szCs w:val="24"/>
        </w:rPr>
        <w:t>Выбор решения «покупать или производить»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right="-107" w:firstLine="0"/>
        <w:rPr>
          <w:spacing w:val="-9"/>
          <w:sz w:val="24"/>
          <w:szCs w:val="24"/>
        </w:rPr>
      </w:pPr>
      <w:r w:rsidRPr="0039709E">
        <w:rPr>
          <w:spacing w:val="-1"/>
          <w:sz w:val="24"/>
          <w:szCs w:val="24"/>
        </w:rPr>
        <w:t>Определение метода закупок ресурсов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pacing w:val="-2"/>
          <w:sz w:val="24"/>
          <w:szCs w:val="24"/>
        </w:rPr>
        <w:t>Выбор поставщика ресурсов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right="-108" w:firstLine="0"/>
        <w:rPr>
          <w:spacing w:val="-1"/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транспортом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складским хозяйством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z w:val="24"/>
          <w:szCs w:val="24"/>
        </w:rPr>
        <w:t>Управление запасами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финансовыми потоками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информационными потоками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потоками услуг (сервисом)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right="-144" w:firstLine="0"/>
        <w:rPr>
          <w:spacing w:val="-2"/>
          <w:sz w:val="24"/>
          <w:szCs w:val="24"/>
        </w:rPr>
      </w:pPr>
      <w:r w:rsidRPr="0039709E">
        <w:rPr>
          <w:sz w:val="24"/>
          <w:szCs w:val="24"/>
        </w:rPr>
        <w:t xml:space="preserve">Организация управления предприятием </w:t>
      </w:r>
      <w:r w:rsidRPr="0039709E">
        <w:rPr>
          <w:spacing w:val="-2"/>
          <w:sz w:val="24"/>
          <w:szCs w:val="24"/>
        </w:rPr>
        <w:t>на основе логистического подхода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right="-144" w:firstLine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промышленного предприятия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коммерческого предприятия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Контроллинг в логистических системах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right="-108" w:firstLine="0"/>
        <w:rPr>
          <w:spacing w:val="-8"/>
          <w:sz w:val="24"/>
          <w:szCs w:val="24"/>
        </w:rPr>
      </w:pPr>
      <w:r w:rsidRPr="0039709E">
        <w:rPr>
          <w:sz w:val="24"/>
          <w:szCs w:val="24"/>
        </w:rPr>
        <w:t xml:space="preserve">Основные аспекты выполнения бизнес-процессов </w:t>
      </w:r>
      <w:r w:rsidRPr="0039709E">
        <w:rPr>
          <w:spacing w:val="-1"/>
          <w:sz w:val="24"/>
          <w:szCs w:val="24"/>
        </w:rPr>
        <w:t>в цепях ценности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right="-994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отношениями с потребителем (Consumer Relationship Management)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продуктом (Product Management)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Финансовый менеджмент в логистике (Financial Management)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(Logistics Management)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Требование как объект управления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Сущность и алгоритм управления требованиями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Характеристика основных этапов управления требованиями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Стратегический менеджмент в логистике (Strategic Management)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right="-852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отношениями с поставщиками (Supplier Relationship Management)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Выполнение заказов (Order Fulfillment)</w:t>
      </w:r>
    </w:p>
    <w:p w:rsidR="00665E70" w:rsidRPr="0039709E" w:rsidRDefault="00665E70" w:rsidP="00E011BA">
      <w:pPr>
        <w:numPr>
          <w:ilvl w:val="0"/>
          <w:numId w:val="1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возвратами (Return Management)</w:t>
      </w:r>
    </w:p>
    <w:p w:rsidR="006179CC" w:rsidRPr="0039709E" w:rsidRDefault="006179CC" w:rsidP="009A335A">
      <w:pPr>
        <w:tabs>
          <w:tab w:val="left" w:pos="2295"/>
        </w:tabs>
        <w:jc w:val="center"/>
        <w:rPr>
          <w:b/>
          <w:bCs/>
          <w:sz w:val="24"/>
          <w:szCs w:val="24"/>
        </w:rPr>
      </w:pPr>
    </w:p>
    <w:p w:rsidR="006179CC" w:rsidRDefault="006179CC" w:rsidP="009A335A">
      <w:pPr>
        <w:tabs>
          <w:tab w:val="left" w:pos="2295"/>
        </w:tabs>
        <w:jc w:val="center"/>
        <w:rPr>
          <w:b/>
          <w:bCs/>
          <w:sz w:val="24"/>
          <w:szCs w:val="24"/>
        </w:rPr>
      </w:pPr>
    </w:p>
    <w:p w:rsidR="007B2A45" w:rsidRDefault="007B2A45" w:rsidP="009A335A">
      <w:pPr>
        <w:tabs>
          <w:tab w:val="left" w:pos="2295"/>
        </w:tabs>
        <w:jc w:val="center"/>
        <w:rPr>
          <w:b/>
          <w:bCs/>
          <w:sz w:val="24"/>
          <w:szCs w:val="24"/>
        </w:rPr>
      </w:pPr>
    </w:p>
    <w:p w:rsidR="007B2A45" w:rsidRPr="0039709E" w:rsidRDefault="007B2A45" w:rsidP="009A335A">
      <w:pPr>
        <w:tabs>
          <w:tab w:val="left" w:pos="2295"/>
        </w:tabs>
        <w:jc w:val="center"/>
        <w:rPr>
          <w:b/>
          <w:bCs/>
          <w:sz w:val="24"/>
          <w:szCs w:val="24"/>
        </w:rPr>
      </w:pPr>
    </w:p>
    <w:p w:rsidR="006179CC" w:rsidRPr="0039709E" w:rsidRDefault="006179CC" w:rsidP="009A335A">
      <w:pPr>
        <w:tabs>
          <w:tab w:val="left" w:pos="2295"/>
        </w:tabs>
        <w:jc w:val="center"/>
        <w:rPr>
          <w:b/>
          <w:bCs/>
          <w:sz w:val="24"/>
          <w:szCs w:val="24"/>
        </w:rPr>
      </w:pPr>
    </w:p>
    <w:p w:rsidR="009A335A" w:rsidRPr="0039709E" w:rsidRDefault="009A335A" w:rsidP="009A335A">
      <w:pPr>
        <w:tabs>
          <w:tab w:val="left" w:pos="2295"/>
        </w:tabs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lastRenderedPageBreak/>
        <w:t xml:space="preserve">ТЕМЫ РЕФЕРАТОВ </w:t>
      </w:r>
    </w:p>
    <w:p w:rsidR="009A335A" w:rsidRPr="0039709E" w:rsidRDefault="009A335A" w:rsidP="009A335A">
      <w:pPr>
        <w:tabs>
          <w:tab w:val="left" w:pos="2295"/>
        </w:tabs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по разделам и темам дисциплины «Логистический менеджмент» </w:t>
      </w:r>
    </w:p>
    <w:p w:rsidR="009A335A" w:rsidRPr="0039709E" w:rsidRDefault="009A335A" w:rsidP="009A335A">
      <w:pPr>
        <w:tabs>
          <w:tab w:val="left" w:pos="2295"/>
        </w:tabs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(для семинарских занятий)</w:t>
      </w:r>
    </w:p>
    <w:p w:rsidR="009A335A" w:rsidRPr="0039709E" w:rsidRDefault="009A335A" w:rsidP="009A335A">
      <w:pPr>
        <w:pStyle w:val="a3"/>
        <w:tabs>
          <w:tab w:val="left" w:pos="2295"/>
        </w:tabs>
        <w:ind w:left="1429"/>
        <w:rPr>
          <w:b/>
          <w:bCs/>
          <w:sz w:val="24"/>
          <w:szCs w:val="24"/>
        </w:rPr>
      </w:pPr>
    </w:p>
    <w:p w:rsidR="009A335A" w:rsidRPr="0039709E" w:rsidRDefault="009A335A" w:rsidP="009A335A">
      <w:pPr>
        <w:pStyle w:val="a3"/>
        <w:ind w:left="0" w:firstLine="567"/>
        <w:jc w:val="both"/>
        <w:rPr>
          <w:b/>
          <w:bCs/>
          <w:sz w:val="24"/>
          <w:szCs w:val="24"/>
        </w:rPr>
      </w:pPr>
      <w:r w:rsidRPr="0039709E">
        <w:rPr>
          <w:bCs/>
          <w:kern w:val="36"/>
          <w:sz w:val="24"/>
          <w:szCs w:val="24"/>
        </w:rPr>
        <w:t>Студенты получают темы рефератов вначале изучения тем дисциплины в соответствии с учебным графиком. Защита рефератов осуществляется на семинарских занятиях.</w:t>
      </w:r>
    </w:p>
    <w:p w:rsidR="009A335A" w:rsidRPr="0039709E" w:rsidRDefault="009A335A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9709E">
        <w:rPr>
          <w:b/>
          <w:bCs/>
          <w:kern w:val="36"/>
          <w:sz w:val="24"/>
          <w:szCs w:val="24"/>
        </w:rPr>
        <w:t xml:space="preserve">РАЗДЕЛ 1. КОНЦЕПТУАЛЬНЫЕ И МЕТОДОЛОГИЧЕСКИЕ ОСНОВЫ ЛОГИСТИКИ </w:t>
      </w:r>
    </w:p>
    <w:p w:rsidR="009A335A" w:rsidRPr="0039709E" w:rsidRDefault="009A335A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ТЕМА 1. </w:t>
      </w:r>
      <w:r w:rsidRPr="0039709E">
        <w:rPr>
          <w:b/>
          <w:sz w:val="24"/>
          <w:szCs w:val="24"/>
        </w:rPr>
        <w:t>ЛОГИСТИКА КАК КОНЦЕПЦИЯ УПРАВЛЕНИЯ ПРЕДПРИЯТИЯМИ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Сферы человеческой деятельности, в которых используется логистика 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Основные концепции логистики 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термины логистики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Логистический поток и его основные виды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Классификация логистических систем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Цель и задачи логистики 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 развития логистики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Тенденции развития логистики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Этапы становления и развития логистики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Развитие логистики в России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Основные концепции управления предприятиями и их характерные черты 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Причины внедрения логистических методов управления предприятиями и организациями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Характерные черты производственного менеджмента, маркетинга и логистики как концепций управления предприятиями 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Основные бизнес-процессы и процессы управления в цепях поставок 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Принципы управления А. Файоля в цепях поставок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2 ЛОГИСТИЧЕСКИЙ МЕНЕДЖМЕНТ: РАСПРЕДЕЛЕНИЕ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Сущность и содержание распределительной логистики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Правила распределительной логистики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Основные виды распределения продукции и услуг 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Содержание функции распределения продукции и услуг 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Взаимодействие маркетинга и логистики на этапе распределения товарной продукции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Логистические системы реализации продукции и услуг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Процесс проектирования логистических систем обеспечения организации ресурсами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Процесс проектирования, формирования и оптимизации логистических систем реализации продукции и услуг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методы проектирования логистических систем распределения продукции и услуг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зоны потенциального сбыта продукции и услуг (ЗПСПУ)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используемые для определения размеров ЗПСПУ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размеров ЗПСПУ на основе цены их приобретения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размеров ЗПСПУ на основе финансовых льгот потребителю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размеров ЗПСПУ при системной закупке ресурсов</w:t>
      </w:r>
    </w:p>
    <w:p w:rsidR="009A335A" w:rsidRPr="0039709E" w:rsidRDefault="009A335A" w:rsidP="009A335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Маркетинговые методы определения размеров ЗПСПУ</w:t>
      </w:r>
    </w:p>
    <w:p w:rsidR="009A335A" w:rsidRPr="0039709E" w:rsidRDefault="009A335A" w:rsidP="009A335A">
      <w:pPr>
        <w:shd w:val="clear" w:color="auto" w:fill="FFFFFF"/>
        <w:jc w:val="center"/>
        <w:rPr>
          <w:b/>
          <w:bCs/>
          <w:sz w:val="24"/>
          <w:szCs w:val="24"/>
        </w:rPr>
      </w:pPr>
      <w:r w:rsidRPr="0039709E">
        <w:rPr>
          <w:b/>
          <w:sz w:val="24"/>
          <w:szCs w:val="24"/>
        </w:rPr>
        <w:t xml:space="preserve">РАЗДЕЛ 2 ЛОГИСТИКА В ТОВАРОПРОВОДЯЩИХ СЕТЯХ, СКЛАДСКОМ ХОЗЯЙСТВЕ И НА ТРАНСПОРТЕ </w:t>
      </w:r>
    </w:p>
    <w:p w:rsidR="009A335A" w:rsidRPr="0039709E" w:rsidRDefault="009A335A" w:rsidP="009A335A">
      <w:pPr>
        <w:jc w:val="center"/>
        <w:rPr>
          <w:sz w:val="24"/>
          <w:szCs w:val="24"/>
        </w:rPr>
      </w:pPr>
      <w:r w:rsidRPr="0039709E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284"/>
          <w:tab w:val="left" w:pos="900"/>
        </w:tabs>
        <w:ind w:left="0" w:firstLine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понятия концентрационной логистики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284"/>
          <w:tab w:val="left" w:pos="900"/>
        </w:tabs>
        <w:ind w:left="0" w:firstLine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Цель и задачи концентрационной логистики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284"/>
          <w:tab w:val="left" w:pos="900"/>
        </w:tabs>
        <w:ind w:left="0" w:firstLine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 xml:space="preserve">Содержание структуры конвергенции проектирования логистической системы </w:t>
      </w:r>
      <w:r w:rsidRPr="0039709E">
        <w:rPr>
          <w:sz w:val="24"/>
          <w:szCs w:val="24"/>
        </w:rPr>
        <w:lastRenderedPageBreak/>
        <w:t>обеспечения предприятия ресурсами (ЛСОР)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284"/>
          <w:tab w:val="left" w:pos="900"/>
        </w:tabs>
        <w:ind w:left="0" w:firstLine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подходы к проектированию логистических систем концентрации ресурсов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Содержание этапа анализа и оценки качества обеспечения предприятия ресурсами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 появления ущерба от некачественного обеспечения предприятия ресурсами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Мероприятия, направленные на предотвращение ущерба, которые следует использовать предприятию при осуществлении закупочной деятельности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Показатели, характеризующие эффективность логистического менеджмента в закупочной деятельности предприятия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Экономический эффект от анализа качества обеспечения предприятия ресурсами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Выбор поставщика ресурсов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4 ЛОГИСТИЧЕСКИЙ МЕНЕДЖМЕНТ: ДВИЖЕНИЕ РЕСУРСОВ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транспорта и его классификация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задачи управления транспортом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Выбор вида транспортировки грузов по совокупности критериев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Характеристика основных видов транспорта: воздушного, водного, наземного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подходы к выбору транспортного средства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Сущность складской логистики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Склады и их классификация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количества складов логистической системы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Разработка проекта размещения складского хозяйства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Разработка логистического процесса на складе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и сущность логистики запасов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Классификация и виды товарно-материальных запасов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Категории товарно-материальных запасов 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Системы управления запасами в организациях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Место логистики запасов в логистической системе организации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Принципы управления финансовыми потоками в организации 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Финансовый учет, как метод управления финансовыми потоками 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Финансовый анализ - метод управления финансовыми потоками 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Финансовый контроль - метод управления финансовыми потоками 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Эффективность управления финансовыми потоками в организации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5 ЛОГИСТИЧЕСКИЙ МЕНЕДЖМЕНТ НА ПРЕДПРИЯТИИ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Традиционный подход к управлению материальными потоками на предприятии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Характеристика логистических подходов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Логистический подход к управлению материальными потоками на предприятии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Структура выталкивающей и вытягивающей производственной системы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обусловливающие переход от выталкивающих систем к вытягивающим производственным системам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Цели и пути повышения организованности материальных потоков в производстве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Требования к организации и управлению материальными потоками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Законы организации производственных процессов и возможности оптимизации организации материальных потоков в пространстве и времени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Организация рациональных материальных потоков в непоточном производстве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Оптимизация организации производственного процесса во времени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Классификация торговых зон по признаку посещаемости потребителями коммерческого предприятия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варианты технологических планировок торгового зала, их достоинства и недостатки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Эффективное использование логистического подхода при выборе технологической планировки торгового зала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Схема организации технологическо-логистического процесса на предприятиях оптовой и розничной торговли</w:t>
      </w:r>
    </w:p>
    <w:p w:rsidR="009A335A" w:rsidRPr="0039709E" w:rsidRDefault="009A335A" w:rsidP="009A335A">
      <w:pPr>
        <w:widowControl w:val="0"/>
        <w:numPr>
          <w:ilvl w:val="3"/>
          <w:numId w:val="21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способствующие развитию технологическо-логистического процесса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lastRenderedPageBreak/>
        <w:t xml:space="preserve">РАЗДЕЛ 3 БИЗНЕС-ПРОЦЕССЫ УПРАВЛЕНИЯ В ЛОГИСТИКЕ 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6 ОСНОВНЫЕ БИЗНЕС-ПРОЦЕССЫ УПРАВЛЕНИЯ ЦЕННОСТЬЮ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Основные характеристики ценности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rFonts w:eastAsia="Calibri"/>
          <w:sz w:val="24"/>
          <w:szCs w:val="24"/>
        </w:rPr>
      </w:pPr>
      <w:r w:rsidRPr="0039709E">
        <w:rPr>
          <w:sz w:val="24"/>
          <w:szCs w:val="24"/>
        </w:rPr>
        <w:t>Особенностями цепей ценности как субъекта управления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284"/>
          <w:tab w:val="num" w:pos="90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Изменения в логистических системах, процессах, потоках и траекториях их движения за счет переориентации цепей поставок с удовлетворения потребностей конечного потребителя на процессы проектирования, создания, сообщения и доставки ценности для данного потребителя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284"/>
          <w:tab w:val="num" w:pos="90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Последовательность управления ценностью - концепция управления предприятиями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Факторы, предопределяющие качество управления ценностью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284"/>
          <w:tab w:val="num" w:pos="90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Оценка эффективности управления ценностью различных потребителей и в различные периоды времени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284"/>
        </w:tabs>
        <w:ind w:left="0" w:firstLine="0"/>
        <w:jc w:val="both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Алгоритм управления отношениями с потребителем в оперативном периоде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Классификация потребителей по определенным сегментам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spacing w:val="-2"/>
          <w:sz w:val="24"/>
          <w:szCs w:val="24"/>
          <w:u w:val="single"/>
        </w:rPr>
      </w:pPr>
      <w:r w:rsidRPr="0039709E">
        <w:rPr>
          <w:sz w:val="24"/>
          <w:szCs w:val="24"/>
        </w:rPr>
        <w:t>Использование специфических методов управления отношениями для каждого сегмента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Сегментация рынка как эффективный подход к управлению ценностью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7 УПРАВЛЕНИЕ ТРЕБОВАНИЯМИ КАК БИЗНЕС-ПРОЦЕСС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Основные характерные черты управления требованиями в формате «demand management» 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Методы принятия управленческих решений в цепях поставок при управлении требованиями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Роль информационных технологий при управлении требованиями в цепях поставок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требованиями при реализации логистики как концепции управления предприятиями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Централизованная форма управления требованиями в цепях поставок и случаи ее эффективного применения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Распределение рисков в цепях поставок при управлении требованиями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Сложности при управлении требованиями в случае создания инновационного продукта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формирования, передачи, приема, систематизации и структуризации требований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Использование методов управления требованиями в случае невозможности обработки значительного объема поступающей на предприятие информации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Решение задачи «закупать или производить» при управлении требованиями в цепях поставок, особенно при уникальных заказах потребителей</w:t>
      </w:r>
    </w:p>
    <w:p w:rsidR="009A335A" w:rsidRPr="0039709E" w:rsidRDefault="009A335A" w:rsidP="00675C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-568"/>
        <w:rPr>
          <w:b/>
          <w:bCs/>
          <w:sz w:val="24"/>
          <w:szCs w:val="24"/>
        </w:rPr>
      </w:pPr>
      <w:r w:rsidRPr="0039709E">
        <w:rPr>
          <w:b/>
          <w:bCs/>
          <w:spacing w:val="-6"/>
          <w:sz w:val="24"/>
          <w:szCs w:val="24"/>
        </w:rPr>
        <w:t>ТЕМА 8 ОСНОВНЫЕ БИЗНЕС-ПРОЦЕССЫ УПРАВЛЕНИЯ ЦЕПЯМИ ПОСТАВОК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Механизм адаптации предприятия к внешней среде, его содержание и оценка эффективности адаптации </w:t>
      </w:r>
    </w:p>
    <w:p w:rsidR="009A335A" w:rsidRPr="0039709E" w:rsidRDefault="009A335A" w:rsidP="00675C9B">
      <w:pPr>
        <w:numPr>
          <w:ilvl w:val="0"/>
          <w:numId w:val="22"/>
        </w:numPr>
        <w:tabs>
          <w:tab w:val="clear" w:pos="927"/>
          <w:tab w:val="num" w:pos="426"/>
        </w:tabs>
        <w:ind w:left="0" w:right="-427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Управленческие действия предприятия в ответ на воздействие факторов внешней среды</w:t>
      </w:r>
    </w:p>
    <w:p w:rsidR="009A335A" w:rsidRPr="0039709E" w:rsidRDefault="009A335A" w:rsidP="00675C9B">
      <w:pPr>
        <w:numPr>
          <w:ilvl w:val="0"/>
          <w:numId w:val="22"/>
        </w:numPr>
        <w:tabs>
          <w:tab w:val="clear" w:pos="927"/>
          <w:tab w:val="num" w:pos="426"/>
        </w:tabs>
        <w:ind w:left="0" w:right="-427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Основные типы механизмов адаптации предприятия и цепи поставок к внешней среде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Модели реализации логистического менеджмента при организации отношений потребителя и поставщика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отношениями с поставщиками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возвратами (Return Management)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Комплекс работ, необходимых для создания системы вытягивания на предприятии (А 1.1)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Выравнивание рабочей нагрузки по объему и номенклатуре изделий (А 1.2)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426"/>
        </w:tabs>
        <w:ind w:left="0" w:right="-411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Применение стандартизированных задач в вытягивающей производственной системе (А 2.1)</w:t>
      </w:r>
    </w:p>
    <w:p w:rsidR="009A335A" w:rsidRPr="0039709E" w:rsidRDefault="009A335A" w:rsidP="009A335A">
      <w:pPr>
        <w:numPr>
          <w:ilvl w:val="0"/>
          <w:numId w:val="22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Применение принципа «Дзидока» (остановить процесс ради встраивания качества) вытягивающими производственными системами (А 2.2 - остановка для установления проблемы)</w:t>
      </w:r>
    </w:p>
    <w:p w:rsidR="00675C9B" w:rsidRPr="0039709E" w:rsidRDefault="00675C9B" w:rsidP="00675C9B">
      <w:pPr>
        <w:pStyle w:val="a3"/>
        <w:tabs>
          <w:tab w:val="left" w:pos="2295"/>
        </w:tabs>
        <w:ind w:left="0"/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lastRenderedPageBreak/>
        <w:t>ПЕРЕЧЕНЬ ДИСКУССИОННЫХ ТЕМ</w:t>
      </w:r>
    </w:p>
    <w:p w:rsidR="009A335A" w:rsidRPr="0039709E" w:rsidRDefault="00675C9B" w:rsidP="00675C9B">
      <w:pPr>
        <w:pStyle w:val="a3"/>
        <w:tabs>
          <w:tab w:val="left" w:pos="2295"/>
        </w:tabs>
        <w:ind w:left="0"/>
        <w:jc w:val="center"/>
        <w:rPr>
          <w:b/>
          <w:bCs/>
          <w:sz w:val="24"/>
          <w:szCs w:val="24"/>
        </w:rPr>
      </w:pPr>
      <w:r w:rsidRPr="0039709E">
        <w:rPr>
          <w:b/>
          <w:sz w:val="24"/>
          <w:szCs w:val="24"/>
        </w:rPr>
        <w:t>по разделам и темам дисциплины</w:t>
      </w:r>
      <w:r w:rsidRPr="0039709E">
        <w:rPr>
          <w:b/>
          <w:bCs/>
          <w:i/>
          <w:iCs/>
          <w:sz w:val="24"/>
          <w:szCs w:val="24"/>
        </w:rPr>
        <w:t xml:space="preserve"> </w:t>
      </w:r>
      <w:r w:rsidR="009A335A" w:rsidRPr="0039709E">
        <w:rPr>
          <w:b/>
          <w:bCs/>
          <w:sz w:val="24"/>
          <w:szCs w:val="24"/>
        </w:rPr>
        <w:t>«Л</w:t>
      </w:r>
      <w:r w:rsidRPr="0039709E">
        <w:rPr>
          <w:b/>
          <w:bCs/>
          <w:sz w:val="24"/>
          <w:szCs w:val="24"/>
        </w:rPr>
        <w:t>огистический менеджмент</w:t>
      </w:r>
      <w:r w:rsidR="009A335A" w:rsidRPr="0039709E">
        <w:rPr>
          <w:b/>
          <w:bCs/>
          <w:sz w:val="24"/>
          <w:szCs w:val="24"/>
        </w:rPr>
        <w:t>»</w:t>
      </w:r>
    </w:p>
    <w:p w:rsidR="00675C9B" w:rsidRPr="0039709E" w:rsidRDefault="00675C9B" w:rsidP="00675C9B">
      <w:pPr>
        <w:tabs>
          <w:tab w:val="left" w:pos="2295"/>
        </w:tabs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(для семинаров-дискуссий)</w:t>
      </w:r>
    </w:p>
    <w:p w:rsidR="009A335A" w:rsidRPr="0039709E" w:rsidRDefault="009A335A" w:rsidP="009A335A">
      <w:pPr>
        <w:ind w:left="-180" w:right="-105"/>
        <w:jc w:val="center"/>
        <w:rPr>
          <w:b/>
          <w:sz w:val="24"/>
          <w:szCs w:val="24"/>
        </w:rPr>
      </w:pPr>
    </w:p>
    <w:p w:rsidR="00CC67BA" w:rsidRPr="0039709E" w:rsidRDefault="00CC67BA" w:rsidP="00CC67BA">
      <w:pPr>
        <w:ind w:left="-180" w:right="-105" w:firstLine="747"/>
        <w:jc w:val="both"/>
        <w:rPr>
          <w:b/>
          <w:sz w:val="24"/>
          <w:szCs w:val="24"/>
        </w:rPr>
      </w:pPr>
      <w:r w:rsidRPr="0039709E">
        <w:rPr>
          <w:bCs/>
          <w:kern w:val="36"/>
          <w:sz w:val="24"/>
          <w:szCs w:val="24"/>
        </w:rPr>
        <w:t>Студенты получают перечень дискуссионных тем вначале изучения тем дисциплины в соответствии с учебным графиком. Участие обучающихся в обсуждении осуществляется на семинарских занятиях (семинарах-дискуссиях).</w:t>
      </w:r>
    </w:p>
    <w:p w:rsidR="00CC67BA" w:rsidRPr="0039709E" w:rsidRDefault="00CC67BA" w:rsidP="009A335A">
      <w:pPr>
        <w:ind w:left="-180" w:right="-105"/>
        <w:jc w:val="center"/>
        <w:rPr>
          <w:b/>
          <w:sz w:val="24"/>
          <w:szCs w:val="24"/>
        </w:rPr>
      </w:pPr>
    </w:p>
    <w:p w:rsidR="009A335A" w:rsidRPr="0039709E" w:rsidRDefault="009A335A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9709E">
        <w:rPr>
          <w:b/>
          <w:bCs/>
          <w:kern w:val="36"/>
          <w:sz w:val="24"/>
          <w:szCs w:val="24"/>
        </w:rPr>
        <w:t xml:space="preserve">РАЗДЕЛ 1. КОНЦЕПТУАЛЬНЫЕ И МЕТОДОЛОГИЧЕСКИЕ ОСНОВЫ ЛОГИСТИКИ </w:t>
      </w:r>
    </w:p>
    <w:p w:rsidR="009A335A" w:rsidRPr="0039709E" w:rsidRDefault="009A335A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ТЕМА 1. </w:t>
      </w:r>
      <w:r w:rsidRPr="0039709E">
        <w:rPr>
          <w:b/>
          <w:sz w:val="24"/>
          <w:szCs w:val="24"/>
        </w:rPr>
        <w:t>ЛОГИСТИКА КАК КОНЦЕПЦИЯ УПРАВЛЕНИЯ ПРЕДПРИЯТИЯМИ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1. Сферы человеческой деятельности, в которых используется логистика.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2. Основные концепции логистики.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3. Этапы становления и развития логистики.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4. Цель и задачи логистики.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5. Причины внедрения логистических методов управления предприятиями и организациями.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6. Основные термины логистики.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7. Логистический поток и его основные виды.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8. Управление логистическими потоками.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9. Классификация логистических систем.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10. Логистический цикл и его структура.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11. Основные концепции управления предприятиями и их характерные черты.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12. Характерные черты производственного менеджмента, маркетинга и логистики как концепций управления предприятиями.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13. Основные бизнес-процессы и процессы управления в цепях поставок.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14. Принципы управления А. Файоля в цепях поставок.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2 ЛОГИСТИЧЕСКИЙ МЕНЕДЖМЕНТ: РАСПРЕДЕЛЕНИЕ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1. Основные виды распределения продукции и услуг.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2. Содержание функции распределения продукции и услуг.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3. Основные методы проектирования логистических систем распределения продукции и услуг.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4. Понятие зоны потенциального сбыта продукции и услуг (ЗПСПУ).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5. Факторы, используемые для определения размеров ЗПСПУ.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6. Определение размеров ЗПСПУ на основе цены их приобретения.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7. Определение размеров ЗПСПУ на основе финансовых льгот потребителю.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8. Определение размеров ЗПСПУ при системной закупке ресурсов.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9. Маркетинговые методы определения размеров ЗПСПУ.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10. Сущность методов определения количества региональных дистрибьюторов.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11. Определение места расположения региональных дистрибьюторов в ЗПСПУ.</w:t>
      </w:r>
    </w:p>
    <w:p w:rsidR="009A335A" w:rsidRPr="0039709E" w:rsidRDefault="009A335A" w:rsidP="009A335A">
      <w:pPr>
        <w:shd w:val="clear" w:color="auto" w:fill="FFFFFF"/>
        <w:jc w:val="center"/>
        <w:rPr>
          <w:b/>
          <w:bCs/>
          <w:sz w:val="24"/>
          <w:szCs w:val="24"/>
        </w:rPr>
      </w:pPr>
      <w:r w:rsidRPr="0039709E">
        <w:rPr>
          <w:b/>
          <w:sz w:val="24"/>
          <w:szCs w:val="24"/>
        </w:rPr>
        <w:t xml:space="preserve">РАЗДЕЛ 2 ЛОГИСТИКА В ТОВАРОПРОВОДЯЩИХ СЕТЯХ, СКЛАДСКОМ ХОЗЯЙСТВЕ И НА ТРАНСПОРТЕ </w:t>
      </w:r>
    </w:p>
    <w:p w:rsidR="009A335A" w:rsidRPr="0039709E" w:rsidRDefault="009A335A" w:rsidP="009A335A">
      <w:pPr>
        <w:jc w:val="center"/>
        <w:rPr>
          <w:sz w:val="24"/>
          <w:szCs w:val="24"/>
        </w:rPr>
      </w:pPr>
      <w:r w:rsidRPr="0039709E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1. Основные понятия концентрационной логистики.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2. Цель и задачи концентрационной логистики.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3. Содержание структуры конвергенции проектирования логистической системы обеспечения предприятия ресурсами (ЛСОР).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4. Основные подходы к проектированию логистических систем концентрации ресурсов.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5. Содержание этапа анализа и оценки качества обеспечения предприятия ресурсами.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6. Факторы появления ущерба от некачественного обеспечения предприятия ресурсами.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7. Мероприятия, направленные на предотвращение ущерба, которые следует использовать предприятию при осуществлении закупочной деятельности.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8. Показатели, характеризующие эффективность логистического менеджмента в </w:t>
      </w:r>
      <w:r w:rsidRPr="0039709E">
        <w:rPr>
          <w:color w:val="000000"/>
          <w:sz w:val="24"/>
          <w:szCs w:val="24"/>
        </w:rPr>
        <w:lastRenderedPageBreak/>
        <w:t>закупочной деятельности предприятия.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9. Экономический эффект от анализа качества обеспечения предприятия ресурсами.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4 ЛОГИСТИЧЕСКИЙ МЕНЕДЖМЕНТ: ДВИЖЕНИЕ РЕСУРСОВ</w:t>
      </w:r>
    </w:p>
    <w:p w:rsidR="009A335A" w:rsidRPr="0039709E" w:rsidRDefault="009A335A" w:rsidP="009A335A">
      <w:pPr>
        <w:numPr>
          <w:ilvl w:val="0"/>
          <w:numId w:val="31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транспорта и его классификация.</w:t>
      </w:r>
    </w:p>
    <w:p w:rsidR="009A335A" w:rsidRPr="0039709E" w:rsidRDefault="009A335A" w:rsidP="009A335A">
      <w:pPr>
        <w:numPr>
          <w:ilvl w:val="0"/>
          <w:numId w:val="31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задачи управления транспортом.</w:t>
      </w:r>
    </w:p>
    <w:p w:rsidR="009A335A" w:rsidRPr="0039709E" w:rsidRDefault="009A335A" w:rsidP="009A335A">
      <w:pPr>
        <w:numPr>
          <w:ilvl w:val="0"/>
          <w:numId w:val="31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Выбор вида транспортировки грузов по совокупности критериев.</w:t>
      </w:r>
    </w:p>
    <w:p w:rsidR="009A335A" w:rsidRPr="0039709E" w:rsidRDefault="009A335A" w:rsidP="009A335A">
      <w:pPr>
        <w:numPr>
          <w:ilvl w:val="0"/>
          <w:numId w:val="31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Характеристика основных видов транспорта: воздушного, водного, наземного.</w:t>
      </w:r>
    </w:p>
    <w:p w:rsidR="009A335A" w:rsidRPr="0039709E" w:rsidRDefault="009A335A" w:rsidP="009A335A">
      <w:pPr>
        <w:numPr>
          <w:ilvl w:val="0"/>
          <w:numId w:val="31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подходы к выбору транспортного средства.</w:t>
      </w:r>
    </w:p>
    <w:p w:rsidR="009A335A" w:rsidRPr="0039709E" w:rsidRDefault="009A335A" w:rsidP="009A335A">
      <w:pPr>
        <w:numPr>
          <w:ilvl w:val="0"/>
          <w:numId w:val="31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Сущность складской логистики.</w:t>
      </w:r>
    </w:p>
    <w:p w:rsidR="009A335A" w:rsidRPr="0039709E" w:rsidRDefault="009A335A" w:rsidP="009A335A">
      <w:pPr>
        <w:numPr>
          <w:ilvl w:val="0"/>
          <w:numId w:val="31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Склады и их классификация</w:t>
      </w:r>
    </w:p>
    <w:p w:rsidR="009A335A" w:rsidRPr="0039709E" w:rsidRDefault="009A335A" w:rsidP="009A335A">
      <w:pPr>
        <w:numPr>
          <w:ilvl w:val="0"/>
          <w:numId w:val="31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количества складов логистической системы.</w:t>
      </w:r>
    </w:p>
    <w:p w:rsidR="009A335A" w:rsidRPr="0039709E" w:rsidRDefault="009A335A" w:rsidP="009A335A">
      <w:pPr>
        <w:numPr>
          <w:ilvl w:val="0"/>
          <w:numId w:val="31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Разработка проекта размещения складского хозяйства.</w:t>
      </w:r>
    </w:p>
    <w:p w:rsidR="009A335A" w:rsidRPr="0039709E" w:rsidRDefault="009A335A" w:rsidP="009A335A">
      <w:pPr>
        <w:numPr>
          <w:ilvl w:val="0"/>
          <w:numId w:val="31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Разработка логистического процесса на складе.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5 ЛОГИСТИЧЕСКИЙ МЕНЕДЖМЕНТ НА ПРЕДПРИЯТИИ</w:t>
      </w:r>
    </w:p>
    <w:p w:rsidR="009A335A" w:rsidRPr="0039709E" w:rsidRDefault="009A335A" w:rsidP="009A335A">
      <w:pPr>
        <w:numPr>
          <w:ilvl w:val="0"/>
          <w:numId w:val="31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Характеристика логистических подходов.</w:t>
      </w:r>
    </w:p>
    <w:p w:rsidR="009A335A" w:rsidRPr="0039709E" w:rsidRDefault="009A335A" w:rsidP="009A335A">
      <w:pPr>
        <w:numPr>
          <w:ilvl w:val="0"/>
          <w:numId w:val="31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Структура выталкивающей и вытягивающей производственной системы.</w:t>
      </w:r>
    </w:p>
    <w:p w:rsidR="009A335A" w:rsidRPr="0039709E" w:rsidRDefault="009A335A" w:rsidP="009A335A">
      <w:pPr>
        <w:numPr>
          <w:ilvl w:val="0"/>
          <w:numId w:val="31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обусловливающие переход от выталкивающих систем к вытягивающим производственным системам.</w:t>
      </w:r>
    </w:p>
    <w:p w:rsidR="009A335A" w:rsidRPr="0039709E" w:rsidRDefault="009A335A" w:rsidP="009A335A">
      <w:pPr>
        <w:numPr>
          <w:ilvl w:val="0"/>
          <w:numId w:val="31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Классификация торговых зон по признаку посещаемости потребителями коммерческого предприятия.</w:t>
      </w:r>
    </w:p>
    <w:p w:rsidR="009A335A" w:rsidRPr="0039709E" w:rsidRDefault="009A335A" w:rsidP="009A335A">
      <w:pPr>
        <w:numPr>
          <w:ilvl w:val="0"/>
          <w:numId w:val="31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варианты технологических планировок торгового зала, их достоинства и недостатки.</w:t>
      </w:r>
    </w:p>
    <w:p w:rsidR="009A335A" w:rsidRPr="0039709E" w:rsidRDefault="009A335A" w:rsidP="009A335A">
      <w:pPr>
        <w:numPr>
          <w:ilvl w:val="0"/>
          <w:numId w:val="31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Эффективное использование логистического подхода при выборе технологической планировки торгового зала.</w:t>
      </w:r>
    </w:p>
    <w:p w:rsidR="009A335A" w:rsidRPr="0039709E" w:rsidRDefault="009A335A" w:rsidP="009A335A">
      <w:pPr>
        <w:numPr>
          <w:ilvl w:val="0"/>
          <w:numId w:val="31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Схема организации технологическо-логистического процесса на предприятиях оптовой и розничной торговли.</w:t>
      </w:r>
    </w:p>
    <w:p w:rsidR="009A335A" w:rsidRPr="0039709E" w:rsidRDefault="009A335A" w:rsidP="009A335A">
      <w:pPr>
        <w:numPr>
          <w:ilvl w:val="0"/>
          <w:numId w:val="31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способствующие развитию технологическо-логистического процесса.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РАЗДЕЛ 3 БИЗНЕС-ПРОЦЕССЫ УПРАВЛЕНИЯ В ЛОГИСТИКЕ 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6 ОСНОВНЫЕ БИЗНЕС-ПРОЦЕССЫ УПРАВЛЕНИЯ ЦЕННОСТЬЮ</w:t>
      </w:r>
    </w:p>
    <w:p w:rsidR="009A335A" w:rsidRPr="0039709E" w:rsidRDefault="009A335A" w:rsidP="009A335A">
      <w:pPr>
        <w:numPr>
          <w:ilvl w:val="0"/>
          <w:numId w:val="30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Основные характеристики ценности</w:t>
      </w:r>
    </w:p>
    <w:p w:rsidR="009A335A" w:rsidRPr="0039709E" w:rsidRDefault="009A335A" w:rsidP="009A335A">
      <w:pPr>
        <w:numPr>
          <w:ilvl w:val="0"/>
          <w:numId w:val="30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rFonts w:eastAsia="Calibri"/>
          <w:sz w:val="24"/>
          <w:szCs w:val="24"/>
        </w:rPr>
      </w:pPr>
      <w:r w:rsidRPr="0039709E">
        <w:rPr>
          <w:sz w:val="24"/>
          <w:szCs w:val="24"/>
        </w:rPr>
        <w:t>Особенностями цепей ценности как субъекта управления</w:t>
      </w:r>
    </w:p>
    <w:p w:rsidR="009A335A" w:rsidRPr="0039709E" w:rsidRDefault="009A335A" w:rsidP="009A335A">
      <w:pPr>
        <w:numPr>
          <w:ilvl w:val="0"/>
          <w:numId w:val="30"/>
        </w:numPr>
        <w:tabs>
          <w:tab w:val="clear" w:pos="927"/>
          <w:tab w:val="num" w:pos="0"/>
          <w:tab w:val="left" w:pos="284"/>
          <w:tab w:val="left" w:pos="426"/>
          <w:tab w:val="num" w:pos="90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Изменения в логистических системах, процессах, потоках и траекториях их движения за счет переориентации цепей поставок с удовлетворения потребностей конечного потребителя на процессы проектирования, создания, сообщения и доставки ценности для данного потребителя</w:t>
      </w:r>
    </w:p>
    <w:p w:rsidR="009A335A" w:rsidRPr="0039709E" w:rsidRDefault="009A335A" w:rsidP="009A335A">
      <w:pPr>
        <w:numPr>
          <w:ilvl w:val="0"/>
          <w:numId w:val="30"/>
        </w:numPr>
        <w:tabs>
          <w:tab w:val="clear" w:pos="927"/>
          <w:tab w:val="num" w:pos="0"/>
          <w:tab w:val="left" w:pos="284"/>
          <w:tab w:val="left" w:pos="426"/>
          <w:tab w:val="num" w:pos="90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Последовательность управления ценностью - концепция управления предприятиями</w:t>
      </w:r>
    </w:p>
    <w:p w:rsidR="009A335A" w:rsidRPr="0039709E" w:rsidRDefault="009A335A" w:rsidP="009A335A">
      <w:pPr>
        <w:numPr>
          <w:ilvl w:val="0"/>
          <w:numId w:val="30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Факторы, предопределяющие качество управления ценностью</w:t>
      </w:r>
    </w:p>
    <w:p w:rsidR="009A335A" w:rsidRPr="0039709E" w:rsidRDefault="009A335A" w:rsidP="009A335A">
      <w:pPr>
        <w:numPr>
          <w:ilvl w:val="0"/>
          <w:numId w:val="30"/>
        </w:numPr>
        <w:tabs>
          <w:tab w:val="clear" w:pos="927"/>
          <w:tab w:val="num" w:pos="0"/>
          <w:tab w:val="left" w:pos="284"/>
          <w:tab w:val="left" w:pos="426"/>
          <w:tab w:val="num" w:pos="90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Оценка эффективности управления ценностью различных потребителей и в различные периоды времени</w:t>
      </w:r>
    </w:p>
    <w:p w:rsidR="009A335A" w:rsidRPr="0039709E" w:rsidRDefault="009A335A" w:rsidP="009A335A">
      <w:pPr>
        <w:numPr>
          <w:ilvl w:val="0"/>
          <w:numId w:val="30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Алгоритм управления отношениями с потребителем в оперативном периоде</w:t>
      </w:r>
    </w:p>
    <w:p w:rsidR="009A335A" w:rsidRPr="0039709E" w:rsidRDefault="009A335A" w:rsidP="009A335A">
      <w:pPr>
        <w:numPr>
          <w:ilvl w:val="0"/>
          <w:numId w:val="30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Классификация потребителей по определенным сегментам</w:t>
      </w:r>
    </w:p>
    <w:p w:rsidR="009A335A" w:rsidRPr="0039709E" w:rsidRDefault="009A335A" w:rsidP="009A335A">
      <w:pPr>
        <w:numPr>
          <w:ilvl w:val="0"/>
          <w:numId w:val="30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pacing w:val="-2"/>
          <w:sz w:val="24"/>
          <w:szCs w:val="24"/>
          <w:u w:val="single"/>
        </w:rPr>
      </w:pPr>
      <w:r w:rsidRPr="0039709E">
        <w:rPr>
          <w:sz w:val="24"/>
          <w:szCs w:val="24"/>
        </w:rPr>
        <w:t>Использование специфических методов управления отношениями для каждого сегмента</w:t>
      </w:r>
    </w:p>
    <w:p w:rsidR="009A335A" w:rsidRPr="0039709E" w:rsidRDefault="009A335A" w:rsidP="009A335A">
      <w:pPr>
        <w:numPr>
          <w:ilvl w:val="0"/>
          <w:numId w:val="30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Сегментация рынка как эффективный подход к управлению ценностью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7 УПРАВЛЕНИЕ ТРЕБОВАНИЯМИ КАК БИЗНЕС-ПРОЦЕСС</w:t>
      </w:r>
    </w:p>
    <w:p w:rsidR="009A335A" w:rsidRPr="0039709E" w:rsidRDefault="009A335A" w:rsidP="009A335A">
      <w:pPr>
        <w:numPr>
          <w:ilvl w:val="0"/>
          <w:numId w:val="30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Основные характерные черты управления требованиями в формате «demand management» </w:t>
      </w:r>
    </w:p>
    <w:p w:rsidR="009A335A" w:rsidRPr="0039709E" w:rsidRDefault="009A335A" w:rsidP="009A335A">
      <w:pPr>
        <w:numPr>
          <w:ilvl w:val="0"/>
          <w:numId w:val="30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Методы принятия управленческих решений в цепях поставок при управлении требованиями</w:t>
      </w:r>
    </w:p>
    <w:p w:rsidR="009A335A" w:rsidRPr="0039709E" w:rsidRDefault="009A335A" w:rsidP="009A335A">
      <w:pPr>
        <w:numPr>
          <w:ilvl w:val="0"/>
          <w:numId w:val="30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Роль информационных технологий при управлении требованиями в цепях поставок</w:t>
      </w:r>
    </w:p>
    <w:p w:rsidR="009A335A" w:rsidRPr="0039709E" w:rsidRDefault="009A335A" w:rsidP="009A335A">
      <w:pPr>
        <w:numPr>
          <w:ilvl w:val="0"/>
          <w:numId w:val="30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требованиями при реализации логистики как концепции управления предприятиями</w:t>
      </w:r>
    </w:p>
    <w:p w:rsidR="009A335A" w:rsidRPr="0039709E" w:rsidRDefault="009A335A" w:rsidP="009A335A">
      <w:pPr>
        <w:numPr>
          <w:ilvl w:val="0"/>
          <w:numId w:val="30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Централизованная форма управления требованиями в цепях поставок и случаи ее эффективного применения</w:t>
      </w:r>
    </w:p>
    <w:p w:rsidR="009A335A" w:rsidRPr="0039709E" w:rsidRDefault="009A335A" w:rsidP="009A335A">
      <w:pPr>
        <w:numPr>
          <w:ilvl w:val="0"/>
          <w:numId w:val="30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Распределение рисков в цепях поставок при управлении требованиями</w:t>
      </w:r>
    </w:p>
    <w:p w:rsidR="009A335A" w:rsidRPr="0039709E" w:rsidRDefault="009A335A" w:rsidP="009A335A">
      <w:pPr>
        <w:numPr>
          <w:ilvl w:val="0"/>
          <w:numId w:val="30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Сложности при управлении требованиями в случае создания инновационного продукта</w:t>
      </w:r>
    </w:p>
    <w:p w:rsidR="009A335A" w:rsidRPr="0039709E" w:rsidRDefault="009A335A" w:rsidP="009A335A">
      <w:pPr>
        <w:numPr>
          <w:ilvl w:val="0"/>
          <w:numId w:val="30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формирования, передачи, приема, систематизации и структуризации требований</w:t>
      </w:r>
    </w:p>
    <w:p w:rsidR="009A335A" w:rsidRPr="0039709E" w:rsidRDefault="009A335A" w:rsidP="009A335A">
      <w:pPr>
        <w:numPr>
          <w:ilvl w:val="0"/>
          <w:numId w:val="30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Использование методов управления требованиями в случае невозможности обработки значительного объема поступающей на предприятие информации</w:t>
      </w:r>
    </w:p>
    <w:p w:rsidR="009A335A" w:rsidRPr="0039709E" w:rsidRDefault="009A335A" w:rsidP="009A335A">
      <w:pPr>
        <w:numPr>
          <w:ilvl w:val="0"/>
          <w:numId w:val="30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Решение задачи «закупать или производить» при управлении требованиями в цепях поставок, особенно при уникальных заказах потребителей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pacing w:val="-6"/>
          <w:sz w:val="24"/>
          <w:szCs w:val="24"/>
        </w:rPr>
        <w:t>ТЕМА 8 ОСНОВНЫЕ БИЗНЕС-ПРОЦЕССЫ УПРАВЛЕНИЯ ЦЕПЯМИ ПОСТАВОК</w:t>
      </w:r>
    </w:p>
    <w:p w:rsidR="009A335A" w:rsidRPr="0039709E" w:rsidRDefault="009A335A" w:rsidP="009A335A">
      <w:pPr>
        <w:numPr>
          <w:ilvl w:val="0"/>
          <w:numId w:val="30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Механизм адаптации предприятия к внешней среде, его содержание и оценка эффективности адаптации </w:t>
      </w:r>
    </w:p>
    <w:p w:rsidR="009A335A" w:rsidRPr="0039709E" w:rsidRDefault="009A335A" w:rsidP="009A335A">
      <w:pPr>
        <w:numPr>
          <w:ilvl w:val="0"/>
          <w:numId w:val="30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Управленческие действия предприятия в ответ на воздействие факторов внешней среды</w:t>
      </w:r>
    </w:p>
    <w:p w:rsidR="009A335A" w:rsidRPr="0039709E" w:rsidRDefault="009A335A" w:rsidP="009A335A">
      <w:pPr>
        <w:numPr>
          <w:ilvl w:val="0"/>
          <w:numId w:val="30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Основные типы механизмов адаптации предприятия и цепи поставок к внешней среде</w:t>
      </w:r>
    </w:p>
    <w:p w:rsidR="009A335A" w:rsidRPr="0039709E" w:rsidRDefault="009A335A" w:rsidP="009A335A">
      <w:pPr>
        <w:numPr>
          <w:ilvl w:val="0"/>
          <w:numId w:val="30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Модели реализации логистического менеджмента при организации отношений потребителя и поставщика</w:t>
      </w:r>
    </w:p>
    <w:p w:rsidR="009A335A" w:rsidRPr="0039709E" w:rsidRDefault="009A335A" w:rsidP="009A335A">
      <w:pPr>
        <w:numPr>
          <w:ilvl w:val="0"/>
          <w:numId w:val="30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отношениями с поставщиками</w:t>
      </w:r>
    </w:p>
    <w:p w:rsidR="007B2A45" w:rsidRDefault="007B2A45" w:rsidP="009A335A">
      <w:pPr>
        <w:jc w:val="center"/>
        <w:rPr>
          <w:b/>
          <w:sz w:val="24"/>
          <w:szCs w:val="24"/>
        </w:rPr>
      </w:pPr>
    </w:p>
    <w:p w:rsidR="009A335A" w:rsidRPr="0039709E" w:rsidRDefault="009A335A" w:rsidP="009A335A">
      <w:pPr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ВОПРОСЫ ДЛЯ САМОКОНТРОЛЯ ОБУЧАЮЩИХСЯ</w:t>
      </w:r>
    </w:p>
    <w:p w:rsidR="009A335A" w:rsidRPr="0039709E" w:rsidRDefault="009A335A" w:rsidP="009A335A">
      <w:pPr>
        <w:jc w:val="center"/>
        <w:rPr>
          <w:b/>
          <w:bCs/>
          <w:sz w:val="24"/>
          <w:szCs w:val="24"/>
        </w:rPr>
      </w:pPr>
      <w:r w:rsidRPr="0039709E">
        <w:rPr>
          <w:b/>
          <w:sz w:val="24"/>
          <w:szCs w:val="24"/>
        </w:rPr>
        <w:t xml:space="preserve">по разделам и темам </w:t>
      </w:r>
      <w:r w:rsidRPr="0039709E">
        <w:rPr>
          <w:b/>
          <w:bCs/>
          <w:sz w:val="24"/>
          <w:szCs w:val="24"/>
        </w:rPr>
        <w:t>дисциплины «Л</w:t>
      </w:r>
      <w:r w:rsidR="00675C9B" w:rsidRPr="0039709E">
        <w:rPr>
          <w:b/>
          <w:bCs/>
          <w:sz w:val="24"/>
          <w:szCs w:val="24"/>
        </w:rPr>
        <w:t>огистический менеджмент</w:t>
      </w:r>
      <w:r w:rsidRPr="0039709E">
        <w:rPr>
          <w:b/>
          <w:bCs/>
          <w:sz w:val="24"/>
          <w:szCs w:val="24"/>
        </w:rPr>
        <w:t>»</w:t>
      </w:r>
    </w:p>
    <w:p w:rsidR="009A335A" w:rsidRPr="0039709E" w:rsidRDefault="00675C9B" w:rsidP="009A335A">
      <w:pPr>
        <w:jc w:val="center"/>
        <w:outlineLvl w:val="0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(индивидуальный опрос обучающихся)</w:t>
      </w:r>
    </w:p>
    <w:p w:rsidR="005A45A7" w:rsidRPr="0039709E" w:rsidRDefault="005A45A7" w:rsidP="009A335A">
      <w:pPr>
        <w:jc w:val="center"/>
        <w:outlineLvl w:val="0"/>
        <w:rPr>
          <w:b/>
          <w:bCs/>
          <w:sz w:val="24"/>
          <w:szCs w:val="24"/>
        </w:rPr>
      </w:pPr>
    </w:p>
    <w:p w:rsidR="005A45A7" w:rsidRPr="0039709E" w:rsidRDefault="005A45A7" w:rsidP="005A45A7">
      <w:pPr>
        <w:ind w:firstLine="567"/>
        <w:jc w:val="both"/>
        <w:rPr>
          <w:b/>
          <w:bCs/>
          <w:sz w:val="24"/>
          <w:szCs w:val="24"/>
        </w:rPr>
      </w:pPr>
      <w:r w:rsidRPr="0039709E">
        <w:rPr>
          <w:bCs/>
          <w:kern w:val="36"/>
          <w:sz w:val="24"/>
          <w:szCs w:val="24"/>
        </w:rPr>
        <w:t>Студенты получают вопросы для самоконтроля вначале изучения тем дисциплины в соответствии с учебным графиком. Индивидуальный опрос обучающихся осуществляется на семинарских занятиях.</w:t>
      </w:r>
    </w:p>
    <w:p w:rsidR="00675C9B" w:rsidRPr="0039709E" w:rsidRDefault="00675C9B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</w:p>
    <w:p w:rsidR="009A335A" w:rsidRPr="0039709E" w:rsidRDefault="009A335A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9709E">
        <w:rPr>
          <w:b/>
          <w:bCs/>
          <w:kern w:val="36"/>
          <w:sz w:val="24"/>
          <w:szCs w:val="24"/>
        </w:rPr>
        <w:t xml:space="preserve">РАЗДЕЛ 1. КОНЦЕПТУАЛЬНЫЕ И МЕТОДОЛОГИЧЕСКИЕ ОСНОВЫ ЛОГИСТИКИ </w:t>
      </w:r>
    </w:p>
    <w:p w:rsidR="009A335A" w:rsidRPr="0039709E" w:rsidRDefault="009A335A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ТЕМА 1. </w:t>
      </w:r>
      <w:r w:rsidRPr="0039709E">
        <w:rPr>
          <w:b/>
          <w:sz w:val="24"/>
          <w:szCs w:val="24"/>
        </w:rPr>
        <w:t>ЛОГИСТИКА КАК КОНЦЕПЦИЯ УПРАВЛЕНИЯ ПРЕДПРИЯТИЯМИ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1. Понятие логистики и логистического менеджмента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2. Цель, задачи, факторы и тенденции развития логистики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3. Причины внедрения логистических методов управления предприятиями и организациями</w:t>
      </w:r>
    </w:p>
    <w:p w:rsidR="009A335A" w:rsidRPr="0039709E" w:rsidRDefault="009A335A" w:rsidP="009A335A">
      <w:pPr>
        <w:ind w:right="-285"/>
        <w:rPr>
          <w:sz w:val="24"/>
          <w:szCs w:val="24"/>
        </w:rPr>
      </w:pPr>
      <w:r w:rsidRPr="0039709E">
        <w:rPr>
          <w:sz w:val="24"/>
          <w:szCs w:val="24"/>
        </w:rPr>
        <w:t xml:space="preserve">4. Принципы эффективного использования концепции логистики в хозяйственной деятельности </w:t>
      </w:r>
      <w:r w:rsidRPr="0039709E">
        <w:rPr>
          <w:iCs/>
          <w:sz w:val="24"/>
          <w:szCs w:val="24"/>
        </w:rPr>
        <w:t>предприятий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5. Основные понятия логистики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6. Логистический поток и его основные виды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7. Управление логистическими потоками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8. Классификация логистических систем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9. Логистический цикл и его структура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10. Логистические затраты: методы учета и пути оптимизации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2 ЛОГИСТИЧЕСКИЙ МЕНЕДЖМЕНТ: РАСПРЕДЕЛЕНИЕ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1. Основные виды распределения продукции и услуг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2. Содержание функции распределения продукции и услуг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3. Процесс проектирования, формирования и оптимизации логистических систем реализации продукции 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4. </w:t>
      </w:r>
      <w:r w:rsidRPr="0039709E">
        <w:rPr>
          <w:color w:val="000000"/>
          <w:sz w:val="24"/>
          <w:szCs w:val="24"/>
        </w:rPr>
        <w:t>Основные методы проектирования логистических систем распределения продукции 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 xml:space="preserve">5. </w:t>
      </w:r>
      <w:r w:rsidRPr="0039709E">
        <w:rPr>
          <w:color w:val="000000"/>
          <w:sz w:val="24"/>
          <w:szCs w:val="24"/>
        </w:rPr>
        <w:t>Понятие зоны потенциального сбыта продукции и услуг (ЗПСПУ)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6.</w:t>
      </w:r>
      <w:r w:rsidRPr="0039709E">
        <w:rPr>
          <w:spacing w:val="-6"/>
          <w:sz w:val="24"/>
          <w:szCs w:val="24"/>
        </w:rPr>
        <w:t xml:space="preserve"> </w:t>
      </w:r>
      <w:r w:rsidRPr="0039709E">
        <w:rPr>
          <w:sz w:val="24"/>
          <w:szCs w:val="24"/>
        </w:rPr>
        <w:t>Определение размеров зон потенциального сбыта продукции 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7. Определение количества региональных дистрибьюторов в цепях поставок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8. </w:t>
      </w:r>
      <w:r w:rsidRPr="0039709E">
        <w:rPr>
          <w:spacing w:val="-6"/>
          <w:sz w:val="24"/>
          <w:szCs w:val="24"/>
        </w:rPr>
        <w:t>Определение мест расположения региональных дистрибьюторов в зоне потенциального</w:t>
      </w:r>
      <w:r w:rsidRPr="0039709E">
        <w:rPr>
          <w:sz w:val="24"/>
          <w:szCs w:val="24"/>
        </w:rPr>
        <w:t xml:space="preserve"> сбыта продукции 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9. Определение длины цепей поставок продукции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10. Выбор участников цепей поставок и оценка их деятельности</w:t>
      </w:r>
    </w:p>
    <w:p w:rsidR="009A335A" w:rsidRPr="0039709E" w:rsidRDefault="009A335A" w:rsidP="009A335A">
      <w:pPr>
        <w:shd w:val="clear" w:color="auto" w:fill="FFFFFF"/>
        <w:jc w:val="center"/>
        <w:rPr>
          <w:b/>
          <w:bCs/>
          <w:sz w:val="24"/>
          <w:szCs w:val="24"/>
        </w:rPr>
      </w:pPr>
      <w:r w:rsidRPr="0039709E">
        <w:rPr>
          <w:b/>
          <w:sz w:val="24"/>
          <w:szCs w:val="24"/>
        </w:rPr>
        <w:t xml:space="preserve">РАЗДЕЛ 2 ЛОГИСТИКА В ТОВАРОПРОВОДЯЩИХ СЕТЯХ, СКЛАДСКОМ ХОЗЯЙСТВЕ И НА ТРАНСПОРТЕ </w:t>
      </w:r>
    </w:p>
    <w:p w:rsidR="009A335A" w:rsidRPr="0039709E" w:rsidRDefault="009A335A" w:rsidP="009A335A">
      <w:pPr>
        <w:jc w:val="center"/>
        <w:rPr>
          <w:sz w:val="24"/>
          <w:szCs w:val="24"/>
        </w:rPr>
      </w:pPr>
      <w:r w:rsidRPr="0039709E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9A335A" w:rsidRPr="0039709E" w:rsidRDefault="009A335A" w:rsidP="009A335A">
      <w:pPr>
        <w:widowControl w:val="0"/>
        <w:numPr>
          <w:ilvl w:val="0"/>
          <w:numId w:val="23"/>
        </w:numPr>
        <w:tabs>
          <w:tab w:val="left" w:pos="900"/>
        </w:tabs>
        <w:ind w:left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понятия концентрационной логистики.</w:t>
      </w:r>
    </w:p>
    <w:p w:rsidR="009A335A" w:rsidRPr="0039709E" w:rsidRDefault="009A335A" w:rsidP="009A335A">
      <w:pPr>
        <w:widowControl w:val="0"/>
        <w:numPr>
          <w:ilvl w:val="0"/>
          <w:numId w:val="23"/>
        </w:numPr>
        <w:tabs>
          <w:tab w:val="left" w:pos="900"/>
        </w:tabs>
        <w:ind w:left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Цель и задачи концентрационной логистики.</w:t>
      </w:r>
    </w:p>
    <w:p w:rsidR="009A335A" w:rsidRPr="0039709E" w:rsidRDefault="009A335A" w:rsidP="009A335A">
      <w:pPr>
        <w:widowControl w:val="0"/>
        <w:numPr>
          <w:ilvl w:val="0"/>
          <w:numId w:val="23"/>
        </w:numPr>
        <w:tabs>
          <w:tab w:val="left" w:pos="900"/>
        </w:tabs>
        <w:ind w:left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 xml:space="preserve">Процесс проектирования логистических систем </w:t>
      </w:r>
      <w:r w:rsidRPr="0039709E">
        <w:rPr>
          <w:spacing w:val="-1"/>
          <w:sz w:val="24"/>
          <w:szCs w:val="24"/>
        </w:rPr>
        <w:t>обеспечения предприятия ресурсами</w:t>
      </w:r>
    </w:p>
    <w:p w:rsidR="009A335A" w:rsidRPr="0039709E" w:rsidRDefault="009A335A" w:rsidP="009A335A">
      <w:pPr>
        <w:widowControl w:val="0"/>
        <w:numPr>
          <w:ilvl w:val="0"/>
          <w:numId w:val="23"/>
        </w:numPr>
        <w:tabs>
          <w:tab w:val="left" w:pos="900"/>
        </w:tabs>
        <w:ind w:left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подходы к проектированию логистических систем концентрации ресурсов</w:t>
      </w:r>
    </w:p>
    <w:p w:rsidR="009A335A" w:rsidRPr="0039709E" w:rsidRDefault="009A335A" w:rsidP="009A335A">
      <w:pPr>
        <w:widowControl w:val="0"/>
        <w:numPr>
          <w:ilvl w:val="0"/>
          <w:numId w:val="23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 появления ущерба от некачественного обеспечения предприятия ресурсами</w:t>
      </w:r>
    </w:p>
    <w:p w:rsidR="009A335A" w:rsidRPr="0039709E" w:rsidRDefault="009A335A" w:rsidP="009A335A">
      <w:pPr>
        <w:widowControl w:val="0"/>
        <w:numPr>
          <w:ilvl w:val="0"/>
          <w:numId w:val="23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z w:val="24"/>
          <w:szCs w:val="24"/>
        </w:rPr>
        <w:t xml:space="preserve">Анализ качества обеспечения предприятия </w:t>
      </w:r>
      <w:r w:rsidRPr="0039709E">
        <w:rPr>
          <w:spacing w:val="-1"/>
          <w:sz w:val="24"/>
          <w:szCs w:val="24"/>
        </w:rPr>
        <w:t>ресурсами</w:t>
      </w:r>
    </w:p>
    <w:p w:rsidR="009A335A" w:rsidRPr="0039709E" w:rsidRDefault="009A335A" w:rsidP="009A335A">
      <w:pPr>
        <w:widowControl w:val="0"/>
        <w:numPr>
          <w:ilvl w:val="0"/>
          <w:numId w:val="23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z w:val="24"/>
          <w:szCs w:val="24"/>
        </w:rPr>
        <w:t>Установление потребностей предприятия в ресурсах</w:t>
      </w:r>
    </w:p>
    <w:p w:rsidR="009A335A" w:rsidRPr="0039709E" w:rsidRDefault="009A335A" w:rsidP="009A335A">
      <w:pPr>
        <w:widowControl w:val="0"/>
        <w:numPr>
          <w:ilvl w:val="0"/>
          <w:numId w:val="23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pacing w:val="-1"/>
          <w:sz w:val="24"/>
          <w:szCs w:val="24"/>
        </w:rPr>
        <w:t>Выбор решения «покупать или производить»</w:t>
      </w:r>
    </w:p>
    <w:p w:rsidR="009A335A" w:rsidRPr="0039709E" w:rsidRDefault="009A335A" w:rsidP="009A335A">
      <w:pPr>
        <w:widowControl w:val="0"/>
        <w:numPr>
          <w:ilvl w:val="0"/>
          <w:numId w:val="23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pacing w:val="-1"/>
          <w:sz w:val="24"/>
          <w:szCs w:val="24"/>
        </w:rPr>
        <w:t>Определение метода закупок ресурсов</w:t>
      </w:r>
    </w:p>
    <w:p w:rsidR="009A335A" w:rsidRPr="0039709E" w:rsidRDefault="009A335A" w:rsidP="009A335A">
      <w:pPr>
        <w:widowControl w:val="0"/>
        <w:numPr>
          <w:ilvl w:val="0"/>
          <w:numId w:val="23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pacing w:val="-2"/>
          <w:sz w:val="24"/>
          <w:szCs w:val="24"/>
        </w:rPr>
        <w:t>Выбор поставщика ресурсов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4 ЛОГИСТИЧЕСКИЙ МЕНЕДЖМЕНТ: ДВИЖЕНИЕ РЕСУРСОВ</w:t>
      </w:r>
    </w:p>
    <w:p w:rsidR="009A335A" w:rsidRPr="0039709E" w:rsidRDefault="009A335A" w:rsidP="009A335A">
      <w:pPr>
        <w:numPr>
          <w:ilvl w:val="0"/>
          <w:numId w:val="24"/>
        </w:numPr>
        <w:tabs>
          <w:tab w:val="num" w:pos="0"/>
          <w:tab w:val="left" w:pos="360"/>
          <w:tab w:val="left" w:pos="900"/>
        </w:tabs>
        <w:ind w:left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транспорта и его классификация</w:t>
      </w:r>
    </w:p>
    <w:p w:rsidR="009A335A" w:rsidRPr="0039709E" w:rsidRDefault="009A335A" w:rsidP="009A335A">
      <w:pPr>
        <w:numPr>
          <w:ilvl w:val="0"/>
          <w:numId w:val="24"/>
        </w:numPr>
        <w:tabs>
          <w:tab w:val="num" w:pos="0"/>
          <w:tab w:val="left" w:pos="360"/>
          <w:tab w:val="left" w:pos="900"/>
        </w:tabs>
        <w:ind w:left="0"/>
        <w:jc w:val="both"/>
        <w:rPr>
          <w:color w:val="000000"/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транспортом</w:t>
      </w:r>
    </w:p>
    <w:p w:rsidR="009A335A" w:rsidRPr="0039709E" w:rsidRDefault="009A335A" w:rsidP="009A335A">
      <w:pPr>
        <w:numPr>
          <w:ilvl w:val="0"/>
          <w:numId w:val="24"/>
        </w:numPr>
        <w:tabs>
          <w:tab w:val="num" w:pos="0"/>
          <w:tab w:val="left" w:pos="360"/>
          <w:tab w:val="left" w:pos="900"/>
        </w:tabs>
        <w:ind w:left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Выбор вида транспортировки грузов по совокупности критериев</w:t>
      </w:r>
    </w:p>
    <w:p w:rsidR="009A335A" w:rsidRPr="0039709E" w:rsidRDefault="009A335A" w:rsidP="009A335A">
      <w:pPr>
        <w:numPr>
          <w:ilvl w:val="0"/>
          <w:numId w:val="24"/>
        </w:numPr>
        <w:tabs>
          <w:tab w:val="num" w:pos="0"/>
          <w:tab w:val="left" w:pos="360"/>
          <w:tab w:val="left" w:pos="900"/>
        </w:tabs>
        <w:ind w:left="0"/>
        <w:jc w:val="both"/>
        <w:rPr>
          <w:spacing w:val="-6"/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Характеристика</w:t>
      </w:r>
      <w:r w:rsidRPr="0039709E">
        <w:rPr>
          <w:spacing w:val="-6"/>
          <w:sz w:val="24"/>
          <w:szCs w:val="24"/>
        </w:rPr>
        <w:t xml:space="preserve"> основных видов транспорта: </w:t>
      </w:r>
      <w:r w:rsidRPr="0039709E">
        <w:rPr>
          <w:color w:val="000000"/>
          <w:sz w:val="24"/>
          <w:szCs w:val="24"/>
        </w:rPr>
        <w:t>воздушного, водного, наземного</w:t>
      </w:r>
    </w:p>
    <w:p w:rsidR="009A335A" w:rsidRPr="0039709E" w:rsidRDefault="009A335A" w:rsidP="009A335A">
      <w:pPr>
        <w:numPr>
          <w:ilvl w:val="0"/>
          <w:numId w:val="24"/>
        </w:numPr>
        <w:tabs>
          <w:tab w:val="num" w:pos="0"/>
          <w:tab w:val="left" w:pos="360"/>
          <w:tab w:val="left" w:pos="900"/>
        </w:tabs>
        <w:ind w:left="0"/>
        <w:jc w:val="both"/>
        <w:rPr>
          <w:spacing w:val="-6"/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подходы к выбору транспортного средства</w:t>
      </w:r>
    </w:p>
    <w:p w:rsidR="009A335A" w:rsidRPr="0039709E" w:rsidRDefault="009A335A" w:rsidP="009A335A">
      <w:pPr>
        <w:numPr>
          <w:ilvl w:val="0"/>
          <w:numId w:val="24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Управление складским хозяйством</w:t>
      </w:r>
    </w:p>
    <w:p w:rsidR="009A335A" w:rsidRPr="0039709E" w:rsidRDefault="009A335A" w:rsidP="009A335A">
      <w:pPr>
        <w:numPr>
          <w:ilvl w:val="0"/>
          <w:numId w:val="24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Управление запасами</w:t>
      </w:r>
    </w:p>
    <w:p w:rsidR="009A335A" w:rsidRPr="0039709E" w:rsidRDefault="009A335A" w:rsidP="009A335A">
      <w:pPr>
        <w:numPr>
          <w:ilvl w:val="0"/>
          <w:numId w:val="24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pacing w:val="-1"/>
          <w:sz w:val="24"/>
          <w:szCs w:val="24"/>
        </w:rPr>
        <w:t xml:space="preserve">Управление информационными потоками </w:t>
      </w:r>
      <w:r w:rsidRPr="0039709E">
        <w:rPr>
          <w:sz w:val="24"/>
          <w:szCs w:val="24"/>
        </w:rPr>
        <w:t>в логистике</w:t>
      </w:r>
    </w:p>
    <w:p w:rsidR="009A335A" w:rsidRPr="0039709E" w:rsidRDefault="009A335A" w:rsidP="009A335A">
      <w:pPr>
        <w:numPr>
          <w:ilvl w:val="0"/>
          <w:numId w:val="24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pacing w:val="-1"/>
          <w:sz w:val="24"/>
          <w:szCs w:val="24"/>
        </w:rPr>
        <w:t xml:space="preserve">Управление финансовыми потоками </w:t>
      </w:r>
      <w:r w:rsidRPr="0039709E">
        <w:rPr>
          <w:sz w:val="24"/>
          <w:szCs w:val="24"/>
        </w:rPr>
        <w:t>в логистике</w:t>
      </w:r>
    </w:p>
    <w:p w:rsidR="009A335A" w:rsidRPr="0039709E" w:rsidRDefault="009A335A" w:rsidP="009A335A">
      <w:pPr>
        <w:numPr>
          <w:ilvl w:val="0"/>
          <w:numId w:val="24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Управление потоками услуг (сервисом)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5 ЛОГИСТИЧЕСКИЙ МЕНЕДЖМЕНТ НА ПРЕДПРИЯТИИ</w:t>
      </w:r>
    </w:p>
    <w:p w:rsidR="009A335A" w:rsidRPr="0039709E" w:rsidRDefault="009A335A" w:rsidP="009A335A">
      <w:pPr>
        <w:widowControl w:val="0"/>
        <w:numPr>
          <w:ilvl w:val="0"/>
          <w:numId w:val="25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 xml:space="preserve">Организация управления предприятием </w:t>
      </w:r>
      <w:r w:rsidRPr="0039709E">
        <w:rPr>
          <w:spacing w:val="-2"/>
          <w:sz w:val="24"/>
          <w:szCs w:val="24"/>
        </w:rPr>
        <w:t>на основе логистического подхода</w:t>
      </w:r>
    </w:p>
    <w:p w:rsidR="009A335A" w:rsidRPr="0039709E" w:rsidRDefault="009A335A" w:rsidP="009A335A">
      <w:pPr>
        <w:widowControl w:val="0"/>
        <w:numPr>
          <w:ilvl w:val="0"/>
          <w:numId w:val="25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Характеристика логистических подходов</w:t>
      </w:r>
    </w:p>
    <w:p w:rsidR="009A335A" w:rsidRPr="0039709E" w:rsidRDefault="009A335A" w:rsidP="009A335A">
      <w:pPr>
        <w:widowControl w:val="0"/>
        <w:numPr>
          <w:ilvl w:val="0"/>
          <w:numId w:val="25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Структура выталкивающей и вытягивающей производственной системы</w:t>
      </w:r>
    </w:p>
    <w:p w:rsidR="009A335A" w:rsidRPr="0039709E" w:rsidRDefault="009A335A" w:rsidP="009A335A">
      <w:pPr>
        <w:widowControl w:val="0"/>
        <w:numPr>
          <w:ilvl w:val="0"/>
          <w:numId w:val="25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Факторы, обусловливающие переход от выталкивающих систем к вытягивающим производственным системам</w:t>
      </w:r>
    </w:p>
    <w:p w:rsidR="009A335A" w:rsidRPr="0039709E" w:rsidRDefault="009A335A" w:rsidP="009A335A">
      <w:pPr>
        <w:widowControl w:val="0"/>
        <w:numPr>
          <w:ilvl w:val="0"/>
          <w:numId w:val="25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коммерческого предприятия</w:t>
      </w:r>
    </w:p>
    <w:p w:rsidR="009A335A" w:rsidRPr="0039709E" w:rsidRDefault="009A335A" w:rsidP="009A335A">
      <w:pPr>
        <w:widowControl w:val="0"/>
        <w:numPr>
          <w:ilvl w:val="0"/>
          <w:numId w:val="25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Классификация торговых зон по признаку посещаемости потребителями коммерческого предприятия</w:t>
      </w:r>
    </w:p>
    <w:p w:rsidR="009A335A" w:rsidRPr="0039709E" w:rsidRDefault="009A335A" w:rsidP="009A335A">
      <w:pPr>
        <w:widowControl w:val="0"/>
        <w:numPr>
          <w:ilvl w:val="0"/>
          <w:numId w:val="25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Эффективное использование логистического подхода при выборе технологической планировки торгового зала</w:t>
      </w:r>
    </w:p>
    <w:p w:rsidR="009A335A" w:rsidRPr="0039709E" w:rsidRDefault="009A335A" w:rsidP="009A335A">
      <w:pPr>
        <w:widowControl w:val="0"/>
        <w:numPr>
          <w:ilvl w:val="0"/>
          <w:numId w:val="25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Схема организации технологическо-логистического процесса на предприятиях оптовой и розничной торговли</w:t>
      </w:r>
    </w:p>
    <w:p w:rsidR="009A335A" w:rsidRPr="0039709E" w:rsidRDefault="009A335A" w:rsidP="009A335A">
      <w:pPr>
        <w:widowControl w:val="0"/>
        <w:numPr>
          <w:ilvl w:val="0"/>
          <w:numId w:val="25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Факторы, способствующие развитию технологическо-логистического процесса</w:t>
      </w:r>
    </w:p>
    <w:p w:rsidR="009A335A" w:rsidRPr="0039709E" w:rsidRDefault="009A335A" w:rsidP="009A335A">
      <w:pPr>
        <w:widowControl w:val="0"/>
        <w:numPr>
          <w:ilvl w:val="0"/>
          <w:numId w:val="25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промышленного предприятия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РАЗДЕЛ 3 БИЗНЕС-ПРОЦЕССЫ УПРАВЛЕНИЯ В ЛОГИСТИКЕ 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6 ОСНОВНЫЕ БИЗНЕС-ПРОЦЕССЫ УПРАВЛЕНИЯ ЦЕННОСТЬЮ</w:t>
      </w:r>
    </w:p>
    <w:p w:rsidR="009A335A" w:rsidRPr="0039709E" w:rsidRDefault="009A335A" w:rsidP="009A335A">
      <w:pPr>
        <w:numPr>
          <w:ilvl w:val="0"/>
          <w:numId w:val="26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Основные характеристики ценности</w:t>
      </w:r>
    </w:p>
    <w:p w:rsidR="009A335A" w:rsidRPr="0039709E" w:rsidRDefault="009A335A" w:rsidP="009A335A">
      <w:pPr>
        <w:numPr>
          <w:ilvl w:val="0"/>
          <w:numId w:val="26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 xml:space="preserve">Основные аспекты выполнения бизнес-процессов </w:t>
      </w:r>
      <w:r w:rsidRPr="0039709E">
        <w:rPr>
          <w:spacing w:val="-1"/>
          <w:sz w:val="24"/>
          <w:szCs w:val="24"/>
        </w:rPr>
        <w:t>в цепях ценности</w:t>
      </w:r>
    </w:p>
    <w:p w:rsidR="009A335A" w:rsidRPr="0039709E" w:rsidRDefault="009A335A" w:rsidP="009A335A">
      <w:pPr>
        <w:numPr>
          <w:ilvl w:val="0"/>
          <w:numId w:val="26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lastRenderedPageBreak/>
        <w:t>Изменения в логистических системах, процессах, потоках и траекториях их движения за счет переориентации цепей поставок с удовлетворения потребностей конечного потребителя на процессы проектирования, создания, сообщения и доставки ценности для данного потребителя</w:t>
      </w:r>
    </w:p>
    <w:p w:rsidR="009A335A" w:rsidRPr="0039709E" w:rsidRDefault="009A335A" w:rsidP="009A335A">
      <w:pPr>
        <w:numPr>
          <w:ilvl w:val="0"/>
          <w:numId w:val="26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Последовательность управления ценностью - концепция управления предприятиями</w:t>
      </w:r>
    </w:p>
    <w:p w:rsidR="009A335A" w:rsidRPr="0039709E" w:rsidRDefault="009A335A" w:rsidP="009A335A">
      <w:pPr>
        <w:numPr>
          <w:ilvl w:val="0"/>
          <w:numId w:val="26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Факторы, предопределяющие качество управления ценностью</w:t>
      </w:r>
    </w:p>
    <w:p w:rsidR="009A335A" w:rsidRPr="0039709E" w:rsidRDefault="009A335A" w:rsidP="009A335A">
      <w:pPr>
        <w:numPr>
          <w:ilvl w:val="0"/>
          <w:numId w:val="26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Оценка эффективности управления ценностью различных потребителей и в различные периоды времени</w:t>
      </w:r>
    </w:p>
    <w:p w:rsidR="009A335A" w:rsidRPr="0039709E" w:rsidRDefault="009A335A" w:rsidP="009A335A">
      <w:pPr>
        <w:numPr>
          <w:ilvl w:val="0"/>
          <w:numId w:val="26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отношениями с потребителем (</w:t>
      </w:r>
      <w:r w:rsidRPr="0039709E">
        <w:rPr>
          <w:sz w:val="24"/>
          <w:szCs w:val="24"/>
          <w:lang w:val="en-US"/>
        </w:rPr>
        <w:t>Consumer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Relationship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9A335A">
      <w:pPr>
        <w:numPr>
          <w:ilvl w:val="0"/>
          <w:numId w:val="26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продуктом (</w:t>
      </w:r>
      <w:r w:rsidRPr="0039709E">
        <w:rPr>
          <w:sz w:val="24"/>
          <w:szCs w:val="24"/>
          <w:lang w:val="en-US"/>
        </w:rPr>
        <w:t>Product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9A335A">
      <w:pPr>
        <w:numPr>
          <w:ilvl w:val="0"/>
          <w:numId w:val="26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Финансовый менеджмент в логистике (</w:t>
      </w:r>
      <w:r w:rsidRPr="0039709E">
        <w:rPr>
          <w:sz w:val="24"/>
          <w:szCs w:val="24"/>
          <w:lang w:val="en-US"/>
        </w:rPr>
        <w:t>Financial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 xml:space="preserve">) </w:t>
      </w:r>
    </w:p>
    <w:p w:rsidR="009A335A" w:rsidRPr="0039709E" w:rsidRDefault="009A335A" w:rsidP="009A335A">
      <w:pPr>
        <w:numPr>
          <w:ilvl w:val="0"/>
          <w:numId w:val="26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Сегментация рынка как эффективный подход к управлению ценностью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7 УПРАВЛЕНИЕ ТРЕБОВАНИЯМИ КАК БИЗНЕС-ПРОЦЕСС</w:t>
      </w:r>
    </w:p>
    <w:p w:rsidR="009A335A" w:rsidRPr="0039709E" w:rsidRDefault="009A335A" w:rsidP="009A335A">
      <w:pPr>
        <w:numPr>
          <w:ilvl w:val="0"/>
          <w:numId w:val="27"/>
        </w:numPr>
        <w:tabs>
          <w:tab w:val="clear" w:pos="927"/>
          <w:tab w:val="num" w:pos="360"/>
        </w:tabs>
        <w:ind w:left="0" w:right="-235" w:firstLine="0"/>
        <w:outlineLvl w:val="2"/>
        <w:rPr>
          <w:sz w:val="24"/>
          <w:szCs w:val="24"/>
        </w:rPr>
      </w:pPr>
      <w:r w:rsidRPr="0039709E">
        <w:rPr>
          <w:spacing w:val="-1"/>
          <w:sz w:val="24"/>
          <w:szCs w:val="24"/>
        </w:rPr>
        <w:t>Требование как объект управления</w:t>
      </w:r>
    </w:p>
    <w:p w:rsidR="009A335A" w:rsidRPr="0039709E" w:rsidRDefault="009A335A" w:rsidP="009A335A">
      <w:pPr>
        <w:numPr>
          <w:ilvl w:val="0"/>
          <w:numId w:val="27"/>
        </w:numPr>
        <w:tabs>
          <w:tab w:val="clear" w:pos="927"/>
          <w:tab w:val="num" w:pos="360"/>
        </w:tabs>
        <w:ind w:left="0" w:right="-235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Основные характерные черты управления требованиями в формате «demand management» </w:t>
      </w:r>
    </w:p>
    <w:p w:rsidR="009A335A" w:rsidRPr="0039709E" w:rsidRDefault="009A335A" w:rsidP="009A335A">
      <w:pPr>
        <w:numPr>
          <w:ilvl w:val="0"/>
          <w:numId w:val="27"/>
        </w:numPr>
        <w:tabs>
          <w:tab w:val="clear" w:pos="927"/>
          <w:tab w:val="num" w:pos="360"/>
        </w:tabs>
        <w:ind w:left="0" w:firstLine="0"/>
        <w:outlineLvl w:val="2"/>
        <w:rPr>
          <w:spacing w:val="-6"/>
          <w:sz w:val="24"/>
          <w:szCs w:val="24"/>
        </w:rPr>
      </w:pPr>
      <w:r w:rsidRPr="0039709E">
        <w:rPr>
          <w:spacing w:val="-6"/>
          <w:sz w:val="24"/>
          <w:szCs w:val="24"/>
        </w:rPr>
        <w:t>Методы принятия управленческих решений в цепях поставок при управлении требованиями</w:t>
      </w:r>
    </w:p>
    <w:p w:rsidR="009A335A" w:rsidRPr="0039709E" w:rsidRDefault="009A335A" w:rsidP="009A335A">
      <w:pPr>
        <w:numPr>
          <w:ilvl w:val="0"/>
          <w:numId w:val="27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Характеристика основных этапов управления требованиями</w:t>
      </w:r>
    </w:p>
    <w:p w:rsidR="009A335A" w:rsidRPr="0039709E" w:rsidRDefault="009A335A" w:rsidP="009A335A">
      <w:pPr>
        <w:numPr>
          <w:ilvl w:val="0"/>
          <w:numId w:val="27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Роль информационных технологий при управлении требованиями в цепях поставок</w:t>
      </w:r>
    </w:p>
    <w:p w:rsidR="009A335A" w:rsidRPr="0039709E" w:rsidRDefault="009A335A" w:rsidP="009A335A">
      <w:pPr>
        <w:numPr>
          <w:ilvl w:val="0"/>
          <w:numId w:val="27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требованиями при реализации логистики как концепции управления предприятиями</w:t>
      </w:r>
    </w:p>
    <w:p w:rsidR="009A335A" w:rsidRPr="0039709E" w:rsidRDefault="009A335A" w:rsidP="009A335A">
      <w:pPr>
        <w:numPr>
          <w:ilvl w:val="0"/>
          <w:numId w:val="27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Централизованная форма управления требованиями в цепях поставок и случаи ее эффективного применения</w:t>
      </w:r>
    </w:p>
    <w:p w:rsidR="009A335A" w:rsidRPr="0039709E" w:rsidRDefault="009A335A" w:rsidP="009A335A">
      <w:pPr>
        <w:numPr>
          <w:ilvl w:val="0"/>
          <w:numId w:val="27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Проблемы, возникающие в цепях поставок в случае принятия нерациональных управленческих решений</w:t>
      </w:r>
    </w:p>
    <w:p w:rsidR="009A335A" w:rsidRPr="0039709E" w:rsidRDefault="009A335A" w:rsidP="009A335A">
      <w:pPr>
        <w:numPr>
          <w:ilvl w:val="0"/>
          <w:numId w:val="27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Распределение рисков в цепях поставок при управлении требованиями</w:t>
      </w:r>
    </w:p>
    <w:p w:rsidR="009A335A" w:rsidRPr="0039709E" w:rsidRDefault="009A335A" w:rsidP="009A335A">
      <w:pPr>
        <w:numPr>
          <w:ilvl w:val="0"/>
          <w:numId w:val="27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Сложности при управлении требованиями в случае создания инновационного продукта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pacing w:val="-6"/>
          <w:sz w:val="24"/>
          <w:szCs w:val="24"/>
        </w:rPr>
        <w:t>ТЕМА 8 ОСНОВНЫЕ БИЗНЕС-ПРОЦЕССЫ УПРАВЛЕНИЯ ЦЕПЯМИ ПОСТАВОК</w:t>
      </w:r>
    </w:p>
    <w:p w:rsidR="009A335A" w:rsidRPr="0039709E" w:rsidRDefault="009A335A" w:rsidP="009A335A">
      <w:pPr>
        <w:numPr>
          <w:ilvl w:val="0"/>
          <w:numId w:val="28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Стратегический менеджмент в логистике (</w:t>
      </w:r>
      <w:r w:rsidRPr="0039709E">
        <w:rPr>
          <w:sz w:val="24"/>
          <w:szCs w:val="24"/>
          <w:lang w:val="en-US"/>
        </w:rPr>
        <w:t>Strategic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 xml:space="preserve">) </w:t>
      </w:r>
    </w:p>
    <w:p w:rsidR="009A335A" w:rsidRPr="0039709E" w:rsidRDefault="009A335A" w:rsidP="00006F27">
      <w:pPr>
        <w:numPr>
          <w:ilvl w:val="0"/>
          <w:numId w:val="28"/>
        </w:numPr>
        <w:tabs>
          <w:tab w:val="clear" w:pos="927"/>
          <w:tab w:val="num" w:pos="360"/>
        </w:tabs>
        <w:ind w:left="0" w:right="-568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Управленческие действия предприятия в ответ на воздействие факторов внешней среды</w:t>
      </w:r>
    </w:p>
    <w:p w:rsidR="009A335A" w:rsidRPr="0039709E" w:rsidRDefault="009A335A" w:rsidP="009A335A">
      <w:pPr>
        <w:numPr>
          <w:ilvl w:val="0"/>
          <w:numId w:val="28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Выполнение заказов (</w:t>
      </w:r>
      <w:r w:rsidRPr="0039709E">
        <w:rPr>
          <w:sz w:val="24"/>
          <w:szCs w:val="24"/>
          <w:lang w:val="en-US"/>
        </w:rPr>
        <w:t>Order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Fulfillment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9A335A">
      <w:pPr>
        <w:numPr>
          <w:ilvl w:val="0"/>
          <w:numId w:val="28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Модели реализации логистического менеджмента при организации отношений потребителя и поставщика</w:t>
      </w:r>
    </w:p>
    <w:p w:rsidR="009A335A" w:rsidRPr="0039709E" w:rsidRDefault="009A335A" w:rsidP="009A335A">
      <w:pPr>
        <w:numPr>
          <w:ilvl w:val="0"/>
          <w:numId w:val="28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отношениями с поставщиками (</w:t>
      </w:r>
      <w:r w:rsidRPr="0039709E">
        <w:rPr>
          <w:sz w:val="24"/>
          <w:szCs w:val="24"/>
          <w:lang w:val="en-US"/>
        </w:rPr>
        <w:t>Supplier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Relationship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9A335A">
      <w:pPr>
        <w:numPr>
          <w:ilvl w:val="0"/>
          <w:numId w:val="28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возвратами (</w:t>
      </w:r>
      <w:r w:rsidRPr="0039709E">
        <w:rPr>
          <w:sz w:val="24"/>
          <w:szCs w:val="24"/>
          <w:lang w:val="en-US"/>
        </w:rPr>
        <w:t>Return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006F27">
      <w:pPr>
        <w:numPr>
          <w:ilvl w:val="0"/>
          <w:numId w:val="28"/>
        </w:numPr>
        <w:tabs>
          <w:tab w:val="clear" w:pos="927"/>
          <w:tab w:val="num" w:pos="360"/>
        </w:tabs>
        <w:ind w:left="0" w:right="-710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Комплекс работ, необходимых для создания системы вытягивания на предприятии (А 1.1)</w:t>
      </w:r>
    </w:p>
    <w:p w:rsidR="009A335A" w:rsidRPr="0039709E" w:rsidRDefault="009A335A" w:rsidP="009A335A">
      <w:pPr>
        <w:numPr>
          <w:ilvl w:val="0"/>
          <w:numId w:val="28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Выравнивание рабочей нагрузки по объему и номенклатуре изделий (А 1.2)</w:t>
      </w:r>
    </w:p>
    <w:p w:rsidR="009A335A" w:rsidRPr="0039709E" w:rsidRDefault="009A335A" w:rsidP="009A335A">
      <w:pPr>
        <w:numPr>
          <w:ilvl w:val="0"/>
          <w:numId w:val="28"/>
        </w:numPr>
        <w:tabs>
          <w:tab w:val="clear" w:pos="927"/>
          <w:tab w:val="num" w:pos="360"/>
        </w:tabs>
        <w:ind w:left="0" w:right="-285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Применение стандартизированных задач в вытягивающей производственной системе (А 2.1)</w:t>
      </w:r>
    </w:p>
    <w:p w:rsidR="009A335A" w:rsidRPr="0039709E" w:rsidRDefault="009A335A" w:rsidP="009A335A">
      <w:pPr>
        <w:numPr>
          <w:ilvl w:val="0"/>
          <w:numId w:val="28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Применение принципа «Дзидока» (остановить процесс ради встраивания качества) вытягивающими производственными системами (А 2.2 - остановка для установления проблемы)</w:t>
      </w:r>
    </w:p>
    <w:p w:rsidR="00E2442A" w:rsidRPr="0039709E" w:rsidRDefault="00E2442A">
      <w:pPr>
        <w:spacing w:after="200" w:line="276" w:lineRule="auto"/>
        <w:rPr>
          <w:sz w:val="24"/>
          <w:szCs w:val="24"/>
        </w:rPr>
      </w:pPr>
      <w:r w:rsidRPr="0039709E">
        <w:rPr>
          <w:sz w:val="24"/>
          <w:szCs w:val="24"/>
        </w:rPr>
        <w:br w:type="page"/>
      </w:r>
    </w:p>
    <w:p w:rsidR="00E839D8" w:rsidRPr="0039709E" w:rsidRDefault="00845D4A" w:rsidP="00E839D8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9709E">
        <w:rPr>
          <w:b/>
          <w:i/>
          <w:color w:val="000000"/>
          <w:spacing w:val="-1"/>
          <w:sz w:val="24"/>
          <w:szCs w:val="24"/>
        </w:rPr>
        <w:lastRenderedPageBreak/>
        <w:t>Тестовые задания</w:t>
      </w:r>
    </w:p>
    <w:p w:rsidR="00491607" w:rsidRDefault="007B2A45" w:rsidP="00E011BA">
      <w:pPr>
        <w:pStyle w:val="a3"/>
        <w:shd w:val="clear" w:color="auto" w:fill="FFFFFF"/>
        <w:ind w:left="1069" w:hanging="76"/>
        <w:jc w:val="both"/>
        <w:rPr>
          <w:i/>
          <w:color w:val="000000"/>
          <w:spacing w:val="-1"/>
          <w:sz w:val="24"/>
          <w:szCs w:val="24"/>
        </w:rPr>
      </w:pPr>
      <w:r w:rsidRPr="0039709E">
        <w:rPr>
          <w:b/>
          <w:sz w:val="24"/>
          <w:szCs w:val="24"/>
        </w:rPr>
        <w:t>ПК-3.</w:t>
      </w:r>
      <w:r w:rsidRPr="0039709E">
        <w:rPr>
          <w:b/>
          <w:i/>
          <w:sz w:val="24"/>
          <w:szCs w:val="24"/>
        </w:rPr>
        <w:t xml:space="preserve"> </w:t>
      </w:r>
      <w:r w:rsidRPr="0039709E">
        <w:rPr>
          <w:i/>
          <w:sz w:val="24"/>
          <w:szCs w:val="24"/>
        </w:rPr>
        <w:t>Знает:</w:t>
      </w:r>
      <w:r w:rsidRPr="0039709E">
        <w:rPr>
          <w:color w:val="000000"/>
          <w:spacing w:val="-1"/>
          <w:sz w:val="24"/>
          <w:szCs w:val="24"/>
        </w:rPr>
        <w:t xml:space="preserve"> </w:t>
      </w:r>
      <w:r w:rsidRPr="0039709E">
        <w:rPr>
          <w:rFonts w:eastAsia="Calibri"/>
          <w:color w:val="000000"/>
          <w:sz w:val="24"/>
          <w:szCs w:val="24"/>
          <w:lang w:eastAsia="en-US"/>
        </w:rPr>
        <w:t>нормативные документы, регламентирующие работу со служебной документацией.</w:t>
      </w:r>
    </w:p>
    <w:p w:rsidR="007B2A45" w:rsidRDefault="007B2A45" w:rsidP="00DC2060">
      <w:pPr>
        <w:tabs>
          <w:tab w:val="left" w:pos="2295"/>
        </w:tabs>
        <w:ind w:left="-142" w:right="-710"/>
        <w:rPr>
          <w:b/>
          <w:bCs/>
          <w:kern w:val="36"/>
          <w:sz w:val="24"/>
          <w:szCs w:val="24"/>
        </w:rPr>
      </w:pPr>
    </w:p>
    <w:p w:rsidR="00C47D51" w:rsidRPr="0039709E" w:rsidRDefault="00C47D51" w:rsidP="00DC2060">
      <w:pPr>
        <w:tabs>
          <w:tab w:val="left" w:pos="2295"/>
        </w:tabs>
        <w:ind w:left="-142" w:right="-710"/>
        <w:rPr>
          <w:b/>
          <w:bCs/>
          <w:kern w:val="36"/>
          <w:sz w:val="24"/>
          <w:szCs w:val="24"/>
        </w:rPr>
      </w:pPr>
      <w:r w:rsidRPr="0039709E">
        <w:rPr>
          <w:b/>
          <w:bCs/>
          <w:kern w:val="36"/>
          <w:sz w:val="24"/>
          <w:szCs w:val="24"/>
        </w:rPr>
        <w:t xml:space="preserve">РАЗДЕЛ 1 КОНЦЕПТУАЛЬНЫЕ И МЕТОДОЛОГИЧЕСКИЕ ОСНОВЫ ЛОГИСТИКИ 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1 ЛОГИСТИКА КАК КОНЦЕПЦИЯ УПРАВЛЕНИЯ ПРЕДПРИЯТИЯМИ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iCs/>
          <w:sz w:val="24"/>
          <w:szCs w:val="24"/>
        </w:rPr>
      </w:pPr>
      <w:r w:rsidRPr="0039709E">
        <w:rPr>
          <w:i/>
          <w:sz w:val="24"/>
          <w:szCs w:val="24"/>
        </w:rPr>
        <w:t>1.</w:t>
      </w:r>
      <w:r w:rsidRPr="0039709E">
        <w:rPr>
          <w:i/>
          <w:sz w:val="24"/>
          <w:szCs w:val="24"/>
        </w:rPr>
        <w:tab/>
      </w:r>
      <w:r w:rsidRPr="0039709E">
        <w:rPr>
          <w:i/>
          <w:iCs/>
          <w:sz w:val="24"/>
          <w:szCs w:val="24"/>
        </w:rPr>
        <w:t>Материальные потоки включают в себя: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Удовлетворение потребностей внешних или внутренних потребителей организации.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Транспортировку сырья и полуфабрикатов от поставщиков и продукции незавершённого производства внутри предприятия.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Обеспечение движения финансовых ресурсов в необходимых объемах.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Реализацию управляющих функций.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2.</w:t>
      </w:r>
      <w:r w:rsidRPr="0039709E">
        <w:rPr>
          <w:i/>
          <w:sz w:val="24"/>
          <w:szCs w:val="24"/>
        </w:rPr>
        <w:tab/>
      </w:r>
      <w:r w:rsidRPr="0039709E">
        <w:rPr>
          <w:i/>
          <w:iCs/>
          <w:sz w:val="24"/>
          <w:szCs w:val="24"/>
        </w:rPr>
        <w:t>Информационный поток предназначен для реализации функций: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598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Специфических.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598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Б. Управляющих.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598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Характерных.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598"/>
        </w:tabs>
        <w:ind w:right="-235" w:firstLine="360"/>
        <w:rPr>
          <w:sz w:val="24"/>
          <w:szCs w:val="24"/>
        </w:rPr>
      </w:pPr>
      <w:r w:rsidRPr="0039709E">
        <w:rPr>
          <w:sz w:val="24"/>
          <w:szCs w:val="24"/>
        </w:rPr>
        <w:t>Г. Организационных.</w:t>
      </w:r>
    </w:p>
    <w:p w:rsidR="00C47D51" w:rsidRPr="0039709E" w:rsidRDefault="00C47D51" w:rsidP="00C47D51">
      <w:pPr>
        <w:ind w:right="-465"/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 xml:space="preserve">3. Финансовые потоки </w:t>
      </w:r>
      <w:r w:rsidRPr="0039709E">
        <w:rPr>
          <w:i/>
          <w:sz w:val="24"/>
          <w:szCs w:val="24"/>
        </w:rPr>
        <w:t>– это направленное движение ресурсов в рамках логистической системы и вне нее:</w:t>
      </w:r>
    </w:p>
    <w:p w:rsidR="00C47D51" w:rsidRPr="0039709E" w:rsidRDefault="00C47D51" w:rsidP="00C47D51">
      <w:pPr>
        <w:tabs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</w:r>
      <w:r w:rsidRPr="0039709E">
        <w:rPr>
          <w:iCs/>
          <w:sz w:val="24"/>
          <w:szCs w:val="24"/>
        </w:rPr>
        <w:t>Информационных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tabs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iCs/>
          <w:sz w:val="24"/>
          <w:szCs w:val="24"/>
        </w:rPr>
        <w:t>Материальных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tabs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Финансовых.</w:t>
      </w:r>
    </w:p>
    <w:p w:rsidR="00C47D51" w:rsidRPr="0039709E" w:rsidRDefault="00C47D51" w:rsidP="00C47D51">
      <w:pPr>
        <w:tabs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Г. </w:t>
      </w:r>
      <w:r w:rsidRPr="0039709E">
        <w:rPr>
          <w:iCs/>
          <w:sz w:val="24"/>
          <w:szCs w:val="24"/>
        </w:rPr>
        <w:t>Трудовых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4. </w:t>
      </w:r>
      <w:r w:rsidRPr="0039709E">
        <w:rPr>
          <w:i/>
          <w:iCs/>
          <w:sz w:val="24"/>
          <w:szCs w:val="24"/>
        </w:rPr>
        <w:t>Сервисные потоки – потоки услуг, направленные на: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2"/>
        </w:tabs>
        <w:ind w:left="360" w:right="-365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Удовлетворение потребностей внешних или внутренних потребителей организации.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Б. Деятельность, связанную с перегрузкой товара с одного транспортного средства на другое.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9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Оперативно-сбытовую работу.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9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Транспортировку сырья и полуфабрикатов от поставщиков и продукции незавершённого производства внутри предприятия.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5.</w:t>
      </w:r>
      <w:r w:rsidRPr="0039709E">
        <w:rPr>
          <w:i/>
          <w:sz w:val="24"/>
          <w:szCs w:val="24"/>
        </w:rPr>
        <w:tab/>
        <w:t>Поток – это перемещаемое в единицу времени количество:</w:t>
      </w:r>
    </w:p>
    <w:p w:rsidR="00C47D51" w:rsidRPr="0039709E" w:rsidRDefault="00C47D51" w:rsidP="00C47D51">
      <w:pPr>
        <w:shd w:val="clear" w:color="auto" w:fill="FFFFFF"/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А. Вещества. </w:t>
      </w:r>
    </w:p>
    <w:p w:rsidR="00C47D51" w:rsidRPr="0039709E" w:rsidRDefault="00C47D51" w:rsidP="00C47D51">
      <w:pPr>
        <w:shd w:val="clear" w:color="auto" w:fill="FFFFFF"/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Б. Информации.</w:t>
      </w:r>
    </w:p>
    <w:p w:rsidR="00C47D51" w:rsidRPr="0039709E" w:rsidRDefault="00C47D51" w:rsidP="00C47D51">
      <w:pPr>
        <w:shd w:val="clear" w:color="auto" w:fill="FFFFFF"/>
        <w:tabs>
          <w:tab w:val="left" w:pos="583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Денежных средств.</w:t>
      </w:r>
    </w:p>
    <w:p w:rsidR="00C47D51" w:rsidRPr="0039709E" w:rsidRDefault="00C47D51" w:rsidP="00C47D51">
      <w:pPr>
        <w:shd w:val="clear" w:color="auto" w:fill="FFFFFF"/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Г. Все ответы верны. </w:t>
      </w:r>
    </w:p>
    <w:p w:rsidR="00C47D51" w:rsidRPr="0039709E" w:rsidRDefault="00C47D51" w:rsidP="00C47D51">
      <w:pPr>
        <w:shd w:val="clear" w:color="auto" w:fill="FFFFFF"/>
        <w:tabs>
          <w:tab w:val="left" w:pos="720"/>
        </w:tabs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2 ЛОГИСТИЧЕСКИЙ МЕНЕДЖМЕНТ: РАСПРЕДЕЛЕНИЕ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6. </w:t>
      </w:r>
      <w:r w:rsidRPr="0039709E">
        <w:rPr>
          <w:i/>
          <w:iCs/>
          <w:sz w:val="24"/>
          <w:szCs w:val="24"/>
        </w:rPr>
        <w:t>В логистике под распределением понимается: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Предоставление права собственности на распределяемый товар.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Физическая доставка товара потребителю.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Увеличение объемов продаж путем освоения новых сегментов рынков.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Улучшение политики продвижения товаров.</w:t>
      </w:r>
    </w:p>
    <w:p w:rsidR="00C47D51" w:rsidRPr="0039709E" w:rsidRDefault="00C47D51" w:rsidP="00C47D51">
      <w:pPr>
        <w:widowControl w:val="0"/>
        <w:numPr>
          <w:ilvl w:val="0"/>
          <w:numId w:val="42"/>
        </w:numPr>
        <w:shd w:val="clear" w:color="auto" w:fill="FFFFFF"/>
        <w:tabs>
          <w:tab w:val="left" w:pos="360"/>
          <w:tab w:val="left" w:pos="641"/>
        </w:tabs>
        <w:autoSpaceDE w:val="0"/>
        <w:autoSpaceDN w:val="0"/>
        <w:adjustRightInd w:val="0"/>
        <w:ind w:hanging="720"/>
        <w:rPr>
          <w:i/>
          <w:iCs/>
          <w:sz w:val="24"/>
          <w:szCs w:val="24"/>
        </w:rPr>
      </w:pPr>
      <w:r w:rsidRPr="0039709E">
        <w:rPr>
          <w:bCs/>
          <w:i/>
          <w:sz w:val="24"/>
          <w:szCs w:val="24"/>
        </w:rPr>
        <w:t>Одноканальная система распределения</w:t>
      </w:r>
      <w:r w:rsidRPr="0039709E">
        <w:rPr>
          <w:i/>
          <w:iCs/>
          <w:sz w:val="24"/>
          <w:szCs w:val="24"/>
        </w:rPr>
        <w:t xml:space="preserve"> – это: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Структура для выхода на более двух сегментов рынка, для чего формируется один или несколько каналов распределения для каждого сегмента.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Б. Структура для выхода на определенный сегмент рынка.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>В. Структура для выхода на один или несколько сегментов рынка.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bCs/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8. </w:t>
      </w:r>
      <w:r w:rsidRPr="0039709E">
        <w:rPr>
          <w:bCs/>
          <w:i/>
          <w:sz w:val="24"/>
          <w:szCs w:val="24"/>
        </w:rPr>
        <w:t xml:space="preserve">Многоканальная система распределения </w:t>
      </w:r>
      <w:r w:rsidRPr="0039709E">
        <w:rPr>
          <w:i/>
          <w:iCs/>
          <w:sz w:val="24"/>
          <w:szCs w:val="24"/>
        </w:rPr>
        <w:t>– это:</w:t>
      </w:r>
    </w:p>
    <w:p w:rsidR="00C47D51" w:rsidRPr="0039709E" w:rsidRDefault="00C47D51" w:rsidP="00C47D51">
      <w:pPr>
        <w:shd w:val="clear" w:color="auto" w:fill="FFFFFF"/>
        <w:tabs>
          <w:tab w:val="left" w:pos="598"/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Структура для выхода на более двух сегментов рынка, для чего формируется один или несколько каналов распределения для каждого сегмента.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9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Распределение различных видов продукции.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9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Структура для выхода на один или несколько сегментов рынка.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Г. Все ответы верны.</w:t>
      </w:r>
    </w:p>
    <w:p w:rsidR="00C47D51" w:rsidRPr="0039709E" w:rsidRDefault="00C47D51" w:rsidP="00C47D51">
      <w:pPr>
        <w:pStyle w:val="3"/>
        <w:widowControl/>
        <w:tabs>
          <w:tab w:val="left" w:pos="887"/>
        </w:tabs>
        <w:rPr>
          <w:rFonts w:ascii="Times New Roman" w:hAnsi="Times New Roman"/>
          <w:i/>
          <w:snapToGrid/>
          <w:sz w:val="24"/>
          <w:szCs w:val="24"/>
        </w:rPr>
      </w:pPr>
      <w:r w:rsidRPr="0039709E">
        <w:rPr>
          <w:rFonts w:ascii="Times New Roman" w:hAnsi="Times New Roman"/>
          <w:i/>
          <w:snapToGrid/>
          <w:sz w:val="24"/>
          <w:szCs w:val="24"/>
        </w:rPr>
        <w:t>9.</w:t>
      </w:r>
      <w:r w:rsidRPr="0039709E">
        <w:rPr>
          <w:rFonts w:ascii="Times New Roman" w:hAnsi="Times New Roman"/>
          <w:bCs/>
          <w:sz w:val="24"/>
          <w:szCs w:val="24"/>
        </w:rPr>
        <w:t xml:space="preserve"> </w:t>
      </w:r>
      <w:r w:rsidRPr="0039709E">
        <w:rPr>
          <w:rFonts w:ascii="Times New Roman" w:hAnsi="Times New Roman"/>
          <w:bCs/>
          <w:i/>
          <w:sz w:val="24"/>
          <w:szCs w:val="24"/>
        </w:rPr>
        <w:t xml:space="preserve">Комбинированная система распределения </w:t>
      </w:r>
      <w:r w:rsidRPr="0039709E">
        <w:rPr>
          <w:rFonts w:ascii="Times New Roman" w:hAnsi="Times New Roman"/>
          <w:i/>
          <w:iCs/>
          <w:sz w:val="24"/>
          <w:szCs w:val="24"/>
        </w:rPr>
        <w:t>– это: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Структура для выхода на более двух сегментов рынка, для чего формируется один или несколько каналов распределения для каждого сегмента.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 xml:space="preserve">Б. Структура для выхода на определенный сегмент рынка. 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>В. Структура для выхода на один или несколько сегментов рынка.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 xml:space="preserve">10. </w:t>
      </w:r>
      <w:r w:rsidRPr="0039709E">
        <w:rPr>
          <w:bCs/>
          <w:i/>
          <w:sz w:val="24"/>
          <w:szCs w:val="24"/>
        </w:rPr>
        <w:t>Экстенсивное распределение</w:t>
      </w:r>
      <w:r w:rsidRPr="0039709E">
        <w:rPr>
          <w:sz w:val="24"/>
          <w:szCs w:val="24"/>
        </w:rPr>
        <w:t> </w:t>
      </w:r>
      <w:r w:rsidRPr="0039709E">
        <w:rPr>
          <w:i/>
          <w:iCs/>
          <w:sz w:val="24"/>
          <w:szCs w:val="24"/>
        </w:rPr>
        <w:t>– это, когда:</w:t>
      </w:r>
    </w:p>
    <w:p w:rsidR="00C47D51" w:rsidRPr="0039709E" w:rsidRDefault="00C47D51" w:rsidP="00C47D51">
      <w:pPr>
        <w:shd w:val="clear" w:color="auto" w:fill="FFFFFF"/>
        <w:tabs>
          <w:tab w:val="left" w:pos="605"/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Передача или продажа товаров осуществляется по возможности наибольшему числу потребителей с получением прибыли за счет высокорискованных операций.</w:t>
      </w:r>
    </w:p>
    <w:p w:rsidR="00C47D51" w:rsidRPr="0039709E" w:rsidRDefault="00C47D51" w:rsidP="00C47D51">
      <w:pPr>
        <w:shd w:val="clear" w:color="auto" w:fill="FFFFFF"/>
        <w:tabs>
          <w:tab w:val="left" w:pos="54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Б. Используется ограниченное число посредников, торгующих данной продукцией в рамках сбытовых территорий.</w:t>
      </w:r>
    </w:p>
    <w:p w:rsidR="00C47D51" w:rsidRPr="0039709E" w:rsidRDefault="00C47D51" w:rsidP="00C47D51">
      <w:pPr>
        <w:shd w:val="clear" w:color="auto" w:fill="FFFFFF"/>
        <w:tabs>
          <w:tab w:val="left" w:pos="605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Продукция размещается и продается в тех торговых точках, владельцы которых дали согласие на продажу.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0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Используется более одного, но менее общее число посредников, готовых заняться продажей товара.</w:t>
      </w:r>
    </w:p>
    <w:p w:rsidR="00C47D51" w:rsidRPr="0039709E" w:rsidRDefault="00C47D51" w:rsidP="00C47D51">
      <w:pPr>
        <w:shd w:val="clear" w:color="auto" w:fill="FFFFFF"/>
        <w:ind w:right="-105"/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РАЗДЕЛ 2 ЛОГИСТИКА В ТОВАРОПРОВОДЯЩИХ СЕТЯХ, СКЛАДСКОМ ХОЗЯЙСТВЕ И НА ТРАНСПОРТЕ</w:t>
      </w:r>
    </w:p>
    <w:p w:rsidR="00C47D51" w:rsidRPr="0039709E" w:rsidRDefault="00C47D51" w:rsidP="00C47D51">
      <w:pPr>
        <w:ind w:right="-5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11. </w:t>
      </w:r>
      <w:r w:rsidRPr="0039709E">
        <w:rPr>
          <w:i/>
          <w:iCs/>
          <w:sz w:val="24"/>
          <w:szCs w:val="24"/>
        </w:rPr>
        <w:t xml:space="preserve">Детерминированный </w:t>
      </w:r>
      <w:r w:rsidRPr="0039709E">
        <w:rPr>
          <w:i/>
          <w:sz w:val="24"/>
          <w:szCs w:val="24"/>
        </w:rPr>
        <w:t>метод</w:t>
      </w:r>
      <w:r w:rsidRPr="0039709E">
        <w:rPr>
          <w:i/>
          <w:iCs/>
          <w:sz w:val="24"/>
          <w:szCs w:val="24"/>
        </w:rPr>
        <w:t xml:space="preserve"> определения потребности материалов – это, когда: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Потребность в сырье определяется на основе опыта работников службы снабжения.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С помощью математико-статистических методов рассчитывают ожидаемую потребность.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Регулярные поставки мелкими партиями позволяют экономить складские площади.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655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Известны определенный период выполнения заказа и потребность в материалах по количеству и срокам.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iCs/>
          <w:sz w:val="24"/>
          <w:szCs w:val="24"/>
        </w:rPr>
      </w:pPr>
      <w:r w:rsidRPr="0039709E">
        <w:rPr>
          <w:i/>
          <w:sz w:val="24"/>
          <w:szCs w:val="24"/>
        </w:rPr>
        <w:t xml:space="preserve">12. </w:t>
      </w:r>
      <w:r w:rsidRPr="0039709E">
        <w:rPr>
          <w:i/>
          <w:iCs/>
          <w:sz w:val="24"/>
          <w:szCs w:val="24"/>
        </w:rPr>
        <w:t xml:space="preserve">Стохастический </w:t>
      </w:r>
      <w:r w:rsidRPr="0039709E">
        <w:rPr>
          <w:i/>
          <w:sz w:val="24"/>
          <w:szCs w:val="24"/>
        </w:rPr>
        <w:t>метод</w:t>
      </w:r>
      <w:r w:rsidRPr="0039709E">
        <w:rPr>
          <w:i/>
          <w:iCs/>
          <w:sz w:val="24"/>
          <w:szCs w:val="24"/>
        </w:rPr>
        <w:t xml:space="preserve"> определения потребности материалов – это, когда</w:t>
      </w:r>
      <w:r w:rsidRPr="0039709E">
        <w:rPr>
          <w:i/>
          <w:sz w:val="24"/>
          <w:szCs w:val="24"/>
        </w:rPr>
        <w:t>:</w:t>
      </w:r>
    </w:p>
    <w:p w:rsidR="00C47D51" w:rsidRPr="0039709E" w:rsidRDefault="00C47D51" w:rsidP="00C47D51">
      <w:pPr>
        <w:widowControl w:val="0"/>
        <w:numPr>
          <w:ilvl w:val="0"/>
          <w:numId w:val="32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39709E">
        <w:rPr>
          <w:sz w:val="24"/>
          <w:szCs w:val="24"/>
        </w:rPr>
        <w:t>Известны определенный период выполнения заказа и потребность в материалах по количеству и срокам.</w:t>
      </w:r>
    </w:p>
    <w:p w:rsidR="00C47D51" w:rsidRPr="0039709E" w:rsidRDefault="00C47D51" w:rsidP="00C47D51">
      <w:pPr>
        <w:widowControl w:val="0"/>
        <w:numPr>
          <w:ilvl w:val="0"/>
          <w:numId w:val="32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iCs/>
          <w:sz w:val="24"/>
          <w:szCs w:val="24"/>
        </w:rPr>
      </w:pPr>
      <w:r w:rsidRPr="0039709E">
        <w:rPr>
          <w:sz w:val="24"/>
          <w:szCs w:val="24"/>
        </w:rPr>
        <w:t>Потребность в сырье определяется на основе опыта работников службы снабжения.</w:t>
      </w:r>
    </w:p>
    <w:p w:rsidR="00C47D51" w:rsidRPr="0039709E" w:rsidRDefault="00C47D51" w:rsidP="00C47D51">
      <w:pPr>
        <w:widowControl w:val="0"/>
        <w:numPr>
          <w:ilvl w:val="0"/>
          <w:numId w:val="32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iCs/>
          <w:sz w:val="24"/>
          <w:szCs w:val="24"/>
        </w:rPr>
      </w:pPr>
      <w:r w:rsidRPr="0039709E">
        <w:rPr>
          <w:sz w:val="24"/>
          <w:szCs w:val="24"/>
        </w:rPr>
        <w:t>С помощью математико-статистических методов рассчитывают ожидаемую потребность.</w:t>
      </w:r>
    </w:p>
    <w:p w:rsidR="00C47D51" w:rsidRPr="0039709E" w:rsidRDefault="00C47D51" w:rsidP="00C47D51">
      <w:pPr>
        <w:widowControl w:val="0"/>
        <w:numPr>
          <w:ilvl w:val="0"/>
          <w:numId w:val="32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iCs/>
          <w:sz w:val="24"/>
          <w:szCs w:val="24"/>
        </w:rPr>
      </w:pPr>
      <w:r w:rsidRPr="0039709E">
        <w:rPr>
          <w:sz w:val="24"/>
          <w:szCs w:val="24"/>
        </w:rPr>
        <w:t>Регулярные поставки мелкими партиями позволяют экономить складские площади.</w:t>
      </w:r>
    </w:p>
    <w:p w:rsidR="00C47D51" w:rsidRPr="0039709E" w:rsidRDefault="00C47D51" w:rsidP="00C47D51">
      <w:pPr>
        <w:tabs>
          <w:tab w:val="num" w:pos="0"/>
          <w:tab w:val="left" w:pos="180"/>
          <w:tab w:val="left" w:pos="360"/>
        </w:tabs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13. </w:t>
      </w:r>
      <w:r w:rsidRPr="0039709E">
        <w:rPr>
          <w:i/>
          <w:iCs/>
          <w:sz w:val="24"/>
          <w:szCs w:val="24"/>
        </w:rPr>
        <w:t xml:space="preserve">Эвристический </w:t>
      </w:r>
      <w:r w:rsidRPr="0039709E">
        <w:rPr>
          <w:sz w:val="24"/>
          <w:szCs w:val="24"/>
        </w:rPr>
        <w:t xml:space="preserve">метод </w:t>
      </w:r>
      <w:r w:rsidRPr="0039709E">
        <w:rPr>
          <w:i/>
          <w:iCs/>
          <w:sz w:val="24"/>
          <w:szCs w:val="24"/>
        </w:rPr>
        <w:t>определения потребности материалов – это, когда</w:t>
      </w:r>
      <w:r w:rsidRPr="0039709E">
        <w:rPr>
          <w:i/>
          <w:sz w:val="24"/>
          <w:szCs w:val="24"/>
        </w:rPr>
        <w:t>:</w:t>
      </w:r>
    </w:p>
    <w:p w:rsidR="00C47D51" w:rsidRPr="0039709E" w:rsidRDefault="00C47D51" w:rsidP="00C47D51">
      <w:pPr>
        <w:widowControl w:val="0"/>
        <w:numPr>
          <w:ilvl w:val="0"/>
          <w:numId w:val="33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39709E">
        <w:rPr>
          <w:sz w:val="24"/>
          <w:szCs w:val="24"/>
        </w:rPr>
        <w:t>Известны определенный период выполнения заказа и потребность в материалах по количеству и срокам.</w:t>
      </w:r>
    </w:p>
    <w:p w:rsidR="00C47D51" w:rsidRPr="0039709E" w:rsidRDefault="00C47D51" w:rsidP="00C47D51">
      <w:pPr>
        <w:widowControl w:val="0"/>
        <w:numPr>
          <w:ilvl w:val="0"/>
          <w:numId w:val="33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39709E">
        <w:rPr>
          <w:sz w:val="24"/>
          <w:szCs w:val="24"/>
        </w:rPr>
        <w:t>С помощью математико-статистических методов рассчитывают ожидаемую потребность.</w:t>
      </w:r>
    </w:p>
    <w:p w:rsidR="00C47D51" w:rsidRPr="0039709E" w:rsidRDefault="00C47D51" w:rsidP="00C47D51">
      <w:pPr>
        <w:widowControl w:val="0"/>
        <w:numPr>
          <w:ilvl w:val="0"/>
          <w:numId w:val="33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39709E">
        <w:rPr>
          <w:sz w:val="24"/>
          <w:szCs w:val="24"/>
        </w:rPr>
        <w:t>Потребность в сырье определяется на основе опыта работников службы снабжения.</w:t>
      </w:r>
    </w:p>
    <w:p w:rsidR="00C47D51" w:rsidRPr="0039709E" w:rsidRDefault="00C47D51" w:rsidP="00C47D51">
      <w:pPr>
        <w:shd w:val="clear" w:color="auto" w:fill="FFFFFF"/>
        <w:tabs>
          <w:tab w:val="num" w:pos="0"/>
          <w:tab w:val="left" w:pos="180"/>
          <w:tab w:val="left" w:pos="360"/>
          <w:tab w:val="left" w:pos="626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Регулярные поставки мелкими партиями позволяют экономить складские площади.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26"/>
        </w:tabs>
        <w:rPr>
          <w:i/>
          <w:iCs/>
          <w:sz w:val="24"/>
          <w:szCs w:val="24"/>
        </w:rPr>
      </w:pPr>
      <w:r w:rsidRPr="0039709E">
        <w:rPr>
          <w:i/>
          <w:sz w:val="24"/>
          <w:szCs w:val="24"/>
        </w:rPr>
        <w:t>14. При прямой форме поставок продвижение продукции от изготовителей к потребителям происходит</w:t>
      </w:r>
      <w:r w:rsidRPr="0039709E">
        <w:rPr>
          <w:i/>
          <w:iCs/>
          <w:sz w:val="24"/>
          <w:szCs w:val="24"/>
        </w:rPr>
        <w:t>:</w:t>
      </w:r>
    </w:p>
    <w:p w:rsidR="00C47D51" w:rsidRPr="0039709E" w:rsidRDefault="00C47D51" w:rsidP="00C47D51">
      <w:pPr>
        <w:widowControl w:val="0"/>
        <w:numPr>
          <w:ilvl w:val="0"/>
          <w:numId w:val="34"/>
        </w:numPr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ind w:hanging="1647"/>
        <w:rPr>
          <w:sz w:val="24"/>
          <w:szCs w:val="24"/>
        </w:rPr>
      </w:pPr>
      <w:r w:rsidRPr="0039709E">
        <w:rPr>
          <w:sz w:val="24"/>
          <w:szCs w:val="24"/>
        </w:rPr>
        <w:t>Использование посредников.</w:t>
      </w:r>
    </w:p>
    <w:p w:rsidR="00C47D51" w:rsidRPr="0039709E" w:rsidRDefault="00C47D51" w:rsidP="00C47D51">
      <w:pPr>
        <w:widowControl w:val="0"/>
        <w:numPr>
          <w:ilvl w:val="0"/>
          <w:numId w:val="34"/>
        </w:numPr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ind w:hanging="1647"/>
        <w:rPr>
          <w:sz w:val="24"/>
          <w:szCs w:val="24"/>
        </w:rPr>
      </w:pPr>
      <w:r w:rsidRPr="0039709E">
        <w:rPr>
          <w:sz w:val="24"/>
          <w:szCs w:val="24"/>
        </w:rPr>
        <w:t>Использование филиалов предприятий.</w:t>
      </w:r>
    </w:p>
    <w:p w:rsidR="00C47D51" w:rsidRPr="0039709E" w:rsidRDefault="00C47D51" w:rsidP="00C47D51">
      <w:pPr>
        <w:widowControl w:val="0"/>
        <w:numPr>
          <w:ilvl w:val="0"/>
          <w:numId w:val="34"/>
        </w:numPr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ind w:hanging="1647"/>
        <w:rPr>
          <w:sz w:val="24"/>
          <w:szCs w:val="24"/>
        </w:rPr>
      </w:pPr>
      <w:r w:rsidRPr="0039709E">
        <w:rPr>
          <w:sz w:val="24"/>
          <w:szCs w:val="24"/>
        </w:rPr>
        <w:t>Без прямой поставки.</w:t>
      </w:r>
    </w:p>
    <w:p w:rsidR="00C47D51" w:rsidRPr="0039709E" w:rsidRDefault="00C47D51" w:rsidP="00C47D51">
      <w:pPr>
        <w:widowControl w:val="0"/>
        <w:numPr>
          <w:ilvl w:val="0"/>
          <w:numId w:val="34"/>
        </w:numPr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ind w:hanging="1647"/>
        <w:rPr>
          <w:sz w:val="24"/>
          <w:szCs w:val="24"/>
        </w:rPr>
      </w:pPr>
      <w:r w:rsidRPr="0039709E">
        <w:rPr>
          <w:sz w:val="24"/>
          <w:szCs w:val="24"/>
        </w:rPr>
        <w:t>Без промежуточных посреднических звеньев.</w:t>
      </w:r>
    </w:p>
    <w:p w:rsidR="00C47D51" w:rsidRPr="0039709E" w:rsidRDefault="00C47D51" w:rsidP="00C47D51">
      <w:pPr>
        <w:tabs>
          <w:tab w:val="left" w:pos="887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15. При складской форме в системе распределения продвижение товаров происходит</w:t>
      </w:r>
      <w:r w:rsidRPr="0039709E">
        <w:rPr>
          <w:i/>
          <w:iCs/>
          <w:sz w:val="24"/>
          <w:szCs w:val="24"/>
        </w:rPr>
        <w:t>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A.</w:t>
      </w:r>
      <w:r w:rsidRPr="0039709E">
        <w:rPr>
          <w:sz w:val="24"/>
          <w:szCs w:val="24"/>
        </w:rPr>
        <w:tab/>
        <w:t>Использование филиалов предприятий.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Использование посредников.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Без прямой поставки.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Без промежуточных посреднических звеньев.</w:t>
      </w:r>
    </w:p>
    <w:p w:rsidR="00C47D51" w:rsidRPr="0039709E" w:rsidRDefault="00C47D51" w:rsidP="00C47D51">
      <w:pPr>
        <w:shd w:val="clear" w:color="auto" w:fill="FFFFFF"/>
        <w:tabs>
          <w:tab w:val="left" w:pos="0"/>
          <w:tab w:val="left" w:pos="598"/>
        </w:tabs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4 ЛОГИСТИЧЕСКИЙ МЕНЕДЖМЕНТ: ДВИЖЕНИЕ РЕСУРСОВ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84"/>
        </w:tabs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 xml:space="preserve">16. </w:t>
      </w:r>
      <w:r w:rsidRPr="0039709E">
        <w:rPr>
          <w:i/>
          <w:sz w:val="24"/>
          <w:szCs w:val="24"/>
        </w:rPr>
        <w:t>Техническими средствами информационных технологий в логистике являются: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Персональные компьютеры и электронно-вычислительная техника.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Средства коммуникации и серверы.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Автоматизированное и периферийное оборудование.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17. Задачей управления запасами являются:</w:t>
      </w:r>
    </w:p>
    <w:p w:rsidR="00C47D51" w:rsidRPr="0039709E" w:rsidRDefault="00C47D51" w:rsidP="00C47D51">
      <w:pPr>
        <w:widowControl w:val="0"/>
        <w:numPr>
          <w:ilvl w:val="0"/>
          <w:numId w:val="35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Оптимизация объемов запасов.</w:t>
      </w:r>
    </w:p>
    <w:p w:rsidR="00C47D51" w:rsidRPr="0039709E" w:rsidRDefault="00C47D51" w:rsidP="00C47D51">
      <w:pPr>
        <w:widowControl w:val="0"/>
        <w:numPr>
          <w:ilvl w:val="0"/>
          <w:numId w:val="35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Ассортимент запасов.</w:t>
      </w:r>
    </w:p>
    <w:p w:rsidR="00C47D51" w:rsidRPr="0039709E" w:rsidRDefault="00C47D51" w:rsidP="00C47D51">
      <w:pPr>
        <w:widowControl w:val="0"/>
        <w:numPr>
          <w:ilvl w:val="0"/>
          <w:numId w:val="35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Места размещения запасов.</w:t>
      </w:r>
    </w:p>
    <w:p w:rsidR="00C47D51" w:rsidRPr="0039709E" w:rsidRDefault="00C47D51" w:rsidP="00C47D51">
      <w:pPr>
        <w:widowControl w:val="0"/>
        <w:numPr>
          <w:ilvl w:val="0"/>
          <w:numId w:val="35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Все ответы верны.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709"/>
        </w:tabs>
        <w:rPr>
          <w:i/>
          <w:iCs/>
          <w:sz w:val="24"/>
          <w:szCs w:val="24"/>
        </w:rPr>
      </w:pPr>
      <w:r w:rsidRPr="0039709E">
        <w:rPr>
          <w:i/>
          <w:sz w:val="24"/>
          <w:szCs w:val="24"/>
        </w:rPr>
        <w:t>18. Оптимальный размер партии поставляемых товаров и оптимальная частота завоза зависят от факторов:</w:t>
      </w:r>
    </w:p>
    <w:p w:rsidR="00C47D51" w:rsidRPr="0039709E" w:rsidRDefault="00C47D51" w:rsidP="00C47D51">
      <w:pPr>
        <w:widowControl w:val="0"/>
        <w:numPr>
          <w:ilvl w:val="0"/>
          <w:numId w:val="36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Объема спроса.</w:t>
      </w:r>
    </w:p>
    <w:p w:rsidR="00C47D51" w:rsidRPr="0039709E" w:rsidRDefault="00C47D51" w:rsidP="00C47D51">
      <w:pPr>
        <w:widowControl w:val="0"/>
        <w:numPr>
          <w:ilvl w:val="0"/>
          <w:numId w:val="36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Расходов по доставке товаров.</w:t>
      </w:r>
    </w:p>
    <w:p w:rsidR="00C47D51" w:rsidRPr="0039709E" w:rsidRDefault="00C47D51" w:rsidP="00C47D51">
      <w:pPr>
        <w:widowControl w:val="0"/>
        <w:numPr>
          <w:ilvl w:val="0"/>
          <w:numId w:val="36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Расходов по хранению запаса.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26"/>
          <w:tab w:val="left" w:pos="709"/>
        </w:tabs>
        <w:ind w:left="360" w:right="-567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0D0D33" w:rsidRPr="0039709E" w:rsidRDefault="000D0D33" w:rsidP="000D0D33">
      <w:pPr>
        <w:tabs>
          <w:tab w:val="left" w:pos="887"/>
        </w:tabs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19. При управлении потоками ресурсов целесообразно использовать методы сетевого планирования:</w:t>
      </w:r>
    </w:p>
    <w:p w:rsidR="000D0D33" w:rsidRPr="0039709E" w:rsidRDefault="000D0D33" w:rsidP="000D0D33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39709E">
        <w:t>А. Стохастический метод.</w:t>
      </w:r>
    </w:p>
    <w:p w:rsidR="000D0D33" w:rsidRPr="0039709E" w:rsidRDefault="000D0D33" w:rsidP="000D0D33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39709E">
        <w:t>Б. Метод программы развития и обзора (PERT).</w:t>
      </w:r>
    </w:p>
    <w:p w:rsidR="000D0D33" w:rsidRPr="0039709E" w:rsidRDefault="000D0D33" w:rsidP="000D0D33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39709E">
        <w:t>В. Метод критического пути (CPM).</w:t>
      </w:r>
    </w:p>
    <w:p w:rsidR="000D0D33" w:rsidRPr="0039709E" w:rsidRDefault="000D0D33" w:rsidP="000D0D33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39709E">
        <w:t>Г. Детерминированный метод.</w:t>
      </w:r>
    </w:p>
    <w:p w:rsidR="000D0D33" w:rsidRPr="0039709E" w:rsidRDefault="000D0D33" w:rsidP="000D0D33">
      <w:pPr>
        <w:tabs>
          <w:tab w:val="left" w:pos="887"/>
        </w:tabs>
        <w:ind w:right="-415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20. Запасы необходимые для бесперебойного обеспечения потребителей материальными ресурсами:</w:t>
      </w:r>
    </w:p>
    <w:p w:rsidR="000D0D33" w:rsidRPr="0039709E" w:rsidRDefault="000D0D33" w:rsidP="000D0D33">
      <w:pPr>
        <w:widowControl w:val="0"/>
        <w:numPr>
          <w:ilvl w:val="0"/>
          <w:numId w:val="4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Товарные запасы.</w:t>
      </w:r>
    </w:p>
    <w:p w:rsidR="000D0D33" w:rsidRPr="0039709E" w:rsidRDefault="000D0D33" w:rsidP="000D0D33">
      <w:pPr>
        <w:widowControl w:val="0"/>
        <w:numPr>
          <w:ilvl w:val="0"/>
          <w:numId w:val="4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Производственные запасы.</w:t>
      </w:r>
    </w:p>
    <w:p w:rsidR="000D0D33" w:rsidRPr="0039709E" w:rsidRDefault="000D0D33" w:rsidP="000D0D33">
      <w:pPr>
        <w:widowControl w:val="0"/>
        <w:numPr>
          <w:ilvl w:val="0"/>
          <w:numId w:val="4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Текущие запасы.</w:t>
      </w:r>
    </w:p>
    <w:p w:rsidR="000D0D33" w:rsidRPr="0039709E" w:rsidRDefault="000D0D33" w:rsidP="000D0D33">
      <w:pPr>
        <w:widowControl w:val="0"/>
        <w:numPr>
          <w:ilvl w:val="0"/>
          <w:numId w:val="4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Подготовительные запасы.</w:t>
      </w:r>
    </w:p>
    <w:p w:rsidR="00C47D51" w:rsidRPr="0039709E" w:rsidRDefault="00C47D51" w:rsidP="00C47D51">
      <w:pPr>
        <w:ind w:right="-5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5 ЛОГИСТИЧЕСКИЙ МЕНЕДЖМЕНТ НА ПРЕДПРИЯТИИ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jc w:val="both"/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>2</w:t>
      </w:r>
      <w:r w:rsidR="000D0D33" w:rsidRPr="0039709E">
        <w:rPr>
          <w:i/>
          <w:iCs/>
          <w:sz w:val="24"/>
          <w:szCs w:val="24"/>
        </w:rPr>
        <w:t>1</w:t>
      </w:r>
      <w:r w:rsidRPr="0039709E">
        <w:rPr>
          <w:i/>
          <w:iCs/>
          <w:sz w:val="24"/>
          <w:szCs w:val="24"/>
        </w:rPr>
        <w:t xml:space="preserve">. </w:t>
      </w:r>
      <w:r w:rsidRPr="0039709E">
        <w:rPr>
          <w:i/>
          <w:sz w:val="24"/>
          <w:szCs w:val="24"/>
        </w:rPr>
        <w:t xml:space="preserve">Метод снабжения, разработанный в Японии с целью управления поставками в условиях </w:t>
      </w:r>
      <w:r w:rsidRPr="0039709E">
        <w:rPr>
          <w:i/>
          <w:spacing w:val="-8"/>
          <w:sz w:val="24"/>
          <w:szCs w:val="24"/>
        </w:rPr>
        <w:t>поточного производства; учитывает потребность, которая исходит из конечного монтажа</w:t>
      </w:r>
      <w:r w:rsidRPr="0039709E">
        <w:rPr>
          <w:i/>
          <w:iCs/>
          <w:spacing w:val="-8"/>
          <w:sz w:val="24"/>
          <w:szCs w:val="24"/>
        </w:rPr>
        <w:t xml:space="preserve"> – это: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Канкан.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Такан.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Канбан.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Бантан.</w:t>
      </w:r>
    </w:p>
    <w:p w:rsidR="00C47D51" w:rsidRPr="0039709E" w:rsidRDefault="00C47D51" w:rsidP="00C47D51">
      <w:pPr>
        <w:tabs>
          <w:tab w:val="left" w:pos="360"/>
        </w:tabs>
        <w:jc w:val="both"/>
        <w:rPr>
          <w:i/>
          <w:iCs/>
          <w:sz w:val="24"/>
          <w:szCs w:val="24"/>
        </w:rPr>
      </w:pPr>
      <w:r w:rsidRPr="0039709E">
        <w:rPr>
          <w:i/>
          <w:iCs/>
          <w:sz w:val="24"/>
          <w:szCs w:val="24"/>
        </w:rPr>
        <w:t>2</w:t>
      </w:r>
      <w:r w:rsidR="000D0D33" w:rsidRPr="0039709E">
        <w:rPr>
          <w:i/>
          <w:iCs/>
          <w:sz w:val="24"/>
          <w:szCs w:val="24"/>
        </w:rPr>
        <w:t>2</w:t>
      </w:r>
      <w:r w:rsidRPr="0039709E">
        <w:rPr>
          <w:i/>
          <w:iCs/>
          <w:sz w:val="24"/>
          <w:szCs w:val="24"/>
        </w:rPr>
        <w:t xml:space="preserve">. </w:t>
      </w:r>
      <w:r w:rsidRPr="0039709E">
        <w:rPr>
          <w:i/>
          <w:sz w:val="24"/>
          <w:szCs w:val="24"/>
        </w:rPr>
        <w:t>Метод снабжения, с помощью которого в результате частых («дробных») поставок резко сокращаются накопленные запасы – это:</w:t>
      </w:r>
    </w:p>
    <w:p w:rsidR="00C47D51" w:rsidRPr="0039709E" w:rsidRDefault="00C47D51" w:rsidP="00C47D51">
      <w:pPr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Точно на место.</w:t>
      </w:r>
    </w:p>
    <w:p w:rsidR="00C47D51" w:rsidRPr="0039709E" w:rsidRDefault="00C47D51" w:rsidP="00C47D51">
      <w:pPr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Точно вовремя.</w:t>
      </w:r>
    </w:p>
    <w:p w:rsidR="00C47D51" w:rsidRPr="0039709E" w:rsidRDefault="00C47D51" w:rsidP="00C47D51">
      <w:pPr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Точно со склада.</w:t>
      </w:r>
    </w:p>
    <w:p w:rsidR="00C47D51" w:rsidRPr="0039709E" w:rsidRDefault="00C47D51" w:rsidP="00C47D51">
      <w:pPr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Точно с завода.</w:t>
      </w:r>
    </w:p>
    <w:p w:rsidR="00C47D51" w:rsidRPr="0039709E" w:rsidRDefault="00C47D51" w:rsidP="00C47D51">
      <w:pPr>
        <w:tabs>
          <w:tab w:val="left" w:pos="887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2</w:t>
      </w:r>
      <w:r w:rsidR="000D0D33" w:rsidRPr="0039709E">
        <w:rPr>
          <w:i/>
          <w:sz w:val="24"/>
          <w:szCs w:val="24"/>
        </w:rPr>
        <w:t>3</w:t>
      </w:r>
      <w:r w:rsidRPr="0039709E">
        <w:rPr>
          <w:i/>
          <w:sz w:val="24"/>
          <w:szCs w:val="24"/>
        </w:rPr>
        <w:t>. Продукция,</w:t>
      </w:r>
      <w:r w:rsidRPr="0039709E">
        <w:rPr>
          <w:i/>
          <w:noProof/>
          <w:sz w:val="24"/>
          <w:szCs w:val="24"/>
        </w:rPr>
        <w:t xml:space="preserve"> </w:t>
      </w:r>
      <w:r w:rsidRPr="0039709E">
        <w:rPr>
          <w:i/>
          <w:sz w:val="24"/>
          <w:szCs w:val="24"/>
        </w:rPr>
        <w:t>в основном соответствующая высокому уровню качества, но может иметь и средний уровень качества среди аналогичной продукции на данном рынке:</w:t>
      </w:r>
    </w:p>
    <w:p w:rsidR="00C47D51" w:rsidRPr="0039709E" w:rsidRDefault="00C47D51" w:rsidP="00C47D51">
      <w:pPr>
        <w:widowControl w:val="0"/>
        <w:numPr>
          <w:ilvl w:val="0"/>
          <w:numId w:val="4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Посредственная продукция.</w:t>
      </w:r>
    </w:p>
    <w:p w:rsidR="00C47D51" w:rsidRPr="0039709E" w:rsidRDefault="00C47D51" w:rsidP="00C47D51">
      <w:pPr>
        <w:widowControl w:val="0"/>
        <w:numPr>
          <w:ilvl w:val="0"/>
          <w:numId w:val="4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Продукция высшего качества.</w:t>
      </w:r>
    </w:p>
    <w:p w:rsidR="00C47D51" w:rsidRPr="0039709E" w:rsidRDefault="00C47D51" w:rsidP="00C47D51">
      <w:pPr>
        <w:widowControl w:val="0"/>
        <w:numPr>
          <w:ilvl w:val="0"/>
          <w:numId w:val="4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Качественная продукция.</w:t>
      </w:r>
    </w:p>
    <w:p w:rsidR="00C47D51" w:rsidRPr="0039709E" w:rsidRDefault="00C47D51" w:rsidP="00C47D51">
      <w:pPr>
        <w:shd w:val="clear" w:color="auto" w:fill="FFFFFF"/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Конкурентоспособная продукция.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77"/>
        </w:tabs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lastRenderedPageBreak/>
        <w:t>2</w:t>
      </w:r>
      <w:r w:rsidR="000D0D33" w:rsidRPr="0039709E">
        <w:rPr>
          <w:i/>
          <w:sz w:val="24"/>
          <w:szCs w:val="24"/>
        </w:rPr>
        <w:t>4</w:t>
      </w:r>
      <w:r w:rsidRPr="0039709E">
        <w:rPr>
          <w:i/>
          <w:sz w:val="24"/>
          <w:szCs w:val="24"/>
        </w:rPr>
        <w:t xml:space="preserve">. </w:t>
      </w:r>
      <w:r w:rsidRPr="0039709E">
        <w:rPr>
          <w:i/>
          <w:color w:val="000000"/>
          <w:sz w:val="24"/>
          <w:szCs w:val="24"/>
        </w:rPr>
        <w:t>К вытягивающим концепциям логистики относятся концепции: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 w:right="-208"/>
        <w:rPr>
          <w:sz w:val="24"/>
          <w:szCs w:val="24"/>
          <w:lang w:val="en-US"/>
        </w:rPr>
      </w:pPr>
      <w:r w:rsidRPr="0039709E">
        <w:rPr>
          <w:sz w:val="24"/>
          <w:szCs w:val="24"/>
          <w:lang w:val="en-US"/>
        </w:rPr>
        <w:t>A.</w:t>
      </w:r>
      <w:r w:rsidRPr="0039709E">
        <w:rPr>
          <w:sz w:val="24"/>
          <w:szCs w:val="24"/>
          <w:lang w:val="en-US"/>
        </w:rPr>
        <w:tab/>
      </w:r>
      <w:r w:rsidRPr="0039709E">
        <w:rPr>
          <w:color w:val="000000"/>
          <w:sz w:val="24"/>
          <w:szCs w:val="24"/>
          <w:lang w:val="en-US"/>
        </w:rPr>
        <w:t>Just-in-time</w:t>
      </w:r>
      <w:r w:rsidRPr="0039709E">
        <w:rPr>
          <w:sz w:val="24"/>
          <w:szCs w:val="24"/>
          <w:lang w:val="en-US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 w:right="-208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Б</w:t>
      </w:r>
      <w:r w:rsidRPr="0039709E">
        <w:rPr>
          <w:sz w:val="24"/>
          <w:szCs w:val="24"/>
          <w:lang w:val="en-US"/>
        </w:rPr>
        <w:t xml:space="preserve">. </w:t>
      </w:r>
      <w:r w:rsidRPr="0039709E">
        <w:rPr>
          <w:color w:val="000000"/>
          <w:sz w:val="24"/>
          <w:szCs w:val="24"/>
          <w:lang w:val="en-US"/>
        </w:rPr>
        <w:t>MRP I / MRP II</w:t>
      </w:r>
      <w:r w:rsidRPr="0039709E">
        <w:rPr>
          <w:sz w:val="24"/>
          <w:szCs w:val="24"/>
          <w:lang w:val="en-US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 w:right="-208"/>
        <w:rPr>
          <w:sz w:val="24"/>
          <w:szCs w:val="24"/>
          <w:lang w:val="en-US"/>
        </w:rPr>
      </w:pPr>
      <w:r w:rsidRPr="0039709E">
        <w:rPr>
          <w:sz w:val="24"/>
          <w:szCs w:val="24"/>
          <w:lang w:val="en-US"/>
        </w:rPr>
        <w:t>B.</w:t>
      </w:r>
      <w:r w:rsidRPr="0039709E">
        <w:rPr>
          <w:sz w:val="24"/>
          <w:szCs w:val="24"/>
          <w:lang w:val="en-US"/>
        </w:rPr>
        <w:tab/>
      </w:r>
      <w:r w:rsidRPr="0039709E">
        <w:rPr>
          <w:color w:val="000000"/>
          <w:sz w:val="24"/>
          <w:szCs w:val="24"/>
          <w:lang w:val="en-US"/>
        </w:rPr>
        <w:t>DRP I / DRP II</w:t>
      </w:r>
      <w:r w:rsidRPr="0039709E">
        <w:rPr>
          <w:sz w:val="24"/>
          <w:szCs w:val="24"/>
          <w:lang w:val="en-US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 w:right="-208"/>
        <w:rPr>
          <w:sz w:val="24"/>
          <w:szCs w:val="24"/>
        </w:rPr>
      </w:pPr>
      <w:r w:rsidRPr="0039709E">
        <w:rPr>
          <w:sz w:val="24"/>
          <w:szCs w:val="24"/>
        </w:rPr>
        <w:t xml:space="preserve">Г. </w:t>
      </w:r>
      <w:r w:rsidRPr="0039709E">
        <w:rPr>
          <w:color w:val="000000"/>
          <w:sz w:val="24"/>
          <w:szCs w:val="24"/>
        </w:rPr>
        <w:t>LP</w:t>
      </w:r>
      <w:r w:rsidRPr="0039709E">
        <w:rPr>
          <w:sz w:val="24"/>
          <w:szCs w:val="24"/>
        </w:rPr>
        <w:t>.</w:t>
      </w:r>
    </w:p>
    <w:p w:rsidR="00C47D51" w:rsidRPr="0039709E" w:rsidRDefault="000D0D33" w:rsidP="00C47D51">
      <w:pPr>
        <w:shd w:val="clear" w:color="auto" w:fill="FFFFFF"/>
        <w:tabs>
          <w:tab w:val="left" w:pos="360"/>
          <w:tab w:val="left" w:pos="648"/>
        </w:tabs>
        <w:jc w:val="both"/>
        <w:rPr>
          <w:i/>
          <w:iCs/>
          <w:sz w:val="24"/>
          <w:szCs w:val="24"/>
        </w:rPr>
      </w:pPr>
      <w:r w:rsidRPr="0039709E">
        <w:rPr>
          <w:i/>
          <w:iCs/>
          <w:sz w:val="24"/>
          <w:szCs w:val="24"/>
        </w:rPr>
        <w:t>25</w:t>
      </w:r>
      <w:r w:rsidR="00C47D51" w:rsidRPr="0039709E">
        <w:rPr>
          <w:i/>
          <w:iCs/>
          <w:sz w:val="24"/>
          <w:szCs w:val="24"/>
        </w:rPr>
        <w:t>. Реализация процессного подхода на предприятии предусматривает выполнение стадий: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9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Идентификация процессов и их планирование.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Применение, измерение процессов и принятие управленческих решений.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9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Корректирующие действия, улучшающие процессы.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shd w:val="clear" w:color="auto" w:fill="FFFFFF"/>
        <w:ind w:right="-5"/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РАЗДЕЛ 3 БИЗНЕС-ПРОЦЕССЫ УПРАВЛЕНИЯ В ЛОГИСТИКЕ</w:t>
      </w:r>
    </w:p>
    <w:p w:rsidR="00C47D51" w:rsidRPr="0039709E" w:rsidRDefault="00C47D51" w:rsidP="00C47D51">
      <w:pPr>
        <w:ind w:right="-5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6 ОСНОВНЫЕ БИЗНЕС-ПРОЦЕССЫ УПРАВЛЕНИЯ ЦЕННОСТЬЮ</w:t>
      </w:r>
    </w:p>
    <w:p w:rsidR="00C47D51" w:rsidRPr="0039709E" w:rsidRDefault="000D0D33" w:rsidP="00C47D51">
      <w:pPr>
        <w:jc w:val="both"/>
        <w:rPr>
          <w:i/>
          <w:color w:val="000000"/>
          <w:sz w:val="24"/>
          <w:szCs w:val="24"/>
        </w:rPr>
      </w:pPr>
      <w:r w:rsidRPr="0039709E">
        <w:rPr>
          <w:i/>
          <w:color w:val="000000"/>
          <w:sz w:val="24"/>
          <w:szCs w:val="24"/>
        </w:rPr>
        <w:t>26</w:t>
      </w:r>
      <w:r w:rsidR="00C47D51" w:rsidRPr="0039709E">
        <w:rPr>
          <w:i/>
          <w:color w:val="000000"/>
          <w:sz w:val="24"/>
          <w:szCs w:val="24"/>
        </w:rPr>
        <w:t>. Цепи ценности (совокупность звеньев экономической системы) являются составной частью цепей: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А. </w:t>
      </w:r>
      <w:r w:rsidRPr="0039709E">
        <w:rPr>
          <w:color w:val="000000"/>
          <w:spacing w:val="-2"/>
          <w:sz w:val="24"/>
          <w:szCs w:val="24"/>
        </w:rPr>
        <w:t>Потребности</w:t>
      </w:r>
      <w:r w:rsidRPr="0039709E">
        <w:rPr>
          <w:color w:val="000000"/>
          <w:sz w:val="24"/>
          <w:szCs w:val="24"/>
        </w:rPr>
        <w:t>.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Б. </w:t>
      </w:r>
      <w:r w:rsidRPr="0039709E">
        <w:rPr>
          <w:color w:val="000000"/>
          <w:spacing w:val="-5"/>
          <w:sz w:val="24"/>
          <w:szCs w:val="24"/>
        </w:rPr>
        <w:t>Ценности</w:t>
      </w:r>
      <w:r w:rsidRPr="0039709E">
        <w:rPr>
          <w:color w:val="000000"/>
          <w:sz w:val="24"/>
          <w:szCs w:val="24"/>
        </w:rPr>
        <w:t>.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В. Поставок.</w:t>
      </w:r>
    </w:p>
    <w:p w:rsidR="00C47D51" w:rsidRPr="0039709E" w:rsidRDefault="00C47D51" w:rsidP="00C47D51">
      <w:pPr>
        <w:shd w:val="clear" w:color="auto" w:fill="FFFFFF"/>
        <w:tabs>
          <w:tab w:val="left" w:pos="590"/>
          <w:tab w:val="left" w:pos="72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jc w:val="both"/>
        <w:rPr>
          <w:i/>
          <w:color w:val="000000"/>
          <w:sz w:val="24"/>
          <w:szCs w:val="24"/>
        </w:rPr>
      </w:pPr>
      <w:r w:rsidRPr="0039709E">
        <w:rPr>
          <w:i/>
          <w:color w:val="000000"/>
          <w:sz w:val="24"/>
          <w:szCs w:val="24"/>
        </w:rPr>
        <w:t>27</w:t>
      </w:r>
      <w:r w:rsidR="00C47D51" w:rsidRPr="0039709E">
        <w:rPr>
          <w:i/>
          <w:color w:val="000000"/>
          <w:sz w:val="24"/>
          <w:szCs w:val="24"/>
        </w:rPr>
        <w:t>. Концепция «Управление ценностью» в качестве объекта управления имеет траектории перемещения: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А. </w:t>
      </w:r>
      <w:r w:rsidRPr="0039709E">
        <w:rPr>
          <w:color w:val="000000"/>
          <w:spacing w:val="-5"/>
          <w:sz w:val="24"/>
          <w:szCs w:val="24"/>
        </w:rPr>
        <w:t>Логистических цепей</w:t>
      </w:r>
      <w:r w:rsidRPr="0039709E">
        <w:rPr>
          <w:color w:val="000000"/>
          <w:sz w:val="24"/>
          <w:szCs w:val="24"/>
        </w:rPr>
        <w:t>.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Б. </w:t>
      </w:r>
      <w:r w:rsidRPr="0039709E">
        <w:rPr>
          <w:color w:val="000000"/>
          <w:spacing w:val="-5"/>
          <w:sz w:val="24"/>
          <w:szCs w:val="24"/>
        </w:rPr>
        <w:t>Логистических потоков</w:t>
      </w:r>
      <w:r w:rsidRPr="0039709E">
        <w:rPr>
          <w:color w:val="000000"/>
          <w:sz w:val="24"/>
          <w:szCs w:val="24"/>
        </w:rPr>
        <w:t>.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В. </w:t>
      </w:r>
      <w:r w:rsidRPr="0039709E">
        <w:rPr>
          <w:color w:val="000000"/>
          <w:spacing w:val="-5"/>
          <w:sz w:val="24"/>
          <w:szCs w:val="24"/>
        </w:rPr>
        <w:t>Логистических п</w:t>
      </w:r>
      <w:r w:rsidRPr="0039709E">
        <w:rPr>
          <w:color w:val="000000"/>
          <w:sz w:val="24"/>
          <w:szCs w:val="24"/>
        </w:rPr>
        <w:t>оставок.</w:t>
      </w:r>
    </w:p>
    <w:p w:rsidR="00C47D51" w:rsidRPr="0039709E" w:rsidRDefault="00C47D51" w:rsidP="00C47D51">
      <w:pPr>
        <w:shd w:val="clear" w:color="auto" w:fill="FFFFFF"/>
        <w:tabs>
          <w:tab w:val="left" w:pos="590"/>
          <w:tab w:val="left" w:pos="72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shd w:val="clear" w:color="auto" w:fill="FFFFFF"/>
        <w:tabs>
          <w:tab w:val="left" w:pos="360"/>
          <w:tab w:val="left" w:pos="648"/>
        </w:tabs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>28</w:t>
      </w:r>
      <w:r w:rsidR="00C47D51" w:rsidRPr="0039709E">
        <w:rPr>
          <w:i/>
          <w:iCs/>
          <w:sz w:val="24"/>
          <w:szCs w:val="24"/>
        </w:rPr>
        <w:t xml:space="preserve">. </w:t>
      </w:r>
      <w:r w:rsidR="00C47D51" w:rsidRPr="0039709E">
        <w:rPr>
          <w:i/>
          <w:color w:val="000000"/>
          <w:sz w:val="24"/>
          <w:szCs w:val="24"/>
        </w:rPr>
        <w:t>Управление ценностью как вид деятельности предприятия включает бизнес-процессы: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iCs/>
          <w:sz w:val="24"/>
          <w:szCs w:val="24"/>
        </w:rPr>
        <w:t>A.</w:t>
      </w:r>
      <w:r w:rsidRPr="0039709E">
        <w:rPr>
          <w:iCs/>
          <w:sz w:val="24"/>
          <w:szCs w:val="24"/>
        </w:rPr>
        <w:tab/>
      </w:r>
      <w:r w:rsidRPr="0039709E">
        <w:rPr>
          <w:sz w:val="24"/>
          <w:szCs w:val="24"/>
        </w:rPr>
        <w:t>Управление отношениями с потребителями.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Управление продуктом.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Логистический менеджмент в управлении ценностью.</w:t>
      </w:r>
    </w:p>
    <w:p w:rsidR="00C47D51" w:rsidRPr="0039709E" w:rsidRDefault="00C47D51" w:rsidP="00C47D51">
      <w:pPr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shd w:val="clear" w:color="auto" w:fill="FFFFFF"/>
        <w:tabs>
          <w:tab w:val="left" w:pos="360"/>
          <w:tab w:val="left" w:pos="648"/>
        </w:tabs>
        <w:rPr>
          <w:i/>
          <w:color w:val="000000"/>
          <w:sz w:val="24"/>
          <w:szCs w:val="24"/>
        </w:rPr>
      </w:pPr>
      <w:r w:rsidRPr="0039709E">
        <w:rPr>
          <w:i/>
          <w:color w:val="000000"/>
          <w:sz w:val="24"/>
          <w:szCs w:val="24"/>
        </w:rPr>
        <w:t>29</w:t>
      </w:r>
      <w:r w:rsidR="00C47D51" w:rsidRPr="0039709E">
        <w:rPr>
          <w:i/>
          <w:color w:val="000000"/>
          <w:sz w:val="24"/>
          <w:szCs w:val="24"/>
        </w:rPr>
        <w:t>. В рамках управления цепями ценности на предприятии бизнес-процесс «Управление отношениями с потребителями» связан с подсистемой предприятия: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iCs/>
          <w:sz w:val="24"/>
          <w:szCs w:val="24"/>
        </w:rPr>
        <w:t>A.</w:t>
      </w:r>
      <w:r w:rsidRPr="0039709E">
        <w:rPr>
          <w:iCs/>
          <w:sz w:val="24"/>
          <w:szCs w:val="24"/>
        </w:rPr>
        <w:tab/>
      </w:r>
      <w:r w:rsidRPr="0039709E">
        <w:rPr>
          <w:sz w:val="24"/>
          <w:szCs w:val="24"/>
        </w:rPr>
        <w:t>Маркетинга.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Инноваций.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Закупок.</w:t>
      </w:r>
    </w:p>
    <w:p w:rsidR="00C47D51" w:rsidRPr="0039709E" w:rsidRDefault="00C47D51" w:rsidP="00C47D51">
      <w:pPr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Сбыта.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i/>
          <w:color w:val="000000"/>
          <w:sz w:val="24"/>
          <w:szCs w:val="24"/>
        </w:rPr>
      </w:pPr>
      <w:r w:rsidRPr="0039709E">
        <w:rPr>
          <w:i/>
          <w:sz w:val="24"/>
          <w:szCs w:val="24"/>
        </w:rPr>
        <w:t>3</w:t>
      </w:r>
      <w:r w:rsidR="000D0D33" w:rsidRPr="0039709E">
        <w:rPr>
          <w:i/>
          <w:sz w:val="24"/>
          <w:szCs w:val="24"/>
        </w:rPr>
        <w:t>0</w:t>
      </w:r>
      <w:r w:rsidRPr="0039709E">
        <w:rPr>
          <w:i/>
          <w:sz w:val="24"/>
          <w:szCs w:val="24"/>
        </w:rPr>
        <w:t>.</w:t>
      </w:r>
      <w:r w:rsidRPr="0039709E">
        <w:rPr>
          <w:sz w:val="24"/>
          <w:szCs w:val="24"/>
        </w:rPr>
        <w:t xml:space="preserve"> </w:t>
      </w:r>
      <w:r w:rsidRPr="0039709E">
        <w:rPr>
          <w:i/>
          <w:color w:val="000000"/>
          <w:sz w:val="24"/>
          <w:szCs w:val="24"/>
        </w:rPr>
        <w:t>В рамках управления цепями ценности на предприятии бизнес-процесс «Управление продуктом» связан с подсистемой предприятия: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iCs/>
          <w:sz w:val="24"/>
          <w:szCs w:val="24"/>
        </w:rPr>
        <w:t>A.</w:t>
      </w:r>
      <w:r w:rsidRPr="0039709E">
        <w:rPr>
          <w:iCs/>
          <w:sz w:val="24"/>
          <w:szCs w:val="24"/>
        </w:rPr>
        <w:tab/>
      </w:r>
      <w:r w:rsidRPr="0039709E">
        <w:rPr>
          <w:sz w:val="24"/>
          <w:szCs w:val="24"/>
        </w:rPr>
        <w:t>Маркетинга.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Инноваций.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Закупок.</w:t>
      </w:r>
    </w:p>
    <w:p w:rsidR="00C47D51" w:rsidRPr="0039709E" w:rsidRDefault="00C47D51" w:rsidP="00C47D51">
      <w:pPr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Сбыта.</w:t>
      </w:r>
    </w:p>
    <w:p w:rsidR="00C47D51" w:rsidRPr="0039709E" w:rsidRDefault="00C47D51" w:rsidP="00C47D51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7 УПРАВЛЕНИЕ ТРЕБОВАНИЯМИ КАК БИЗНЕС-ПРОЦЕСС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31</w:t>
      </w:r>
      <w:r w:rsidR="00C47D51" w:rsidRPr="0039709E">
        <w:rPr>
          <w:bCs/>
          <w:i/>
          <w:sz w:val="24"/>
          <w:szCs w:val="24"/>
        </w:rPr>
        <w:t>. «</w:t>
      </w:r>
      <w:r w:rsidR="00C47D51" w:rsidRPr="0039709E">
        <w:rPr>
          <w:bCs/>
          <w:i/>
          <w:sz w:val="24"/>
          <w:szCs w:val="24"/>
          <w:lang w:val="en-US"/>
        </w:rPr>
        <w:t>Demand</w:t>
      </w:r>
      <w:r w:rsidR="00C47D51" w:rsidRPr="0039709E">
        <w:rPr>
          <w:bCs/>
          <w:i/>
          <w:sz w:val="24"/>
          <w:szCs w:val="24"/>
        </w:rPr>
        <w:t xml:space="preserve"> </w:t>
      </w:r>
      <w:r w:rsidR="00C47D51" w:rsidRPr="0039709E">
        <w:rPr>
          <w:bCs/>
          <w:i/>
          <w:sz w:val="24"/>
          <w:szCs w:val="24"/>
          <w:lang w:val="en-US"/>
        </w:rPr>
        <w:t>management</w:t>
      </w:r>
      <w:r w:rsidR="00C47D51" w:rsidRPr="0039709E">
        <w:rPr>
          <w:bCs/>
          <w:i/>
          <w:sz w:val="24"/>
          <w:szCs w:val="24"/>
        </w:rPr>
        <w:t>» - это бизнес-процесс: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А. </w:t>
      </w:r>
      <w:r w:rsidRPr="0039709E">
        <w:rPr>
          <w:color w:val="000000"/>
          <w:sz w:val="24"/>
          <w:szCs w:val="24"/>
        </w:rPr>
        <w:t>Управление ценностью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>Управление продуктом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</w:t>
      </w:r>
      <w:r w:rsidRPr="0039709E">
        <w:rPr>
          <w:bCs/>
          <w:sz w:val="24"/>
          <w:szCs w:val="24"/>
        </w:rPr>
        <w:t>Управление требованиями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Управление цепями поставок.</w:t>
      </w:r>
    </w:p>
    <w:p w:rsidR="00C47D51" w:rsidRPr="0039709E" w:rsidRDefault="000D0D33" w:rsidP="00C47D51">
      <w:pPr>
        <w:rPr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32</w:t>
      </w:r>
      <w:r w:rsidR="00C47D51" w:rsidRPr="0039709E">
        <w:rPr>
          <w:bCs/>
          <w:i/>
          <w:sz w:val="24"/>
          <w:szCs w:val="24"/>
        </w:rPr>
        <w:t xml:space="preserve">. </w:t>
      </w:r>
      <w:r w:rsidR="00C47D51" w:rsidRPr="0039709E">
        <w:rPr>
          <w:i/>
          <w:sz w:val="24"/>
          <w:szCs w:val="24"/>
        </w:rPr>
        <w:t>Требования могут предъявляться к: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Б</w:t>
      </w:r>
      <w:r w:rsidRPr="0039709E">
        <w:rPr>
          <w:bCs/>
          <w:sz w:val="24"/>
          <w:szCs w:val="24"/>
        </w:rPr>
        <w:t>изнес-процессам и процессам управления в цепях поставок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>Видам деятельности предприятия, основанным на логистическом менеджменте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 xml:space="preserve">В. </w:t>
      </w:r>
      <w:r w:rsidRPr="0039709E">
        <w:rPr>
          <w:bCs/>
          <w:sz w:val="24"/>
          <w:szCs w:val="24"/>
        </w:rPr>
        <w:t>Функциям и операциям, выполняемым подсистемой</w:t>
      </w:r>
      <w:r w:rsidRPr="0039709E">
        <w:rPr>
          <w:color w:val="000000"/>
          <w:sz w:val="24"/>
          <w:szCs w:val="24"/>
        </w:rPr>
        <w:t xml:space="preserve"> логистического менеджмента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33</w:t>
      </w:r>
      <w:r w:rsidR="00C47D51" w:rsidRPr="0039709E">
        <w:rPr>
          <w:bCs/>
          <w:i/>
          <w:sz w:val="24"/>
          <w:szCs w:val="24"/>
        </w:rPr>
        <w:t>. Основу управления требованиями составляет: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Обеспечение лояльности конечных потребителей и звеньев логистической системы к их поставщикам.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>Прогнозирование спроса на продукцию и услуги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Организация коммерческой деятельности.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Производственное потребление отходов.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</w:t>
      </w:r>
      <w:r w:rsidR="00C47D51" w:rsidRPr="0039709E">
        <w:rPr>
          <w:bCs/>
          <w:i/>
          <w:sz w:val="24"/>
          <w:szCs w:val="24"/>
        </w:rPr>
        <w:t>4. В состав индивидуальных экспертных оценок методов прогнозирования входят: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Метод «Интервью».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>Аналитический метод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</w:t>
      </w:r>
      <w:r w:rsidRPr="0039709E">
        <w:rPr>
          <w:bCs/>
          <w:sz w:val="24"/>
          <w:szCs w:val="24"/>
        </w:rPr>
        <w:t>Метод написания сценария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35</w:t>
      </w:r>
      <w:r w:rsidR="00C47D51" w:rsidRPr="0039709E">
        <w:rPr>
          <w:bCs/>
          <w:i/>
          <w:sz w:val="24"/>
          <w:szCs w:val="24"/>
        </w:rPr>
        <w:t>. Заказ обычно содержит информацию о: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Необходимом количестве продукции.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 xml:space="preserve">Качестве и цене </w:t>
      </w:r>
      <w:r w:rsidRPr="0039709E">
        <w:rPr>
          <w:sz w:val="24"/>
          <w:szCs w:val="24"/>
        </w:rPr>
        <w:t>продукции.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</w:t>
      </w:r>
      <w:r w:rsidRPr="0039709E">
        <w:rPr>
          <w:bCs/>
          <w:sz w:val="24"/>
          <w:szCs w:val="24"/>
        </w:rPr>
        <w:t>Сроках поставки и предельном сроке ответа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8 ОСНОВНЫЕ БИЗНЕС-ПРОЦЕССЫ УПРАВЛЕНИЯ ЦЕПЯМИ ПОСТАВОК</w:t>
      </w:r>
    </w:p>
    <w:p w:rsidR="00C47D51" w:rsidRPr="0039709E" w:rsidRDefault="00C47D51" w:rsidP="00C47D51">
      <w:pPr>
        <w:rPr>
          <w:bCs/>
          <w:i/>
          <w:sz w:val="24"/>
          <w:szCs w:val="24"/>
        </w:rPr>
      </w:pPr>
      <w:r w:rsidRPr="0039709E">
        <w:rPr>
          <w:i/>
          <w:sz w:val="24"/>
          <w:szCs w:val="24"/>
        </w:rPr>
        <w:t>3</w:t>
      </w:r>
      <w:r w:rsidR="000D0D33" w:rsidRPr="0039709E">
        <w:rPr>
          <w:i/>
          <w:sz w:val="24"/>
          <w:szCs w:val="24"/>
        </w:rPr>
        <w:t>6</w:t>
      </w:r>
      <w:r w:rsidRPr="0039709E">
        <w:rPr>
          <w:i/>
          <w:sz w:val="24"/>
          <w:szCs w:val="24"/>
        </w:rPr>
        <w:t>.</w:t>
      </w:r>
      <w:r w:rsidRPr="0039709E">
        <w:rPr>
          <w:sz w:val="24"/>
          <w:szCs w:val="24"/>
        </w:rPr>
        <w:t xml:space="preserve"> </w:t>
      </w:r>
      <w:r w:rsidRPr="0039709E">
        <w:rPr>
          <w:bCs/>
          <w:i/>
          <w:sz w:val="24"/>
          <w:szCs w:val="24"/>
        </w:rPr>
        <w:t>Типы механизмов адаптации предприятия и (или) цепи поставок к внешней среде: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Производственного менеджмента.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>Б. Маркетинговый.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Логистический.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i/>
          <w:sz w:val="24"/>
          <w:szCs w:val="24"/>
        </w:rPr>
        <w:t>37</w:t>
      </w:r>
      <w:r w:rsidR="00C47D51" w:rsidRPr="0039709E">
        <w:rPr>
          <w:i/>
          <w:sz w:val="24"/>
          <w:szCs w:val="24"/>
        </w:rPr>
        <w:t xml:space="preserve">. Для воздействий на </w:t>
      </w:r>
      <w:r w:rsidR="00C47D51" w:rsidRPr="0039709E">
        <w:rPr>
          <w:bCs/>
          <w:i/>
          <w:sz w:val="24"/>
          <w:szCs w:val="24"/>
        </w:rPr>
        <w:t xml:space="preserve">внешнюю среду используют признаки: 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Вид взаимодействий предприятий: разъединение (объединение).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>Б. Доминирование одного предприятия над другим: нет (есть).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Цель трансформации предприятия: избежать угроз со стороны </w:t>
      </w:r>
      <w:r w:rsidRPr="0039709E">
        <w:rPr>
          <w:bCs/>
          <w:sz w:val="24"/>
          <w:szCs w:val="24"/>
        </w:rPr>
        <w:t>внешней среды или использовать возможности, предоставляемые средой данного типа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i/>
          <w:sz w:val="24"/>
          <w:szCs w:val="24"/>
        </w:rPr>
        <w:t>38</w:t>
      </w:r>
      <w:r w:rsidR="00C47D51" w:rsidRPr="0039709E">
        <w:rPr>
          <w:i/>
          <w:sz w:val="24"/>
          <w:szCs w:val="24"/>
        </w:rPr>
        <w:t>. Промежуточной формой развития логистических посредников являются логистические посредники, работающие по модели</w:t>
      </w:r>
      <w:r w:rsidR="00C47D51" w:rsidRPr="0039709E">
        <w:rPr>
          <w:bCs/>
          <w:i/>
          <w:sz w:val="24"/>
          <w:szCs w:val="24"/>
        </w:rPr>
        <w:t xml:space="preserve">: </w:t>
      </w:r>
    </w:p>
    <w:p w:rsidR="00C47D51" w:rsidRPr="0039709E" w:rsidRDefault="00C47D51" w:rsidP="00C47D51">
      <w:pPr>
        <w:ind w:firstLine="360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А</w:t>
      </w:r>
      <w:r w:rsidRPr="0039709E">
        <w:rPr>
          <w:sz w:val="24"/>
          <w:szCs w:val="24"/>
          <w:lang w:val="en-US"/>
        </w:rPr>
        <w:t>. 1 PL (First Party Logistics).</w:t>
      </w:r>
    </w:p>
    <w:p w:rsidR="00C47D51" w:rsidRPr="0039709E" w:rsidRDefault="00C47D51" w:rsidP="00C47D51">
      <w:pPr>
        <w:ind w:right="-208" w:firstLine="360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Б</w:t>
      </w:r>
      <w:r w:rsidRPr="0039709E">
        <w:rPr>
          <w:sz w:val="24"/>
          <w:szCs w:val="24"/>
          <w:lang w:val="en-US"/>
        </w:rPr>
        <w:t>. 2 PL (Second Party Logistics).</w:t>
      </w:r>
    </w:p>
    <w:p w:rsidR="00C47D51" w:rsidRPr="0039709E" w:rsidRDefault="00C47D51" w:rsidP="00C47D51">
      <w:pPr>
        <w:ind w:firstLine="360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В</w:t>
      </w:r>
      <w:r w:rsidRPr="0039709E">
        <w:rPr>
          <w:sz w:val="24"/>
          <w:szCs w:val="24"/>
          <w:lang w:val="en-US"/>
        </w:rPr>
        <w:t>. LLP (Lead Logistics Providers).</w:t>
      </w:r>
    </w:p>
    <w:p w:rsidR="00C47D51" w:rsidRPr="0039709E" w:rsidRDefault="00C47D51" w:rsidP="00C47D51">
      <w:pPr>
        <w:ind w:firstLine="360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Г</w:t>
      </w:r>
      <w:r w:rsidRPr="0039709E">
        <w:rPr>
          <w:sz w:val="24"/>
          <w:szCs w:val="24"/>
          <w:lang w:val="en-US"/>
        </w:rPr>
        <w:t>. 4 PL (Fourth Party Logistics).</w:t>
      </w:r>
    </w:p>
    <w:p w:rsidR="00C47D51" w:rsidRPr="0039709E" w:rsidRDefault="000D0D33" w:rsidP="00C47D51">
      <w:pPr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39</w:t>
      </w:r>
      <w:r w:rsidR="00C47D51" w:rsidRPr="0039709E">
        <w:rPr>
          <w:i/>
          <w:sz w:val="24"/>
          <w:szCs w:val="24"/>
        </w:rPr>
        <w:t>. Логистика возвратов при поступлении товаров на предприятие тесно связана с: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Приемкой товаров.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>Б. Входным контролем качества.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Актированием претензий поставщикам.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40</w:t>
      </w:r>
      <w:r w:rsidR="00C47D51" w:rsidRPr="0039709E">
        <w:rPr>
          <w:i/>
          <w:sz w:val="24"/>
          <w:szCs w:val="24"/>
        </w:rPr>
        <w:t>. «Использование системы вытягивания» в бизнес-процессе «Выполнение заказов» относится к подгруппе: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А 1.1.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>Б. А 1.2.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А 2.1.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А 2.2.</w:t>
      </w:r>
    </w:p>
    <w:p w:rsidR="00C47D51" w:rsidRPr="007B2A45" w:rsidRDefault="00C47D51" w:rsidP="00C47D51">
      <w:pPr>
        <w:ind w:firstLine="539"/>
      </w:pPr>
      <w:r w:rsidRPr="007B2A45">
        <w:rPr>
          <w:b/>
        </w:rPr>
        <w:t>Время тестирования</w:t>
      </w:r>
      <w:r w:rsidRPr="007B2A45">
        <w:t>:</w:t>
      </w:r>
    </w:p>
    <w:p w:rsidR="00C47D51" w:rsidRPr="007B2A45" w:rsidRDefault="00C47D51" w:rsidP="00C47D51">
      <w:pPr>
        <w:pStyle w:val="a3"/>
        <w:numPr>
          <w:ilvl w:val="0"/>
          <w:numId w:val="19"/>
        </w:numPr>
        <w:tabs>
          <w:tab w:val="left" w:pos="900"/>
        </w:tabs>
        <w:ind w:left="900"/>
        <w:jc w:val="both"/>
      </w:pPr>
      <w:r w:rsidRPr="007B2A45">
        <w:t>подготовка: 5 мин.;</w:t>
      </w:r>
    </w:p>
    <w:p w:rsidR="00C47D51" w:rsidRPr="007B2A45" w:rsidRDefault="00C47D51" w:rsidP="00C47D51">
      <w:pPr>
        <w:pStyle w:val="a3"/>
        <w:numPr>
          <w:ilvl w:val="0"/>
          <w:numId w:val="19"/>
        </w:numPr>
        <w:tabs>
          <w:tab w:val="left" w:pos="900"/>
        </w:tabs>
        <w:ind w:left="900"/>
        <w:jc w:val="both"/>
      </w:pPr>
      <w:r w:rsidRPr="007B2A45">
        <w:t>выполнение: 50 мин.;</w:t>
      </w:r>
    </w:p>
    <w:p w:rsidR="00C47D51" w:rsidRPr="007B2A45" w:rsidRDefault="00C47D51" w:rsidP="00C47D51">
      <w:pPr>
        <w:pStyle w:val="a3"/>
        <w:numPr>
          <w:ilvl w:val="0"/>
          <w:numId w:val="19"/>
        </w:numPr>
        <w:tabs>
          <w:tab w:val="left" w:pos="900"/>
        </w:tabs>
        <w:ind w:left="900"/>
        <w:jc w:val="both"/>
      </w:pPr>
      <w:r w:rsidRPr="007B2A45">
        <w:t>оформление и сдача: 5 мин.;</w:t>
      </w:r>
    </w:p>
    <w:p w:rsidR="00C47D51" w:rsidRPr="007B2A45" w:rsidRDefault="00C47D51" w:rsidP="00C47D51">
      <w:pPr>
        <w:pStyle w:val="a3"/>
        <w:numPr>
          <w:ilvl w:val="0"/>
          <w:numId w:val="19"/>
        </w:numPr>
        <w:tabs>
          <w:tab w:val="left" w:pos="900"/>
        </w:tabs>
        <w:ind w:left="900"/>
        <w:jc w:val="both"/>
      </w:pPr>
      <w:r w:rsidRPr="007B2A45">
        <w:t>всего: 60 мин.</w:t>
      </w:r>
    </w:p>
    <w:p w:rsidR="00E839D8" w:rsidRPr="0039709E" w:rsidRDefault="00E839D8" w:rsidP="00E839D8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9709E">
        <w:rPr>
          <w:b/>
          <w:i/>
          <w:color w:val="000000"/>
          <w:spacing w:val="-1"/>
          <w:sz w:val="24"/>
          <w:szCs w:val="24"/>
        </w:rPr>
        <w:lastRenderedPageBreak/>
        <w:t>Кейсы, ситуационн</w:t>
      </w:r>
      <w:r w:rsidR="00845D4A" w:rsidRPr="0039709E">
        <w:rPr>
          <w:b/>
          <w:i/>
          <w:color w:val="000000"/>
          <w:spacing w:val="-1"/>
          <w:sz w:val="24"/>
          <w:szCs w:val="24"/>
        </w:rPr>
        <w:t>ые задачи, практические задания</w:t>
      </w:r>
    </w:p>
    <w:p w:rsidR="008D4B3C" w:rsidRPr="0039709E" w:rsidRDefault="0088381F" w:rsidP="0088381F">
      <w:pPr>
        <w:ind w:right="-113" w:firstLine="709"/>
        <w:jc w:val="both"/>
        <w:rPr>
          <w:b/>
          <w:i/>
          <w:sz w:val="24"/>
          <w:szCs w:val="24"/>
        </w:rPr>
      </w:pPr>
      <w:r w:rsidRPr="0039709E">
        <w:rPr>
          <w:b/>
          <w:sz w:val="24"/>
          <w:szCs w:val="24"/>
        </w:rPr>
        <w:t>ПК-</w:t>
      </w:r>
      <w:r w:rsidR="00803328" w:rsidRPr="0039709E">
        <w:rPr>
          <w:b/>
          <w:sz w:val="24"/>
          <w:szCs w:val="24"/>
        </w:rPr>
        <w:t>3</w:t>
      </w:r>
      <w:r w:rsidR="00FE47F4" w:rsidRPr="0039709E">
        <w:rPr>
          <w:b/>
          <w:sz w:val="24"/>
          <w:szCs w:val="24"/>
        </w:rPr>
        <w:t>.</w:t>
      </w:r>
      <w:r w:rsidRPr="0039709E">
        <w:rPr>
          <w:b/>
          <w:i/>
          <w:sz w:val="24"/>
          <w:szCs w:val="24"/>
        </w:rPr>
        <w:t xml:space="preserve"> </w:t>
      </w:r>
      <w:r w:rsidR="008D4B3C" w:rsidRPr="0039709E">
        <w:rPr>
          <w:i/>
          <w:sz w:val="24"/>
          <w:szCs w:val="24"/>
        </w:rPr>
        <w:t>Знает:</w:t>
      </w:r>
      <w:r w:rsidR="008D4B3C" w:rsidRPr="0039709E">
        <w:rPr>
          <w:color w:val="000000"/>
          <w:spacing w:val="-1"/>
          <w:sz w:val="24"/>
          <w:szCs w:val="24"/>
        </w:rPr>
        <w:t xml:space="preserve"> </w:t>
      </w:r>
      <w:r w:rsidR="008D4B3C" w:rsidRPr="0039709E">
        <w:rPr>
          <w:rFonts w:eastAsia="Calibri"/>
          <w:color w:val="000000"/>
          <w:sz w:val="24"/>
          <w:szCs w:val="24"/>
          <w:lang w:eastAsia="en-US"/>
        </w:rPr>
        <w:t>нормативные документы, регламентирующие ра</w:t>
      </w:r>
      <w:r w:rsidR="00375230" w:rsidRPr="0039709E">
        <w:rPr>
          <w:rFonts w:eastAsia="Calibri"/>
          <w:color w:val="000000"/>
          <w:sz w:val="24"/>
          <w:szCs w:val="24"/>
          <w:lang w:eastAsia="en-US"/>
        </w:rPr>
        <w:t>боту со служебной документацией</w:t>
      </w:r>
      <w:r w:rsidR="008D4B3C" w:rsidRPr="0039709E">
        <w:rPr>
          <w:rFonts w:eastAsia="Calibri"/>
          <w:color w:val="000000"/>
          <w:sz w:val="24"/>
          <w:szCs w:val="24"/>
          <w:lang w:eastAsia="en-US"/>
        </w:rPr>
        <w:t>.</w:t>
      </w:r>
    </w:p>
    <w:p w:rsidR="0088381F" w:rsidRPr="0039709E" w:rsidRDefault="0088381F" w:rsidP="0088381F">
      <w:pPr>
        <w:ind w:right="-113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9709E">
        <w:rPr>
          <w:i/>
          <w:sz w:val="24"/>
          <w:szCs w:val="24"/>
        </w:rPr>
        <w:t>Умеет:</w:t>
      </w:r>
      <w:r w:rsidRPr="0039709E">
        <w:rPr>
          <w:color w:val="000000"/>
          <w:spacing w:val="-1"/>
          <w:sz w:val="24"/>
          <w:szCs w:val="24"/>
        </w:rPr>
        <w:t xml:space="preserve"> </w:t>
      </w:r>
      <w:r w:rsidRPr="0039709E">
        <w:rPr>
          <w:rFonts w:eastAsia="Calibri"/>
          <w:color w:val="000000"/>
          <w:sz w:val="24"/>
          <w:szCs w:val="24"/>
          <w:lang w:eastAsia="en-US"/>
        </w:rPr>
        <w:t>пользоваться спорти</w:t>
      </w:r>
      <w:r w:rsidR="00375230" w:rsidRPr="0039709E">
        <w:rPr>
          <w:rFonts w:eastAsia="Calibri"/>
          <w:color w:val="000000"/>
          <w:sz w:val="24"/>
          <w:szCs w:val="24"/>
          <w:lang w:eastAsia="en-US"/>
        </w:rPr>
        <w:t>вным инвентарём и оборудованием</w:t>
      </w:r>
      <w:r w:rsidR="009301B7" w:rsidRPr="0039709E">
        <w:rPr>
          <w:rFonts w:eastAsia="Calibri"/>
          <w:color w:val="000000"/>
          <w:sz w:val="24"/>
          <w:szCs w:val="24"/>
          <w:lang w:eastAsia="en-US"/>
        </w:rPr>
        <w:t>.</w:t>
      </w:r>
      <w:r w:rsidRPr="0039709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88381F" w:rsidRPr="0039709E" w:rsidRDefault="0088381F" w:rsidP="0088381F">
      <w:pPr>
        <w:ind w:right="-113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9709E">
        <w:rPr>
          <w:i/>
          <w:sz w:val="24"/>
          <w:szCs w:val="24"/>
        </w:rPr>
        <w:t>Имеет опыт:</w:t>
      </w:r>
      <w:r w:rsidRPr="0039709E">
        <w:rPr>
          <w:color w:val="000000"/>
          <w:spacing w:val="-1"/>
          <w:sz w:val="24"/>
          <w:szCs w:val="24"/>
        </w:rPr>
        <w:t xml:space="preserve"> </w:t>
      </w:r>
      <w:r w:rsidRPr="0039709E">
        <w:rPr>
          <w:rFonts w:eastAsia="Calibri"/>
          <w:sz w:val="24"/>
          <w:szCs w:val="24"/>
          <w:lang w:eastAsia="en-US"/>
        </w:rPr>
        <w:t>подготовки заявок по установленному образцу на закупку необходимого спортивного инвентаря и оборудования</w:t>
      </w:r>
      <w:r w:rsidRPr="0039709E">
        <w:rPr>
          <w:rFonts w:eastAsia="Calibri"/>
          <w:color w:val="000000"/>
          <w:sz w:val="24"/>
          <w:szCs w:val="24"/>
          <w:lang w:eastAsia="en-US"/>
        </w:rPr>
        <w:t xml:space="preserve">; </w:t>
      </w:r>
      <w:r w:rsidRPr="0039709E">
        <w:rPr>
          <w:rFonts w:eastAsia="Calibri"/>
          <w:sz w:val="24"/>
          <w:szCs w:val="24"/>
          <w:lang w:eastAsia="en-US"/>
        </w:rPr>
        <w:t>содействия проведению инвентаризации инвентаря и оборудования</w:t>
      </w:r>
      <w:r w:rsidR="009301B7" w:rsidRPr="0039709E">
        <w:rPr>
          <w:rFonts w:eastAsia="Calibri"/>
          <w:sz w:val="24"/>
          <w:szCs w:val="24"/>
          <w:lang w:eastAsia="en-US"/>
        </w:rPr>
        <w:t>.</w:t>
      </w:r>
    </w:p>
    <w:p w:rsidR="0088381F" w:rsidRPr="0039709E" w:rsidRDefault="0088381F" w:rsidP="005F7D3A">
      <w:pPr>
        <w:pStyle w:val="Default"/>
        <w:jc w:val="center"/>
        <w:rPr>
          <w:b/>
          <w:bCs/>
        </w:rPr>
      </w:pPr>
    </w:p>
    <w:p w:rsidR="005F68D8" w:rsidRPr="0039709E" w:rsidRDefault="00EE54AC" w:rsidP="005F7D3A">
      <w:pPr>
        <w:pStyle w:val="Default"/>
        <w:jc w:val="center"/>
        <w:rPr>
          <w:b/>
          <w:bCs/>
        </w:rPr>
      </w:pPr>
      <w:r w:rsidRPr="0039709E">
        <w:rPr>
          <w:b/>
          <w:bCs/>
        </w:rPr>
        <w:t>ПРАКТИЧЕСКИЕ ЗАДАНИЯ</w:t>
      </w:r>
    </w:p>
    <w:p w:rsidR="00431F21" w:rsidRPr="0039709E" w:rsidRDefault="00AE4C3E" w:rsidP="00EE54AC">
      <w:pPr>
        <w:pStyle w:val="a3"/>
        <w:shd w:val="clear" w:color="auto" w:fill="FFFFFF"/>
        <w:ind w:left="0"/>
        <w:jc w:val="both"/>
        <w:rPr>
          <w:b/>
          <w:i/>
          <w:sz w:val="24"/>
          <w:szCs w:val="24"/>
        </w:rPr>
      </w:pPr>
      <w:r w:rsidRPr="0039709E">
        <w:rPr>
          <w:b/>
          <w:sz w:val="24"/>
          <w:szCs w:val="24"/>
        </w:rPr>
        <w:t>ПК-</w:t>
      </w:r>
      <w:r w:rsidR="00803328" w:rsidRPr="0039709E">
        <w:rPr>
          <w:b/>
          <w:sz w:val="24"/>
          <w:szCs w:val="24"/>
        </w:rPr>
        <w:t>3</w:t>
      </w:r>
      <w:r w:rsidRPr="0039709E">
        <w:rPr>
          <w:b/>
          <w:sz w:val="24"/>
          <w:szCs w:val="24"/>
        </w:rPr>
        <w:t>.</w:t>
      </w:r>
      <w:r w:rsidRPr="0039709E">
        <w:rPr>
          <w:i/>
          <w:sz w:val="24"/>
          <w:szCs w:val="24"/>
        </w:rPr>
        <w:t xml:space="preserve"> </w:t>
      </w:r>
      <w:r w:rsidRPr="0039709E">
        <w:rPr>
          <w:b/>
          <w:i/>
          <w:sz w:val="24"/>
          <w:szCs w:val="24"/>
        </w:rPr>
        <w:t>Знает:</w:t>
      </w:r>
      <w:r w:rsidRPr="0039709E">
        <w:rPr>
          <w:b/>
          <w:color w:val="000000"/>
          <w:spacing w:val="-1"/>
          <w:sz w:val="24"/>
          <w:szCs w:val="24"/>
        </w:rPr>
        <w:t xml:space="preserve"> </w:t>
      </w:r>
      <w:r w:rsidRPr="0039709E">
        <w:rPr>
          <w:b/>
          <w:i/>
          <w:sz w:val="24"/>
          <w:szCs w:val="24"/>
        </w:rPr>
        <w:t>Нормативные документы, регламентирующие работу со служебной документацией</w:t>
      </w:r>
      <w:r w:rsidR="00A05078" w:rsidRPr="0039709E">
        <w:rPr>
          <w:b/>
          <w:i/>
          <w:sz w:val="24"/>
          <w:szCs w:val="24"/>
        </w:rPr>
        <w:t>.</w:t>
      </w:r>
    </w:p>
    <w:p w:rsidR="00381747" w:rsidRPr="0039709E" w:rsidRDefault="00745F88" w:rsidP="00381747">
      <w:pPr>
        <w:pStyle w:val="Default"/>
      </w:pPr>
      <w:r w:rsidRPr="0039709E">
        <w:rPr>
          <w:b/>
          <w:bCs/>
        </w:rPr>
        <w:t xml:space="preserve">Задание </w:t>
      </w:r>
      <w:r w:rsidR="006179CC" w:rsidRPr="0039709E">
        <w:rPr>
          <w:b/>
        </w:rPr>
        <w:t>1</w:t>
      </w:r>
      <w:r w:rsidR="00381747" w:rsidRPr="0039709E">
        <w:rPr>
          <w:b/>
        </w:rPr>
        <w:t>.</w:t>
      </w:r>
      <w:r w:rsidR="00381747" w:rsidRPr="0039709E">
        <w:t xml:space="preserve"> </w:t>
      </w:r>
      <w:r w:rsidR="00381747" w:rsidRPr="0039709E">
        <w:rPr>
          <w:b/>
          <w:bCs/>
        </w:rPr>
        <w:t xml:space="preserve">Выберите один правильный ответ. </w:t>
      </w:r>
    </w:p>
    <w:p w:rsidR="00381747" w:rsidRPr="0039709E" w:rsidRDefault="00381747" w:rsidP="00381747">
      <w:pPr>
        <w:pStyle w:val="Default"/>
        <w:jc w:val="both"/>
      </w:pPr>
      <w:r w:rsidRPr="0039709E">
        <w:t xml:space="preserve">Тайна переписки, телефонных переговоров, почтовых, телеграфных и иных сообщений защищена законодательно, как: </w:t>
      </w:r>
    </w:p>
    <w:p w:rsidR="00381747" w:rsidRPr="0039709E" w:rsidRDefault="00381747" w:rsidP="00381747">
      <w:pPr>
        <w:pStyle w:val="Default"/>
        <w:jc w:val="both"/>
      </w:pPr>
      <w:r w:rsidRPr="0039709E">
        <w:t xml:space="preserve">1. Сведения конфиденциального характера; </w:t>
      </w:r>
    </w:p>
    <w:p w:rsidR="00381747" w:rsidRPr="0039709E" w:rsidRDefault="00381747" w:rsidP="00381747">
      <w:pPr>
        <w:pStyle w:val="Default"/>
        <w:jc w:val="both"/>
      </w:pPr>
      <w:r w:rsidRPr="0039709E">
        <w:t xml:space="preserve">2. Секретная информация; </w:t>
      </w:r>
    </w:p>
    <w:p w:rsidR="00381747" w:rsidRPr="0039709E" w:rsidRDefault="00381747" w:rsidP="00381747">
      <w:pPr>
        <w:pStyle w:val="Default"/>
        <w:jc w:val="both"/>
      </w:pPr>
      <w:r w:rsidRPr="0039709E">
        <w:t xml:space="preserve">3. Служебная информация; </w:t>
      </w:r>
    </w:p>
    <w:p w:rsidR="00381747" w:rsidRPr="0039709E" w:rsidRDefault="00381747" w:rsidP="00381747">
      <w:pPr>
        <w:pStyle w:val="Default"/>
        <w:jc w:val="both"/>
      </w:pPr>
      <w:r w:rsidRPr="0039709E">
        <w:t xml:space="preserve">4. Деловая репутация. </w:t>
      </w:r>
    </w:p>
    <w:p w:rsidR="007B01A8" w:rsidRPr="0039709E" w:rsidRDefault="007B01A8" w:rsidP="007B01A8">
      <w:pPr>
        <w:pStyle w:val="Default"/>
      </w:pPr>
      <w:r w:rsidRPr="0039709E">
        <w:rPr>
          <w:b/>
          <w:bCs/>
        </w:rPr>
        <w:t xml:space="preserve">Задание </w:t>
      </w:r>
      <w:r w:rsidRPr="0039709E">
        <w:rPr>
          <w:b/>
        </w:rPr>
        <w:t>2.</w:t>
      </w:r>
      <w:r w:rsidRPr="0039709E">
        <w:t xml:space="preserve"> </w:t>
      </w:r>
      <w:r w:rsidRPr="0039709E">
        <w:rPr>
          <w:b/>
          <w:bCs/>
        </w:rPr>
        <w:t xml:space="preserve">Выберите все правильные варианты ответа. </w:t>
      </w:r>
    </w:p>
    <w:p w:rsidR="007B01A8" w:rsidRPr="0039709E" w:rsidRDefault="007B01A8" w:rsidP="005E071B">
      <w:pPr>
        <w:pStyle w:val="Default"/>
        <w:jc w:val="both"/>
        <w:rPr>
          <w:bCs/>
        </w:rPr>
      </w:pPr>
      <w:r w:rsidRPr="0039709E">
        <w:rPr>
          <w:bCs/>
        </w:rPr>
        <w:t xml:space="preserve">При работе с </w:t>
      </w:r>
      <w:r w:rsidR="005E071B" w:rsidRPr="0039709E">
        <w:rPr>
          <w:bCs/>
        </w:rPr>
        <w:t xml:space="preserve">служебной документацией </w:t>
      </w:r>
      <w:r w:rsidRPr="0039709E">
        <w:rPr>
          <w:bCs/>
        </w:rPr>
        <w:t>необходимо руководствоваться нормативными актами РФ, которые предусматривают:</w:t>
      </w:r>
    </w:p>
    <w:p w:rsidR="007B01A8" w:rsidRPr="0039709E" w:rsidRDefault="007B01A8" w:rsidP="007B01A8">
      <w:pPr>
        <w:pStyle w:val="Default"/>
        <w:numPr>
          <w:ilvl w:val="1"/>
          <w:numId w:val="39"/>
        </w:numPr>
        <w:tabs>
          <w:tab w:val="clear" w:pos="1440"/>
          <w:tab w:val="num" w:pos="284"/>
        </w:tabs>
        <w:ind w:left="0" w:firstLine="0"/>
        <w:rPr>
          <w:bCs/>
        </w:rPr>
      </w:pPr>
      <w:r w:rsidRPr="0039709E">
        <w:rPr>
          <w:bCs/>
        </w:rPr>
        <w:t>Составление и оформление управленческих документов;</w:t>
      </w:r>
    </w:p>
    <w:p w:rsidR="007B01A8" w:rsidRPr="0039709E" w:rsidRDefault="007B01A8" w:rsidP="007B01A8">
      <w:pPr>
        <w:pStyle w:val="Default"/>
        <w:numPr>
          <w:ilvl w:val="1"/>
          <w:numId w:val="39"/>
        </w:numPr>
        <w:tabs>
          <w:tab w:val="clear" w:pos="1440"/>
          <w:tab w:val="num" w:pos="284"/>
        </w:tabs>
        <w:ind w:left="0" w:firstLine="0"/>
        <w:rPr>
          <w:bCs/>
        </w:rPr>
      </w:pPr>
      <w:r w:rsidRPr="0039709E">
        <w:rPr>
          <w:bCs/>
        </w:rPr>
        <w:t xml:space="preserve">Работа с управленческими документами по определенным правилам; </w:t>
      </w:r>
    </w:p>
    <w:p w:rsidR="007B01A8" w:rsidRPr="0039709E" w:rsidRDefault="007B01A8" w:rsidP="007B01A8">
      <w:pPr>
        <w:pStyle w:val="Default"/>
        <w:numPr>
          <w:ilvl w:val="1"/>
          <w:numId w:val="39"/>
        </w:numPr>
        <w:tabs>
          <w:tab w:val="clear" w:pos="1440"/>
          <w:tab w:val="num" w:pos="284"/>
        </w:tabs>
        <w:ind w:left="0" w:firstLine="0"/>
        <w:rPr>
          <w:bCs/>
        </w:rPr>
      </w:pPr>
      <w:r w:rsidRPr="0039709E">
        <w:rPr>
          <w:bCs/>
        </w:rPr>
        <w:t>Ведение номенклатуры дел;</w:t>
      </w:r>
    </w:p>
    <w:p w:rsidR="007B01A8" w:rsidRPr="0039709E" w:rsidRDefault="007B01A8" w:rsidP="007B01A8">
      <w:pPr>
        <w:pStyle w:val="Default"/>
        <w:numPr>
          <w:ilvl w:val="1"/>
          <w:numId w:val="39"/>
        </w:numPr>
        <w:tabs>
          <w:tab w:val="clear" w:pos="1440"/>
          <w:tab w:val="num" w:pos="284"/>
        </w:tabs>
        <w:ind w:left="0" w:firstLine="0"/>
        <w:rPr>
          <w:bCs/>
        </w:rPr>
      </w:pPr>
      <w:r w:rsidRPr="0039709E">
        <w:rPr>
          <w:bCs/>
        </w:rPr>
        <w:t>Создание архива организации, обеспечивающего сохранность документов.</w:t>
      </w:r>
    </w:p>
    <w:p w:rsidR="00381747" w:rsidRPr="0039709E" w:rsidRDefault="00381747" w:rsidP="002352E5">
      <w:pPr>
        <w:pStyle w:val="Default"/>
        <w:ind w:right="-568"/>
        <w:rPr>
          <w:b/>
        </w:rPr>
      </w:pPr>
      <w:r w:rsidRPr="0039709E">
        <w:rPr>
          <w:b/>
        </w:rPr>
        <w:t>ПК-</w:t>
      </w:r>
      <w:r w:rsidR="00803328" w:rsidRPr="0039709E">
        <w:rPr>
          <w:b/>
        </w:rPr>
        <w:t>3</w:t>
      </w:r>
      <w:r w:rsidRPr="0039709E">
        <w:rPr>
          <w:b/>
        </w:rPr>
        <w:t>.</w:t>
      </w:r>
      <w:r w:rsidRPr="0039709E">
        <w:rPr>
          <w:i/>
        </w:rPr>
        <w:t xml:space="preserve"> </w:t>
      </w:r>
      <w:r w:rsidRPr="0039709E">
        <w:rPr>
          <w:b/>
          <w:i/>
        </w:rPr>
        <w:t>Умеет: Пользоваться спортивным инвентарём и оборудованием</w:t>
      </w:r>
      <w:r w:rsidR="00A05078" w:rsidRPr="0039709E">
        <w:rPr>
          <w:b/>
          <w:i/>
        </w:rPr>
        <w:t>.</w:t>
      </w:r>
    </w:p>
    <w:p w:rsidR="00381747" w:rsidRPr="0039709E" w:rsidRDefault="00745F88" w:rsidP="00381747">
      <w:pPr>
        <w:pStyle w:val="Default"/>
      </w:pPr>
      <w:r w:rsidRPr="0039709E">
        <w:rPr>
          <w:b/>
          <w:bCs/>
        </w:rPr>
        <w:t xml:space="preserve">Задание </w:t>
      </w:r>
      <w:r w:rsidR="005E071B" w:rsidRPr="0039709E">
        <w:rPr>
          <w:b/>
        </w:rPr>
        <w:t>3</w:t>
      </w:r>
      <w:r w:rsidR="00381747" w:rsidRPr="0039709E">
        <w:rPr>
          <w:b/>
        </w:rPr>
        <w:t>.</w:t>
      </w:r>
      <w:r w:rsidR="00381747" w:rsidRPr="0039709E">
        <w:t xml:space="preserve"> </w:t>
      </w:r>
      <w:r w:rsidR="00381747" w:rsidRPr="0039709E">
        <w:rPr>
          <w:b/>
          <w:bCs/>
        </w:rPr>
        <w:t xml:space="preserve">Выберите все правильные варианты ответа. </w:t>
      </w:r>
    </w:p>
    <w:p w:rsidR="00381747" w:rsidRPr="0039709E" w:rsidRDefault="00381747" w:rsidP="00745F88">
      <w:pPr>
        <w:pStyle w:val="Default"/>
        <w:jc w:val="both"/>
      </w:pPr>
      <w:r w:rsidRPr="0039709E">
        <w:t xml:space="preserve">Основными критериями при выборе современного спортивного оборудования и инвентаря являются: </w:t>
      </w:r>
    </w:p>
    <w:p w:rsidR="00381747" w:rsidRPr="0039709E" w:rsidRDefault="00381747" w:rsidP="00381747">
      <w:pPr>
        <w:pStyle w:val="Default"/>
      </w:pPr>
      <w:r w:rsidRPr="0039709E">
        <w:t xml:space="preserve">1. Многофункциональные (универсальные) свойства спортивного оборудования и инвентаря </w:t>
      </w:r>
    </w:p>
    <w:p w:rsidR="00381747" w:rsidRPr="0039709E" w:rsidRDefault="00381747" w:rsidP="00381747">
      <w:pPr>
        <w:pStyle w:val="Default"/>
      </w:pPr>
      <w:r w:rsidRPr="0039709E">
        <w:t xml:space="preserve">2. Современные конструктивные решения, дизайн и материал изготовления </w:t>
      </w:r>
    </w:p>
    <w:p w:rsidR="00381747" w:rsidRPr="0039709E" w:rsidRDefault="00381747" w:rsidP="00381747">
      <w:pPr>
        <w:pStyle w:val="Default"/>
      </w:pPr>
      <w:r w:rsidRPr="0039709E">
        <w:t xml:space="preserve">3. Безопасность эксплуатации (в том числе безопасность конструкций, материалов, лакокрасочных покрытий и пр.), включая срок безопасной эксплуатации </w:t>
      </w:r>
    </w:p>
    <w:p w:rsidR="00381747" w:rsidRPr="0039709E" w:rsidRDefault="00381747" w:rsidP="00381747">
      <w:pPr>
        <w:pStyle w:val="Default"/>
      </w:pPr>
      <w:r w:rsidRPr="0039709E">
        <w:t xml:space="preserve">4. Мобильность в эксплуатации (возможность перемещения, трансформации, компактность, простота сборки (разборки), установки и пр.) </w:t>
      </w:r>
    </w:p>
    <w:p w:rsidR="00381747" w:rsidRPr="0039709E" w:rsidRDefault="00381747" w:rsidP="00381747">
      <w:pPr>
        <w:pStyle w:val="Default"/>
      </w:pPr>
      <w:r w:rsidRPr="0039709E">
        <w:t xml:space="preserve">5. Ремонтоспособность, антивандальность </w:t>
      </w:r>
    </w:p>
    <w:p w:rsidR="00AE4C3E" w:rsidRPr="0039709E" w:rsidRDefault="00745F88" w:rsidP="00381747">
      <w:pPr>
        <w:pStyle w:val="a3"/>
        <w:shd w:val="clear" w:color="auto" w:fill="FFFFFF"/>
        <w:ind w:left="0"/>
        <w:rPr>
          <w:b/>
          <w:bCs/>
          <w:sz w:val="24"/>
          <w:szCs w:val="24"/>
        </w:rPr>
      </w:pPr>
      <w:r w:rsidRPr="0039709E">
        <w:rPr>
          <w:rFonts w:eastAsiaTheme="minorHAnsi"/>
          <w:b/>
          <w:bCs/>
          <w:color w:val="000000"/>
          <w:sz w:val="24"/>
          <w:szCs w:val="24"/>
          <w:lang w:eastAsia="en-US"/>
        </w:rPr>
        <w:t>Задани</w:t>
      </w:r>
      <w:r w:rsidRPr="0039709E">
        <w:rPr>
          <w:b/>
          <w:bCs/>
          <w:sz w:val="24"/>
          <w:szCs w:val="24"/>
        </w:rPr>
        <w:t xml:space="preserve">е </w:t>
      </w:r>
      <w:r w:rsidR="005E071B" w:rsidRPr="0039709E">
        <w:rPr>
          <w:b/>
          <w:sz w:val="24"/>
          <w:szCs w:val="24"/>
        </w:rPr>
        <w:t>4</w:t>
      </w:r>
      <w:r w:rsidR="00381747" w:rsidRPr="0039709E">
        <w:rPr>
          <w:b/>
          <w:sz w:val="24"/>
          <w:szCs w:val="24"/>
        </w:rPr>
        <w:t>.</w:t>
      </w:r>
      <w:r w:rsidR="00381747" w:rsidRPr="0039709E">
        <w:rPr>
          <w:sz w:val="24"/>
          <w:szCs w:val="24"/>
        </w:rPr>
        <w:t xml:space="preserve"> </w:t>
      </w:r>
      <w:r w:rsidR="00381747" w:rsidRPr="0039709E">
        <w:rPr>
          <w:b/>
          <w:bCs/>
          <w:sz w:val="24"/>
          <w:szCs w:val="24"/>
        </w:rPr>
        <w:t>Выберите один правильный ответ.</w:t>
      </w:r>
    </w:p>
    <w:p w:rsidR="00745F88" w:rsidRPr="0039709E" w:rsidRDefault="00745F88" w:rsidP="00745F88">
      <w:pPr>
        <w:pStyle w:val="Default"/>
        <w:jc w:val="both"/>
      </w:pPr>
      <w:r w:rsidRPr="0039709E">
        <w:t xml:space="preserve">Примерный перечень и характеристики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 может быть дополнен: </w:t>
      </w:r>
    </w:p>
    <w:p w:rsidR="00745F88" w:rsidRPr="0039709E" w:rsidRDefault="00745F88" w:rsidP="00745F88">
      <w:pPr>
        <w:pStyle w:val="Default"/>
      </w:pPr>
      <w:r w:rsidRPr="0039709E">
        <w:t xml:space="preserve">1. Органами исполнительной власти субъектов РФ, осуществляющими управление в сфере образования, в части, касающейся национальных видов спорта и видов спорта, не включённых в Перечень, но являющихся приоритетными в субъекте РФ </w:t>
      </w:r>
    </w:p>
    <w:p w:rsidR="00745F88" w:rsidRPr="0039709E" w:rsidRDefault="00745F88" w:rsidP="00745F88">
      <w:pPr>
        <w:pStyle w:val="Default"/>
      </w:pPr>
      <w:r w:rsidRPr="0039709E">
        <w:t xml:space="preserve">2. Общественными организациями, осуществляющими развитие вида спорта на общероссийском и региональном уровне </w:t>
      </w:r>
    </w:p>
    <w:p w:rsidR="00745F88" w:rsidRPr="0039709E" w:rsidRDefault="00745F88" w:rsidP="00745F88">
      <w:pPr>
        <w:pStyle w:val="Default"/>
      </w:pPr>
      <w:r w:rsidRPr="0039709E">
        <w:t xml:space="preserve">3. Выдающимися спортсменами субъектов РФ, показывающими высокие результаты в избранном виде спорта, являющихся гордостью субъекта РФ </w:t>
      </w:r>
    </w:p>
    <w:p w:rsidR="00745F88" w:rsidRPr="0039709E" w:rsidRDefault="00745F88" w:rsidP="002352E5">
      <w:pPr>
        <w:pStyle w:val="Default"/>
        <w:ind w:right="-285"/>
      </w:pPr>
      <w:r w:rsidRPr="0039709E">
        <w:t xml:space="preserve">4. Органами законодательной власти, осуществляющими управление в сфере образования, не включённых в Перечень, но являющихся приоритетными в субъекте РФ </w:t>
      </w:r>
    </w:p>
    <w:p w:rsidR="00A20CCD" w:rsidRPr="0039709E" w:rsidRDefault="00803328" w:rsidP="00A20CCD">
      <w:pPr>
        <w:pStyle w:val="a3"/>
        <w:shd w:val="clear" w:color="auto" w:fill="FFFFFF"/>
        <w:ind w:left="0"/>
        <w:jc w:val="both"/>
        <w:rPr>
          <w:b/>
          <w:i/>
          <w:sz w:val="24"/>
          <w:szCs w:val="24"/>
        </w:rPr>
      </w:pPr>
      <w:r w:rsidRPr="0039709E">
        <w:rPr>
          <w:b/>
          <w:sz w:val="24"/>
          <w:szCs w:val="24"/>
        </w:rPr>
        <w:t>ПК-3</w:t>
      </w:r>
      <w:r w:rsidR="00A20CCD" w:rsidRPr="0039709E">
        <w:rPr>
          <w:b/>
          <w:sz w:val="24"/>
          <w:szCs w:val="24"/>
        </w:rPr>
        <w:t>.</w:t>
      </w:r>
      <w:r w:rsidR="00A20CCD" w:rsidRPr="0039709E">
        <w:rPr>
          <w:i/>
          <w:sz w:val="24"/>
          <w:szCs w:val="24"/>
        </w:rPr>
        <w:t xml:space="preserve"> </w:t>
      </w:r>
      <w:r w:rsidR="00A20CCD" w:rsidRPr="0039709E">
        <w:rPr>
          <w:b/>
          <w:i/>
          <w:sz w:val="24"/>
          <w:szCs w:val="24"/>
        </w:rPr>
        <w:t>Имеет опыт:</w:t>
      </w:r>
      <w:r w:rsidR="00A20CCD" w:rsidRPr="0039709E">
        <w:rPr>
          <w:rFonts w:eastAsiaTheme="minorHAnsi"/>
          <w:sz w:val="24"/>
          <w:szCs w:val="24"/>
          <w:lang w:eastAsia="en-US"/>
        </w:rPr>
        <w:t xml:space="preserve"> </w:t>
      </w:r>
      <w:r w:rsidR="00A20CCD" w:rsidRPr="0039709E">
        <w:rPr>
          <w:b/>
          <w:i/>
          <w:sz w:val="24"/>
          <w:szCs w:val="24"/>
        </w:rPr>
        <w:t>Подготовки заявок по установленному образ</w:t>
      </w:r>
      <w:r w:rsidR="005861B6" w:rsidRPr="0039709E">
        <w:rPr>
          <w:b/>
          <w:i/>
          <w:sz w:val="24"/>
          <w:szCs w:val="24"/>
        </w:rPr>
        <w:t>ц</w:t>
      </w:r>
      <w:r w:rsidR="00A20CCD" w:rsidRPr="0039709E">
        <w:rPr>
          <w:b/>
          <w:i/>
          <w:sz w:val="24"/>
          <w:szCs w:val="24"/>
        </w:rPr>
        <w:t>у на закупку необходимого спортивного инвентаря и оборудования</w:t>
      </w:r>
      <w:r w:rsidR="00A05078" w:rsidRPr="0039709E">
        <w:rPr>
          <w:b/>
          <w:i/>
          <w:sz w:val="24"/>
          <w:szCs w:val="24"/>
        </w:rPr>
        <w:t>.</w:t>
      </w:r>
    </w:p>
    <w:p w:rsidR="00A20CCD" w:rsidRPr="0039709E" w:rsidRDefault="00A20CCD" w:rsidP="004D313C">
      <w:pPr>
        <w:pStyle w:val="a3"/>
        <w:shd w:val="clear" w:color="auto" w:fill="FFFFFF"/>
        <w:ind w:left="0" w:right="-1"/>
        <w:jc w:val="both"/>
        <w:rPr>
          <w:b/>
          <w:i/>
          <w:color w:val="000000"/>
          <w:spacing w:val="-1"/>
          <w:sz w:val="24"/>
          <w:szCs w:val="24"/>
        </w:rPr>
      </w:pPr>
      <w:r w:rsidRPr="0039709E">
        <w:rPr>
          <w:rFonts w:eastAsiaTheme="minorHAnsi"/>
          <w:b/>
          <w:bCs/>
          <w:color w:val="000000"/>
          <w:sz w:val="24"/>
          <w:szCs w:val="24"/>
          <w:lang w:eastAsia="en-US"/>
        </w:rPr>
        <w:lastRenderedPageBreak/>
        <w:t xml:space="preserve">Задание </w:t>
      </w:r>
      <w:r w:rsidR="005E071B" w:rsidRPr="0039709E">
        <w:rPr>
          <w:rFonts w:eastAsiaTheme="minorHAnsi"/>
          <w:b/>
          <w:bCs/>
          <w:color w:val="000000"/>
          <w:sz w:val="24"/>
          <w:szCs w:val="24"/>
          <w:lang w:eastAsia="en-US"/>
        </w:rPr>
        <w:t>5</w:t>
      </w:r>
      <w:r w:rsidRPr="0039709E">
        <w:rPr>
          <w:rFonts w:eastAsiaTheme="minorHAnsi"/>
          <w:b/>
          <w:bCs/>
          <w:color w:val="000000"/>
          <w:sz w:val="24"/>
          <w:szCs w:val="24"/>
          <w:lang w:eastAsia="en-US"/>
        </w:rPr>
        <w:t>: Оформить заказ (заявку) на выполнение работ (оказание услуг)</w:t>
      </w:r>
      <w:r w:rsidRPr="0039709E">
        <w:rPr>
          <w:color w:val="333333"/>
          <w:sz w:val="24"/>
          <w:szCs w:val="24"/>
        </w:rPr>
        <w:t xml:space="preserve"> </w:t>
      </w:r>
      <w:r w:rsidRPr="0039709E">
        <w:rPr>
          <w:color w:val="000000"/>
          <w:spacing w:val="-1"/>
          <w:sz w:val="24"/>
          <w:szCs w:val="24"/>
        </w:rPr>
        <w:t xml:space="preserve">в соответствии с формой Приложения № 1, утвержденного </w:t>
      </w:r>
      <w:hyperlink r:id="rId29" w:history="1">
        <w:r w:rsidRPr="0039709E">
          <w:rPr>
            <w:color w:val="000000"/>
            <w:spacing w:val="-1"/>
            <w:sz w:val="24"/>
            <w:szCs w:val="24"/>
          </w:rPr>
          <w:t>Приказом Федерального агентства по образованию от 30 июня 2009 г. № 719 «Об утверждении примерных форм документов, используемых при размещении заказов путем запроса котировок в рамках реализации федеральных целевых, государственных и иных программ в сфере образования, воспитания и развития общедоступных образовательных ресурсов</w:t>
        </w:r>
      </w:hyperlink>
      <w:r w:rsidRPr="0039709E">
        <w:rPr>
          <w:color w:val="000000"/>
          <w:spacing w:val="-1"/>
          <w:sz w:val="24"/>
          <w:szCs w:val="24"/>
        </w:rPr>
        <w:t xml:space="preserve">» </w:t>
      </w:r>
      <w:r w:rsidRPr="0039709E">
        <w:rPr>
          <w:i/>
          <w:color w:val="000000"/>
          <w:spacing w:val="-1"/>
          <w:sz w:val="24"/>
          <w:szCs w:val="24"/>
        </w:rPr>
        <w:t>(действующий)</w:t>
      </w:r>
    </w:p>
    <w:p w:rsidR="00A20CCD" w:rsidRPr="0039709E" w:rsidRDefault="00A20CCD" w:rsidP="001F19C6">
      <w:pPr>
        <w:pStyle w:val="to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</w:pPr>
      <w:r w:rsidRPr="0039709E">
        <w:t>ЗАКАЗ</w:t>
      </w:r>
      <w:r w:rsidRPr="0039709E">
        <w:br/>
        <w:t>на выполнение работ (оказание услуг) по проекту:</w:t>
      </w:r>
      <w:r w:rsidRPr="0039709E">
        <w:br/>
        <w:t>«__________________________________________»,</w:t>
      </w:r>
      <w:r w:rsidRPr="0039709E">
        <w:br/>
        <w:t>(наименование проекта)</w:t>
      </w:r>
      <w:r w:rsidRPr="0039709E">
        <w:br/>
        <w:t>проводимому в рамках</w:t>
      </w:r>
    </w:p>
    <w:p w:rsidR="00A20CCD" w:rsidRPr="0039709E" w:rsidRDefault="00A20CCD" w:rsidP="001F19C6">
      <w:pPr>
        <w:pStyle w:val="to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</w:pPr>
      <w:r w:rsidRPr="0039709E">
        <w:t>____________________________________________________,</w:t>
      </w:r>
      <w:r w:rsidRPr="0039709E">
        <w:br/>
        <w:t>(наименование мероприятия, задачи, Программы)</w:t>
      </w:r>
      <w:r w:rsidRPr="0039709E">
        <w:br/>
        <w:t>в соответствии с</w:t>
      </w:r>
    </w:p>
    <w:p w:rsidR="00A20CCD" w:rsidRPr="0039709E" w:rsidRDefault="00A20CCD" w:rsidP="001F19C6">
      <w:pPr>
        <w:pStyle w:val="to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</w:pPr>
      <w:r w:rsidRPr="0039709E">
        <w:t>_________________________________________________________________________</w:t>
      </w:r>
      <w:r w:rsidRPr="0039709E">
        <w:br/>
        <w:t>(приказ и/или другие нормативные акты заказчика, определяющие</w:t>
      </w:r>
      <w:r w:rsidRPr="0039709E">
        <w:br/>
        <w:t>наименование проекта, вид закупки (работы (услуги) и др. основные параметры,</w:t>
      </w:r>
      <w:r w:rsidRPr="0039709E">
        <w:br/>
        <w:t>обосновывающие бюджет и способ размещения заказа)</w:t>
      </w:r>
    </w:p>
    <w:p w:rsidR="00A20CCD" w:rsidRPr="0039709E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</w:pPr>
      <w:r w:rsidRPr="0039709E">
        <w:t>Способ размещения заказа: запрос котировок.</w:t>
      </w:r>
    </w:p>
    <w:p w:rsidR="00A20CCD" w:rsidRPr="0039709E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</w:pPr>
      <w:r w:rsidRPr="0039709E">
        <w:t>Максимальная цена контракта: _____ рублей</w:t>
      </w:r>
    </w:p>
    <w:p w:rsidR="00A20CCD" w:rsidRPr="0039709E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</w:pPr>
      <w:r w:rsidRPr="0039709E">
        <w:t>Авансовый платеж: не предусматривается (если предусматривается выплата аванса, указать словами: «предусматривается в размере _______%»).</w:t>
      </w:r>
    </w:p>
    <w:p w:rsidR="00A20CCD" w:rsidRPr="0039709E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</w:pPr>
      <w:r w:rsidRPr="0039709E">
        <w:t>Заказчик: Министерство спорта Российской Федерации</w:t>
      </w:r>
    </w:p>
    <w:p w:rsidR="00A20CCD" w:rsidRPr="0039709E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shd w:val="clear" w:color="auto" w:fill="FBFBFB"/>
        </w:rPr>
      </w:pPr>
      <w:r w:rsidRPr="0039709E">
        <w:t>Источник финансирования: федеральный бюджет Российской Федерации</w:t>
      </w:r>
    </w:p>
    <w:p w:rsidR="00A20CCD" w:rsidRPr="0039709E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</w:pPr>
      <w:r w:rsidRPr="0039709E">
        <w:t>Направление расходов: «прочие нужды».</w:t>
      </w:r>
    </w:p>
    <w:p w:rsidR="00A20CCD" w:rsidRPr="0039709E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</w:pPr>
      <w:r w:rsidRPr="0039709E">
        <w:t>Статья (подстатья) классификации операций сектора государственного управления: 226 «Прочие работы, услуги» (или 320 «Увеличение стоимости нематериальных активов» или 221 «Услуги связи»).</w:t>
      </w: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t>1. Обоснование актуальности выполнения проекта</w:t>
      </w: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t>1.1. Постановка проблемы</w:t>
      </w: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t>1.2. Цели и задачи реализации проекта</w:t>
      </w: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t>а) цели и задачи проекта</w:t>
      </w: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t>б) целевой индикатор и показатель направления деятельности в рамках задачи _</w:t>
      </w:r>
      <w:r w:rsidR="005E7CED" w:rsidRPr="0039709E">
        <w:t>_________ мероприятия ____</w:t>
      </w:r>
      <w:r w:rsidRPr="0039709E">
        <w:t xml:space="preserve"> Программы, достижению которых будет способствовать реализация проекта</w:t>
      </w: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t>в) область практического использования и применения результатов выполнения работ (оказания услуг) в системе образования с указанием конкретных категорий специалистов, конкретных уровней и ступеней образования, пользователей результатов работ (услуг)</w:t>
      </w: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t>2. Содержание выполняемых работ (оказываемых услуг). Требования, предъявляемые к выполняемым работам (оказываемым услугам), их результатам, исполнителю, отчетным материалам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827"/>
        <w:gridCol w:w="2408"/>
        <w:gridCol w:w="4106"/>
        <w:gridCol w:w="2123"/>
      </w:tblGrid>
      <w:tr w:rsidR="005E7CED" w:rsidRPr="0039709E" w:rsidTr="005E7CED">
        <w:tc>
          <w:tcPr>
            <w:tcW w:w="9464" w:type="dxa"/>
            <w:gridSpan w:val="4"/>
          </w:tcPr>
          <w:p w:rsidR="005E7CED" w:rsidRPr="0039709E" w:rsidRDefault="005E7CED" w:rsidP="00A20CCD">
            <w:pPr>
              <w:pStyle w:val="a6"/>
              <w:spacing w:before="0" w:beforeAutospacing="0" w:after="0" w:afterAutospacing="0"/>
              <w:jc w:val="both"/>
            </w:pPr>
            <w:r w:rsidRPr="0039709E">
              <w:rPr>
                <w:b/>
              </w:rPr>
              <w:t>Раздел 2.1. Наименование (виды), код по ОКДП, стоимость работ (услуг)</w:t>
            </w:r>
          </w:p>
        </w:tc>
      </w:tr>
      <w:tr w:rsidR="005E7CED" w:rsidRPr="0039709E" w:rsidTr="005E7CED">
        <w:tc>
          <w:tcPr>
            <w:tcW w:w="817" w:type="dxa"/>
          </w:tcPr>
          <w:p w:rsidR="005E7CED" w:rsidRPr="0039709E" w:rsidRDefault="005E7CED" w:rsidP="0075696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Номер этапа работ (услуг)</w:t>
            </w:r>
          </w:p>
        </w:tc>
        <w:tc>
          <w:tcPr>
            <w:tcW w:w="2410" w:type="dxa"/>
          </w:tcPr>
          <w:p w:rsidR="005E7CED" w:rsidRPr="0039709E" w:rsidRDefault="005E7CED" w:rsidP="0075696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Наименование (виды) и основное содержание </w:t>
            </w:r>
          </w:p>
          <w:p w:rsidR="005E7CED" w:rsidRPr="0039709E" w:rsidRDefault="005E7CED" w:rsidP="0075696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работ (услуг)</w:t>
            </w:r>
          </w:p>
        </w:tc>
        <w:tc>
          <w:tcPr>
            <w:tcW w:w="4111" w:type="dxa"/>
          </w:tcPr>
          <w:p w:rsidR="005E7CED" w:rsidRPr="0039709E" w:rsidRDefault="005E7CED" w:rsidP="0075696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Код по Общероссийскому классификатору видов экономической деятельности, продукции и услуг (ОКДП) ОК 004-93</w:t>
            </w:r>
          </w:p>
        </w:tc>
        <w:tc>
          <w:tcPr>
            <w:tcW w:w="2126" w:type="dxa"/>
          </w:tcPr>
          <w:p w:rsidR="005E7CED" w:rsidRPr="0039709E" w:rsidRDefault="005E7CED" w:rsidP="0075696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Общая стоимость (цена) работ (услуг) по видам, этапам, рублей</w:t>
            </w:r>
          </w:p>
        </w:tc>
      </w:tr>
      <w:tr w:rsidR="005E7CED" w:rsidRPr="0039709E" w:rsidTr="005E7CED">
        <w:tc>
          <w:tcPr>
            <w:tcW w:w="817" w:type="dxa"/>
          </w:tcPr>
          <w:p w:rsidR="005E7CED" w:rsidRPr="0039709E" w:rsidRDefault="005E7CED" w:rsidP="0075696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E7CED" w:rsidRPr="0039709E" w:rsidRDefault="005E7CED" w:rsidP="0075696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E7CED" w:rsidRPr="0039709E" w:rsidRDefault="005E7CED" w:rsidP="0075696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E7CED" w:rsidRPr="0039709E" w:rsidRDefault="005E7CED" w:rsidP="0075696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</w:t>
            </w:r>
          </w:p>
        </w:tc>
      </w:tr>
      <w:tr w:rsidR="005E7CED" w:rsidRPr="0039709E" w:rsidTr="005E7CED">
        <w:tc>
          <w:tcPr>
            <w:tcW w:w="817" w:type="dxa"/>
            <w:vMerge w:val="restart"/>
          </w:tcPr>
          <w:p w:rsidR="005E7CED" w:rsidRPr="0039709E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</w:pPr>
            <w:r w:rsidRPr="0039709E">
              <w:t>I</w:t>
            </w:r>
          </w:p>
        </w:tc>
        <w:tc>
          <w:tcPr>
            <w:tcW w:w="2410" w:type="dxa"/>
          </w:tcPr>
          <w:p w:rsidR="005E7CED" w:rsidRPr="0039709E" w:rsidRDefault="005E7CED" w:rsidP="0075696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I.1 </w:t>
            </w:r>
          </w:p>
        </w:tc>
        <w:tc>
          <w:tcPr>
            <w:tcW w:w="4111" w:type="dxa"/>
          </w:tcPr>
          <w:p w:rsidR="005E7CED" w:rsidRPr="0039709E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</w:pPr>
          </w:p>
        </w:tc>
        <w:tc>
          <w:tcPr>
            <w:tcW w:w="2126" w:type="dxa"/>
          </w:tcPr>
          <w:p w:rsidR="005E7CED" w:rsidRPr="0039709E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</w:pPr>
          </w:p>
        </w:tc>
      </w:tr>
      <w:tr w:rsidR="005E7CED" w:rsidRPr="0039709E" w:rsidTr="005E7CED">
        <w:tc>
          <w:tcPr>
            <w:tcW w:w="817" w:type="dxa"/>
            <w:vMerge/>
          </w:tcPr>
          <w:p w:rsidR="005E7CED" w:rsidRPr="0039709E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</w:pPr>
          </w:p>
        </w:tc>
        <w:tc>
          <w:tcPr>
            <w:tcW w:w="2410" w:type="dxa"/>
          </w:tcPr>
          <w:p w:rsidR="005E7CED" w:rsidRPr="0039709E" w:rsidRDefault="005E7CED" w:rsidP="0075696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I.2 </w:t>
            </w:r>
          </w:p>
        </w:tc>
        <w:tc>
          <w:tcPr>
            <w:tcW w:w="4111" w:type="dxa"/>
          </w:tcPr>
          <w:p w:rsidR="005E7CED" w:rsidRPr="0039709E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</w:pPr>
          </w:p>
        </w:tc>
        <w:tc>
          <w:tcPr>
            <w:tcW w:w="2126" w:type="dxa"/>
          </w:tcPr>
          <w:p w:rsidR="005E7CED" w:rsidRPr="0039709E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</w:pPr>
          </w:p>
        </w:tc>
      </w:tr>
      <w:tr w:rsidR="005E7CED" w:rsidRPr="0039709E" w:rsidTr="005E7CED">
        <w:tc>
          <w:tcPr>
            <w:tcW w:w="817" w:type="dxa"/>
            <w:vMerge/>
          </w:tcPr>
          <w:p w:rsidR="005E7CED" w:rsidRPr="0039709E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</w:pPr>
          </w:p>
        </w:tc>
        <w:tc>
          <w:tcPr>
            <w:tcW w:w="2410" w:type="dxa"/>
          </w:tcPr>
          <w:p w:rsidR="005E7CED" w:rsidRPr="0039709E" w:rsidRDefault="005E7CED" w:rsidP="0075696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I.3 </w:t>
            </w:r>
          </w:p>
        </w:tc>
        <w:tc>
          <w:tcPr>
            <w:tcW w:w="4111" w:type="dxa"/>
          </w:tcPr>
          <w:p w:rsidR="005E7CED" w:rsidRPr="0039709E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</w:pPr>
          </w:p>
        </w:tc>
        <w:tc>
          <w:tcPr>
            <w:tcW w:w="2126" w:type="dxa"/>
          </w:tcPr>
          <w:p w:rsidR="005E7CED" w:rsidRPr="0039709E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</w:pPr>
          </w:p>
        </w:tc>
      </w:tr>
      <w:tr w:rsidR="005E7CED" w:rsidRPr="0039709E" w:rsidTr="00756968">
        <w:tc>
          <w:tcPr>
            <w:tcW w:w="9464" w:type="dxa"/>
            <w:gridSpan w:val="4"/>
          </w:tcPr>
          <w:p w:rsidR="005E7CED" w:rsidRPr="0039709E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</w:pPr>
            <w:r w:rsidRPr="0039709E">
              <w:t>Итого по I-му этапу:</w:t>
            </w:r>
          </w:p>
        </w:tc>
      </w:tr>
      <w:tr w:rsidR="005E7CED" w:rsidRPr="0039709E" w:rsidTr="005E7CED">
        <w:tc>
          <w:tcPr>
            <w:tcW w:w="817" w:type="dxa"/>
            <w:vMerge w:val="restart"/>
          </w:tcPr>
          <w:p w:rsidR="005E7CED" w:rsidRPr="0039709E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</w:pPr>
            <w:r w:rsidRPr="0039709E">
              <w:lastRenderedPageBreak/>
              <w:t>II</w:t>
            </w:r>
          </w:p>
        </w:tc>
        <w:tc>
          <w:tcPr>
            <w:tcW w:w="2410" w:type="dxa"/>
          </w:tcPr>
          <w:p w:rsidR="005E7CED" w:rsidRPr="0039709E" w:rsidRDefault="005E7CED" w:rsidP="0075696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II.1 </w:t>
            </w:r>
          </w:p>
        </w:tc>
        <w:tc>
          <w:tcPr>
            <w:tcW w:w="4111" w:type="dxa"/>
          </w:tcPr>
          <w:p w:rsidR="005E7CED" w:rsidRPr="0039709E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</w:pPr>
          </w:p>
        </w:tc>
        <w:tc>
          <w:tcPr>
            <w:tcW w:w="2126" w:type="dxa"/>
          </w:tcPr>
          <w:p w:rsidR="005E7CED" w:rsidRPr="0039709E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</w:pPr>
          </w:p>
        </w:tc>
      </w:tr>
      <w:tr w:rsidR="005E7CED" w:rsidRPr="0039709E" w:rsidTr="005E7CED">
        <w:tc>
          <w:tcPr>
            <w:tcW w:w="817" w:type="dxa"/>
            <w:vMerge/>
          </w:tcPr>
          <w:p w:rsidR="005E7CED" w:rsidRPr="0039709E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</w:pPr>
          </w:p>
        </w:tc>
        <w:tc>
          <w:tcPr>
            <w:tcW w:w="2410" w:type="dxa"/>
          </w:tcPr>
          <w:p w:rsidR="005E7CED" w:rsidRPr="0039709E" w:rsidRDefault="005E7CED" w:rsidP="0075696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II.2 </w:t>
            </w:r>
          </w:p>
        </w:tc>
        <w:tc>
          <w:tcPr>
            <w:tcW w:w="4111" w:type="dxa"/>
          </w:tcPr>
          <w:p w:rsidR="005E7CED" w:rsidRPr="0039709E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</w:pPr>
          </w:p>
        </w:tc>
        <w:tc>
          <w:tcPr>
            <w:tcW w:w="2126" w:type="dxa"/>
          </w:tcPr>
          <w:p w:rsidR="005E7CED" w:rsidRPr="0039709E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</w:pPr>
          </w:p>
        </w:tc>
      </w:tr>
      <w:tr w:rsidR="005E7CED" w:rsidRPr="0039709E" w:rsidTr="005E7CED">
        <w:tc>
          <w:tcPr>
            <w:tcW w:w="817" w:type="dxa"/>
            <w:vMerge/>
          </w:tcPr>
          <w:p w:rsidR="005E7CED" w:rsidRPr="0039709E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</w:pPr>
          </w:p>
        </w:tc>
        <w:tc>
          <w:tcPr>
            <w:tcW w:w="2410" w:type="dxa"/>
          </w:tcPr>
          <w:p w:rsidR="005E7CED" w:rsidRPr="0039709E" w:rsidRDefault="005E7CED" w:rsidP="0075696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II.3 </w:t>
            </w:r>
          </w:p>
        </w:tc>
        <w:tc>
          <w:tcPr>
            <w:tcW w:w="4111" w:type="dxa"/>
          </w:tcPr>
          <w:p w:rsidR="005E7CED" w:rsidRPr="0039709E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</w:pPr>
          </w:p>
        </w:tc>
        <w:tc>
          <w:tcPr>
            <w:tcW w:w="2126" w:type="dxa"/>
          </w:tcPr>
          <w:p w:rsidR="005E7CED" w:rsidRPr="0039709E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</w:pPr>
          </w:p>
        </w:tc>
      </w:tr>
      <w:tr w:rsidR="005E7CED" w:rsidRPr="0039709E" w:rsidTr="00756968">
        <w:tc>
          <w:tcPr>
            <w:tcW w:w="9464" w:type="dxa"/>
            <w:gridSpan w:val="4"/>
          </w:tcPr>
          <w:p w:rsidR="005E7CED" w:rsidRPr="0039709E" w:rsidRDefault="005E7CED" w:rsidP="0075696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Итого по II-му этапу: </w:t>
            </w:r>
          </w:p>
        </w:tc>
      </w:tr>
      <w:tr w:rsidR="005E7CED" w:rsidRPr="0039709E" w:rsidTr="00756968">
        <w:tc>
          <w:tcPr>
            <w:tcW w:w="9464" w:type="dxa"/>
            <w:gridSpan w:val="4"/>
          </w:tcPr>
          <w:p w:rsidR="005E7CED" w:rsidRPr="0039709E" w:rsidRDefault="005E7CED" w:rsidP="0075696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ВСЕГО: </w:t>
            </w:r>
          </w:p>
        </w:tc>
      </w:tr>
    </w:tbl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3576"/>
        <w:gridCol w:w="2971"/>
        <w:gridCol w:w="2217"/>
      </w:tblGrid>
      <w:tr w:rsidR="00A20CCD" w:rsidRPr="0039709E" w:rsidTr="000B76A8">
        <w:tc>
          <w:tcPr>
            <w:tcW w:w="9525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Раздел 2.2. Требования, предъявляемые к работам (услугам), результат работ (услуг), срок окончания выполнения работ</w:t>
            </w:r>
            <w:r w:rsidRPr="0039709E">
              <w:rPr>
                <w:sz w:val="24"/>
                <w:szCs w:val="24"/>
              </w:rPr>
              <w:t xml:space="preserve"> (услуг)</w:t>
            </w:r>
          </w:p>
        </w:tc>
      </w:tr>
      <w:tr w:rsidR="00A20CCD" w:rsidRPr="0039709E" w:rsidTr="005E7CED">
        <w:trPr>
          <w:trHeight w:val="2582"/>
        </w:trPr>
        <w:tc>
          <w:tcPr>
            <w:tcW w:w="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Номер этапа работ (услуг)</w:t>
            </w:r>
          </w:p>
        </w:tc>
        <w:tc>
          <w:tcPr>
            <w:tcW w:w="3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ind w:left="-57" w:right="-57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Требования к работам (услугам) по каждой позиции, указанной в столбце 2 раздела 2.1 настоящего Заказа: Детализированные описания содержания заказываемых работ (услуг), при необходимости, с подпунктами - I.1.1 и т.д.; Параметры, определяющие: количественные (и/или объемные, структурные и т.п.) характеристики, уровень сложности, минимально допустимые требования к уровню качества заказываемых работ (услуг)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ind w:left="-57" w:right="-57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Результат работ (итог оказания услуг) Требования к формату (виду) результатов работ (итогов услуг), разрабатываемых материалов и (или) документов, при необходимости, описание образцов (макетов)</w:t>
            </w:r>
          </w:p>
        </w:tc>
        <w:tc>
          <w:tcPr>
            <w:tcW w:w="22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ind w:left="-57" w:right="-57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Срок окончания этапа (этапов) выполнения работ (оказания услуг)</w:t>
            </w:r>
          </w:p>
        </w:tc>
      </w:tr>
      <w:tr w:rsidR="00A20CCD" w:rsidRPr="0039709E" w:rsidTr="000B76A8">
        <w:tc>
          <w:tcPr>
            <w:tcW w:w="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</w:t>
            </w:r>
          </w:p>
        </w:tc>
        <w:tc>
          <w:tcPr>
            <w:tcW w:w="22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</w:t>
            </w:r>
          </w:p>
        </w:tc>
      </w:tr>
      <w:tr w:rsidR="00A20CCD" w:rsidRPr="0039709E" w:rsidTr="000B76A8">
        <w:tc>
          <w:tcPr>
            <w:tcW w:w="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I </w:t>
            </w:r>
          </w:p>
        </w:tc>
        <w:tc>
          <w:tcPr>
            <w:tcW w:w="3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I.1 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дата </w:t>
            </w:r>
          </w:p>
        </w:tc>
      </w:tr>
      <w:tr w:rsidR="00A20CCD" w:rsidRPr="0039709E" w:rsidTr="000B76A8">
        <w:tc>
          <w:tcPr>
            <w:tcW w:w="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I.2 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  <w:tr w:rsidR="00A20CCD" w:rsidRPr="0039709E" w:rsidTr="000B76A8">
        <w:tc>
          <w:tcPr>
            <w:tcW w:w="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I.3 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  <w:tr w:rsidR="00A20CCD" w:rsidRPr="0039709E" w:rsidTr="000B76A8">
        <w:tc>
          <w:tcPr>
            <w:tcW w:w="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II </w:t>
            </w:r>
          </w:p>
        </w:tc>
        <w:tc>
          <w:tcPr>
            <w:tcW w:w="3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II.1 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дата </w:t>
            </w:r>
          </w:p>
        </w:tc>
      </w:tr>
      <w:tr w:rsidR="00A20CCD" w:rsidRPr="0039709E" w:rsidTr="000B76A8">
        <w:tc>
          <w:tcPr>
            <w:tcW w:w="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II.2 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  <w:tr w:rsidR="00A20CCD" w:rsidRPr="0039709E" w:rsidTr="000B76A8">
        <w:tc>
          <w:tcPr>
            <w:tcW w:w="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II.3 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</w:tbl>
    <w:p w:rsidR="00A20CCD" w:rsidRPr="0039709E" w:rsidRDefault="00A20CCD" w:rsidP="00A20CCD">
      <w:pPr>
        <w:shd w:val="clear" w:color="auto" w:fill="FBFBFB"/>
        <w:rPr>
          <w:color w:val="333333"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1985"/>
        <w:gridCol w:w="2976"/>
        <w:gridCol w:w="3828"/>
      </w:tblGrid>
      <w:tr w:rsidR="00A20CCD" w:rsidRPr="0039709E" w:rsidTr="000B76A8">
        <w:tc>
          <w:tcPr>
            <w:tcW w:w="9573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Раздел 2.3. Виды и объем прав на использование объектов интеллектуальной собственности (ОИС), создаваемых в результате</w:t>
            </w:r>
            <w:r w:rsidRPr="0039709E">
              <w:rPr>
                <w:sz w:val="24"/>
                <w:szCs w:val="24"/>
              </w:rPr>
              <w:t xml:space="preserve"> выполнения работ (оказания услуг) </w:t>
            </w:r>
          </w:p>
        </w:tc>
      </w:tr>
      <w:tr w:rsidR="00A20CCD" w:rsidRPr="0039709E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Номер этапа </w:t>
            </w:r>
          </w:p>
          <w:p w:rsidR="00A20CCD" w:rsidRPr="0039709E" w:rsidRDefault="00A20CCD" w:rsidP="000B76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работ (услуг)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Наименование (вид) работ (услуг)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Наименование ОИС, создаваемых в результате выполнения работ (оказания услуг)</w:t>
            </w:r>
          </w:p>
        </w:tc>
        <w:tc>
          <w:tcPr>
            <w:tcW w:w="38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Виды и объемы прав на использование ОИС, созданных в результате выполнения работ (оказания услуг) и передаваемых Заказчику</w:t>
            </w:r>
          </w:p>
        </w:tc>
      </w:tr>
      <w:tr w:rsidR="00A20CCD" w:rsidRPr="0039709E" w:rsidTr="002352E5">
        <w:trPr>
          <w:trHeight w:val="51"/>
        </w:trPr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2352E5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2352E5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2352E5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2352E5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</w:t>
            </w:r>
          </w:p>
        </w:tc>
      </w:tr>
      <w:tr w:rsidR="00A20CCD" w:rsidRPr="0039709E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I 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I.1 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  <w:tr w:rsidR="00A20CCD" w:rsidRPr="0039709E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I.2 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  <w:tr w:rsidR="00A20CCD" w:rsidRPr="0039709E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II 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II.1 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  <w:tr w:rsidR="00A20CCD" w:rsidRPr="0039709E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II.2 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</w:tbl>
    <w:p w:rsidR="00A20CCD" w:rsidRPr="0039709E" w:rsidRDefault="00A20CCD" w:rsidP="00A20CCD">
      <w:pPr>
        <w:shd w:val="clear" w:color="auto" w:fill="FBFBFB"/>
        <w:rPr>
          <w:color w:val="333333"/>
          <w:sz w:val="24"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8771"/>
      </w:tblGrid>
      <w:tr w:rsidR="00A20CCD" w:rsidRPr="0039709E" w:rsidTr="000B76A8">
        <w:tc>
          <w:tcPr>
            <w:tcW w:w="955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lastRenderedPageBreak/>
              <w:t>Раздел 2.4. Порядок приемки выполненных работ (оказанных) услуг </w:t>
            </w:r>
          </w:p>
        </w:tc>
      </w:tr>
      <w:tr w:rsidR="00A20CCD" w:rsidRPr="0039709E" w:rsidTr="000B76A8">
        <w:trPr>
          <w:trHeight w:val="953"/>
        </w:trPr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Номер этапа работ (услуг)</w:t>
            </w:r>
          </w:p>
        </w:tc>
        <w:tc>
          <w:tcPr>
            <w:tcW w:w="87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ind w:left="-57" w:right="-57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Требования к порядку приемки и утверждения выполненных работ (оказанных услуг), в т. ч. в случаях: - передачи охраняемых объектов интеллектуальной собственности; - проведения предварительной экспертизы и рассмотрения представляемых результатов на ученых советах организаций; - требования по проведению опытной эксплуатации, тестовых испытаний (с указанием </w:t>
            </w:r>
          </w:p>
          <w:p w:rsidR="00A20CCD" w:rsidRPr="0039709E" w:rsidRDefault="00A20CCD" w:rsidP="000B76A8">
            <w:pPr>
              <w:ind w:left="-57" w:right="-57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требуемой методики и регламента) и т.п. </w:t>
            </w:r>
          </w:p>
        </w:tc>
      </w:tr>
      <w:tr w:rsidR="00A20CCD" w:rsidRPr="0039709E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</w:t>
            </w:r>
          </w:p>
        </w:tc>
        <w:tc>
          <w:tcPr>
            <w:tcW w:w="87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</w:p>
        </w:tc>
      </w:tr>
      <w:tr w:rsidR="00A20CCD" w:rsidRPr="0039709E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I </w:t>
            </w:r>
          </w:p>
        </w:tc>
        <w:tc>
          <w:tcPr>
            <w:tcW w:w="87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  <w:tr w:rsidR="00A20CCD" w:rsidRPr="0039709E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II </w:t>
            </w:r>
          </w:p>
        </w:tc>
        <w:tc>
          <w:tcPr>
            <w:tcW w:w="87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</w:tbl>
    <w:p w:rsidR="00A20CCD" w:rsidRPr="0039709E" w:rsidRDefault="00A20CCD" w:rsidP="00A20CCD">
      <w:pPr>
        <w:shd w:val="clear" w:color="auto" w:fill="FBFBFB"/>
        <w:rPr>
          <w:color w:val="333333"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6389"/>
        <w:gridCol w:w="2410"/>
      </w:tblGrid>
      <w:tr w:rsidR="00A20CCD" w:rsidRPr="0039709E" w:rsidTr="000B76A8">
        <w:tc>
          <w:tcPr>
            <w:tcW w:w="957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Раздел 2.5. Состав, формы и требования, предъявляемые к отчетной документации</w:t>
            </w:r>
          </w:p>
        </w:tc>
      </w:tr>
      <w:tr w:rsidR="00A20CCD" w:rsidRPr="0039709E" w:rsidTr="000B76A8">
        <w:tc>
          <w:tcPr>
            <w:tcW w:w="7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CCD" w:rsidRPr="0039709E" w:rsidRDefault="00A20CCD" w:rsidP="000B76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Номер этапа работ (услуг)</w:t>
            </w:r>
          </w:p>
        </w:tc>
        <w:tc>
          <w:tcPr>
            <w:tcW w:w="63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CCD" w:rsidRPr="0039709E" w:rsidRDefault="00A20CCD" w:rsidP="000B76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Состав, форма и требования к отчетной документации, предоставляемой заказчику, ответственное за прием и хранение отчетной документации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CCD" w:rsidRPr="0039709E" w:rsidRDefault="00A20CCD" w:rsidP="000B76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Сроки предоставления</w:t>
            </w:r>
          </w:p>
          <w:p w:rsidR="00A20CCD" w:rsidRPr="0039709E" w:rsidRDefault="00A20CCD" w:rsidP="000B76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отчетной документации</w:t>
            </w:r>
          </w:p>
        </w:tc>
      </w:tr>
      <w:tr w:rsidR="00A20CCD" w:rsidRPr="0039709E" w:rsidTr="000B76A8">
        <w:tc>
          <w:tcPr>
            <w:tcW w:w="7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</w:t>
            </w:r>
          </w:p>
        </w:tc>
        <w:tc>
          <w:tcPr>
            <w:tcW w:w="63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</w:t>
            </w:r>
          </w:p>
        </w:tc>
      </w:tr>
      <w:tr w:rsidR="00A20CCD" w:rsidRPr="0039709E" w:rsidTr="000B76A8">
        <w:tc>
          <w:tcPr>
            <w:tcW w:w="7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I </w:t>
            </w:r>
          </w:p>
        </w:tc>
        <w:tc>
          <w:tcPr>
            <w:tcW w:w="63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дата </w:t>
            </w:r>
          </w:p>
        </w:tc>
      </w:tr>
      <w:tr w:rsidR="00A20CCD" w:rsidRPr="0039709E" w:rsidTr="000B76A8">
        <w:tc>
          <w:tcPr>
            <w:tcW w:w="7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II </w:t>
            </w:r>
          </w:p>
        </w:tc>
        <w:tc>
          <w:tcPr>
            <w:tcW w:w="63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дата </w:t>
            </w:r>
          </w:p>
        </w:tc>
      </w:tr>
    </w:tbl>
    <w:p w:rsidR="00A20CCD" w:rsidRPr="0039709E" w:rsidRDefault="00A20CCD" w:rsidP="00A20CCD">
      <w:pPr>
        <w:shd w:val="clear" w:color="auto" w:fill="FBFBFB"/>
        <w:rPr>
          <w:color w:val="333333"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3119"/>
        <w:gridCol w:w="3260"/>
        <w:gridCol w:w="2410"/>
      </w:tblGrid>
      <w:tr w:rsidR="00A20CCD" w:rsidRPr="0039709E" w:rsidTr="000B76A8">
        <w:tc>
          <w:tcPr>
            <w:tcW w:w="9573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Раздел 2.6. Требования о наличии у Исполнителя лицензии, государственной аккредитации, об обладании правами на объекты интеллектуальной собственности </w:t>
            </w:r>
          </w:p>
        </w:tc>
      </w:tr>
      <w:tr w:rsidR="00A20CCD" w:rsidRPr="0039709E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Номер этапа работ (услуг)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Ссылка на вид работ (услуг) (номер)</w:t>
            </w:r>
          </w:p>
        </w:tc>
        <w:tc>
          <w:tcPr>
            <w:tcW w:w="3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Содержание требования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Реквизиты документов, определяющие требования</w:t>
            </w:r>
          </w:p>
        </w:tc>
      </w:tr>
      <w:tr w:rsidR="00A20CCD" w:rsidRPr="0039709E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</w:t>
            </w:r>
          </w:p>
        </w:tc>
      </w:tr>
      <w:tr w:rsidR="00A20CCD" w:rsidRPr="0039709E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</w:tbl>
    <w:p w:rsidR="00A20CCD" w:rsidRPr="0039709E" w:rsidRDefault="00A20CCD" w:rsidP="00A20CCD">
      <w:pPr>
        <w:shd w:val="clear" w:color="auto" w:fill="FBFBFB"/>
        <w:rPr>
          <w:color w:val="333333"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3111"/>
        <w:gridCol w:w="5670"/>
      </w:tblGrid>
      <w:tr w:rsidR="00A20CCD" w:rsidRPr="0039709E" w:rsidTr="000B76A8">
        <w:tc>
          <w:tcPr>
            <w:tcW w:w="957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Раздел 2.7. При необходимости, прочие и особые условия и (или) способы исполнения обязательств, включая гарантийные обязательства Исполнителя, специфические обязанности Заказчика </w:t>
            </w:r>
          </w:p>
        </w:tc>
      </w:tr>
      <w:tr w:rsidR="00A20CCD" w:rsidRPr="0039709E" w:rsidTr="000B76A8">
        <w:tc>
          <w:tcPr>
            <w:tcW w:w="7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Номер этапа работ (услуг)</w:t>
            </w:r>
          </w:p>
        </w:tc>
        <w:tc>
          <w:tcPr>
            <w:tcW w:w="3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Ссылка на вид работ (услуг) (номер)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Содержание требования и (или) наименование требуемого документа, специфические обязанности Заказчика</w:t>
            </w:r>
          </w:p>
        </w:tc>
      </w:tr>
      <w:tr w:rsidR="00A20CCD" w:rsidRPr="0039709E" w:rsidTr="000B76A8">
        <w:tc>
          <w:tcPr>
            <w:tcW w:w="7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</w:t>
            </w:r>
          </w:p>
        </w:tc>
        <w:tc>
          <w:tcPr>
            <w:tcW w:w="3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</w:t>
            </w:r>
          </w:p>
        </w:tc>
      </w:tr>
      <w:tr w:rsidR="00A20CCD" w:rsidRPr="0039709E" w:rsidTr="000B76A8">
        <w:tc>
          <w:tcPr>
            <w:tcW w:w="7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</w:tbl>
    <w:p w:rsidR="00A20CCD" w:rsidRPr="0039709E" w:rsidRDefault="00A20CCD" w:rsidP="00A20CCD">
      <w:pPr>
        <w:shd w:val="clear" w:color="auto" w:fill="FBFBFB"/>
        <w:ind w:right="-427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3. Порядок рассмотрения и оценки заявок на участие в запросе котировок Победителем в проведении запроса котировок признается Участник размещения заказа, подавший котировочную заявку, которая отвечает всем требованиям, установленным в извещении о проведении запроса котировок, и в которой указана наиболее низкая цена работ (услуг). При предложении наиболее низкой цены работ (услуг) несколькими Участниками размещения заказа победителем в проведении запроса котировок признается Участник размещения заказа, котировочная заявка которого поступила ранее котировочных заявок </w:t>
      </w:r>
      <w:r w:rsidRPr="0039709E">
        <w:rPr>
          <w:sz w:val="24"/>
          <w:szCs w:val="24"/>
        </w:rPr>
        <w:lastRenderedPageBreak/>
        <w:t>других Участников размещения заказа. Единая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работ (услуг) превышает максимальную цену, указанную в извещении о проведении запроса котировок.</w:t>
      </w:r>
    </w:p>
    <w:p w:rsidR="00A20CCD" w:rsidRPr="0039709E" w:rsidRDefault="00A20CCD" w:rsidP="00A20CCD">
      <w:pPr>
        <w:shd w:val="clear" w:color="auto" w:fill="FBFBFB"/>
        <w:ind w:right="-427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4. Контактное лицо по вопросам, касающимся содержания требований Заказчика:</w:t>
      </w:r>
    </w:p>
    <w:p w:rsidR="00A20CCD" w:rsidRPr="0039709E" w:rsidRDefault="00A20CCD" w:rsidP="00A20CCD">
      <w:pPr>
        <w:shd w:val="clear" w:color="auto" w:fill="FBFBFB"/>
        <w:ind w:right="-427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Ф.И.О.:</w:t>
      </w:r>
    </w:p>
    <w:p w:rsidR="00A20CCD" w:rsidRPr="0039709E" w:rsidRDefault="00A20CCD" w:rsidP="00A20CCD">
      <w:pPr>
        <w:shd w:val="clear" w:color="auto" w:fill="FBFBFB"/>
        <w:ind w:right="-427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Контактный телефон:</w:t>
      </w:r>
    </w:p>
    <w:p w:rsidR="00A20CCD" w:rsidRPr="0039709E" w:rsidRDefault="00A20CCD" w:rsidP="00A20CCD">
      <w:pPr>
        <w:shd w:val="clear" w:color="auto" w:fill="FBFBFB"/>
        <w:ind w:right="-427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Адрес эл. почты:</w:t>
      </w:r>
    </w:p>
    <w:p w:rsidR="00A20CCD" w:rsidRPr="0039709E" w:rsidRDefault="00A20CCD" w:rsidP="004D313C">
      <w:pPr>
        <w:pStyle w:val="a3"/>
        <w:shd w:val="clear" w:color="auto" w:fill="FFFFFF"/>
        <w:ind w:left="0" w:right="-1"/>
        <w:jc w:val="both"/>
        <w:rPr>
          <w:i/>
          <w:color w:val="000000"/>
          <w:spacing w:val="-1"/>
          <w:sz w:val="24"/>
          <w:szCs w:val="24"/>
        </w:rPr>
      </w:pPr>
      <w:r w:rsidRPr="0039709E">
        <w:rPr>
          <w:b/>
          <w:color w:val="000000"/>
          <w:spacing w:val="-1"/>
          <w:sz w:val="24"/>
          <w:szCs w:val="24"/>
        </w:rPr>
        <w:t xml:space="preserve">Задание </w:t>
      </w:r>
      <w:r w:rsidR="005E071B" w:rsidRPr="0039709E">
        <w:rPr>
          <w:b/>
          <w:color w:val="000000"/>
          <w:spacing w:val="-1"/>
          <w:sz w:val="24"/>
          <w:szCs w:val="24"/>
        </w:rPr>
        <w:t>6</w:t>
      </w:r>
      <w:r w:rsidRPr="0039709E">
        <w:rPr>
          <w:b/>
          <w:color w:val="000000"/>
          <w:spacing w:val="-1"/>
          <w:sz w:val="24"/>
          <w:szCs w:val="24"/>
        </w:rPr>
        <w:t xml:space="preserve">: Оформить заказ (заявку) </w:t>
      </w:r>
      <w:r w:rsidRPr="0039709E">
        <w:rPr>
          <w:b/>
          <w:color w:val="000000"/>
          <w:sz w:val="24"/>
          <w:szCs w:val="24"/>
        </w:rPr>
        <w:t>на поставку товара</w:t>
      </w:r>
      <w:r w:rsidRPr="0039709E">
        <w:rPr>
          <w:color w:val="000000"/>
          <w:sz w:val="24"/>
          <w:szCs w:val="24"/>
        </w:rPr>
        <w:t xml:space="preserve"> </w:t>
      </w:r>
      <w:r w:rsidRPr="0039709E">
        <w:rPr>
          <w:color w:val="000000"/>
          <w:spacing w:val="-1"/>
          <w:sz w:val="24"/>
          <w:szCs w:val="24"/>
        </w:rPr>
        <w:t xml:space="preserve">в соответствии с формой Приложения № 1, утвержденного </w:t>
      </w:r>
      <w:hyperlink r:id="rId30" w:history="1">
        <w:r w:rsidRPr="0039709E">
          <w:rPr>
            <w:color w:val="000000"/>
            <w:spacing w:val="-1"/>
            <w:sz w:val="24"/>
            <w:szCs w:val="24"/>
          </w:rPr>
          <w:t>Приказом Федерального агентства по образованию от 30 июня 2009 г. № 719 «Об утверждении примерных форм документов, используемых при размещении заказов путем запроса котировок в рамках реализации федеральных целевых, государственных и иных программ в сфере образования, воспитания и развития общедоступных образовательных ресурсов</w:t>
        </w:r>
      </w:hyperlink>
      <w:r w:rsidRPr="0039709E">
        <w:rPr>
          <w:color w:val="000000"/>
          <w:spacing w:val="-1"/>
          <w:sz w:val="24"/>
          <w:szCs w:val="24"/>
        </w:rPr>
        <w:t xml:space="preserve">» </w:t>
      </w:r>
      <w:r w:rsidRPr="0039709E">
        <w:rPr>
          <w:i/>
          <w:color w:val="000000"/>
          <w:spacing w:val="-1"/>
          <w:sz w:val="24"/>
          <w:szCs w:val="24"/>
        </w:rPr>
        <w:t>(действующий)</w:t>
      </w:r>
    </w:p>
    <w:p w:rsidR="00A20CCD" w:rsidRPr="0039709E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>ЗАКАЗ</w:t>
      </w:r>
    </w:p>
    <w:p w:rsidR="00A20CCD" w:rsidRPr="0039709E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>на поставку товара по проекту:</w:t>
      </w:r>
    </w:p>
    <w:p w:rsidR="00A20CCD" w:rsidRPr="0039709E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>"_________________________________________________________________",</w:t>
      </w:r>
    </w:p>
    <w:p w:rsidR="00A20CCD" w:rsidRPr="0039709E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>(наименование проекта)</w:t>
      </w:r>
    </w:p>
    <w:p w:rsidR="00A20CCD" w:rsidRPr="0039709E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>проводимому в рамках _________________________________________________,</w:t>
      </w:r>
    </w:p>
    <w:p w:rsidR="00A20CCD" w:rsidRPr="0039709E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>(наименование направления (задачи, мероприятия</w:t>
      </w:r>
    </w:p>
    <w:p w:rsidR="00A20CCD" w:rsidRPr="0039709E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>и т.п.) Программы)</w:t>
      </w:r>
    </w:p>
    <w:p w:rsidR="00A20CCD" w:rsidRPr="0039709E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>в соответствии с _____________________________________________________</w:t>
      </w:r>
    </w:p>
    <w:p w:rsidR="00A20CCD" w:rsidRPr="0039709E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>(приказ и/или другие нормативные акты Заказчика,</w:t>
      </w:r>
    </w:p>
    <w:p w:rsidR="00A20CCD" w:rsidRPr="0039709E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>определяющие наименование проекта, его цели, задачи,</w:t>
      </w:r>
    </w:p>
    <w:p w:rsidR="00A20CCD" w:rsidRPr="0039709E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>вид закупки (товар) и др. основные параметры,</w:t>
      </w:r>
    </w:p>
    <w:p w:rsidR="00A20CCD" w:rsidRPr="0039709E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>обосновывающие бюджет)</w:t>
      </w:r>
    </w:p>
    <w:p w:rsidR="00A20CCD" w:rsidRPr="0039709E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39709E">
        <w:rPr>
          <w:sz w:val="24"/>
          <w:szCs w:val="24"/>
        </w:rPr>
        <w:t>Способ размещения заказа: запрос котировок.</w:t>
      </w:r>
    </w:p>
    <w:p w:rsidR="00A20CCD" w:rsidRPr="0039709E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39709E">
        <w:rPr>
          <w:sz w:val="24"/>
          <w:szCs w:val="24"/>
        </w:rPr>
        <w:t>Максимальная цена Контракта: _________ рублей.</w:t>
      </w:r>
    </w:p>
    <w:p w:rsidR="00A20CCD" w:rsidRPr="0039709E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Авансовый платеж: не предусматривается (если предусматривается выплата аванса указать словами: </w:t>
      </w:r>
      <w:r w:rsidR="001F19C6" w:rsidRPr="0039709E">
        <w:rPr>
          <w:sz w:val="24"/>
          <w:szCs w:val="24"/>
        </w:rPr>
        <w:t>«</w:t>
      </w:r>
      <w:r w:rsidRPr="0039709E">
        <w:rPr>
          <w:sz w:val="24"/>
          <w:szCs w:val="24"/>
        </w:rPr>
        <w:t>предусматривается в размере _________%</w:t>
      </w:r>
      <w:r w:rsidR="001F19C6" w:rsidRPr="0039709E">
        <w:rPr>
          <w:sz w:val="24"/>
          <w:szCs w:val="24"/>
        </w:rPr>
        <w:t>»</w:t>
      </w:r>
      <w:r w:rsidRPr="0039709E">
        <w:rPr>
          <w:sz w:val="24"/>
          <w:szCs w:val="24"/>
        </w:rPr>
        <w:t>).</w:t>
      </w:r>
    </w:p>
    <w:p w:rsidR="00A20CCD" w:rsidRPr="0039709E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39709E">
        <w:rPr>
          <w:sz w:val="24"/>
          <w:szCs w:val="24"/>
        </w:rPr>
        <w:t>Заказчик: Министерство спорта Российской Федерации.</w:t>
      </w:r>
    </w:p>
    <w:p w:rsidR="00A20CCD" w:rsidRPr="0039709E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39709E">
        <w:rPr>
          <w:sz w:val="24"/>
          <w:szCs w:val="24"/>
        </w:rPr>
        <w:t>Источник финансирования: федеральный бюджет Российской Федерации.</w:t>
      </w:r>
    </w:p>
    <w:p w:rsidR="00A20CCD" w:rsidRPr="0039709E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39709E">
        <w:rPr>
          <w:sz w:val="24"/>
          <w:szCs w:val="24"/>
        </w:rPr>
        <w:t>Направление расходов:</w:t>
      </w:r>
      <w:r w:rsidR="001F19C6" w:rsidRPr="0039709E">
        <w:rPr>
          <w:sz w:val="24"/>
          <w:szCs w:val="24"/>
        </w:rPr>
        <w:t xml:space="preserve"> «</w:t>
      </w:r>
      <w:r w:rsidRPr="0039709E">
        <w:rPr>
          <w:sz w:val="24"/>
          <w:szCs w:val="24"/>
        </w:rPr>
        <w:t>прочие нужды</w:t>
      </w:r>
      <w:r w:rsidR="001F19C6" w:rsidRPr="0039709E">
        <w:rPr>
          <w:sz w:val="24"/>
          <w:szCs w:val="24"/>
        </w:rPr>
        <w:t>»</w:t>
      </w:r>
      <w:r w:rsidRPr="0039709E">
        <w:rPr>
          <w:sz w:val="24"/>
          <w:szCs w:val="24"/>
        </w:rPr>
        <w:t>.</w:t>
      </w:r>
    </w:p>
    <w:p w:rsidR="00A20CCD" w:rsidRPr="0039709E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39709E">
        <w:rPr>
          <w:sz w:val="24"/>
          <w:szCs w:val="24"/>
        </w:rPr>
        <w:t>Статья классификации операций сектора го</w:t>
      </w:r>
      <w:r w:rsidR="001F19C6" w:rsidRPr="0039709E">
        <w:rPr>
          <w:sz w:val="24"/>
          <w:szCs w:val="24"/>
        </w:rPr>
        <w:t>сударственного управления: 310 «</w:t>
      </w:r>
      <w:r w:rsidRPr="0039709E">
        <w:rPr>
          <w:sz w:val="24"/>
          <w:szCs w:val="24"/>
        </w:rPr>
        <w:t>Увеличение стоимости основных средств</w:t>
      </w:r>
      <w:r w:rsidR="001F19C6" w:rsidRPr="0039709E">
        <w:rPr>
          <w:sz w:val="24"/>
          <w:szCs w:val="24"/>
        </w:rPr>
        <w:t>»</w:t>
      </w:r>
      <w:r w:rsidRPr="0039709E">
        <w:rPr>
          <w:sz w:val="24"/>
          <w:szCs w:val="24"/>
        </w:rPr>
        <w:t>.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1. Обоснование актуальности проекта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1.1. Постановка проблемы.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1.2. Цели и задачи реализации проекта: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а) краткое описание целей и задач;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б) целевой индикатор и показатель направления деятельности в рамках задачи ___________ мероприятия ___________ Программы;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в) область практического использования и применения результатов.</w:t>
      </w:r>
    </w:p>
    <w:p w:rsidR="00A20CCD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2. Описание поставляемого товара, требования, предъявляемые к поставляемому товару, срок и место поставки, Грузополучатели товаров, порядок приемки исполненных обязательств, отчетная документация и требования, предъявляемые к отчетной документации</w:t>
      </w:r>
    </w:p>
    <w:p w:rsidR="007B2A45" w:rsidRDefault="007B2A45" w:rsidP="00A20CCD">
      <w:pPr>
        <w:jc w:val="both"/>
        <w:rPr>
          <w:sz w:val="24"/>
          <w:szCs w:val="24"/>
        </w:rPr>
      </w:pPr>
    </w:p>
    <w:p w:rsidR="007B2A45" w:rsidRDefault="007B2A45" w:rsidP="00A20CCD">
      <w:pPr>
        <w:jc w:val="both"/>
        <w:rPr>
          <w:sz w:val="24"/>
          <w:szCs w:val="24"/>
        </w:rPr>
      </w:pPr>
    </w:p>
    <w:p w:rsidR="007B2A45" w:rsidRDefault="007B2A45" w:rsidP="00A20CCD">
      <w:pPr>
        <w:jc w:val="both"/>
        <w:rPr>
          <w:sz w:val="24"/>
          <w:szCs w:val="24"/>
        </w:rPr>
      </w:pPr>
    </w:p>
    <w:p w:rsidR="007B2A45" w:rsidRPr="0039709E" w:rsidRDefault="007B2A45" w:rsidP="00A20CCD">
      <w:pPr>
        <w:jc w:val="both"/>
        <w:rPr>
          <w:sz w:val="24"/>
          <w:szCs w:val="24"/>
        </w:rPr>
      </w:pPr>
    </w:p>
    <w:tbl>
      <w:tblPr>
        <w:tblW w:w="922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3815"/>
        <w:gridCol w:w="1986"/>
        <w:gridCol w:w="992"/>
        <w:gridCol w:w="992"/>
        <w:gridCol w:w="709"/>
      </w:tblGrid>
      <w:tr w:rsidR="00A20CCD" w:rsidRPr="0039709E" w:rsidTr="002352E5">
        <w:trPr>
          <w:trHeight w:val="110"/>
        </w:trPr>
        <w:tc>
          <w:tcPr>
            <w:tcW w:w="9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Раздел 2.1. Наименование, код по классификатору, количество поставляемого товара</w:t>
            </w:r>
          </w:p>
        </w:tc>
      </w:tr>
      <w:tr w:rsidR="00A20CCD" w:rsidRPr="0039709E" w:rsidTr="002352E5">
        <w:trPr>
          <w:trHeight w:val="84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lastRenderedPageBreak/>
              <w:t>Номер</w:t>
            </w:r>
          </w:p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позиции</w:t>
            </w:r>
          </w:p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товара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Код по Общероссийскому классификатору видов экономической деятельности, продукции и услуг ОК 004-93 (ОКДП)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Код по Общерос-сийскому классифика-тору продукции </w:t>
            </w:r>
          </w:p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ОК 005-93 (ОКП)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Единица измерения </w:t>
            </w:r>
          </w:p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товара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Коли-чество товара</w:t>
            </w:r>
          </w:p>
        </w:tc>
      </w:tr>
      <w:tr w:rsidR="00A20CCD" w:rsidRPr="0039709E" w:rsidTr="002352E5">
        <w:trPr>
          <w:trHeight w:val="24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6</w:t>
            </w:r>
          </w:p>
        </w:tc>
      </w:tr>
      <w:tr w:rsidR="00A20CCD" w:rsidRPr="0039709E" w:rsidTr="002352E5">
        <w:trPr>
          <w:trHeight w:val="12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  <w:tr w:rsidR="00A20CCD" w:rsidRPr="0039709E" w:rsidTr="002352E5">
        <w:trPr>
          <w:trHeight w:val="12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  <w:tr w:rsidR="00A20CCD" w:rsidRPr="0039709E" w:rsidTr="002352E5">
        <w:trPr>
          <w:trHeight w:val="12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</w:tbl>
    <w:p w:rsidR="002352E5" w:rsidRPr="0039709E" w:rsidRDefault="002352E5">
      <w:pPr>
        <w:rPr>
          <w:sz w:val="24"/>
          <w:szCs w:val="24"/>
        </w:rPr>
      </w:pPr>
    </w:p>
    <w:tbl>
      <w:tblPr>
        <w:tblW w:w="92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1285"/>
        <w:gridCol w:w="2031"/>
        <w:gridCol w:w="5178"/>
      </w:tblGrid>
      <w:tr w:rsidR="00A20CCD" w:rsidRPr="0039709E" w:rsidTr="002352E5">
        <w:trPr>
          <w:trHeight w:val="203"/>
        </w:trPr>
        <w:tc>
          <w:tcPr>
            <w:tcW w:w="9225" w:type="dxa"/>
            <w:gridSpan w:val="4"/>
            <w:hideMark/>
          </w:tcPr>
          <w:p w:rsidR="00A20CCD" w:rsidRPr="0039709E" w:rsidRDefault="00A20CCD" w:rsidP="000B76A8">
            <w:pPr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Раздел 2.2. Требования к качеству товара, технические и функциональные характеристики товара</w:t>
            </w:r>
          </w:p>
        </w:tc>
      </w:tr>
      <w:tr w:rsidR="00A20CCD" w:rsidRPr="0039709E" w:rsidTr="002352E5">
        <w:trPr>
          <w:trHeight w:val="1440"/>
        </w:trPr>
        <w:tc>
          <w:tcPr>
            <w:tcW w:w="731" w:type="dxa"/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Номер</w:t>
            </w:r>
          </w:p>
          <w:p w:rsidR="00A20CCD" w:rsidRPr="0039709E" w:rsidRDefault="007B2A45" w:rsidP="000B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20CCD" w:rsidRPr="0039709E">
              <w:rPr>
                <w:sz w:val="24"/>
                <w:szCs w:val="24"/>
              </w:rPr>
              <w:t>ози</w:t>
            </w:r>
            <w:r>
              <w:rPr>
                <w:sz w:val="24"/>
                <w:szCs w:val="24"/>
              </w:rPr>
              <w:t xml:space="preserve"> </w:t>
            </w:r>
            <w:r w:rsidR="00A20CCD" w:rsidRPr="0039709E">
              <w:rPr>
                <w:sz w:val="24"/>
                <w:szCs w:val="24"/>
              </w:rPr>
              <w:t>ции</w:t>
            </w:r>
          </w:p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товара</w:t>
            </w:r>
          </w:p>
        </w:tc>
        <w:tc>
          <w:tcPr>
            <w:tcW w:w="1285" w:type="dxa"/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Наименование</w:t>
            </w:r>
            <w:r w:rsidRPr="0039709E">
              <w:rPr>
                <w:sz w:val="24"/>
                <w:szCs w:val="24"/>
              </w:rPr>
              <w:br/>
              <w:t>товара</w:t>
            </w:r>
          </w:p>
        </w:tc>
        <w:tc>
          <w:tcPr>
            <w:tcW w:w="2031" w:type="dxa"/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Комплектация (составные части, иные комплектующие материалы и принадлежности) товара</w:t>
            </w:r>
          </w:p>
        </w:tc>
        <w:tc>
          <w:tcPr>
            <w:tcW w:w="5178" w:type="dxa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Требования, обязательные для заполнения: - требования к качеству товара; - технические характеристики; - функ-циональные характеристики; - требования к размерам товара; - маркировка и пломбирование; - требования к упаковке (таре)</w:t>
            </w:r>
          </w:p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Дополнительные (необязательные) требования: </w:t>
            </w:r>
          </w:p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- требования к расходным и сопроводительным материалам</w:t>
            </w:r>
          </w:p>
        </w:tc>
      </w:tr>
      <w:tr w:rsidR="00A20CCD" w:rsidRPr="0039709E" w:rsidTr="002352E5">
        <w:trPr>
          <w:trHeight w:val="240"/>
        </w:trPr>
        <w:tc>
          <w:tcPr>
            <w:tcW w:w="731" w:type="dxa"/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</w:p>
        </w:tc>
        <w:tc>
          <w:tcPr>
            <w:tcW w:w="2031" w:type="dxa"/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</w:t>
            </w:r>
          </w:p>
        </w:tc>
        <w:tc>
          <w:tcPr>
            <w:tcW w:w="5178" w:type="dxa"/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</w:t>
            </w:r>
          </w:p>
        </w:tc>
      </w:tr>
      <w:tr w:rsidR="00A20CCD" w:rsidRPr="0039709E" w:rsidTr="002352E5">
        <w:trPr>
          <w:trHeight w:val="240"/>
        </w:trPr>
        <w:tc>
          <w:tcPr>
            <w:tcW w:w="731" w:type="dxa"/>
            <w:vMerge w:val="restart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1     </w:t>
            </w:r>
          </w:p>
        </w:tc>
        <w:tc>
          <w:tcPr>
            <w:tcW w:w="1285" w:type="dxa"/>
            <w:vMerge w:val="restart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1.1.          </w:t>
            </w:r>
          </w:p>
        </w:tc>
        <w:tc>
          <w:tcPr>
            <w:tcW w:w="5178" w:type="dxa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  <w:tr w:rsidR="00A20CCD" w:rsidRPr="0039709E" w:rsidTr="002352E5">
        <w:trPr>
          <w:trHeight w:val="240"/>
        </w:trPr>
        <w:tc>
          <w:tcPr>
            <w:tcW w:w="731" w:type="dxa"/>
            <w:vMerge/>
            <w:vAlign w:val="center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1.2.          </w:t>
            </w:r>
          </w:p>
        </w:tc>
        <w:tc>
          <w:tcPr>
            <w:tcW w:w="5178" w:type="dxa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  <w:tr w:rsidR="00A20CCD" w:rsidRPr="0039709E" w:rsidTr="002352E5">
        <w:trPr>
          <w:trHeight w:val="240"/>
        </w:trPr>
        <w:tc>
          <w:tcPr>
            <w:tcW w:w="731" w:type="dxa"/>
            <w:vMerge w:val="restart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2     </w:t>
            </w:r>
          </w:p>
        </w:tc>
        <w:tc>
          <w:tcPr>
            <w:tcW w:w="1285" w:type="dxa"/>
            <w:vMerge w:val="restart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2.1.          </w:t>
            </w:r>
          </w:p>
        </w:tc>
        <w:tc>
          <w:tcPr>
            <w:tcW w:w="5178" w:type="dxa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  <w:tr w:rsidR="00A20CCD" w:rsidRPr="0039709E" w:rsidTr="002352E5">
        <w:trPr>
          <w:trHeight w:val="240"/>
        </w:trPr>
        <w:tc>
          <w:tcPr>
            <w:tcW w:w="731" w:type="dxa"/>
            <w:vMerge/>
            <w:vAlign w:val="center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2.2.          </w:t>
            </w:r>
          </w:p>
        </w:tc>
        <w:tc>
          <w:tcPr>
            <w:tcW w:w="5178" w:type="dxa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</w:tbl>
    <w:p w:rsidR="00A20CCD" w:rsidRPr="0039709E" w:rsidRDefault="00A20CCD" w:rsidP="00A20CCD">
      <w:pPr>
        <w:jc w:val="both"/>
        <w:rPr>
          <w:color w:val="000000"/>
          <w:sz w:val="24"/>
          <w:szCs w:val="24"/>
        </w:rPr>
      </w:pPr>
    </w:p>
    <w:tbl>
      <w:tblPr>
        <w:tblW w:w="922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5"/>
        <w:gridCol w:w="5617"/>
        <w:gridCol w:w="850"/>
        <w:gridCol w:w="425"/>
        <w:gridCol w:w="993"/>
        <w:gridCol w:w="850"/>
      </w:tblGrid>
      <w:tr w:rsidR="00A20CCD" w:rsidRPr="0039709E" w:rsidTr="000B76A8">
        <w:trPr>
          <w:trHeight w:val="480"/>
        </w:trPr>
        <w:tc>
          <w:tcPr>
            <w:tcW w:w="9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Раздел 2.3. Отгрузочная разнарядка: Грузополучатели товара, расчетная стоимость, срок поставки товара (поставка товара по этапам не предусматривается)</w:t>
            </w:r>
          </w:p>
        </w:tc>
      </w:tr>
      <w:tr w:rsidR="00A20CCD" w:rsidRPr="0039709E" w:rsidTr="000B76A8">
        <w:trPr>
          <w:trHeight w:val="1278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N п/п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Грузополучатели товара: 1) полное наименование Грузополучателя 2) Краткое наименование Грузополучателя 3) ИНН/КПП Грузопо-лучателя 4) ППП - код административной подчиненности 5) ОГРН 6) ОКПО 7) ОКОГУ 8) ОКВЭД 9) ОКФС 10) ОКОПФ 11) ОКАТО 12) адрес и телефон 13) адрес электронной почты Грузополучателя</w:t>
            </w:r>
          </w:p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14) место поставки товара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Наимено-вание товара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Кол-во, шт.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Стоимость (цена) единицы товара, рублей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Срок поставки товара</w:t>
            </w:r>
          </w:p>
        </w:tc>
      </w:tr>
      <w:tr w:rsidR="00A20CCD" w:rsidRPr="0039709E" w:rsidTr="000B76A8">
        <w:trPr>
          <w:trHeight w:val="240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6</w:t>
            </w:r>
          </w:p>
        </w:tc>
      </w:tr>
      <w:tr w:rsidR="00A20CCD" w:rsidRPr="0039709E" w:rsidTr="000B76A8">
        <w:trPr>
          <w:trHeight w:val="120"/>
        </w:trPr>
        <w:tc>
          <w:tcPr>
            <w:tcW w:w="2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1 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20CCD" w:rsidRPr="0039709E" w:rsidTr="000B76A8">
        <w:trPr>
          <w:trHeight w:val="120"/>
        </w:trPr>
        <w:tc>
          <w:tcPr>
            <w:tcW w:w="2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20CCD" w:rsidRPr="0039709E" w:rsidTr="000B76A8">
        <w:trPr>
          <w:trHeight w:val="240"/>
        </w:trPr>
        <w:tc>
          <w:tcPr>
            <w:tcW w:w="9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Итого по Грузополучателю, рублей</w:t>
            </w:r>
          </w:p>
        </w:tc>
      </w:tr>
      <w:tr w:rsidR="00A20CCD" w:rsidRPr="0039709E" w:rsidTr="000B76A8">
        <w:trPr>
          <w:trHeight w:val="120"/>
        </w:trPr>
        <w:tc>
          <w:tcPr>
            <w:tcW w:w="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2 </w:t>
            </w:r>
          </w:p>
        </w:tc>
        <w:tc>
          <w:tcPr>
            <w:tcW w:w="56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20CCD" w:rsidRPr="0039709E" w:rsidTr="000B76A8">
        <w:trPr>
          <w:trHeight w:val="120"/>
        </w:trPr>
        <w:tc>
          <w:tcPr>
            <w:tcW w:w="4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6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20CCD" w:rsidRPr="0039709E" w:rsidTr="000B76A8">
        <w:trPr>
          <w:trHeight w:val="240"/>
        </w:trPr>
        <w:tc>
          <w:tcPr>
            <w:tcW w:w="9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Итого по Грузополучателю, рублей</w:t>
            </w:r>
          </w:p>
        </w:tc>
      </w:tr>
    </w:tbl>
    <w:p w:rsidR="00A20CCD" w:rsidRPr="0039709E" w:rsidRDefault="00A20CCD" w:rsidP="00A20CCD">
      <w:pPr>
        <w:jc w:val="both"/>
        <w:rPr>
          <w:color w:val="000000"/>
          <w:sz w:val="24"/>
          <w:szCs w:val="24"/>
        </w:rPr>
      </w:pPr>
    </w:p>
    <w:tbl>
      <w:tblPr>
        <w:tblW w:w="922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2"/>
      </w:tblGrid>
      <w:tr w:rsidR="00A20CCD" w:rsidRPr="0039709E" w:rsidTr="000B76A8">
        <w:trPr>
          <w:trHeight w:val="240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Раздел 2.4. Порядок приемки исполненных обязательств</w:t>
            </w:r>
          </w:p>
        </w:tc>
      </w:tr>
      <w:tr w:rsidR="00A20CCD" w:rsidRPr="0039709E" w:rsidTr="000B76A8">
        <w:trPr>
          <w:trHeight w:val="600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Требования к порядку приемки поставленного товара: получение товара Грузополучателями; проведение предварительной экспертизы поставленного товара; требования по проведению опытной эксплуатации, тестовых испытаний и т.п.</w:t>
            </w:r>
          </w:p>
        </w:tc>
      </w:tr>
      <w:tr w:rsidR="00A20CCD" w:rsidRPr="0039709E" w:rsidTr="000B76A8">
        <w:trPr>
          <w:trHeight w:val="120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A20CCD" w:rsidRPr="0039709E" w:rsidRDefault="00A20CCD" w:rsidP="00A20CCD">
      <w:pPr>
        <w:jc w:val="both"/>
        <w:rPr>
          <w:color w:val="000000"/>
          <w:sz w:val="24"/>
          <w:szCs w:val="24"/>
        </w:rPr>
      </w:pPr>
    </w:p>
    <w:tbl>
      <w:tblPr>
        <w:tblW w:w="922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111"/>
      </w:tblGrid>
      <w:tr w:rsidR="00A20CCD" w:rsidRPr="0039709E" w:rsidTr="002B3FD3">
        <w:trPr>
          <w:trHeight w:val="360"/>
        </w:trPr>
        <w:tc>
          <w:tcPr>
            <w:tcW w:w="9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Раздел 2.5. Состав, формы и требования, предъявляемые к отчетной документации, срок предоставления отчетной документации</w:t>
            </w:r>
          </w:p>
        </w:tc>
      </w:tr>
      <w:tr w:rsidR="00A20CCD" w:rsidRPr="0039709E" w:rsidTr="00675C9B">
        <w:trPr>
          <w:trHeight w:val="6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Состав, форма и требования к отчетной документации, предоставляемой Заказчику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CCD" w:rsidRPr="0039709E" w:rsidRDefault="00A20CCD" w:rsidP="002B3F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Сроки предоставления отчетной документации</w:t>
            </w:r>
          </w:p>
        </w:tc>
      </w:tr>
      <w:tr w:rsidR="00A20CCD" w:rsidRPr="0039709E" w:rsidTr="002B3FD3">
        <w:trPr>
          <w:trHeight w:val="240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</w:p>
        </w:tc>
      </w:tr>
      <w:tr w:rsidR="00A20CCD" w:rsidRPr="0039709E" w:rsidTr="002B3FD3">
        <w:trPr>
          <w:trHeight w:val="240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2B3F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(дата)</w:t>
            </w:r>
          </w:p>
        </w:tc>
      </w:tr>
    </w:tbl>
    <w:p w:rsidR="00AD3F5B" w:rsidRPr="0039709E" w:rsidRDefault="00AD3F5B">
      <w:pPr>
        <w:rPr>
          <w:sz w:val="24"/>
          <w:szCs w:val="24"/>
        </w:rPr>
      </w:pPr>
    </w:p>
    <w:tbl>
      <w:tblPr>
        <w:tblW w:w="922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006"/>
        <w:gridCol w:w="1805"/>
        <w:gridCol w:w="5544"/>
      </w:tblGrid>
      <w:tr w:rsidR="00A20CCD" w:rsidRPr="0039709E" w:rsidTr="00AD3F5B">
        <w:trPr>
          <w:trHeight w:val="480"/>
        </w:trPr>
        <w:tc>
          <w:tcPr>
            <w:tcW w:w="9222" w:type="dxa"/>
            <w:gridSpan w:val="4"/>
            <w:hideMark/>
          </w:tcPr>
          <w:p w:rsidR="00A20CCD" w:rsidRPr="0039709E" w:rsidRDefault="00A20CCD" w:rsidP="000B76A8">
            <w:pPr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lastRenderedPageBreak/>
              <w:t>Раздел 2.6. Требования к сертификации, безопасности, лицензированию, страхованию, соответствию государственным стандартам; упаковке, санитарным нормам и правилам</w:t>
            </w:r>
          </w:p>
        </w:tc>
      </w:tr>
      <w:tr w:rsidR="00A20CCD" w:rsidRPr="0039709E" w:rsidTr="00AD3F5B">
        <w:trPr>
          <w:trHeight w:val="2229"/>
        </w:trPr>
        <w:tc>
          <w:tcPr>
            <w:tcW w:w="730" w:type="dxa"/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Номер</w:t>
            </w:r>
          </w:p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позиции</w:t>
            </w:r>
          </w:p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товара</w:t>
            </w:r>
          </w:p>
        </w:tc>
        <w:tc>
          <w:tcPr>
            <w:tcW w:w="840" w:type="dxa"/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Наимено-вание товара</w:t>
            </w:r>
          </w:p>
        </w:tc>
        <w:tc>
          <w:tcPr>
            <w:tcW w:w="1554" w:type="dxa"/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Комплектация (составные части, иные комплектующие материалы и принадлежности) товара</w:t>
            </w:r>
          </w:p>
        </w:tc>
        <w:tc>
          <w:tcPr>
            <w:tcW w:w="6098" w:type="dxa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Требования, обязательные для заполнения: -  требования к сертификации (если товар подлежит обязательной сертификации); </w:t>
            </w:r>
          </w:p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- требования к безопасности; требования к лицензированию (если продажа или использование товара подлежит лицензированию); </w:t>
            </w:r>
          </w:p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- требования к упаковке товара; требования соответствия товара государственным стандартам или регламентам; - требование соответствия товара санитарным нормам и правилам; Дополнительные (необязательные) требования: требования по страхованию товара; требования к документации на поставляемый товар; маркировка и пломбирование</w:t>
            </w:r>
          </w:p>
        </w:tc>
      </w:tr>
      <w:tr w:rsidR="00A20CCD" w:rsidRPr="0039709E" w:rsidTr="00AD3F5B">
        <w:trPr>
          <w:trHeight w:val="240"/>
        </w:trPr>
        <w:tc>
          <w:tcPr>
            <w:tcW w:w="730" w:type="dxa"/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</w:t>
            </w:r>
          </w:p>
        </w:tc>
        <w:tc>
          <w:tcPr>
            <w:tcW w:w="6098" w:type="dxa"/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</w:t>
            </w:r>
          </w:p>
        </w:tc>
      </w:tr>
      <w:tr w:rsidR="00A20CCD" w:rsidRPr="0039709E" w:rsidTr="00AD3F5B">
        <w:trPr>
          <w:trHeight w:val="240"/>
        </w:trPr>
        <w:tc>
          <w:tcPr>
            <w:tcW w:w="730" w:type="dxa"/>
            <w:vMerge w:val="restart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1     </w:t>
            </w:r>
          </w:p>
        </w:tc>
        <w:tc>
          <w:tcPr>
            <w:tcW w:w="840" w:type="dxa"/>
            <w:vMerge w:val="restart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1.1.          </w:t>
            </w:r>
          </w:p>
        </w:tc>
        <w:tc>
          <w:tcPr>
            <w:tcW w:w="6098" w:type="dxa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  <w:tr w:rsidR="00A20CCD" w:rsidRPr="0039709E" w:rsidTr="00AD3F5B">
        <w:trPr>
          <w:trHeight w:val="240"/>
        </w:trPr>
        <w:tc>
          <w:tcPr>
            <w:tcW w:w="730" w:type="dxa"/>
            <w:vMerge/>
            <w:vAlign w:val="center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1.2.          </w:t>
            </w:r>
          </w:p>
        </w:tc>
        <w:tc>
          <w:tcPr>
            <w:tcW w:w="6098" w:type="dxa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  <w:tr w:rsidR="00A20CCD" w:rsidRPr="0039709E" w:rsidTr="00AD3F5B">
        <w:trPr>
          <w:trHeight w:val="240"/>
        </w:trPr>
        <w:tc>
          <w:tcPr>
            <w:tcW w:w="730" w:type="dxa"/>
            <w:vMerge w:val="restart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2     </w:t>
            </w:r>
          </w:p>
        </w:tc>
        <w:tc>
          <w:tcPr>
            <w:tcW w:w="840" w:type="dxa"/>
            <w:vMerge w:val="restart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2.1.          </w:t>
            </w:r>
          </w:p>
        </w:tc>
        <w:tc>
          <w:tcPr>
            <w:tcW w:w="6098" w:type="dxa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  <w:tr w:rsidR="00A20CCD" w:rsidRPr="0039709E" w:rsidTr="00AD3F5B">
        <w:trPr>
          <w:trHeight w:val="240"/>
        </w:trPr>
        <w:tc>
          <w:tcPr>
            <w:tcW w:w="730" w:type="dxa"/>
            <w:vMerge/>
            <w:vAlign w:val="center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2.2.          </w:t>
            </w:r>
          </w:p>
        </w:tc>
        <w:tc>
          <w:tcPr>
            <w:tcW w:w="6098" w:type="dxa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</w:tbl>
    <w:p w:rsidR="002352E5" w:rsidRPr="0039709E" w:rsidRDefault="002352E5">
      <w:pPr>
        <w:rPr>
          <w:sz w:val="24"/>
          <w:szCs w:val="24"/>
        </w:rPr>
      </w:pPr>
    </w:p>
    <w:tbl>
      <w:tblPr>
        <w:tblW w:w="922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897"/>
        <w:gridCol w:w="2403"/>
        <w:gridCol w:w="5210"/>
      </w:tblGrid>
      <w:tr w:rsidR="00A20CCD" w:rsidRPr="0039709E" w:rsidTr="002352E5">
        <w:trPr>
          <w:trHeight w:val="600"/>
        </w:trPr>
        <w:tc>
          <w:tcPr>
            <w:tcW w:w="9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Раздел 2.7. Прочие и особые условия и (или) способы исполнения обязательств, включая гарантийные обязательства (обслуживание), способ поставки товара и выполнение работ (услуг) по монтажу, наладке товара, обучению пользователей товара</w:t>
            </w:r>
          </w:p>
        </w:tc>
      </w:tr>
      <w:tr w:rsidR="00A20CCD" w:rsidRPr="0039709E" w:rsidTr="002352E5">
        <w:trPr>
          <w:trHeight w:val="96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N</w:t>
            </w:r>
          </w:p>
          <w:p w:rsidR="00A20CCD" w:rsidRPr="0039709E" w:rsidRDefault="00A20CCD" w:rsidP="000B76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п/п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Наимено-вание товара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Комплектация (составные части, иные комплектую-щие материалы и принадлежности) товара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ind w:left="57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- требования по гарантийному и послегарантийному обслуживанию; - требования к монтажу, наладке и сопровождению товара; - прочие требования к поставке; </w:t>
            </w:r>
          </w:p>
          <w:p w:rsidR="00A20CCD" w:rsidRPr="0039709E" w:rsidRDefault="00A20CCD" w:rsidP="000B76A8">
            <w:pPr>
              <w:ind w:left="57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- требования к консультированию и обучению пользо-вателей товара</w:t>
            </w:r>
          </w:p>
        </w:tc>
      </w:tr>
      <w:tr w:rsidR="00A20CCD" w:rsidRPr="0039709E" w:rsidTr="002352E5">
        <w:trPr>
          <w:trHeight w:val="24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</w:t>
            </w:r>
          </w:p>
        </w:tc>
      </w:tr>
      <w:tr w:rsidR="00A20CCD" w:rsidRPr="0039709E" w:rsidTr="002352E5">
        <w:trPr>
          <w:trHeight w:val="240"/>
        </w:trPr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1 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1.1.          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  <w:tr w:rsidR="00A20CCD" w:rsidRPr="0039709E" w:rsidTr="002352E5">
        <w:trPr>
          <w:trHeight w:val="240"/>
        </w:trPr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1.2.          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  <w:tr w:rsidR="00A20CCD" w:rsidRPr="0039709E" w:rsidTr="002352E5">
        <w:trPr>
          <w:trHeight w:val="240"/>
        </w:trPr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2 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2.1.          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  <w:tr w:rsidR="00A20CCD" w:rsidRPr="0039709E" w:rsidTr="002352E5">
        <w:trPr>
          <w:trHeight w:val="240"/>
        </w:trPr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2.2.          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  <w:tr w:rsidR="00A20CCD" w:rsidRPr="0039709E" w:rsidTr="002352E5">
        <w:trPr>
          <w:trHeight w:val="600"/>
        </w:trPr>
        <w:tc>
          <w:tcPr>
            <w:tcW w:w="9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B76A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Общие требования по гарантийному и послегарантийному обслуживанию, сопровождению товара (режим работы и способ связи с Поставщиком для осуществления гарантийного и послегарантийного обслуживания; режим и способ консультирования Поставщиком пользователей товара и т.п.):</w:t>
            </w:r>
          </w:p>
          <w:p w:rsidR="00A20CCD" w:rsidRPr="0039709E" w:rsidRDefault="00A20CCD" w:rsidP="000B76A8">
            <w:pPr>
              <w:rPr>
                <w:sz w:val="24"/>
                <w:szCs w:val="24"/>
              </w:rPr>
            </w:pPr>
          </w:p>
        </w:tc>
      </w:tr>
      <w:tr w:rsidR="00A20CCD" w:rsidRPr="0039709E" w:rsidTr="002352E5">
        <w:trPr>
          <w:trHeight w:val="240"/>
        </w:trPr>
        <w:tc>
          <w:tcPr>
            <w:tcW w:w="9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39709E" w:rsidRDefault="00A20CCD" w:rsidP="0004677F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Состав проектной и эксплуатационной документации</w:t>
            </w:r>
          </w:p>
        </w:tc>
      </w:tr>
    </w:tbl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3. Порядок рассмотрения и оценки заявок на участие в запросе котировок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Победителем в проведении запроса котировок признается Участник размещения заказа, подавший котировочную заявку, которая отвечает всем требованиям, установленным в извещении о проведении запроса котировок, и в которой указана наиболее низкая цена товаров. При предложении наиболее низкой цены товаров несколькими Участниками размещения заказа победителем в проведении запроса котировок признается Участник размещения заказа, котировочная заявка которого поступила ранее котировочных заявок других Участников размещения заказа. Единая комиссия не рассматривает и отклоняет котировочные заявки, если они не соответствуют требованиям, </w:t>
      </w:r>
      <w:r w:rsidRPr="0039709E">
        <w:rPr>
          <w:sz w:val="24"/>
          <w:szCs w:val="24"/>
        </w:rPr>
        <w:lastRenderedPageBreak/>
        <w:t>установленным в извещении о проведении запроса котировок, или предложенная в котировочных заявках цена товаров превышает максимальную цену, указанную в извещении о проведении запроса котировок.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4. Специфические обязанности Заказчика. Если Заказчик планирует тестирование отдельных образцов оборудования Участника, чья заявка определена как победившая в запросе котировок, на предмет их соответствия техническим требованиям, Заказчик обязан разработать программу (алгоритм, методику) такого тестирования. Перечень образцов оборудования, представляемых на тестирование, определяется и обосновывается Заказчиком. При необходимости, предоставление сведений о площадках установки, имеющихся коммуникациях, специфических требований для монтажа и т.д. закупаемого оборудования (товаров).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5. Контактное лицо по вопросам, касающимся содержания требований Заказчика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Ф.И.О.: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Контактный телефон: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Адрес эл. почты:</w:t>
      </w:r>
    </w:p>
    <w:p w:rsidR="005E7CED" w:rsidRPr="0039709E" w:rsidRDefault="005E7CED" w:rsidP="005861B6">
      <w:pPr>
        <w:pStyle w:val="a3"/>
        <w:shd w:val="clear" w:color="auto" w:fill="FFFFFF"/>
        <w:ind w:left="0"/>
        <w:jc w:val="both"/>
        <w:rPr>
          <w:b/>
          <w:sz w:val="24"/>
          <w:szCs w:val="24"/>
        </w:rPr>
      </w:pPr>
    </w:p>
    <w:p w:rsidR="005861B6" w:rsidRPr="0039709E" w:rsidRDefault="00803328" w:rsidP="005861B6">
      <w:pPr>
        <w:pStyle w:val="a3"/>
        <w:shd w:val="clear" w:color="auto" w:fill="FFFFFF"/>
        <w:ind w:left="0"/>
        <w:jc w:val="both"/>
        <w:rPr>
          <w:b/>
          <w:i/>
          <w:sz w:val="24"/>
          <w:szCs w:val="24"/>
        </w:rPr>
      </w:pPr>
      <w:r w:rsidRPr="0039709E">
        <w:rPr>
          <w:b/>
          <w:sz w:val="24"/>
          <w:szCs w:val="24"/>
        </w:rPr>
        <w:t>ПК-3</w:t>
      </w:r>
      <w:r w:rsidR="005861B6" w:rsidRPr="0039709E">
        <w:rPr>
          <w:b/>
          <w:sz w:val="24"/>
          <w:szCs w:val="24"/>
        </w:rPr>
        <w:t>.</w:t>
      </w:r>
      <w:r w:rsidR="005861B6" w:rsidRPr="0039709E">
        <w:rPr>
          <w:i/>
          <w:sz w:val="24"/>
          <w:szCs w:val="24"/>
        </w:rPr>
        <w:t xml:space="preserve"> </w:t>
      </w:r>
      <w:r w:rsidR="005861B6" w:rsidRPr="0039709E">
        <w:rPr>
          <w:b/>
          <w:i/>
          <w:sz w:val="24"/>
          <w:szCs w:val="24"/>
        </w:rPr>
        <w:t>Имеет опыт:</w:t>
      </w:r>
      <w:r w:rsidR="005861B6" w:rsidRPr="0039709E">
        <w:rPr>
          <w:rFonts w:eastAsiaTheme="minorHAnsi"/>
          <w:sz w:val="24"/>
          <w:szCs w:val="24"/>
          <w:lang w:eastAsia="en-US"/>
        </w:rPr>
        <w:t xml:space="preserve"> </w:t>
      </w:r>
      <w:r w:rsidR="000B76A8" w:rsidRPr="0039709E">
        <w:rPr>
          <w:b/>
          <w:i/>
          <w:sz w:val="24"/>
          <w:szCs w:val="24"/>
        </w:rPr>
        <w:t>Содействия проведению инвентаризации инвентаря и оборудования</w:t>
      </w:r>
      <w:r w:rsidR="00A05078" w:rsidRPr="0039709E">
        <w:rPr>
          <w:b/>
          <w:i/>
          <w:sz w:val="24"/>
          <w:szCs w:val="24"/>
        </w:rPr>
        <w:t>.</w:t>
      </w:r>
    </w:p>
    <w:p w:rsidR="00420E9E" w:rsidRPr="0039709E" w:rsidRDefault="00430B0B" w:rsidP="00D05B1C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39709E">
        <w:rPr>
          <w:b/>
          <w:color w:val="000000"/>
          <w:spacing w:val="-1"/>
          <w:sz w:val="24"/>
          <w:szCs w:val="24"/>
        </w:rPr>
        <w:t xml:space="preserve">Задание </w:t>
      </w:r>
      <w:r w:rsidR="005E071B" w:rsidRPr="0039709E">
        <w:rPr>
          <w:b/>
          <w:color w:val="000000"/>
          <w:spacing w:val="-1"/>
          <w:sz w:val="24"/>
          <w:szCs w:val="24"/>
        </w:rPr>
        <w:t>7</w:t>
      </w:r>
      <w:r w:rsidRPr="0039709E">
        <w:rPr>
          <w:b/>
          <w:color w:val="000000"/>
          <w:spacing w:val="-1"/>
          <w:sz w:val="24"/>
          <w:szCs w:val="24"/>
        </w:rPr>
        <w:t>:</w:t>
      </w:r>
      <w:r w:rsidR="005861B6" w:rsidRPr="0039709E">
        <w:rPr>
          <w:b/>
          <w:color w:val="000000"/>
          <w:spacing w:val="-1"/>
          <w:sz w:val="24"/>
          <w:szCs w:val="24"/>
        </w:rPr>
        <w:t xml:space="preserve"> </w:t>
      </w:r>
      <w:r w:rsidR="00420E9E" w:rsidRPr="0039709E">
        <w:rPr>
          <w:b/>
          <w:color w:val="000000"/>
          <w:spacing w:val="-1"/>
          <w:sz w:val="24"/>
          <w:szCs w:val="24"/>
        </w:rPr>
        <w:t xml:space="preserve">Оформить приказ о проведении инвентаризации </w:t>
      </w:r>
      <w:r w:rsidR="00420E9E" w:rsidRPr="0039709E">
        <w:rPr>
          <w:color w:val="000000"/>
          <w:spacing w:val="-1"/>
          <w:sz w:val="24"/>
          <w:szCs w:val="24"/>
        </w:rPr>
        <w:t>по</w:t>
      </w:r>
      <w:r w:rsidR="002B3FD3" w:rsidRPr="0039709E">
        <w:rPr>
          <w:color w:val="000000"/>
          <w:spacing w:val="-1"/>
          <w:sz w:val="24"/>
          <w:szCs w:val="24"/>
        </w:rPr>
        <w:t xml:space="preserve"> </w:t>
      </w:r>
      <w:hyperlink r:id="rId31" w:history="1">
        <w:r w:rsidR="00420E9E" w:rsidRPr="0039709E">
          <w:rPr>
            <w:color w:val="000000"/>
            <w:spacing w:val="-1"/>
            <w:sz w:val="24"/>
            <w:szCs w:val="24"/>
          </w:rPr>
          <w:t>форме № ИНВ-22</w:t>
        </w:r>
      </w:hyperlink>
      <w:r w:rsidR="002B3FD3" w:rsidRPr="0039709E">
        <w:rPr>
          <w:color w:val="000000"/>
          <w:spacing w:val="-1"/>
          <w:sz w:val="24"/>
          <w:szCs w:val="24"/>
        </w:rPr>
        <w:t>,</w:t>
      </w:r>
      <w:r w:rsidR="002B3FD3" w:rsidRPr="0039709E">
        <w:rPr>
          <w:b/>
          <w:color w:val="000000"/>
          <w:spacing w:val="-1"/>
          <w:sz w:val="24"/>
          <w:szCs w:val="24"/>
        </w:rPr>
        <w:t xml:space="preserve"> зарегистрировать приказ в журнале учета контроля за выполнением приказов </w:t>
      </w:r>
      <w:r w:rsidR="002B3FD3" w:rsidRPr="0039709E">
        <w:rPr>
          <w:color w:val="000000"/>
          <w:spacing w:val="-1"/>
          <w:sz w:val="24"/>
          <w:szCs w:val="24"/>
        </w:rPr>
        <w:t xml:space="preserve">(постановлений, распоряжений) о проведении инвентаризации по </w:t>
      </w:r>
      <w:hyperlink r:id="rId32" w:history="1">
        <w:r w:rsidR="002B3FD3" w:rsidRPr="0039709E">
          <w:rPr>
            <w:color w:val="000000"/>
            <w:spacing w:val="-1"/>
            <w:sz w:val="24"/>
            <w:szCs w:val="24"/>
          </w:rPr>
          <w:t>форме № ИНВ-23</w:t>
        </w:r>
      </w:hyperlink>
      <w:r w:rsidR="00BF1739" w:rsidRPr="0039709E">
        <w:rPr>
          <w:color w:val="000000"/>
          <w:spacing w:val="-1"/>
          <w:sz w:val="24"/>
          <w:szCs w:val="24"/>
        </w:rPr>
        <w:t>.</w:t>
      </w:r>
    </w:p>
    <w:p w:rsidR="007C6994" w:rsidRPr="0039709E" w:rsidRDefault="007C6994" w:rsidP="00BF1739">
      <w:pPr>
        <w:autoSpaceDE w:val="0"/>
        <w:autoSpaceDN w:val="0"/>
        <w:adjustRightInd w:val="0"/>
        <w:ind w:right="-710"/>
        <w:rPr>
          <w:rFonts w:eastAsiaTheme="minorHAnsi"/>
          <w:color w:val="000000"/>
          <w:sz w:val="24"/>
          <w:szCs w:val="24"/>
          <w:lang w:eastAsia="en-US"/>
        </w:rPr>
      </w:pPr>
      <w:r w:rsidRPr="0039709E">
        <w:rPr>
          <w:b/>
          <w:bCs/>
          <w:sz w:val="24"/>
          <w:szCs w:val="24"/>
        </w:rPr>
        <w:t>Условия выполнения задания</w:t>
      </w:r>
      <w:r w:rsidRPr="0039709E">
        <w:rPr>
          <w:rFonts w:eastAsiaTheme="minorHAnsi"/>
          <w:color w:val="000000"/>
          <w:sz w:val="24"/>
          <w:szCs w:val="24"/>
          <w:lang w:eastAsia="en-US"/>
        </w:rPr>
        <w:t xml:space="preserve"> на выполнение трудовых функций в модельных условиях: </w:t>
      </w:r>
    </w:p>
    <w:p w:rsidR="007C6994" w:rsidRPr="0039709E" w:rsidRDefault="007C6994" w:rsidP="00E2442A">
      <w:pPr>
        <w:pStyle w:val="Default"/>
        <w:ind w:firstLine="567"/>
        <w:jc w:val="both"/>
      </w:pPr>
      <w:r w:rsidRPr="0039709E">
        <w:rPr>
          <w:b/>
          <w:bCs/>
        </w:rPr>
        <w:t>1</w:t>
      </w:r>
      <w:r w:rsidR="00C52D6E" w:rsidRPr="0039709E">
        <w:rPr>
          <w:b/>
          <w:bCs/>
        </w:rPr>
        <w:t>)</w:t>
      </w:r>
      <w:r w:rsidRPr="0039709E">
        <w:rPr>
          <w:b/>
          <w:bCs/>
        </w:rPr>
        <w:t xml:space="preserve"> Место выполнения задания: </w:t>
      </w:r>
      <w:r w:rsidRPr="0039709E">
        <w:t xml:space="preserve">аудитория </w:t>
      </w:r>
      <w:r w:rsidR="00BF1739" w:rsidRPr="0039709E">
        <w:t>ВУЗа.</w:t>
      </w:r>
    </w:p>
    <w:p w:rsidR="007C6994" w:rsidRPr="0039709E" w:rsidRDefault="007C6994" w:rsidP="00E2442A">
      <w:pPr>
        <w:pStyle w:val="Default"/>
        <w:ind w:firstLine="567"/>
        <w:jc w:val="both"/>
      </w:pPr>
      <w:r w:rsidRPr="0039709E">
        <w:rPr>
          <w:b/>
          <w:bCs/>
        </w:rPr>
        <w:t>2</w:t>
      </w:r>
      <w:r w:rsidR="00C52D6E" w:rsidRPr="0039709E">
        <w:rPr>
          <w:b/>
          <w:bCs/>
        </w:rPr>
        <w:t>)</w:t>
      </w:r>
      <w:r w:rsidRPr="0039709E">
        <w:rPr>
          <w:b/>
          <w:bCs/>
        </w:rPr>
        <w:t xml:space="preserve"> Максимальное время выполнения задания: </w:t>
      </w:r>
      <w:r w:rsidRPr="0039709E">
        <w:t xml:space="preserve">до 40 мин. на подготовку </w:t>
      </w:r>
    </w:p>
    <w:p w:rsidR="007C6994" w:rsidRPr="0039709E" w:rsidRDefault="007C6994" w:rsidP="00E2442A">
      <w:pPr>
        <w:pStyle w:val="Default"/>
        <w:ind w:firstLine="567"/>
        <w:jc w:val="both"/>
      </w:pPr>
      <w:r w:rsidRPr="0039709E">
        <w:rPr>
          <w:b/>
          <w:bCs/>
        </w:rPr>
        <w:t>3</w:t>
      </w:r>
      <w:r w:rsidR="00C52D6E" w:rsidRPr="0039709E">
        <w:rPr>
          <w:b/>
          <w:bCs/>
        </w:rPr>
        <w:t>)</w:t>
      </w:r>
      <w:r w:rsidRPr="0039709E">
        <w:t xml:space="preserve"> Задание выполняется с модельной группой студентов</w:t>
      </w:r>
      <w:r w:rsidR="00BF1739" w:rsidRPr="0039709E">
        <w:t xml:space="preserve"> (не менее 5 чел</w:t>
      </w:r>
      <w:r w:rsidRPr="0039709E">
        <w:t>.</w:t>
      </w:r>
      <w:r w:rsidR="00BF1739" w:rsidRPr="0039709E">
        <w:t>).</w:t>
      </w:r>
      <w:r w:rsidRPr="0039709E">
        <w:t xml:space="preserve"> Их присутствие </w:t>
      </w:r>
      <w:r w:rsidR="00BF1739" w:rsidRPr="0039709E">
        <w:t xml:space="preserve">на практическом занятии </w:t>
      </w:r>
      <w:r w:rsidRPr="0039709E">
        <w:t xml:space="preserve">и проведение инструктажа по разъяснению </w:t>
      </w:r>
      <w:r w:rsidR="00BF1739" w:rsidRPr="0039709E">
        <w:t xml:space="preserve">условия </w:t>
      </w:r>
      <w:r w:rsidRPr="0039709E">
        <w:t>зада</w:t>
      </w:r>
      <w:r w:rsidR="00BF1739" w:rsidRPr="0039709E">
        <w:t>ния</w:t>
      </w:r>
      <w:r w:rsidRPr="0039709E">
        <w:t xml:space="preserve">, особенностей поведения и действий обеспечивает преподаватель. </w:t>
      </w:r>
    </w:p>
    <w:p w:rsidR="007C6994" w:rsidRPr="0039709E" w:rsidRDefault="007C6994" w:rsidP="00E2442A">
      <w:pPr>
        <w:pStyle w:val="Default"/>
        <w:ind w:firstLine="567"/>
        <w:jc w:val="both"/>
      </w:pPr>
      <w:r w:rsidRPr="0039709E">
        <w:rPr>
          <w:b/>
        </w:rPr>
        <w:t>4</w:t>
      </w:r>
      <w:r w:rsidR="00C52D6E" w:rsidRPr="0039709E">
        <w:rPr>
          <w:b/>
        </w:rPr>
        <w:t>)</w:t>
      </w:r>
      <w:r w:rsidRPr="0039709E">
        <w:t xml:space="preserve"> </w:t>
      </w:r>
      <w:r w:rsidRPr="0039709E">
        <w:rPr>
          <w:bCs/>
        </w:rPr>
        <w:t xml:space="preserve">Студенту предоставляется </w:t>
      </w:r>
      <w:r w:rsidRPr="0039709E">
        <w:t xml:space="preserve">компьютер с доступом к сети Интернет. </w:t>
      </w:r>
    </w:p>
    <w:p w:rsidR="00E2442A" w:rsidRPr="0039709E" w:rsidRDefault="007C6994" w:rsidP="00BC37FA">
      <w:pPr>
        <w:pStyle w:val="Default"/>
        <w:jc w:val="both"/>
      </w:pPr>
      <w:r w:rsidRPr="0039709E">
        <w:rPr>
          <w:b/>
          <w:i/>
        </w:rPr>
        <w:t>Условие</w:t>
      </w:r>
      <w:r w:rsidR="008E4ECC" w:rsidRPr="0039709E">
        <w:rPr>
          <w:b/>
          <w:i/>
        </w:rPr>
        <w:t xml:space="preserve"> задания</w:t>
      </w:r>
      <w:r w:rsidRPr="0039709E">
        <w:rPr>
          <w:b/>
          <w:i/>
        </w:rPr>
        <w:t>:</w:t>
      </w:r>
      <w:r w:rsidR="00BF1739" w:rsidRPr="0039709E">
        <w:rPr>
          <w:i/>
        </w:rPr>
        <w:t xml:space="preserve"> </w:t>
      </w:r>
      <w:r w:rsidR="00D05B1C" w:rsidRPr="0039709E">
        <w:t xml:space="preserve">В вашей организации необходимо провести инвентаризацию инвентаря и оборудования, задействованного в физкультурно-спортивной деятельности по месту работы, месту жительства и месту отдыха. Вам </w:t>
      </w:r>
      <w:r w:rsidR="002B3FD3" w:rsidRPr="0039709E">
        <w:t>следует</w:t>
      </w:r>
      <w:r w:rsidR="00D05B1C" w:rsidRPr="0039709E">
        <w:t xml:space="preserve">: </w:t>
      </w:r>
      <w:r w:rsidR="00E2442A" w:rsidRPr="0039709E">
        <w:t xml:space="preserve">1) оформить приказ о проведении инвентаризации по </w:t>
      </w:r>
      <w:hyperlink r:id="rId33" w:history="1">
        <w:r w:rsidR="00E2442A" w:rsidRPr="0039709E">
          <w:t>форме № ИНВ-22</w:t>
        </w:r>
      </w:hyperlink>
      <w:r w:rsidR="00E2442A" w:rsidRPr="0039709E">
        <w:t xml:space="preserve">; 2) зарегистрировать приказ № 119 в журнале учета контроля за выполнением приказов (постановлений, распоряжений) о проведении инвентаризации по </w:t>
      </w:r>
      <w:hyperlink r:id="rId34" w:history="1">
        <w:r w:rsidR="00E2442A" w:rsidRPr="0039709E">
          <w:t>форме № ИНВ-23</w:t>
        </w:r>
      </w:hyperlink>
      <w:r w:rsidR="00E2442A" w:rsidRPr="0039709E">
        <w:t xml:space="preserve"> в соответствии с представленным образцом; 3) вывести на печать заполненные документы.</w:t>
      </w:r>
    </w:p>
    <w:p w:rsidR="00E2442A" w:rsidRPr="0039709E" w:rsidRDefault="00E2442A" w:rsidP="00E2442A">
      <w:pPr>
        <w:pStyle w:val="Default"/>
        <w:ind w:firstLine="567"/>
        <w:jc w:val="both"/>
      </w:pPr>
      <w:r w:rsidRPr="0039709E">
        <w:rPr>
          <w:i/>
        </w:rPr>
        <w:t>Исходные данные: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Организация - ООО «</w:t>
      </w:r>
      <w:r w:rsidR="00A455A2" w:rsidRPr="0039709E">
        <w:t>Спортсервис</w:t>
      </w:r>
      <w:r w:rsidRPr="0039709E">
        <w:t>»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Приказ № 119 от 01.02.20 .. года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Инвентаризация основных средств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Место проведения – склад № 2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Причина инвентаризации: контрольная проверка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Срок проведения инвентаризации 01.-03.02.20..г.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Члены комиссии – ФИО студентов группы.</w:t>
      </w:r>
    </w:p>
    <w:p w:rsidR="00D05B1C" w:rsidRPr="0039709E" w:rsidRDefault="00D05B1C" w:rsidP="00D05B1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pacing w:val="-1"/>
        </w:rPr>
      </w:pPr>
      <w:r w:rsidRPr="0039709E">
        <w:rPr>
          <w:noProof/>
        </w:rPr>
        <w:lastRenderedPageBreak/>
        <w:drawing>
          <wp:inline distT="0" distB="0" distL="0" distR="0">
            <wp:extent cx="5495925" cy="3276600"/>
            <wp:effectExtent l="19050" t="19050" r="28575" b="19050"/>
            <wp:docPr id="3" name="Рисунок 3" descr="Бланк унифицированной формы ИНВ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унифицированной формы ИНВ-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76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20E9E" w:rsidRPr="0039709E" w:rsidRDefault="00D05B1C" w:rsidP="00A455A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pacing w:val="-1"/>
        </w:rPr>
      </w:pPr>
      <w:r w:rsidRPr="0039709E">
        <w:rPr>
          <w:noProof/>
        </w:rPr>
        <w:drawing>
          <wp:inline distT="0" distB="0" distL="0" distR="0">
            <wp:extent cx="5486399" cy="3162300"/>
            <wp:effectExtent l="19050" t="19050" r="19685" b="19050"/>
            <wp:docPr id="4" name="Рисунок 4" descr="Форма ИНВ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а ИНВ-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399" cy="3162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37FA" w:rsidRPr="0039709E" w:rsidRDefault="00D05B1C" w:rsidP="006179C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39709E">
        <w:rPr>
          <w:noProof/>
        </w:rPr>
        <w:drawing>
          <wp:inline distT="0" distB="0" distL="0" distR="0" wp14:anchorId="146AC10C" wp14:editId="5E7CB1BD">
            <wp:extent cx="5475610" cy="2819400"/>
            <wp:effectExtent l="19050" t="19050" r="10795" b="19050"/>
            <wp:docPr id="5" name="Рисунок 5" descr="Унифицированная форма № ИНВ-23 - бланк и образ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нифицированная форма № ИНВ-23 - бланк и образец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98" cy="28187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C37FA" w:rsidRPr="0039709E">
        <w:rPr>
          <w:b/>
          <w:i/>
        </w:rPr>
        <w:br w:type="page"/>
      </w:r>
    </w:p>
    <w:p w:rsidR="005F68D8" w:rsidRPr="0039709E" w:rsidRDefault="005F68D8" w:rsidP="005F68D8">
      <w:pPr>
        <w:pStyle w:val="a3"/>
        <w:numPr>
          <w:ilvl w:val="1"/>
          <w:numId w:val="3"/>
        </w:numPr>
        <w:tabs>
          <w:tab w:val="left" w:pos="1701"/>
        </w:tabs>
        <w:ind w:left="0" w:firstLine="1069"/>
        <w:jc w:val="both"/>
        <w:rPr>
          <w:b/>
          <w:i/>
          <w:sz w:val="24"/>
          <w:szCs w:val="24"/>
        </w:rPr>
      </w:pPr>
      <w:r w:rsidRPr="0039709E">
        <w:rPr>
          <w:b/>
          <w:i/>
          <w:sz w:val="24"/>
          <w:szCs w:val="24"/>
        </w:rPr>
        <w:lastRenderedPageBreak/>
        <w:t>Рекомендации по оцениванию результатов достижения компетенций</w:t>
      </w:r>
    </w:p>
    <w:p w:rsidR="005F68D8" w:rsidRPr="0039709E" w:rsidRDefault="005F68D8" w:rsidP="005F68D8">
      <w:pPr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Критерии оценки промежуточной аттестации :</w:t>
      </w:r>
    </w:p>
    <w:p w:rsidR="008D4B3C" w:rsidRPr="0039709E" w:rsidRDefault="008D4B3C" w:rsidP="008D4B3C">
      <w:pPr>
        <w:tabs>
          <w:tab w:val="left" w:pos="900"/>
        </w:tabs>
        <w:ind w:firstLine="567"/>
        <w:jc w:val="both"/>
        <w:rPr>
          <w:b/>
          <w:sz w:val="24"/>
          <w:szCs w:val="24"/>
        </w:rPr>
      </w:pPr>
      <w:r w:rsidRPr="0039709E">
        <w:rPr>
          <w:iCs/>
          <w:sz w:val="24"/>
          <w:szCs w:val="24"/>
        </w:rPr>
        <w:t>Средняя оценка выставляется экзаменатором по медиане оценок за ответ на каждый вопрос и с учетом оценок за дополнительные вопросы.</w:t>
      </w:r>
    </w:p>
    <w:p w:rsidR="008D4B3C" w:rsidRPr="0039709E" w:rsidRDefault="008D4B3C" w:rsidP="00675C9B">
      <w:pPr>
        <w:pStyle w:val="a3"/>
        <w:numPr>
          <w:ilvl w:val="0"/>
          <w:numId w:val="19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«отлично»</w:t>
      </w:r>
      <w:r w:rsidRPr="0039709E">
        <w:rPr>
          <w:sz w:val="24"/>
          <w:szCs w:val="24"/>
        </w:rPr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логистического менеджмента.</w:t>
      </w:r>
    </w:p>
    <w:p w:rsidR="008D4B3C" w:rsidRPr="0039709E" w:rsidRDefault="008D4B3C" w:rsidP="00675C9B">
      <w:pPr>
        <w:pStyle w:val="a3"/>
        <w:numPr>
          <w:ilvl w:val="0"/>
          <w:numId w:val="19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«хорошо»</w:t>
      </w:r>
      <w:r w:rsidRPr="0039709E">
        <w:rPr>
          <w:sz w:val="24"/>
          <w:szCs w:val="24"/>
        </w:rPr>
        <w:t xml:space="preserve"> выставляется, если студент при ответе на два вопроса билета допустил </w:t>
      </w:r>
      <w:r w:rsidRPr="0039709E">
        <w:rPr>
          <w:spacing w:val="-4"/>
          <w:sz w:val="24"/>
          <w:szCs w:val="24"/>
        </w:rPr>
        <w:t>не более двух неточностей/ошибок, а также неуверенно ответил на два дополнительных вопроса.</w:t>
      </w:r>
      <w:r w:rsidRPr="0039709E">
        <w:rPr>
          <w:sz w:val="24"/>
          <w:szCs w:val="24"/>
        </w:rPr>
        <w:t xml:space="preserve"> </w:t>
      </w:r>
    </w:p>
    <w:p w:rsidR="008D4B3C" w:rsidRPr="0039709E" w:rsidRDefault="008D4B3C" w:rsidP="00675C9B">
      <w:pPr>
        <w:pStyle w:val="a3"/>
        <w:numPr>
          <w:ilvl w:val="0"/>
          <w:numId w:val="19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«удовлетворительно»</w:t>
      </w:r>
      <w:r w:rsidRPr="0039709E">
        <w:rPr>
          <w:sz w:val="24"/>
          <w:szCs w:val="24"/>
        </w:rPr>
        <w:t xml:space="preserve"> выставляется, если студент при ответе на два вопроса билета допустил три-четыре незначительные ошибки/неточности</w:t>
      </w:r>
      <w:r w:rsidRPr="0039709E">
        <w:rPr>
          <w:spacing w:val="-4"/>
          <w:sz w:val="24"/>
          <w:szCs w:val="24"/>
        </w:rPr>
        <w:t xml:space="preserve">, а также неуверенно </w:t>
      </w:r>
      <w:r w:rsidRPr="0039709E">
        <w:rPr>
          <w:sz w:val="24"/>
          <w:szCs w:val="24"/>
        </w:rPr>
        <w:t>ответил на два дополнительных вопроса.</w:t>
      </w:r>
      <w:r w:rsidRPr="0039709E">
        <w:rPr>
          <w:rFonts w:ascii="Times New Roman Курсив+FPEF" w:hAnsi="Times New Roman Курсив+FPEF" w:cs="Times New Roman Курсив+FPEF"/>
          <w:i/>
          <w:iCs/>
          <w:sz w:val="24"/>
          <w:szCs w:val="24"/>
        </w:rPr>
        <w:t xml:space="preserve"> </w:t>
      </w:r>
    </w:p>
    <w:p w:rsidR="008D4B3C" w:rsidRPr="0039709E" w:rsidRDefault="008D4B3C" w:rsidP="00675C9B">
      <w:pPr>
        <w:pStyle w:val="a3"/>
        <w:numPr>
          <w:ilvl w:val="0"/>
          <w:numId w:val="19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«неудовлетворительно»</w:t>
      </w:r>
      <w:r w:rsidRPr="0039709E">
        <w:rPr>
          <w:sz w:val="24"/>
          <w:szCs w:val="24"/>
        </w:rPr>
        <w:t xml:space="preserve"> выставляется, если студент при ответе на два вопроса билета допустил четыре ошибки</w:t>
      </w:r>
      <w:r w:rsidRPr="0039709E">
        <w:rPr>
          <w:spacing w:val="-4"/>
          <w:sz w:val="24"/>
          <w:szCs w:val="24"/>
        </w:rPr>
        <w:t xml:space="preserve">, а также не </w:t>
      </w:r>
      <w:r w:rsidRPr="0039709E">
        <w:rPr>
          <w:sz w:val="24"/>
          <w:szCs w:val="24"/>
        </w:rPr>
        <w:t xml:space="preserve">ответил на два дополнительных вопроса, что свидетельствует об отсутствии знаний у студента в соответствии с ФГОС </w:t>
      </w:r>
      <w:r w:rsidR="00474782" w:rsidRPr="0039709E">
        <w:rPr>
          <w:sz w:val="24"/>
          <w:szCs w:val="24"/>
        </w:rPr>
        <w:t xml:space="preserve">ВО </w:t>
      </w:r>
      <w:r w:rsidRPr="0039709E">
        <w:rPr>
          <w:sz w:val="24"/>
          <w:szCs w:val="24"/>
        </w:rPr>
        <w:t>3++ и программой обучения по данной дисциплине.</w:t>
      </w:r>
    </w:p>
    <w:p w:rsidR="00675C9B" w:rsidRPr="0039709E" w:rsidRDefault="00675C9B" w:rsidP="00675C9B">
      <w:pPr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Критерии оценки защиты рефератов: </w:t>
      </w:r>
    </w:p>
    <w:p w:rsidR="00675C9B" w:rsidRPr="0039709E" w:rsidRDefault="00675C9B" w:rsidP="00675C9B">
      <w:pPr>
        <w:pStyle w:val="a3"/>
        <w:numPr>
          <w:ilvl w:val="0"/>
          <w:numId w:val="19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«отлично»</w:t>
      </w:r>
      <w:r w:rsidRPr="0039709E">
        <w:rPr>
          <w:sz w:val="24"/>
          <w:szCs w:val="24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675C9B" w:rsidRPr="0039709E" w:rsidRDefault="00675C9B" w:rsidP="00675C9B">
      <w:pPr>
        <w:pStyle w:val="a3"/>
        <w:numPr>
          <w:ilvl w:val="0"/>
          <w:numId w:val="19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Оценка</w:t>
      </w:r>
      <w:r w:rsidRPr="0039709E">
        <w:rPr>
          <w:b/>
          <w:sz w:val="24"/>
          <w:szCs w:val="24"/>
        </w:rPr>
        <w:t xml:space="preserve"> «хорошо»</w:t>
      </w:r>
      <w:r w:rsidRPr="0039709E">
        <w:rPr>
          <w:sz w:val="24"/>
          <w:szCs w:val="24"/>
        </w:rPr>
        <w:t xml:space="preserve"> выставляется студенту при раскрытии темы реферата.</w:t>
      </w:r>
    </w:p>
    <w:p w:rsidR="00675C9B" w:rsidRPr="0039709E" w:rsidRDefault="00675C9B" w:rsidP="00675C9B">
      <w:pPr>
        <w:pStyle w:val="a3"/>
        <w:numPr>
          <w:ilvl w:val="0"/>
          <w:numId w:val="19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«удовлетворительно»</w:t>
      </w:r>
      <w:r w:rsidRPr="0039709E">
        <w:rPr>
          <w:sz w:val="24"/>
          <w:szCs w:val="24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675C9B" w:rsidRPr="0039709E" w:rsidRDefault="00675C9B" w:rsidP="00675C9B">
      <w:pPr>
        <w:pStyle w:val="a3"/>
        <w:numPr>
          <w:ilvl w:val="0"/>
          <w:numId w:val="19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«неудовлетворительно»</w:t>
      </w:r>
      <w:r w:rsidRPr="0039709E">
        <w:rPr>
          <w:sz w:val="24"/>
          <w:szCs w:val="24"/>
        </w:rPr>
        <w:t xml:space="preserve"> выставляется студенту при отсутствии реферата, доклада, сообщения по заданной теме и при отсутствии знаний в соответствии с ФГОС ВО 3++  и программой обучения по данной дисциплине.</w:t>
      </w:r>
    </w:p>
    <w:p w:rsidR="00675C9B" w:rsidRPr="0039709E" w:rsidRDefault="00675C9B" w:rsidP="00675C9B">
      <w:pPr>
        <w:jc w:val="both"/>
        <w:rPr>
          <w:b/>
          <w:sz w:val="24"/>
          <w:szCs w:val="24"/>
        </w:rPr>
      </w:pPr>
      <w:r w:rsidRPr="0039709E">
        <w:rPr>
          <w:b/>
          <w:bCs/>
          <w:sz w:val="24"/>
          <w:szCs w:val="24"/>
        </w:rPr>
        <w:t>Критерии оценки участия в обсуждении (дискуссии):</w:t>
      </w:r>
    </w:p>
    <w:p w:rsidR="00675C9B" w:rsidRPr="0039709E" w:rsidRDefault="00675C9B" w:rsidP="00675C9B">
      <w:pPr>
        <w:pStyle w:val="a3"/>
        <w:numPr>
          <w:ilvl w:val="0"/>
          <w:numId w:val="19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«зачтено»</w:t>
      </w:r>
      <w:r w:rsidRPr="0039709E">
        <w:rPr>
          <w:sz w:val="24"/>
          <w:szCs w:val="24"/>
        </w:rPr>
        <w:t xml:space="preserve"> выставляется, если студент принимает активное участие в обсуждении спорных вопросов и проблем по сообщениям других студентов, умеет аргументировать собственную точку зрения, владеет навыками публичной речи, точно использует экономическую терминологию.</w:t>
      </w:r>
    </w:p>
    <w:p w:rsidR="00675C9B" w:rsidRPr="0039709E" w:rsidRDefault="00675C9B" w:rsidP="00675C9B">
      <w:pPr>
        <w:pStyle w:val="a3"/>
        <w:numPr>
          <w:ilvl w:val="0"/>
          <w:numId w:val="19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 зачтено»</w:t>
      </w:r>
      <w:r w:rsidRPr="0039709E">
        <w:rPr>
          <w:sz w:val="24"/>
          <w:szCs w:val="24"/>
        </w:rPr>
        <w:t xml:space="preserve"> выставляется, если студент не принимает активного участия в дискуссии; если у студента не сформированы компетенции, умения и навыки публичной речи, аргументации, ведения дискуссии, критического восприятия экономической информации. </w:t>
      </w:r>
    </w:p>
    <w:p w:rsidR="00675C9B" w:rsidRPr="0039709E" w:rsidRDefault="00675C9B" w:rsidP="00675C9B">
      <w:pPr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Критерии оценки индивидуального опроса обучающихся: </w:t>
      </w:r>
    </w:p>
    <w:p w:rsidR="00675C9B" w:rsidRPr="0039709E" w:rsidRDefault="00675C9B" w:rsidP="00675C9B">
      <w:pPr>
        <w:pStyle w:val="a3"/>
        <w:numPr>
          <w:ilvl w:val="0"/>
          <w:numId w:val="19"/>
        </w:numPr>
        <w:tabs>
          <w:tab w:val="left" w:pos="900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«отлично»</w:t>
      </w:r>
      <w:r w:rsidRPr="0039709E">
        <w:rPr>
          <w:sz w:val="24"/>
          <w:szCs w:val="24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речью.</w:t>
      </w:r>
    </w:p>
    <w:p w:rsidR="00675C9B" w:rsidRPr="0039709E" w:rsidRDefault="00675C9B" w:rsidP="00675C9B">
      <w:pPr>
        <w:pStyle w:val="a3"/>
        <w:numPr>
          <w:ilvl w:val="0"/>
          <w:numId w:val="19"/>
        </w:numPr>
        <w:tabs>
          <w:tab w:val="left" w:pos="900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«хорошо»</w:t>
      </w:r>
      <w:r w:rsidRPr="0039709E">
        <w:rPr>
          <w:sz w:val="24"/>
          <w:szCs w:val="24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речью; допускает одну - две неточности в ответе.</w:t>
      </w:r>
    </w:p>
    <w:p w:rsidR="00675C9B" w:rsidRPr="0039709E" w:rsidRDefault="00675C9B" w:rsidP="00675C9B">
      <w:pPr>
        <w:pStyle w:val="a3"/>
        <w:numPr>
          <w:ilvl w:val="0"/>
          <w:numId w:val="19"/>
        </w:numPr>
        <w:tabs>
          <w:tab w:val="left" w:pos="900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«удовлетворительно»</w:t>
      </w:r>
      <w:r w:rsidRPr="0039709E">
        <w:rPr>
          <w:sz w:val="24"/>
          <w:szCs w:val="24"/>
        </w:rPr>
        <w:t xml:space="preserve"> выставляется, если студент показывает недостаточную полноту знаний основных процессов изучаемой предметной области и основных вопросов теории; недостаточно умеет давать </w:t>
      </w:r>
      <w:r w:rsidRPr="0039709E">
        <w:rPr>
          <w:sz w:val="24"/>
          <w:szCs w:val="24"/>
        </w:rPr>
        <w:lastRenderedPageBreak/>
        <w:t>аргументированные ответы; недостаточно владеет терминологическим аппаратом и монологической речью; допускает несколько ошибок в содержании ответа.</w:t>
      </w:r>
    </w:p>
    <w:p w:rsidR="00675C9B" w:rsidRPr="0039709E" w:rsidRDefault="00675C9B" w:rsidP="00675C9B">
      <w:pPr>
        <w:pStyle w:val="a3"/>
        <w:numPr>
          <w:ilvl w:val="0"/>
          <w:numId w:val="19"/>
        </w:numPr>
        <w:tabs>
          <w:tab w:val="left" w:pos="900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«неудовлетворительно»</w:t>
      </w:r>
      <w:r w:rsidRPr="0039709E">
        <w:rPr>
          <w:sz w:val="24"/>
          <w:szCs w:val="24"/>
        </w:rPr>
        <w:t xml:space="preserve"> выставляется, если студент показывает незнание основных процессов изучаемой предметной области и основных вопросов теории; неумение давать аргументированные ответы; слабое владение терминологическим аппаратом и монологической речью; допускает серьезные ошибки в содержании ответа, что свидетельствует об отсутствии знаний у студента в соответствии с ФГОС ВО 3++ и программой обучения по дисциплине.</w:t>
      </w:r>
    </w:p>
    <w:p w:rsidR="00C47D51" w:rsidRPr="0039709E" w:rsidRDefault="00C47D51" w:rsidP="00C47D51">
      <w:pPr>
        <w:pStyle w:val="Default"/>
        <w:rPr>
          <w:b/>
        </w:rPr>
      </w:pPr>
      <w:r w:rsidRPr="0039709E">
        <w:rPr>
          <w:b/>
        </w:rPr>
        <w:t>Критерии оценки тестовых заданий:</w:t>
      </w:r>
    </w:p>
    <w:p w:rsidR="00C47D51" w:rsidRPr="0039709E" w:rsidRDefault="00C47D51" w:rsidP="00C47D51">
      <w:pPr>
        <w:pStyle w:val="a3"/>
        <w:numPr>
          <w:ilvl w:val="0"/>
          <w:numId w:val="19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«зачтено»</w:t>
      </w:r>
      <w:r w:rsidRPr="0039709E">
        <w:rPr>
          <w:sz w:val="24"/>
          <w:szCs w:val="24"/>
        </w:rPr>
        <w:t xml:space="preserve"> выставляется студенту, если при выполнении тестового задания дано 70% и более правильных ответов (за правильный ответ на вопросы выставляется положительная оценка – 1 балл).</w:t>
      </w:r>
    </w:p>
    <w:p w:rsidR="00C47D51" w:rsidRPr="0039709E" w:rsidRDefault="00C47D51" w:rsidP="00C47D51">
      <w:pPr>
        <w:pStyle w:val="a3"/>
        <w:numPr>
          <w:ilvl w:val="0"/>
          <w:numId w:val="19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 зачтено»</w:t>
      </w:r>
      <w:r w:rsidRPr="0039709E">
        <w:rPr>
          <w:sz w:val="24"/>
          <w:szCs w:val="24"/>
        </w:rPr>
        <w:t xml:space="preserve"> выставляется студенту, если при выполнении тестового задания дано менее 70% правильных ответов (за неправильный ответ на вопросы выставляется отрицательная оценка – 0 баллов).</w:t>
      </w:r>
    </w:p>
    <w:p w:rsidR="008D4B3C" w:rsidRPr="0039709E" w:rsidRDefault="008D4B3C" w:rsidP="005F68D8">
      <w:pPr>
        <w:pStyle w:val="Default"/>
        <w:rPr>
          <w:b/>
        </w:rPr>
      </w:pPr>
      <w:r w:rsidRPr="0039709E">
        <w:rPr>
          <w:b/>
        </w:rPr>
        <w:t>Критерии оценки практических заданий:</w:t>
      </w:r>
    </w:p>
    <w:p w:rsidR="008E3E65" w:rsidRPr="0039709E" w:rsidRDefault="008E3E65" w:rsidP="00675C9B">
      <w:pPr>
        <w:numPr>
          <w:ilvl w:val="0"/>
          <w:numId w:val="19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«отлично»</w:t>
      </w:r>
      <w:r w:rsidRPr="0039709E">
        <w:rPr>
          <w:sz w:val="24"/>
          <w:szCs w:val="24"/>
        </w:rPr>
        <w:t xml:space="preserve"> выставляется студенту, если выполнены все задания;</w:t>
      </w:r>
    </w:p>
    <w:p w:rsidR="008E3E65" w:rsidRPr="0039709E" w:rsidRDefault="008E3E65" w:rsidP="00675C9B">
      <w:pPr>
        <w:numPr>
          <w:ilvl w:val="0"/>
          <w:numId w:val="19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«хорошо»</w:t>
      </w:r>
      <w:r w:rsidRPr="0039709E">
        <w:rPr>
          <w:sz w:val="24"/>
          <w:szCs w:val="24"/>
        </w:rPr>
        <w:t xml:space="preserve"> выставляется студенту при </w:t>
      </w:r>
      <w:r w:rsidR="000B3DA1" w:rsidRPr="0039709E">
        <w:rPr>
          <w:sz w:val="24"/>
          <w:szCs w:val="24"/>
        </w:rPr>
        <w:t xml:space="preserve">выполнении </w:t>
      </w:r>
      <w:r w:rsidRPr="0039709E">
        <w:rPr>
          <w:sz w:val="24"/>
          <w:szCs w:val="24"/>
        </w:rPr>
        <w:t>все</w:t>
      </w:r>
      <w:r w:rsidR="000B3DA1" w:rsidRPr="0039709E">
        <w:rPr>
          <w:sz w:val="24"/>
          <w:szCs w:val="24"/>
        </w:rPr>
        <w:t>х</w:t>
      </w:r>
      <w:r w:rsidRPr="0039709E">
        <w:rPr>
          <w:sz w:val="24"/>
          <w:szCs w:val="24"/>
        </w:rPr>
        <w:t xml:space="preserve"> задани</w:t>
      </w:r>
      <w:r w:rsidR="000B3DA1" w:rsidRPr="0039709E">
        <w:rPr>
          <w:sz w:val="24"/>
          <w:szCs w:val="24"/>
        </w:rPr>
        <w:t>й</w:t>
      </w:r>
      <w:r w:rsidRPr="0039709E">
        <w:rPr>
          <w:sz w:val="24"/>
          <w:szCs w:val="24"/>
        </w:rPr>
        <w:t>, за исключением одного;</w:t>
      </w:r>
    </w:p>
    <w:p w:rsidR="008E3E65" w:rsidRPr="0039709E" w:rsidRDefault="008E3E65" w:rsidP="00675C9B">
      <w:pPr>
        <w:numPr>
          <w:ilvl w:val="0"/>
          <w:numId w:val="19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«удовлетворительно»</w:t>
      </w:r>
      <w:r w:rsidRPr="0039709E">
        <w:rPr>
          <w:sz w:val="24"/>
          <w:szCs w:val="24"/>
        </w:rPr>
        <w:t xml:space="preserve"> выставляется студенту при </w:t>
      </w:r>
      <w:r w:rsidR="000B3DA1" w:rsidRPr="0039709E">
        <w:rPr>
          <w:sz w:val="24"/>
          <w:szCs w:val="24"/>
        </w:rPr>
        <w:t xml:space="preserve">выполнении 50% </w:t>
      </w:r>
      <w:r w:rsidR="00576E86" w:rsidRPr="0039709E">
        <w:rPr>
          <w:sz w:val="24"/>
          <w:szCs w:val="24"/>
        </w:rPr>
        <w:t>заданий</w:t>
      </w:r>
      <w:r w:rsidRPr="0039709E">
        <w:rPr>
          <w:sz w:val="24"/>
          <w:szCs w:val="24"/>
        </w:rPr>
        <w:t>;</w:t>
      </w:r>
    </w:p>
    <w:p w:rsidR="008E3E65" w:rsidRPr="0039709E" w:rsidRDefault="008E3E65" w:rsidP="00675C9B">
      <w:pPr>
        <w:numPr>
          <w:ilvl w:val="0"/>
          <w:numId w:val="19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«неудовлетворительно»</w:t>
      </w:r>
      <w:r w:rsidRPr="0039709E">
        <w:rPr>
          <w:sz w:val="24"/>
          <w:szCs w:val="24"/>
        </w:rPr>
        <w:t xml:space="preserve"> выставляется студенту при отсутствии знаний</w:t>
      </w:r>
      <w:r w:rsidR="00576E86" w:rsidRPr="0039709E">
        <w:rPr>
          <w:sz w:val="24"/>
          <w:szCs w:val="24"/>
        </w:rPr>
        <w:t>, умений и навыков</w:t>
      </w:r>
      <w:r w:rsidRPr="0039709E">
        <w:rPr>
          <w:sz w:val="24"/>
          <w:szCs w:val="24"/>
        </w:rPr>
        <w:t xml:space="preserve"> в соответствии с ФГОС ВО 3++ и программой обучения по данной дисциплине.</w:t>
      </w:r>
    </w:p>
    <w:p w:rsidR="00A05078" w:rsidRPr="007B2A45" w:rsidRDefault="00A05078" w:rsidP="00675C9B">
      <w:pPr>
        <w:pStyle w:val="a3"/>
        <w:ind w:left="0" w:right="-113" w:hanging="142"/>
        <w:jc w:val="both"/>
        <w:rPr>
          <w:b/>
        </w:rPr>
      </w:pPr>
    </w:p>
    <w:p w:rsidR="007D2048" w:rsidRPr="007B2A45" w:rsidRDefault="00675C9B" w:rsidP="00675C9B">
      <w:pPr>
        <w:pStyle w:val="a3"/>
        <w:ind w:left="0" w:right="-113" w:hanging="142"/>
        <w:jc w:val="both"/>
        <w:rPr>
          <w:b/>
        </w:rPr>
      </w:pPr>
      <w:r w:rsidRPr="007B2A45">
        <w:rPr>
          <w:b/>
        </w:rPr>
        <w:t>Примечание:</w:t>
      </w:r>
    </w:p>
    <w:p w:rsidR="007D2048" w:rsidRPr="007B2A45" w:rsidRDefault="007D2048" w:rsidP="007D2048">
      <w:pPr>
        <w:pStyle w:val="Default"/>
        <w:ind w:firstLine="709"/>
        <w:jc w:val="both"/>
        <w:rPr>
          <w:sz w:val="20"/>
          <w:szCs w:val="20"/>
        </w:rPr>
      </w:pPr>
      <w:r w:rsidRPr="007B2A45">
        <w:rPr>
          <w:sz w:val="20"/>
          <w:szCs w:val="20"/>
        </w:rPr>
        <w:t>При подведении итогов выполнения практических заданий применяются критерии оценивания в диапазоне 0-4 балла:</w:t>
      </w:r>
    </w:p>
    <w:p w:rsidR="007D2048" w:rsidRPr="007B2A45" w:rsidRDefault="007D2048" w:rsidP="007D2048">
      <w:pPr>
        <w:pStyle w:val="Default"/>
        <w:numPr>
          <w:ilvl w:val="0"/>
          <w:numId w:val="20"/>
        </w:numPr>
        <w:jc w:val="both"/>
        <w:rPr>
          <w:sz w:val="20"/>
          <w:szCs w:val="20"/>
        </w:rPr>
      </w:pPr>
      <w:r w:rsidRPr="007B2A45">
        <w:rPr>
          <w:b/>
          <w:sz w:val="20"/>
          <w:szCs w:val="20"/>
        </w:rPr>
        <w:t>за выполнение заданий №</w:t>
      </w:r>
      <w:r w:rsidR="005E071B" w:rsidRPr="007B2A45">
        <w:rPr>
          <w:b/>
          <w:sz w:val="20"/>
          <w:szCs w:val="20"/>
        </w:rPr>
        <w:t>№</w:t>
      </w:r>
      <w:r w:rsidRPr="007B2A45">
        <w:rPr>
          <w:b/>
          <w:sz w:val="20"/>
          <w:szCs w:val="20"/>
        </w:rPr>
        <w:t xml:space="preserve"> 1</w:t>
      </w:r>
      <w:r w:rsidR="005E071B" w:rsidRPr="007B2A45">
        <w:rPr>
          <w:b/>
          <w:sz w:val="20"/>
          <w:szCs w:val="20"/>
        </w:rPr>
        <w:t>-2</w:t>
      </w:r>
      <w:r w:rsidRPr="007B2A45">
        <w:rPr>
          <w:sz w:val="20"/>
          <w:szCs w:val="20"/>
        </w:rPr>
        <w:t xml:space="preserve">, направленных на определение </w:t>
      </w:r>
      <w:r w:rsidRPr="007B2A45">
        <w:rPr>
          <w:b/>
          <w:i/>
          <w:sz w:val="20"/>
          <w:szCs w:val="20"/>
        </w:rPr>
        <w:t>знаний:</w:t>
      </w:r>
    </w:p>
    <w:p w:rsidR="007D2048" w:rsidRPr="007B2A45" w:rsidRDefault="007D2048" w:rsidP="007D2048">
      <w:pPr>
        <w:numPr>
          <w:ilvl w:val="0"/>
          <w:numId w:val="19"/>
        </w:numPr>
        <w:jc w:val="both"/>
      </w:pPr>
      <w:r w:rsidRPr="007B2A45">
        <w:t xml:space="preserve">1 балл за правильно выполненное задание; </w:t>
      </w:r>
    </w:p>
    <w:p w:rsidR="007D2048" w:rsidRPr="007B2A45" w:rsidRDefault="007D2048" w:rsidP="007D2048">
      <w:pPr>
        <w:numPr>
          <w:ilvl w:val="0"/>
          <w:numId w:val="19"/>
        </w:numPr>
        <w:jc w:val="both"/>
      </w:pPr>
      <w:r w:rsidRPr="007B2A45">
        <w:t>0 баллов за неправильно выполненное задание.</w:t>
      </w:r>
    </w:p>
    <w:p w:rsidR="007D2048" w:rsidRPr="007B2A45" w:rsidRDefault="007D2048" w:rsidP="007D2048">
      <w:pPr>
        <w:pStyle w:val="Default"/>
        <w:numPr>
          <w:ilvl w:val="0"/>
          <w:numId w:val="20"/>
        </w:numPr>
        <w:jc w:val="both"/>
        <w:rPr>
          <w:b/>
          <w:sz w:val="20"/>
          <w:szCs w:val="20"/>
        </w:rPr>
      </w:pPr>
      <w:r w:rsidRPr="007B2A45">
        <w:rPr>
          <w:b/>
          <w:sz w:val="20"/>
          <w:szCs w:val="20"/>
        </w:rPr>
        <w:t xml:space="preserve">за выполнение заданий №№ </w:t>
      </w:r>
      <w:r w:rsidR="005E071B" w:rsidRPr="007B2A45">
        <w:rPr>
          <w:b/>
          <w:sz w:val="20"/>
          <w:szCs w:val="20"/>
        </w:rPr>
        <w:t>3</w:t>
      </w:r>
      <w:r w:rsidRPr="007B2A45">
        <w:rPr>
          <w:b/>
          <w:sz w:val="20"/>
          <w:szCs w:val="20"/>
        </w:rPr>
        <w:t>-</w:t>
      </w:r>
      <w:r w:rsidR="005E071B" w:rsidRPr="007B2A45">
        <w:rPr>
          <w:b/>
          <w:sz w:val="20"/>
          <w:szCs w:val="20"/>
        </w:rPr>
        <w:t>4</w:t>
      </w:r>
      <w:r w:rsidRPr="007B2A45">
        <w:rPr>
          <w:sz w:val="20"/>
          <w:szCs w:val="20"/>
        </w:rPr>
        <w:t xml:space="preserve">, направленных на определение </w:t>
      </w:r>
      <w:r w:rsidRPr="007B2A45">
        <w:rPr>
          <w:b/>
          <w:sz w:val="20"/>
          <w:szCs w:val="20"/>
        </w:rPr>
        <w:t>умений:</w:t>
      </w:r>
    </w:p>
    <w:p w:rsidR="007D2048" w:rsidRPr="007B2A45" w:rsidRDefault="007D2048" w:rsidP="007D2048">
      <w:pPr>
        <w:numPr>
          <w:ilvl w:val="0"/>
          <w:numId w:val="19"/>
        </w:numPr>
        <w:jc w:val="both"/>
      </w:pPr>
      <w:r w:rsidRPr="007B2A45">
        <w:t xml:space="preserve">1 балл за правильно выполненное задание; </w:t>
      </w:r>
    </w:p>
    <w:p w:rsidR="007D2048" w:rsidRPr="007B2A45" w:rsidRDefault="007D2048" w:rsidP="007D2048">
      <w:pPr>
        <w:numPr>
          <w:ilvl w:val="0"/>
          <w:numId w:val="19"/>
        </w:numPr>
        <w:jc w:val="both"/>
      </w:pPr>
      <w:r w:rsidRPr="007B2A45">
        <w:t>0 баллов за неправильно выполненное задание.</w:t>
      </w:r>
    </w:p>
    <w:p w:rsidR="007D2048" w:rsidRPr="007B2A45" w:rsidRDefault="007D2048" w:rsidP="007D2048">
      <w:pPr>
        <w:pStyle w:val="Default"/>
        <w:numPr>
          <w:ilvl w:val="0"/>
          <w:numId w:val="20"/>
        </w:numPr>
        <w:ind w:left="0" w:right="-427" w:firstLine="360"/>
        <w:rPr>
          <w:b/>
          <w:i/>
          <w:sz w:val="20"/>
          <w:szCs w:val="20"/>
        </w:rPr>
      </w:pPr>
      <w:r w:rsidRPr="007B2A45">
        <w:rPr>
          <w:b/>
          <w:sz w:val="20"/>
          <w:szCs w:val="20"/>
        </w:rPr>
        <w:t xml:space="preserve">за выполнение заданий №№ </w:t>
      </w:r>
      <w:r w:rsidR="005E071B" w:rsidRPr="007B2A45">
        <w:rPr>
          <w:b/>
          <w:sz w:val="20"/>
          <w:szCs w:val="20"/>
        </w:rPr>
        <w:t>5</w:t>
      </w:r>
      <w:r w:rsidRPr="007B2A45">
        <w:rPr>
          <w:b/>
          <w:sz w:val="20"/>
          <w:szCs w:val="20"/>
        </w:rPr>
        <w:t>-</w:t>
      </w:r>
      <w:r w:rsidR="005E071B" w:rsidRPr="007B2A45">
        <w:rPr>
          <w:b/>
          <w:sz w:val="20"/>
          <w:szCs w:val="20"/>
        </w:rPr>
        <w:t>7</w:t>
      </w:r>
      <w:r w:rsidRPr="007B2A45">
        <w:rPr>
          <w:sz w:val="20"/>
          <w:szCs w:val="20"/>
        </w:rPr>
        <w:t xml:space="preserve">, направленных на определение </w:t>
      </w:r>
      <w:r w:rsidRPr="007B2A45">
        <w:rPr>
          <w:b/>
          <w:i/>
          <w:sz w:val="20"/>
          <w:szCs w:val="20"/>
        </w:rPr>
        <w:t>навыков и/или опыта деятельности:</w:t>
      </w:r>
    </w:p>
    <w:p w:rsidR="007D2048" w:rsidRPr="007B2A45" w:rsidRDefault="007D2048" w:rsidP="007D2048">
      <w:pPr>
        <w:numPr>
          <w:ilvl w:val="0"/>
          <w:numId w:val="19"/>
        </w:numPr>
        <w:jc w:val="both"/>
      </w:pPr>
      <w:r w:rsidRPr="007B2A45">
        <w:t xml:space="preserve">4 балла за правильно выполненное задание; </w:t>
      </w:r>
    </w:p>
    <w:p w:rsidR="007D2048" w:rsidRPr="007B2A45" w:rsidRDefault="007D2048" w:rsidP="007D2048">
      <w:pPr>
        <w:numPr>
          <w:ilvl w:val="0"/>
          <w:numId w:val="19"/>
        </w:numPr>
        <w:jc w:val="both"/>
      </w:pPr>
      <w:r w:rsidRPr="007B2A45">
        <w:t>0 баллов за неправильно выполненное задание.</w:t>
      </w:r>
    </w:p>
    <w:p w:rsidR="007D2048" w:rsidRPr="007B2A45" w:rsidRDefault="007D2048" w:rsidP="007D2048">
      <w:pPr>
        <w:pStyle w:val="a3"/>
        <w:tabs>
          <w:tab w:val="left" w:pos="900"/>
        </w:tabs>
        <w:ind w:left="0"/>
        <w:jc w:val="center"/>
      </w:pPr>
    </w:p>
    <w:p w:rsidR="007D2048" w:rsidRPr="007B2A45" w:rsidRDefault="007D2048" w:rsidP="007D2048">
      <w:pPr>
        <w:pStyle w:val="a3"/>
        <w:tabs>
          <w:tab w:val="left" w:pos="900"/>
        </w:tabs>
        <w:ind w:left="0"/>
        <w:jc w:val="center"/>
      </w:pPr>
      <w:r w:rsidRPr="007B2A45">
        <w:t>Ответы на вопросы заданий и их вес (баллы)</w:t>
      </w:r>
    </w:p>
    <w:p w:rsidR="00112763" w:rsidRPr="0039709E" w:rsidRDefault="00112763" w:rsidP="007D2048">
      <w:pPr>
        <w:pStyle w:val="a3"/>
        <w:tabs>
          <w:tab w:val="left" w:pos="900"/>
        </w:tabs>
        <w:ind w:left="0"/>
        <w:jc w:val="center"/>
        <w:rPr>
          <w:sz w:val="24"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2693"/>
        <w:gridCol w:w="2834"/>
      </w:tblGrid>
      <w:tr w:rsidR="007D2048" w:rsidRPr="007B2A45" w:rsidTr="00BF1739">
        <w:trPr>
          <w:trHeight w:val="331"/>
        </w:trPr>
        <w:tc>
          <w:tcPr>
            <w:tcW w:w="675" w:type="dxa"/>
            <w:vAlign w:val="center"/>
          </w:tcPr>
          <w:p w:rsidR="007D2048" w:rsidRPr="007B2A45" w:rsidRDefault="007D2048" w:rsidP="00371E76">
            <w:pPr>
              <w:pStyle w:val="Default"/>
              <w:ind w:left="-113" w:right="-113"/>
              <w:jc w:val="center"/>
              <w:rPr>
                <w:sz w:val="20"/>
                <w:szCs w:val="20"/>
              </w:rPr>
            </w:pPr>
            <w:r w:rsidRPr="007B2A45">
              <w:rPr>
                <w:sz w:val="20"/>
                <w:szCs w:val="20"/>
              </w:rPr>
              <w:t>№ задания</w:t>
            </w:r>
          </w:p>
        </w:tc>
        <w:tc>
          <w:tcPr>
            <w:tcW w:w="3261" w:type="dxa"/>
            <w:vAlign w:val="center"/>
          </w:tcPr>
          <w:p w:rsidR="007D2048" w:rsidRPr="007B2A45" w:rsidRDefault="007D2048" w:rsidP="00371E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Правильные варианты ответа, модельные ответы</w:t>
            </w:r>
          </w:p>
        </w:tc>
        <w:tc>
          <w:tcPr>
            <w:tcW w:w="2693" w:type="dxa"/>
            <w:vAlign w:val="center"/>
          </w:tcPr>
          <w:p w:rsidR="007D2048" w:rsidRPr="007B2A45" w:rsidRDefault="007D2048" w:rsidP="00371E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Критерии оценки</w:t>
            </w:r>
          </w:p>
        </w:tc>
        <w:tc>
          <w:tcPr>
            <w:tcW w:w="2834" w:type="dxa"/>
            <w:vAlign w:val="center"/>
          </w:tcPr>
          <w:p w:rsidR="007D2048" w:rsidRPr="007B2A45" w:rsidRDefault="007D2048" w:rsidP="00371E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Вес или баллы, начисляемые за правильно выполненное задание</w:t>
            </w:r>
          </w:p>
        </w:tc>
      </w:tr>
      <w:tr w:rsidR="007D2048" w:rsidRPr="007B2A45" w:rsidTr="00BF1739">
        <w:trPr>
          <w:trHeight w:val="161"/>
        </w:trPr>
        <w:tc>
          <w:tcPr>
            <w:tcW w:w="675" w:type="dxa"/>
            <w:vAlign w:val="center"/>
          </w:tcPr>
          <w:p w:rsidR="007D2048" w:rsidRPr="007B2A45" w:rsidRDefault="006179CC" w:rsidP="00371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</w:t>
            </w:r>
            <w:r w:rsidR="007D2048" w:rsidRPr="007B2A45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261" w:type="dxa"/>
          </w:tcPr>
          <w:p w:rsidR="007D2048" w:rsidRPr="007B2A45" w:rsidRDefault="007D2048" w:rsidP="00BC5F47">
            <w:pPr>
              <w:autoSpaceDE w:val="0"/>
              <w:autoSpaceDN w:val="0"/>
              <w:adjustRightInd w:val="0"/>
              <w:ind w:left="1168" w:right="-108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1 </w:t>
            </w:r>
          </w:p>
        </w:tc>
        <w:tc>
          <w:tcPr>
            <w:tcW w:w="2693" w:type="dxa"/>
          </w:tcPr>
          <w:p w:rsidR="007D2048" w:rsidRPr="007B2A45" w:rsidRDefault="007D2048" w:rsidP="00371E76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Указан правильный ответ </w:t>
            </w:r>
          </w:p>
        </w:tc>
        <w:tc>
          <w:tcPr>
            <w:tcW w:w="2834" w:type="dxa"/>
          </w:tcPr>
          <w:p w:rsidR="007D2048" w:rsidRPr="007B2A45" w:rsidRDefault="007D2048" w:rsidP="00371E76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 балл</w:t>
            </w:r>
          </w:p>
        </w:tc>
      </w:tr>
      <w:tr w:rsidR="005E071B" w:rsidRPr="007B2A45" w:rsidTr="00BF1739">
        <w:trPr>
          <w:trHeight w:val="161"/>
        </w:trPr>
        <w:tc>
          <w:tcPr>
            <w:tcW w:w="675" w:type="dxa"/>
            <w:vAlign w:val="center"/>
          </w:tcPr>
          <w:p w:rsidR="005E071B" w:rsidRPr="007B2A45" w:rsidRDefault="005E071B" w:rsidP="00756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2.</w:t>
            </w:r>
          </w:p>
        </w:tc>
        <w:tc>
          <w:tcPr>
            <w:tcW w:w="3261" w:type="dxa"/>
          </w:tcPr>
          <w:p w:rsidR="005E071B" w:rsidRPr="007B2A45" w:rsidRDefault="005E071B" w:rsidP="00BC5F47">
            <w:pPr>
              <w:autoSpaceDE w:val="0"/>
              <w:autoSpaceDN w:val="0"/>
              <w:adjustRightInd w:val="0"/>
              <w:ind w:left="1168" w:right="-108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1, 2, 3, 4</w:t>
            </w:r>
          </w:p>
        </w:tc>
        <w:tc>
          <w:tcPr>
            <w:tcW w:w="2693" w:type="dxa"/>
          </w:tcPr>
          <w:p w:rsidR="005E071B" w:rsidRPr="007B2A45" w:rsidRDefault="005E071B" w:rsidP="00756968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Указан правильный ответ </w:t>
            </w:r>
          </w:p>
        </w:tc>
        <w:tc>
          <w:tcPr>
            <w:tcW w:w="2834" w:type="dxa"/>
          </w:tcPr>
          <w:p w:rsidR="005E071B" w:rsidRPr="007B2A45" w:rsidRDefault="005E071B" w:rsidP="00756968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 балл</w:t>
            </w:r>
          </w:p>
        </w:tc>
      </w:tr>
      <w:tr w:rsidR="005E071B" w:rsidRPr="007B2A45" w:rsidTr="00BF1739">
        <w:trPr>
          <w:trHeight w:val="161"/>
        </w:trPr>
        <w:tc>
          <w:tcPr>
            <w:tcW w:w="675" w:type="dxa"/>
            <w:vAlign w:val="center"/>
          </w:tcPr>
          <w:p w:rsidR="005E071B" w:rsidRPr="007B2A45" w:rsidRDefault="005E071B" w:rsidP="00756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3.</w:t>
            </w:r>
          </w:p>
        </w:tc>
        <w:tc>
          <w:tcPr>
            <w:tcW w:w="3261" w:type="dxa"/>
          </w:tcPr>
          <w:p w:rsidR="005E071B" w:rsidRPr="007B2A45" w:rsidRDefault="005E071B" w:rsidP="00BC5F47">
            <w:pPr>
              <w:autoSpaceDE w:val="0"/>
              <w:autoSpaceDN w:val="0"/>
              <w:adjustRightInd w:val="0"/>
              <w:ind w:left="1168" w:right="-108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1, 2, 3, 4, 5 </w:t>
            </w:r>
          </w:p>
        </w:tc>
        <w:tc>
          <w:tcPr>
            <w:tcW w:w="2693" w:type="dxa"/>
          </w:tcPr>
          <w:p w:rsidR="005E071B" w:rsidRPr="007B2A45" w:rsidRDefault="005E071B" w:rsidP="00371E76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Указан правильный ответ </w:t>
            </w:r>
          </w:p>
        </w:tc>
        <w:tc>
          <w:tcPr>
            <w:tcW w:w="2834" w:type="dxa"/>
          </w:tcPr>
          <w:p w:rsidR="005E071B" w:rsidRPr="007B2A45" w:rsidRDefault="005E071B" w:rsidP="00371E76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 балл</w:t>
            </w:r>
          </w:p>
        </w:tc>
      </w:tr>
      <w:tr w:rsidR="005E071B" w:rsidRPr="007B2A45" w:rsidTr="00BF1739">
        <w:trPr>
          <w:trHeight w:val="161"/>
        </w:trPr>
        <w:tc>
          <w:tcPr>
            <w:tcW w:w="675" w:type="dxa"/>
            <w:vAlign w:val="center"/>
          </w:tcPr>
          <w:p w:rsidR="005E071B" w:rsidRPr="007B2A45" w:rsidRDefault="005E071B" w:rsidP="00756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4.</w:t>
            </w:r>
          </w:p>
        </w:tc>
        <w:tc>
          <w:tcPr>
            <w:tcW w:w="3261" w:type="dxa"/>
          </w:tcPr>
          <w:p w:rsidR="005E071B" w:rsidRPr="007B2A45" w:rsidRDefault="005E071B" w:rsidP="00BC5F47">
            <w:pPr>
              <w:autoSpaceDE w:val="0"/>
              <w:autoSpaceDN w:val="0"/>
              <w:adjustRightInd w:val="0"/>
              <w:ind w:left="1168" w:right="-108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1 </w:t>
            </w:r>
          </w:p>
        </w:tc>
        <w:tc>
          <w:tcPr>
            <w:tcW w:w="2693" w:type="dxa"/>
          </w:tcPr>
          <w:p w:rsidR="005E071B" w:rsidRPr="007B2A45" w:rsidRDefault="005E071B" w:rsidP="00371E76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Указан правильный ответ </w:t>
            </w:r>
          </w:p>
        </w:tc>
        <w:tc>
          <w:tcPr>
            <w:tcW w:w="2834" w:type="dxa"/>
          </w:tcPr>
          <w:p w:rsidR="005E071B" w:rsidRPr="007B2A45" w:rsidRDefault="005E071B" w:rsidP="00371E76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 балл</w:t>
            </w:r>
          </w:p>
        </w:tc>
      </w:tr>
      <w:tr w:rsidR="005E071B" w:rsidRPr="007B2A45" w:rsidTr="00112763">
        <w:trPr>
          <w:trHeight w:val="435"/>
        </w:trPr>
        <w:tc>
          <w:tcPr>
            <w:tcW w:w="675" w:type="dxa"/>
            <w:vAlign w:val="center"/>
          </w:tcPr>
          <w:p w:rsidR="005E071B" w:rsidRPr="007B2A45" w:rsidRDefault="005E071B" w:rsidP="00756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5.</w:t>
            </w:r>
          </w:p>
        </w:tc>
        <w:tc>
          <w:tcPr>
            <w:tcW w:w="5954" w:type="dxa"/>
            <w:gridSpan w:val="2"/>
            <w:vMerge w:val="restart"/>
          </w:tcPr>
          <w:p w:rsidR="005E071B" w:rsidRPr="007B2A45" w:rsidRDefault="005E071B" w:rsidP="00371E76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Соответствие действий навыкам </w:t>
            </w:r>
            <w:r w:rsidRPr="007B2A45">
              <w:rPr>
                <w:rFonts w:eastAsiaTheme="minorHAnsi"/>
                <w:lang w:eastAsia="en-US"/>
              </w:rPr>
              <w:t>подготовки заявок по установленному образцу на закупку необходимого спортивного инвентаря и оборудования</w:t>
            </w:r>
            <w:r w:rsidRPr="007B2A45">
              <w:rPr>
                <w:rFonts w:eastAsiaTheme="minorHAnsi"/>
                <w:color w:val="000000"/>
                <w:lang w:eastAsia="en-US"/>
              </w:rPr>
              <w:t xml:space="preserve"> физкультурно-спортивной и образовательной организации</w:t>
            </w:r>
          </w:p>
        </w:tc>
        <w:tc>
          <w:tcPr>
            <w:tcW w:w="2834" w:type="dxa"/>
          </w:tcPr>
          <w:p w:rsidR="005E071B" w:rsidRPr="007B2A45" w:rsidRDefault="005E071B" w:rsidP="00371E76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4 балла</w:t>
            </w:r>
          </w:p>
        </w:tc>
      </w:tr>
      <w:tr w:rsidR="005E071B" w:rsidRPr="007B2A45" w:rsidTr="00BF1739">
        <w:trPr>
          <w:trHeight w:val="161"/>
        </w:trPr>
        <w:tc>
          <w:tcPr>
            <w:tcW w:w="675" w:type="dxa"/>
            <w:vAlign w:val="center"/>
          </w:tcPr>
          <w:p w:rsidR="005E071B" w:rsidRPr="007B2A45" w:rsidRDefault="005E071B" w:rsidP="00756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6.</w:t>
            </w:r>
          </w:p>
        </w:tc>
        <w:tc>
          <w:tcPr>
            <w:tcW w:w="5954" w:type="dxa"/>
            <w:gridSpan w:val="2"/>
            <w:vMerge/>
          </w:tcPr>
          <w:p w:rsidR="005E071B" w:rsidRPr="007B2A45" w:rsidRDefault="005E071B" w:rsidP="00371E76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4" w:type="dxa"/>
          </w:tcPr>
          <w:p w:rsidR="005E071B" w:rsidRPr="007B2A45" w:rsidRDefault="005E071B" w:rsidP="00371E76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4 балла</w:t>
            </w:r>
          </w:p>
        </w:tc>
      </w:tr>
      <w:tr w:rsidR="005E071B" w:rsidRPr="007B2A45" w:rsidTr="00BF1739">
        <w:trPr>
          <w:trHeight w:val="161"/>
        </w:trPr>
        <w:tc>
          <w:tcPr>
            <w:tcW w:w="675" w:type="dxa"/>
            <w:vAlign w:val="center"/>
          </w:tcPr>
          <w:p w:rsidR="005E071B" w:rsidRPr="007B2A45" w:rsidRDefault="005E071B" w:rsidP="00371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7.</w:t>
            </w:r>
          </w:p>
        </w:tc>
        <w:tc>
          <w:tcPr>
            <w:tcW w:w="5954" w:type="dxa"/>
            <w:gridSpan w:val="2"/>
          </w:tcPr>
          <w:p w:rsidR="005E071B" w:rsidRPr="007B2A45" w:rsidRDefault="005E071B" w:rsidP="00371E76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Соответствие требованиям, предъявляемым к </w:t>
            </w:r>
            <w:r w:rsidRPr="007B2A45">
              <w:rPr>
                <w:rFonts w:eastAsiaTheme="minorHAnsi"/>
                <w:lang w:eastAsia="en-US"/>
              </w:rPr>
              <w:t>проведению инвентаризации инвентаря и оборудования</w:t>
            </w:r>
          </w:p>
        </w:tc>
        <w:tc>
          <w:tcPr>
            <w:tcW w:w="2834" w:type="dxa"/>
          </w:tcPr>
          <w:p w:rsidR="005E071B" w:rsidRPr="007B2A45" w:rsidRDefault="005E071B" w:rsidP="00371E76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4 балла</w:t>
            </w:r>
          </w:p>
        </w:tc>
      </w:tr>
    </w:tbl>
    <w:p w:rsidR="007D2048" w:rsidRPr="0039709E" w:rsidRDefault="007D2048" w:rsidP="00833E43">
      <w:pPr>
        <w:pStyle w:val="a3"/>
        <w:shd w:val="clear" w:color="auto" w:fill="FFFFFF"/>
        <w:ind w:left="0"/>
        <w:rPr>
          <w:sz w:val="24"/>
          <w:szCs w:val="24"/>
        </w:rPr>
      </w:pPr>
    </w:p>
    <w:sectPr w:rsidR="007D2048" w:rsidRPr="0039709E" w:rsidSect="00E663A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FB" w:rsidRDefault="00F078FB" w:rsidP="00F54738">
      <w:r>
        <w:separator/>
      </w:r>
    </w:p>
  </w:endnote>
  <w:endnote w:type="continuationSeparator" w:id="0">
    <w:p w:rsidR="00F078FB" w:rsidRDefault="00F078FB" w:rsidP="00F5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Курсив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FB" w:rsidRDefault="00F078FB" w:rsidP="00F54738">
      <w:r>
        <w:separator/>
      </w:r>
    </w:p>
  </w:footnote>
  <w:footnote w:type="continuationSeparator" w:id="0">
    <w:p w:rsidR="00F078FB" w:rsidRDefault="00F078FB" w:rsidP="00F5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0"/>
    <w:multiLevelType w:val="multilevel"/>
    <w:tmpl w:val="00000893"/>
    <w:lvl w:ilvl="0">
      <w:numFmt w:val="bullet"/>
      <w:lvlText w:val=""/>
      <w:lvlJc w:val="left"/>
      <w:pPr>
        <w:ind w:left="728" w:hanging="360"/>
      </w:pPr>
      <w:rPr>
        <w:rFonts w:ascii="Symbol" w:hAnsi="Symbol"/>
        <w:b w:val="0"/>
        <w:color w:val="333333"/>
        <w:w w:val="99"/>
        <w:sz w:val="20"/>
      </w:rPr>
    </w:lvl>
    <w:lvl w:ilvl="1">
      <w:numFmt w:val="bullet"/>
      <w:lvlText w:val="•"/>
      <w:lvlJc w:val="left"/>
      <w:pPr>
        <w:ind w:left="1247" w:hanging="360"/>
      </w:pPr>
    </w:lvl>
    <w:lvl w:ilvl="2">
      <w:numFmt w:val="bullet"/>
      <w:lvlText w:val="•"/>
      <w:lvlJc w:val="left"/>
      <w:pPr>
        <w:ind w:left="1766" w:hanging="360"/>
      </w:pPr>
    </w:lvl>
    <w:lvl w:ilvl="3">
      <w:numFmt w:val="bullet"/>
      <w:lvlText w:val="•"/>
      <w:lvlJc w:val="left"/>
      <w:pPr>
        <w:ind w:left="2285" w:hanging="360"/>
      </w:pPr>
    </w:lvl>
    <w:lvl w:ilvl="4">
      <w:numFmt w:val="bullet"/>
      <w:lvlText w:val="•"/>
      <w:lvlJc w:val="left"/>
      <w:pPr>
        <w:ind w:left="2804" w:hanging="360"/>
      </w:pPr>
    </w:lvl>
    <w:lvl w:ilvl="5">
      <w:numFmt w:val="bullet"/>
      <w:lvlText w:val="•"/>
      <w:lvlJc w:val="left"/>
      <w:pPr>
        <w:ind w:left="3323" w:hanging="360"/>
      </w:pPr>
    </w:lvl>
    <w:lvl w:ilvl="6">
      <w:numFmt w:val="bullet"/>
      <w:lvlText w:val="•"/>
      <w:lvlJc w:val="left"/>
      <w:pPr>
        <w:ind w:left="3841" w:hanging="360"/>
      </w:pPr>
    </w:lvl>
    <w:lvl w:ilvl="7">
      <w:numFmt w:val="bullet"/>
      <w:lvlText w:val="•"/>
      <w:lvlJc w:val="left"/>
      <w:pPr>
        <w:ind w:left="4360" w:hanging="360"/>
      </w:pPr>
    </w:lvl>
    <w:lvl w:ilvl="8">
      <w:numFmt w:val="bullet"/>
      <w:lvlText w:val="•"/>
      <w:lvlJc w:val="left"/>
      <w:pPr>
        <w:ind w:left="4879" w:hanging="360"/>
      </w:pPr>
    </w:lvl>
  </w:abstractNum>
  <w:abstractNum w:abstractNumId="1">
    <w:nsid w:val="00000446"/>
    <w:multiLevelType w:val="multilevel"/>
    <w:tmpl w:val="000008C9"/>
    <w:lvl w:ilvl="0">
      <w:numFmt w:val="bullet"/>
      <w:lvlText w:val="-"/>
      <w:lvlJc w:val="left"/>
      <w:pPr>
        <w:ind w:left="102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920" w:hanging="118"/>
      </w:pPr>
    </w:lvl>
    <w:lvl w:ilvl="2">
      <w:numFmt w:val="bullet"/>
      <w:lvlText w:val="•"/>
      <w:lvlJc w:val="left"/>
      <w:pPr>
        <w:ind w:left="1739" w:hanging="118"/>
      </w:pPr>
    </w:lvl>
    <w:lvl w:ilvl="3">
      <w:numFmt w:val="bullet"/>
      <w:lvlText w:val="•"/>
      <w:lvlJc w:val="left"/>
      <w:pPr>
        <w:ind w:left="2558" w:hanging="118"/>
      </w:pPr>
    </w:lvl>
    <w:lvl w:ilvl="4">
      <w:numFmt w:val="bullet"/>
      <w:lvlText w:val="•"/>
      <w:lvlJc w:val="left"/>
      <w:pPr>
        <w:ind w:left="3376" w:hanging="118"/>
      </w:pPr>
    </w:lvl>
    <w:lvl w:ilvl="5">
      <w:numFmt w:val="bullet"/>
      <w:lvlText w:val="•"/>
      <w:lvlJc w:val="left"/>
      <w:pPr>
        <w:ind w:left="4195" w:hanging="118"/>
      </w:pPr>
    </w:lvl>
    <w:lvl w:ilvl="6">
      <w:numFmt w:val="bullet"/>
      <w:lvlText w:val="•"/>
      <w:lvlJc w:val="left"/>
      <w:pPr>
        <w:ind w:left="5014" w:hanging="118"/>
      </w:pPr>
    </w:lvl>
    <w:lvl w:ilvl="7">
      <w:numFmt w:val="bullet"/>
      <w:lvlText w:val="•"/>
      <w:lvlJc w:val="left"/>
      <w:pPr>
        <w:ind w:left="5832" w:hanging="118"/>
      </w:pPr>
    </w:lvl>
    <w:lvl w:ilvl="8">
      <w:numFmt w:val="bullet"/>
      <w:lvlText w:val="•"/>
      <w:lvlJc w:val="left"/>
      <w:pPr>
        <w:ind w:left="6651" w:hanging="118"/>
      </w:pPr>
    </w:lvl>
  </w:abstractNum>
  <w:abstractNum w:abstractNumId="2">
    <w:nsid w:val="00000447"/>
    <w:multiLevelType w:val="multilevel"/>
    <w:tmpl w:val="000008CA"/>
    <w:lvl w:ilvl="0">
      <w:numFmt w:val="bullet"/>
      <w:lvlText w:val="-"/>
      <w:lvlJc w:val="left"/>
      <w:pPr>
        <w:ind w:left="102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920" w:hanging="118"/>
      </w:pPr>
    </w:lvl>
    <w:lvl w:ilvl="2">
      <w:numFmt w:val="bullet"/>
      <w:lvlText w:val="•"/>
      <w:lvlJc w:val="left"/>
      <w:pPr>
        <w:ind w:left="1739" w:hanging="118"/>
      </w:pPr>
    </w:lvl>
    <w:lvl w:ilvl="3">
      <w:numFmt w:val="bullet"/>
      <w:lvlText w:val="•"/>
      <w:lvlJc w:val="left"/>
      <w:pPr>
        <w:ind w:left="2558" w:hanging="118"/>
      </w:pPr>
    </w:lvl>
    <w:lvl w:ilvl="4">
      <w:numFmt w:val="bullet"/>
      <w:lvlText w:val="•"/>
      <w:lvlJc w:val="left"/>
      <w:pPr>
        <w:ind w:left="3376" w:hanging="118"/>
      </w:pPr>
    </w:lvl>
    <w:lvl w:ilvl="5">
      <w:numFmt w:val="bullet"/>
      <w:lvlText w:val="•"/>
      <w:lvlJc w:val="left"/>
      <w:pPr>
        <w:ind w:left="4195" w:hanging="118"/>
      </w:pPr>
    </w:lvl>
    <w:lvl w:ilvl="6">
      <w:numFmt w:val="bullet"/>
      <w:lvlText w:val="•"/>
      <w:lvlJc w:val="left"/>
      <w:pPr>
        <w:ind w:left="5014" w:hanging="118"/>
      </w:pPr>
    </w:lvl>
    <w:lvl w:ilvl="7">
      <w:numFmt w:val="bullet"/>
      <w:lvlText w:val="•"/>
      <w:lvlJc w:val="left"/>
      <w:pPr>
        <w:ind w:left="5832" w:hanging="118"/>
      </w:pPr>
    </w:lvl>
    <w:lvl w:ilvl="8">
      <w:numFmt w:val="bullet"/>
      <w:lvlText w:val="•"/>
      <w:lvlJc w:val="left"/>
      <w:pPr>
        <w:ind w:left="6651" w:hanging="118"/>
      </w:pPr>
    </w:lvl>
  </w:abstractNum>
  <w:abstractNum w:abstractNumId="3">
    <w:nsid w:val="008D4551"/>
    <w:multiLevelType w:val="hybridMultilevel"/>
    <w:tmpl w:val="34B0CD16"/>
    <w:lvl w:ilvl="0" w:tplc="E48669AE">
      <w:start w:val="1"/>
      <w:numFmt w:val="russianUpper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46B8937E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77F4DB2"/>
    <w:multiLevelType w:val="hybridMultilevel"/>
    <w:tmpl w:val="EC1EE0F8"/>
    <w:lvl w:ilvl="0" w:tplc="0FEAF85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60A6B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E820E26"/>
    <w:multiLevelType w:val="hybridMultilevel"/>
    <w:tmpl w:val="DE04F0A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F16F8"/>
    <w:multiLevelType w:val="hybridMultilevel"/>
    <w:tmpl w:val="F196A0A8"/>
    <w:lvl w:ilvl="0" w:tplc="C07CCD4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137C4B"/>
    <w:multiLevelType w:val="hybridMultilevel"/>
    <w:tmpl w:val="1E8655D0"/>
    <w:lvl w:ilvl="0" w:tplc="A0D810A2">
      <w:start w:val="1"/>
      <w:numFmt w:val="russianUpper"/>
      <w:lvlText w:val="%1."/>
      <w:lvlJc w:val="left"/>
      <w:pPr>
        <w:tabs>
          <w:tab w:val="num" w:pos="2007"/>
        </w:tabs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B7B4E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5A0C9E"/>
    <w:multiLevelType w:val="hybridMultilevel"/>
    <w:tmpl w:val="7200CDB0"/>
    <w:lvl w:ilvl="0" w:tplc="3584532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27A3398"/>
    <w:multiLevelType w:val="hybridMultilevel"/>
    <w:tmpl w:val="6158E336"/>
    <w:lvl w:ilvl="0" w:tplc="F54AD1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493EBC"/>
    <w:multiLevelType w:val="hybridMultilevel"/>
    <w:tmpl w:val="CF603DE8"/>
    <w:lvl w:ilvl="0" w:tplc="B7F82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B631653"/>
    <w:multiLevelType w:val="hybridMultilevel"/>
    <w:tmpl w:val="2A404DC4"/>
    <w:lvl w:ilvl="0" w:tplc="3584532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8B20C3"/>
    <w:multiLevelType w:val="hybridMultilevel"/>
    <w:tmpl w:val="12EA1A7A"/>
    <w:lvl w:ilvl="0" w:tplc="A0D810A2">
      <w:start w:val="1"/>
      <w:numFmt w:val="russianUpper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A644F3"/>
    <w:multiLevelType w:val="hybridMultilevel"/>
    <w:tmpl w:val="FD02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C7F05"/>
    <w:multiLevelType w:val="hybridMultilevel"/>
    <w:tmpl w:val="14C64FC6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2A6386"/>
    <w:multiLevelType w:val="hybridMultilevel"/>
    <w:tmpl w:val="F2CADD2A"/>
    <w:lvl w:ilvl="0" w:tplc="A0D810A2">
      <w:start w:val="1"/>
      <w:numFmt w:val="russianUpper"/>
      <w:lvlText w:val="%1."/>
      <w:lvlJc w:val="left"/>
      <w:pPr>
        <w:tabs>
          <w:tab w:val="num" w:pos="2007"/>
        </w:tabs>
        <w:ind w:left="2007" w:hanging="360"/>
      </w:pPr>
    </w:lvl>
    <w:lvl w:ilvl="1" w:tplc="228A8990">
      <w:start w:val="3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D95E83"/>
    <w:multiLevelType w:val="hybridMultilevel"/>
    <w:tmpl w:val="3E3E4760"/>
    <w:lvl w:ilvl="0" w:tplc="A0D810A2">
      <w:start w:val="1"/>
      <w:numFmt w:val="russianUpper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B8565DF6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9A54CD"/>
    <w:multiLevelType w:val="hybridMultilevel"/>
    <w:tmpl w:val="E9481936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E05851"/>
    <w:multiLevelType w:val="hybridMultilevel"/>
    <w:tmpl w:val="AB00B128"/>
    <w:lvl w:ilvl="0" w:tplc="A0D810A2">
      <w:start w:val="1"/>
      <w:numFmt w:val="russianUpper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E0C7A18"/>
    <w:multiLevelType w:val="hybridMultilevel"/>
    <w:tmpl w:val="269A3B50"/>
    <w:lvl w:ilvl="0" w:tplc="A05A3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0120DDA"/>
    <w:multiLevelType w:val="multilevel"/>
    <w:tmpl w:val="64E06E10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2EB3D69"/>
    <w:multiLevelType w:val="hybridMultilevel"/>
    <w:tmpl w:val="DE6A1C50"/>
    <w:lvl w:ilvl="0" w:tplc="3CA4E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4E43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FC5F6A"/>
    <w:multiLevelType w:val="hybridMultilevel"/>
    <w:tmpl w:val="85B25BEE"/>
    <w:lvl w:ilvl="0" w:tplc="0FEAF85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72375B"/>
    <w:multiLevelType w:val="hybridMultilevel"/>
    <w:tmpl w:val="D062D412"/>
    <w:lvl w:ilvl="0" w:tplc="0FEAF85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0E0B1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032DF8"/>
    <w:multiLevelType w:val="hybridMultilevel"/>
    <w:tmpl w:val="83246CB8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606719F8"/>
    <w:multiLevelType w:val="hybridMultilevel"/>
    <w:tmpl w:val="EAE84B7C"/>
    <w:lvl w:ilvl="0" w:tplc="A0D810A2">
      <w:start w:val="1"/>
      <w:numFmt w:val="russianUpper"/>
      <w:lvlText w:val="%1."/>
      <w:lvlJc w:val="left"/>
      <w:pPr>
        <w:tabs>
          <w:tab w:val="num" w:pos="2007"/>
        </w:tabs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D469AD"/>
    <w:multiLevelType w:val="hybridMultilevel"/>
    <w:tmpl w:val="D6BC6D20"/>
    <w:lvl w:ilvl="0" w:tplc="3584532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11A004C"/>
    <w:multiLevelType w:val="hybridMultilevel"/>
    <w:tmpl w:val="BE2AD52A"/>
    <w:lvl w:ilvl="0" w:tplc="E48669AE">
      <w:start w:val="1"/>
      <w:numFmt w:val="russianUpper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5F860FBE">
      <w:start w:val="3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365631B"/>
    <w:multiLevelType w:val="hybridMultilevel"/>
    <w:tmpl w:val="BC0EF270"/>
    <w:lvl w:ilvl="0" w:tplc="0FEAF85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1D073C"/>
    <w:multiLevelType w:val="hybridMultilevel"/>
    <w:tmpl w:val="A1BC1EBE"/>
    <w:lvl w:ilvl="0" w:tplc="9BAED7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E12736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9">
    <w:nsid w:val="6B671178"/>
    <w:multiLevelType w:val="hybridMultilevel"/>
    <w:tmpl w:val="A2589192"/>
    <w:lvl w:ilvl="0" w:tplc="A0D810A2">
      <w:start w:val="1"/>
      <w:numFmt w:val="russianUpper"/>
      <w:lvlText w:val="%1."/>
      <w:lvlJc w:val="left"/>
      <w:pPr>
        <w:tabs>
          <w:tab w:val="num" w:pos="2007"/>
        </w:tabs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2F2635"/>
    <w:multiLevelType w:val="hybridMultilevel"/>
    <w:tmpl w:val="1292C7A0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E7201C"/>
    <w:multiLevelType w:val="hybridMultilevel"/>
    <w:tmpl w:val="0EBA41B2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070E58"/>
    <w:multiLevelType w:val="multilevel"/>
    <w:tmpl w:val="1D0A5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3">
    <w:nsid w:val="7806599F"/>
    <w:multiLevelType w:val="hybridMultilevel"/>
    <w:tmpl w:val="FC0AD65E"/>
    <w:lvl w:ilvl="0" w:tplc="0FEAF85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8F6202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5">
    <w:nsid w:val="7C31385E"/>
    <w:multiLevelType w:val="hybridMultilevel"/>
    <w:tmpl w:val="54FA9572"/>
    <w:lvl w:ilvl="0" w:tplc="BCDA9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14FEC"/>
    <w:multiLevelType w:val="hybridMultilevel"/>
    <w:tmpl w:val="9F48244C"/>
    <w:lvl w:ilvl="0" w:tplc="C3B468B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886B5C"/>
    <w:multiLevelType w:val="hybridMultilevel"/>
    <w:tmpl w:val="D820EDEC"/>
    <w:lvl w:ilvl="0" w:tplc="EFB45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77EE5"/>
    <w:multiLevelType w:val="hybridMultilevel"/>
    <w:tmpl w:val="70FABF70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8"/>
  </w:num>
  <w:num w:numId="5">
    <w:abstractNumId w:val="42"/>
  </w:num>
  <w:num w:numId="6">
    <w:abstractNumId w:val="47"/>
  </w:num>
  <w:num w:numId="7">
    <w:abstractNumId w:val="18"/>
  </w:num>
  <w:num w:numId="8">
    <w:abstractNumId w:val="10"/>
  </w:num>
  <w:num w:numId="9">
    <w:abstractNumId w:val="14"/>
  </w:num>
  <w:num w:numId="10">
    <w:abstractNumId w:val="15"/>
  </w:num>
  <w:num w:numId="11">
    <w:abstractNumId w:val="38"/>
  </w:num>
  <w:num w:numId="12">
    <w:abstractNumId w:val="44"/>
  </w:num>
  <w:num w:numId="13">
    <w:abstractNumId w:val="6"/>
  </w:num>
  <w:num w:numId="14">
    <w:abstractNumId w:val="0"/>
  </w:num>
  <w:num w:numId="15">
    <w:abstractNumId w:val="1"/>
  </w:num>
  <w:num w:numId="16">
    <w:abstractNumId w:val="45"/>
  </w:num>
  <w:num w:numId="17">
    <w:abstractNumId w:val="2"/>
  </w:num>
  <w:num w:numId="18">
    <w:abstractNumId w:val="12"/>
  </w:num>
  <w:num w:numId="19">
    <w:abstractNumId w:val="20"/>
  </w:num>
  <w:num w:numId="20">
    <w:abstractNumId w:val="9"/>
  </w:num>
  <w:num w:numId="21">
    <w:abstractNumId w:val="29"/>
  </w:num>
  <w:num w:numId="22">
    <w:abstractNumId w:val="48"/>
  </w:num>
  <w:num w:numId="23">
    <w:abstractNumId w:val="34"/>
  </w:num>
  <w:num w:numId="24">
    <w:abstractNumId w:val="13"/>
  </w:num>
  <w:num w:numId="25">
    <w:abstractNumId w:val="16"/>
  </w:num>
  <w:num w:numId="26">
    <w:abstractNumId w:val="25"/>
  </w:num>
  <w:num w:numId="27">
    <w:abstractNumId w:val="41"/>
  </w:num>
  <w:num w:numId="28">
    <w:abstractNumId w:val="40"/>
  </w:num>
  <w:num w:numId="29">
    <w:abstractNumId w:val="27"/>
  </w:num>
  <w:num w:numId="30">
    <w:abstractNumId w:val="32"/>
  </w:num>
  <w:num w:numId="31">
    <w:abstractNumId w:val="8"/>
  </w:num>
  <w:num w:numId="32">
    <w:abstractNumId w:val="24"/>
  </w:num>
  <w:num w:numId="33">
    <w:abstractNumId w:val="17"/>
  </w:num>
  <w:num w:numId="34">
    <w:abstractNumId w:val="26"/>
  </w:num>
  <w:num w:numId="35">
    <w:abstractNumId w:val="3"/>
  </w:num>
  <w:num w:numId="36">
    <w:abstractNumId w:val="35"/>
  </w:num>
  <w:num w:numId="37">
    <w:abstractNumId w:val="31"/>
  </w:num>
  <w:num w:numId="38">
    <w:abstractNumId w:val="3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39"/>
  </w:num>
  <w:num w:numId="44">
    <w:abstractNumId w:val="11"/>
  </w:num>
  <w:num w:numId="45">
    <w:abstractNumId w:val="33"/>
  </w:num>
  <w:num w:numId="46">
    <w:abstractNumId w:val="43"/>
  </w:num>
  <w:num w:numId="47">
    <w:abstractNumId w:val="7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D8"/>
    <w:rsid w:val="000030C9"/>
    <w:rsid w:val="00006F27"/>
    <w:rsid w:val="0001143B"/>
    <w:rsid w:val="000164C0"/>
    <w:rsid w:val="000204A0"/>
    <w:rsid w:val="000204C5"/>
    <w:rsid w:val="00030A4A"/>
    <w:rsid w:val="00032136"/>
    <w:rsid w:val="000418EA"/>
    <w:rsid w:val="000429C4"/>
    <w:rsid w:val="00044C72"/>
    <w:rsid w:val="0004677F"/>
    <w:rsid w:val="000469FB"/>
    <w:rsid w:val="00047696"/>
    <w:rsid w:val="00053772"/>
    <w:rsid w:val="00053E91"/>
    <w:rsid w:val="0006442D"/>
    <w:rsid w:val="00080F10"/>
    <w:rsid w:val="0008128E"/>
    <w:rsid w:val="00084090"/>
    <w:rsid w:val="0008776A"/>
    <w:rsid w:val="00090518"/>
    <w:rsid w:val="00093D9D"/>
    <w:rsid w:val="0009440A"/>
    <w:rsid w:val="000A11F5"/>
    <w:rsid w:val="000A3490"/>
    <w:rsid w:val="000A4EA4"/>
    <w:rsid w:val="000A5220"/>
    <w:rsid w:val="000B1C6A"/>
    <w:rsid w:val="000B21B3"/>
    <w:rsid w:val="000B2795"/>
    <w:rsid w:val="000B3DA1"/>
    <w:rsid w:val="000B556A"/>
    <w:rsid w:val="000B76A8"/>
    <w:rsid w:val="000C1A7C"/>
    <w:rsid w:val="000C4875"/>
    <w:rsid w:val="000C4A8F"/>
    <w:rsid w:val="000C7C56"/>
    <w:rsid w:val="000D0D33"/>
    <w:rsid w:val="000E3D1B"/>
    <w:rsid w:val="000F6C45"/>
    <w:rsid w:val="00103375"/>
    <w:rsid w:val="00104FAC"/>
    <w:rsid w:val="00112763"/>
    <w:rsid w:val="001128CC"/>
    <w:rsid w:val="00117E35"/>
    <w:rsid w:val="00120771"/>
    <w:rsid w:val="00125788"/>
    <w:rsid w:val="00127CE9"/>
    <w:rsid w:val="001313D0"/>
    <w:rsid w:val="001344CF"/>
    <w:rsid w:val="00135BD1"/>
    <w:rsid w:val="0013634C"/>
    <w:rsid w:val="00140E12"/>
    <w:rsid w:val="00142DCC"/>
    <w:rsid w:val="0014661F"/>
    <w:rsid w:val="00146BF6"/>
    <w:rsid w:val="001471FA"/>
    <w:rsid w:val="00151090"/>
    <w:rsid w:val="001518E7"/>
    <w:rsid w:val="0015651B"/>
    <w:rsid w:val="001607C3"/>
    <w:rsid w:val="00161A8C"/>
    <w:rsid w:val="00164FE2"/>
    <w:rsid w:val="0016662F"/>
    <w:rsid w:val="001716E6"/>
    <w:rsid w:val="00174EFD"/>
    <w:rsid w:val="001818C8"/>
    <w:rsid w:val="00181B48"/>
    <w:rsid w:val="00183D17"/>
    <w:rsid w:val="001842B5"/>
    <w:rsid w:val="001930EF"/>
    <w:rsid w:val="0019571B"/>
    <w:rsid w:val="001B1B6F"/>
    <w:rsid w:val="001B3EC0"/>
    <w:rsid w:val="001B51C3"/>
    <w:rsid w:val="001C3B43"/>
    <w:rsid w:val="001C554D"/>
    <w:rsid w:val="001C7E52"/>
    <w:rsid w:val="001D0793"/>
    <w:rsid w:val="001D42D9"/>
    <w:rsid w:val="001E1473"/>
    <w:rsid w:val="001E5BA6"/>
    <w:rsid w:val="001F0FCB"/>
    <w:rsid w:val="001F19C6"/>
    <w:rsid w:val="001F3B64"/>
    <w:rsid w:val="001F7CEB"/>
    <w:rsid w:val="0020254A"/>
    <w:rsid w:val="002102AB"/>
    <w:rsid w:val="002172AE"/>
    <w:rsid w:val="002203CB"/>
    <w:rsid w:val="00227469"/>
    <w:rsid w:val="0023065D"/>
    <w:rsid w:val="002339CE"/>
    <w:rsid w:val="002352E5"/>
    <w:rsid w:val="00244DF2"/>
    <w:rsid w:val="00245ED7"/>
    <w:rsid w:val="0025660B"/>
    <w:rsid w:val="00256B8F"/>
    <w:rsid w:val="0025734E"/>
    <w:rsid w:val="00262D48"/>
    <w:rsid w:val="002643ED"/>
    <w:rsid w:val="002674F4"/>
    <w:rsid w:val="002728AC"/>
    <w:rsid w:val="002737E6"/>
    <w:rsid w:val="00280DDE"/>
    <w:rsid w:val="00281D0B"/>
    <w:rsid w:val="002848F2"/>
    <w:rsid w:val="00287DE7"/>
    <w:rsid w:val="00291368"/>
    <w:rsid w:val="002913EC"/>
    <w:rsid w:val="00293AF1"/>
    <w:rsid w:val="002953C8"/>
    <w:rsid w:val="00297692"/>
    <w:rsid w:val="002976D3"/>
    <w:rsid w:val="002B0C02"/>
    <w:rsid w:val="002B273F"/>
    <w:rsid w:val="002B3FD3"/>
    <w:rsid w:val="002B4EFE"/>
    <w:rsid w:val="002B6860"/>
    <w:rsid w:val="002B7488"/>
    <w:rsid w:val="002C1F44"/>
    <w:rsid w:val="002C3B13"/>
    <w:rsid w:val="002C4BD1"/>
    <w:rsid w:val="002C60B1"/>
    <w:rsid w:val="002D62BA"/>
    <w:rsid w:val="002E308C"/>
    <w:rsid w:val="002E4EAC"/>
    <w:rsid w:val="002F4B21"/>
    <w:rsid w:val="002F4D26"/>
    <w:rsid w:val="003020D3"/>
    <w:rsid w:val="00305C00"/>
    <w:rsid w:val="00311A6D"/>
    <w:rsid w:val="003127F5"/>
    <w:rsid w:val="00314B38"/>
    <w:rsid w:val="0031788A"/>
    <w:rsid w:val="00320A9B"/>
    <w:rsid w:val="00324AF0"/>
    <w:rsid w:val="003251EA"/>
    <w:rsid w:val="00327A2C"/>
    <w:rsid w:val="00333152"/>
    <w:rsid w:val="00333E90"/>
    <w:rsid w:val="003355A0"/>
    <w:rsid w:val="00335B41"/>
    <w:rsid w:val="0034191B"/>
    <w:rsid w:val="00342CCD"/>
    <w:rsid w:val="003434AE"/>
    <w:rsid w:val="00343B49"/>
    <w:rsid w:val="00343C5A"/>
    <w:rsid w:val="0034606E"/>
    <w:rsid w:val="00346FA7"/>
    <w:rsid w:val="00350647"/>
    <w:rsid w:val="0036160D"/>
    <w:rsid w:val="0036392E"/>
    <w:rsid w:val="00364999"/>
    <w:rsid w:val="00364DD3"/>
    <w:rsid w:val="00364E2B"/>
    <w:rsid w:val="00371E76"/>
    <w:rsid w:val="00373833"/>
    <w:rsid w:val="00374FB8"/>
    <w:rsid w:val="00375230"/>
    <w:rsid w:val="0037611F"/>
    <w:rsid w:val="00381747"/>
    <w:rsid w:val="00381D6D"/>
    <w:rsid w:val="00391C93"/>
    <w:rsid w:val="00393054"/>
    <w:rsid w:val="00395887"/>
    <w:rsid w:val="0039709E"/>
    <w:rsid w:val="003B1131"/>
    <w:rsid w:val="003C4B49"/>
    <w:rsid w:val="003C5836"/>
    <w:rsid w:val="003C583E"/>
    <w:rsid w:val="003D0706"/>
    <w:rsid w:val="003D10E6"/>
    <w:rsid w:val="003D5684"/>
    <w:rsid w:val="003D7BD3"/>
    <w:rsid w:val="003E0918"/>
    <w:rsid w:val="003E1778"/>
    <w:rsid w:val="003E760E"/>
    <w:rsid w:val="003F1F96"/>
    <w:rsid w:val="003F44D6"/>
    <w:rsid w:val="003F719E"/>
    <w:rsid w:val="00407B41"/>
    <w:rsid w:val="00413B9B"/>
    <w:rsid w:val="00415171"/>
    <w:rsid w:val="004153B7"/>
    <w:rsid w:val="0041661C"/>
    <w:rsid w:val="004174C6"/>
    <w:rsid w:val="00420E9E"/>
    <w:rsid w:val="00425E63"/>
    <w:rsid w:val="004308A7"/>
    <w:rsid w:val="00430B0B"/>
    <w:rsid w:val="004311F9"/>
    <w:rsid w:val="00431F21"/>
    <w:rsid w:val="004325DF"/>
    <w:rsid w:val="0043709F"/>
    <w:rsid w:val="004370C5"/>
    <w:rsid w:val="00440025"/>
    <w:rsid w:val="00442A1E"/>
    <w:rsid w:val="00443EE2"/>
    <w:rsid w:val="004503AC"/>
    <w:rsid w:val="00457483"/>
    <w:rsid w:val="004629DC"/>
    <w:rsid w:val="004653A9"/>
    <w:rsid w:val="00474782"/>
    <w:rsid w:val="0048146C"/>
    <w:rsid w:val="004827AA"/>
    <w:rsid w:val="004849AB"/>
    <w:rsid w:val="00485D61"/>
    <w:rsid w:val="00486F36"/>
    <w:rsid w:val="00491607"/>
    <w:rsid w:val="00496DF4"/>
    <w:rsid w:val="004970FC"/>
    <w:rsid w:val="004A073B"/>
    <w:rsid w:val="004A24A6"/>
    <w:rsid w:val="004A2507"/>
    <w:rsid w:val="004A3DE1"/>
    <w:rsid w:val="004A4A16"/>
    <w:rsid w:val="004A5DCD"/>
    <w:rsid w:val="004A7678"/>
    <w:rsid w:val="004B3536"/>
    <w:rsid w:val="004B3FB0"/>
    <w:rsid w:val="004B4429"/>
    <w:rsid w:val="004C123A"/>
    <w:rsid w:val="004C7323"/>
    <w:rsid w:val="004D09AD"/>
    <w:rsid w:val="004D1769"/>
    <w:rsid w:val="004D313C"/>
    <w:rsid w:val="004D4367"/>
    <w:rsid w:val="004D71C4"/>
    <w:rsid w:val="004E2AA3"/>
    <w:rsid w:val="004E2CEB"/>
    <w:rsid w:val="004E4D6D"/>
    <w:rsid w:val="004E4E94"/>
    <w:rsid w:val="004E708A"/>
    <w:rsid w:val="004F1537"/>
    <w:rsid w:val="004F2D18"/>
    <w:rsid w:val="004F393D"/>
    <w:rsid w:val="00502AA0"/>
    <w:rsid w:val="005038CF"/>
    <w:rsid w:val="005051F6"/>
    <w:rsid w:val="005077B8"/>
    <w:rsid w:val="0051206F"/>
    <w:rsid w:val="00521F80"/>
    <w:rsid w:val="00522231"/>
    <w:rsid w:val="00525054"/>
    <w:rsid w:val="00525C23"/>
    <w:rsid w:val="00526BCD"/>
    <w:rsid w:val="00532A84"/>
    <w:rsid w:val="0054259C"/>
    <w:rsid w:val="00544474"/>
    <w:rsid w:val="0054544F"/>
    <w:rsid w:val="0055206F"/>
    <w:rsid w:val="0055330A"/>
    <w:rsid w:val="005566DA"/>
    <w:rsid w:val="00557A31"/>
    <w:rsid w:val="00561C61"/>
    <w:rsid w:val="0056528B"/>
    <w:rsid w:val="00565485"/>
    <w:rsid w:val="00565ADD"/>
    <w:rsid w:val="0056605D"/>
    <w:rsid w:val="0057094D"/>
    <w:rsid w:val="0057527D"/>
    <w:rsid w:val="00576877"/>
    <w:rsid w:val="00576E86"/>
    <w:rsid w:val="005815DB"/>
    <w:rsid w:val="005855D0"/>
    <w:rsid w:val="005861B6"/>
    <w:rsid w:val="0058767D"/>
    <w:rsid w:val="0059619B"/>
    <w:rsid w:val="005A0BE5"/>
    <w:rsid w:val="005A1986"/>
    <w:rsid w:val="005A45A7"/>
    <w:rsid w:val="005A4D73"/>
    <w:rsid w:val="005A521E"/>
    <w:rsid w:val="005A6021"/>
    <w:rsid w:val="005B1F70"/>
    <w:rsid w:val="005B2848"/>
    <w:rsid w:val="005C3BC7"/>
    <w:rsid w:val="005C516A"/>
    <w:rsid w:val="005C701E"/>
    <w:rsid w:val="005D3F23"/>
    <w:rsid w:val="005D610A"/>
    <w:rsid w:val="005D619C"/>
    <w:rsid w:val="005D6FB0"/>
    <w:rsid w:val="005E071B"/>
    <w:rsid w:val="005E0ED0"/>
    <w:rsid w:val="005E61F4"/>
    <w:rsid w:val="005E7CED"/>
    <w:rsid w:val="005F5226"/>
    <w:rsid w:val="005F666B"/>
    <w:rsid w:val="005F68D8"/>
    <w:rsid w:val="005F70B2"/>
    <w:rsid w:val="005F7D3A"/>
    <w:rsid w:val="00600B6F"/>
    <w:rsid w:val="0060617E"/>
    <w:rsid w:val="006112F4"/>
    <w:rsid w:val="00611E1B"/>
    <w:rsid w:val="006179CC"/>
    <w:rsid w:val="00620C12"/>
    <w:rsid w:val="00621AA0"/>
    <w:rsid w:val="0062436F"/>
    <w:rsid w:val="00627AD2"/>
    <w:rsid w:val="00630C27"/>
    <w:rsid w:val="00631521"/>
    <w:rsid w:val="00631CA9"/>
    <w:rsid w:val="00647B25"/>
    <w:rsid w:val="00650AF6"/>
    <w:rsid w:val="0065332D"/>
    <w:rsid w:val="00653CDB"/>
    <w:rsid w:val="006571BF"/>
    <w:rsid w:val="006601B4"/>
    <w:rsid w:val="006654CE"/>
    <w:rsid w:val="00665E70"/>
    <w:rsid w:val="00675C9B"/>
    <w:rsid w:val="00681CC7"/>
    <w:rsid w:val="0068371B"/>
    <w:rsid w:val="0068434E"/>
    <w:rsid w:val="006935F6"/>
    <w:rsid w:val="006A7D0D"/>
    <w:rsid w:val="006B1706"/>
    <w:rsid w:val="006B46F5"/>
    <w:rsid w:val="006B52C6"/>
    <w:rsid w:val="006B548F"/>
    <w:rsid w:val="006C05C6"/>
    <w:rsid w:val="006C2359"/>
    <w:rsid w:val="006C540A"/>
    <w:rsid w:val="006D0B48"/>
    <w:rsid w:val="006D22E0"/>
    <w:rsid w:val="006D3641"/>
    <w:rsid w:val="006D60CE"/>
    <w:rsid w:val="006D65F5"/>
    <w:rsid w:val="006E2028"/>
    <w:rsid w:val="006E2074"/>
    <w:rsid w:val="006E6F8D"/>
    <w:rsid w:val="007015EC"/>
    <w:rsid w:val="00702A21"/>
    <w:rsid w:val="007047D8"/>
    <w:rsid w:val="0071190E"/>
    <w:rsid w:val="0071299F"/>
    <w:rsid w:val="00715A67"/>
    <w:rsid w:val="00720F02"/>
    <w:rsid w:val="007246F9"/>
    <w:rsid w:val="007275BE"/>
    <w:rsid w:val="0073073D"/>
    <w:rsid w:val="007342BB"/>
    <w:rsid w:val="0073694D"/>
    <w:rsid w:val="00741BD8"/>
    <w:rsid w:val="00742A9B"/>
    <w:rsid w:val="0074521F"/>
    <w:rsid w:val="00745F88"/>
    <w:rsid w:val="00750E0A"/>
    <w:rsid w:val="007522A1"/>
    <w:rsid w:val="00754C8A"/>
    <w:rsid w:val="00756968"/>
    <w:rsid w:val="0076061D"/>
    <w:rsid w:val="0077219A"/>
    <w:rsid w:val="0077297A"/>
    <w:rsid w:val="007729E6"/>
    <w:rsid w:val="00772B01"/>
    <w:rsid w:val="0077581C"/>
    <w:rsid w:val="00780DDC"/>
    <w:rsid w:val="00784363"/>
    <w:rsid w:val="007852E9"/>
    <w:rsid w:val="00792FD9"/>
    <w:rsid w:val="007974F9"/>
    <w:rsid w:val="007A6535"/>
    <w:rsid w:val="007A6FC4"/>
    <w:rsid w:val="007A7F81"/>
    <w:rsid w:val="007A7F97"/>
    <w:rsid w:val="007B01A8"/>
    <w:rsid w:val="007B0263"/>
    <w:rsid w:val="007B1DFD"/>
    <w:rsid w:val="007B2346"/>
    <w:rsid w:val="007B24D4"/>
    <w:rsid w:val="007B2A45"/>
    <w:rsid w:val="007B3209"/>
    <w:rsid w:val="007B71E9"/>
    <w:rsid w:val="007C065F"/>
    <w:rsid w:val="007C192C"/>
    <w:rsid w:val="007C210E"/>
    <w:rsid w:val="007C4164"/>
    <w:rsid w:val="007C6948"/>
    <w:rsid w:val="007C6994"/>
    <w:rsid w:val="007C6CA9"/>
    <w:rsid w:val="007D0352"/>
    <w:rsid w:val="007D18FD"/>
    <w:rsid w:val="007D1A4B"/>
    <w:rsid w:val="007D2048"/>
    <w:rsid w:val="007D74FA"/>
    <w:rsid w:val="007E3077"/>
    <w:rsid w:val="007E44BE"/>
    <w:rsid w:val="007E48FB"/>
    <w:rsid w:val="007F0370"/>
    <w:rsid w:val="007F79F4"/>
    <w:rsid w:val="0080163A"/>
    <w:rsid w:val="00803328"/>
    <w:rsid w:val="00806AA0"/>
    <w:rsid w:val="00807A1C"/>
    <w:rsid w:val="00810D5E"/>
    <w:rsid w:val="00815FBB"/>
    <w:rsid w:val="0082003A"/>
    <w:rsid w:val="00822343"/>
    <w:rsid w:val="00823984"/>
    <w:rsid w:val="00824A9B"/>
    <w:rsid w:val="00826391"/>
    <w:rsid w:val="00827CF1"/>
    <w:rsid w:val="00830F52"/>
    <w:rsid w:val="00833E43"/>
    <w:rsid w:val="00834CE2"/>
    <w:rsid w:val="0083616F"/>
    <w:rsid w:val="00837C88"/>
    <w:rsid w:val="00844476"/>
    <w:rsid w:val="00845D4A"/>
    <w:rsid w:val="0085076C"/>
    <w:rsid w:val="00851E2B"/>
    <w:rsid w:val="0085206A"/>
    <w:rsid w:val="00852152"/>
    <w:rsid w:val="00852626"/>
    <w:rsid w:val="00855B88"/>
    <w:rsid w:val="00860DB9"/>
    <w:rsid w:val="00862633"/>
    <w:rsid w:val="0086682B"/>
    <w:rsid w:val="0086798A"/>
    <w:rsid w:val="0087047E"/>
    <w:rsid w:val="0087532B"/>
    <w:rsid w:val="00875D3D"/>
    <w:rsid w:val="0088381F"/>
    <w:rsid w:val="00884822"/>
    <w:rsid w:val="00884EB9"/>
    <w:rsid w:val="00890F3D"/>
    <w:rsid w:val="00895B9F"/>
    <w:rsid w:val="008960AD"/>
    <w:rsid w:val="00896BD4"/>
    <w:rsid w:val="008A6344"/>
    <w:rsid w:val="008B34E7"/>
    <w:rsid w:val="008C13FD"/>
    <w:rsid w:val="008C2544"/>
    <w:rsid w:val="008C3A19"/>
    <w:rsid w:val="008C3A31"/>
    <w:rsid w:val="008C40E2"/>
    <w:rsid w:val="008C4ABD"/>
    <w:rsid w:val="008C4D4E"/>
    <w:rsid w:val="008C623B"/>
    <w:rsid w:val="008C66DA"/>
    <w:rsid w:val="008C776C"/>
    <w:rsid w:val="008D1BE6"/>
    <w:rsid w:val="008D315B"/>
    <w:rsid w:val="008D4B3C"/>
    <w:rsid w:val="008E03B5"/>
    <w:rsid w:val="008E3E65"/>
    <w:rsid w:val="008E4ECC"/>
    <w:rsid w:val="008F01EE"/>
    <w:rsid w:val="008F147E"/>
    <w:rsid w:val="00903FBA"/>
    <w:rsid w:val="00905839"/>
    <w:rsid w:val="00910124"/>
    <w:rsid w:val="00911F92"/>
    <w:rsid w:val="00914FB5"/>
    <w:rsid w:val="009279A5"/>
    <w:rsid w:val="009301B7"/>
    <w:rsid w:val="00931F0D"/>
    <w:rsid w:val="009418E9"/>
    <w:rsid w:val="00946949"/>
    <w:rsid w:val="00947AC4"/>
    <w:rsid w:val="0096199F"/>
    <w:rsid w:val="00962A2B"/>
    <w:rsid w:val="0096346B"/>
    <w:rsid w:val="00967890"/>
    <w:rsid w:val="00973071"/>
    <w:rsid w:val="00974E75"/>
    <w:rsid w:val="009774DD"/>
    <w:rsid w:val="0098064E"/>
    <w:rsid w:val="00996093"/>
    <w:rsid w:val="009966BC"/>
    <w:rsid w:val="00997C65"/>
    <w:rsid w:val="009A1819"/>
    <w:rsid w:val="009A310F"/>
    <w:rsid w:val="009A335A"/>
    <w:rsid w:val="009C4760"/>
    <w:rsid w:val="009C6A58"/>
    <w:rsid w:val="009D1156"/>
    <w:rsid w:val="009D3417"/>
    <w:rsid w:val="009D4EC3"/>
    <w:rsid w:val="009D7AFA"/>
    <w:rsid w:val="009E2178"/>
    <w:rsid w:val="009E42DB"/>
    <w:rsid w:val="009E57FC"/>
    <w:rsid w:val="009E64D5"/>
    <w:rsid w:val="009E6583"/>
    <w:rsid w:val="009E75F3"/>
    <w:rsid w:val="009F390F"/>
    <w:rsid w:val="009F4A3D"/>
    <w:rsid w:val="00A04689"/>
    <w:rsid w:val="00A05078"/>
    <w:rsid w:val="00A05F3A"/>
    <w:rsid w:val="00A0620D"/>
    <w:rsid w:val="00A11534"/>
    <w:rsid w:val="00A20CCD"/>
    <w:rsid w:val="00A372F8"/>
    <w:rsid w:val="00A379ED"/>
    <w:rsid w:val="00A40D32"/>
    <w:rsid w:val="00A412C6"/>
    <w:rsid w:val="00A4230D"/>
    <w:rsid w:val="00A42782"/>
    <w:rsid w:val="00A455A2"/>
    <w:rsid w:val="00A47AFE"/>
    <w:rsid w:val="00A51718"/>
    <w:rsid w:val="00A529A0"/>
    <w:rsid w:val="00A52CBC"/>
    <w:rsid w:val="00A5364D"/>
    <w:rsid w:val="00A547DE"/>
    <w:rsid w:val="00A565D9"/>
    <w:rsid w:val="00A574BE"/>
    <w:rsid w:val="00A617C2"/>
    <w:rsid w:val="00A62A2C"/>
    <w:rsid w:val="00A62B14"/>
    <w:rsid w:val="00A64800"/>
    <w:rsid w:val="00A64B53"/>
    <w:rsid w:val="00A65141"/>
    <w:rsid w:val="00A703C3"/>
    <w:rsid w:val="00A74D74"/>
    <w:rsid w:val="00A84F7E"/>
    <w:rsid w:val="00A85631"/>
    <w:rsid w:val="00A9306B"/>
    <w:rsid w:val="00A9612E"/>
    <w:rsid w:val="00A96E85"/>
    <w:rsid w:val="00AA0729"/>
    <w:rsid w:val="00AA138A"/>
    <w:rsid w:val="00AA727A"/>
    <w:rsid w:val="00AB3BEF"/>
    <w:rsid w:val="00AC7391"/>
    <w:rsid w:val="00AC786D"/>
    <w:rsid w:val="00AD0628"/>
    <w:rsid w:val="00AD10A1"/>
    <w:rsid w:val="00AD1F7E"/>
    <w:rsid w:val="00AD2AFF"/>
    <w:rsid w:val="00AD3F5B"/>
    <w:rsid w:val="00AE0187"/>
    <w:rsid w:val="00AE2686"/>
    <w:rsid w:val="00AE2EB8"/>
    <w:rsid w:val="00AE4C3E"/>
    <w:rsid w:val="00AE6BCA"/>
    <w:rsid w:val="00AF0A82"/>
    <w:rsid w:val="00AF3AAD"/>
    <w:rsid w:val="00B02A59"/>
    <w:rsid w:val="00B04158"/>
    <w:rsid w:val="00B066E9"/>
    <w:rsid w:val="00B12363"/>
    <w:rsid w:val="00B127D2"/>
    <w:rsid w:val="00B13ED5"/>
    <w:rsid w:val="00B176FC"/>
    <w:rsid w:val="00B245C6"/>
    <w:rsid w:val="00B451A4"/>
    <w:rsid w:val="00B4660C"/>
    <w:rsid w:val="00B52904"/>
    <w:rsid w:val="00B548AD"/>
    <w:rsid w:val="00B55946"/>
    <w:rsid w:val="00B61E77"/>
    <w:rsid w:val="00B62657"/>
    <w:rsid w:val="00B62B1E"/>
    <w:rsid w:val="00B736AA"/>
    <w:rsid w:val="00B7666F"/>
    <w:rsid w:val="00B8294C"/>
    <w:rsid w:val="00B837EF"/>
    <w:rsid w:val="00B843C3"/>
    <w:rsid w:val="00B8663C"/>
    <w:rsid w:val="00B87B42"/>
    <w:rsid w:val="00B95120"/>
    <w:rsid w:val="00B95921"/>
    <w:rsid w:val="00B96B12"/>
    <w:rsid w:val="00B96CC0"/>
    <w:rsid w:val="00B96D7B"/>
    <w:rsid w:val="00BB01F8"/>
    <w:rsid w:val="00BC0E3D"/>
    <w:rsid w:val="00BC24F9"/>
    <w:rsid w:val="00BC37FA"/>
    <w:rsid w:val="00BC5F47"/>
    <w:rsid w:val="00BD044B"/>
    <w:rsid w:val="00BD53D3"/>
    <w:rsid w:val="00BD5A31"/>
    <w:rsid w:val="00BE3B98"/>
    <w:rsid w:val="00BE7F71"/>
    <w:rsid w:val="00BF1739"/>
    <w:rsid w:val="00BF3693"/>
    <w:rsid w:val="00BF374C"/>
    <w:rsid w:val="00BF4690"/>
    <w:rsid w:val="00C0240D"/>
    <w:rsid w:val="00C055B8"/>
    <w:rsid w:val="00C07DB7"/>
    <w:rsid w:val="00C15AAE"/>
    <w:rsid w:val="00C16C3F"/>
    <w:rsid w:val="00C17AA0"/>
    <w:rsid w:val="00C21FBC"/>
    <w:rsid w:val="00C26249"/>
    <w:rsid w:val="00C2793F"/>
    <w:rsid w:val="00C30A56"/>
    <w:rsid w:val="00C34902"/>
    <w:rsid w:val="00C40B05"/>
    <w:rsid w:val="00C43D94"/>
    <w:rsid w:val="00C46B81"/>
    <w:rsid w:val="00C4754B"/>
    <w:rsid w:val="00C47D51"/>
    <w:rsid w:val="00C51331"/>
    <w:rsid w:val="00C51AA6"/>
    <w:rsid w:val="00C52D6E"/>
    <w:rsid w:val="00C6214E"/>
    <w:rsid w:val="00C62A75"/>
    <w:rsid w:val="00C635DA"/>
    <w:rsid w:val="00C6739E"/>
    <w:rsid w:val="00C70061"/>
    <w:rsid w:val="00C70A7A"/>
    <w:rsid w:val="00C717B4"/>
    <w:rsid w:val="00C723C0"/>
    <w:rsid w:val="00C724B4"/>
    <w:rsid w:val="00C75E5A"/>
    <w:rsid w:val="00C77959"/>
    <w:rsid w:val="00C84346"/>
    <w:rsid w:val="00C87058"/>
    <w:rsid w:val="00C92204"/>
    <w:rsid w:val="00C92F58"/>
    <w:rsid w:val="00C93A08"/>
    <w:rsid w:val="00C9449E"/>
    <w:rsid w:val="00C94B69"/>
    <w:rsid w:val="00C96DC5"/>
    <w:rsid w:val="00CA4C5B"/>
    <w:rsid w:val="00CA5650"/>
    <w:rsid w:val="00CA595B"/>
    <w:rsid w:val="00CB003D"/>
    <w:rsid w:val="00CB328B"/>
    <w:rsid w:val="00CB3F5E"/>
    <w:rsid w:val="00CB6D15"/>
    <w:rsid w:val="00CC116E"/>
    <w:rsid w:val="00CC13E9"/>
    <w:rsid w:val="00CC67BA"/>
    <w:rsid w:val="00CD47A6"/>
    <w:rsid w:val="00CD7330"/>
    <w:rsid w:val="00CE1FC6"/>
    <w:rsid w:val="00CE3003"/>
    <w:rsid w:val="00CE436F"/>
    <w:rsid w:val="00CE761A"/>
    <w:rsid w:val="00D05B1C"/>
    <w:rsid w:val="00D06078"/>
    <w:rsid w:val="00D109E3"/>
    <w:rsid w:val="00D1330C"/>
    <w:rsid w:val="00D136D9"/>
    <w:rsid w:val="00D20423"/>
    <w:rsid w:val="00D248A5"/>
    <w:rsid w:val="00D2569D"/>
    <w:rsid w:val="00D25C9F"/>
    <w:rsid w:val="00D30683"/>
    <w:rsid w:val="00D34AD4"/>
    <w:rsid w:val="00D3676E"/>
    <w:rsid w:val="00D400E5"/>
    <w:rsid w:val="00D41677"/>
    <w:rsid w:val="00D46285"/>
    <w:rsid w:val="00D47F24"/>
    <w:rsid w:val="00D51B21"/>
    <w:rsid w:val="00D56BD9"/>
    <w:rsid w:val="00D56EC3"/>
    <w:rsid w:val="00D60158"/>
    <w:rsid w:val="00D66DE8"/>
    <w:rsid w:val="00D678E0"/>
    <w:rsid w:val="00D71E78"/>
    <w:rsid w:val="00D764F8"/>
    <w:rsid w:val="00D77D3F"/>
    <w:rsid w:val="00D804B4"/>
    <w:rsid w:val="00D86EFA"/>
    <w:rsid w:val="00D94DBE"/>
    <w:rsid w:val="00D95404"/>
    <w:rsid w:val="00DA224A"/>
    <w:rsid w:val="00DA38A9"/>
    <w:rsid w:val="00DA4219"/>
    <w:rsid w:val="00DA4CDA"/>
    <w:rsid w:val="00DB0914"/>
    <w:rsid w:val="00DB2A19"/>
    <w:rsid w:val="00DB599D"/>
    <w:rsid w:val="00DC0E24"/>
    <w:rsid w:val="00DC0F6F"/>
    <w:rsid w:val="00DC155A"/>
    <w:rsid w:val="00DC2060"/>
    <w:rsid w:val="00DC2A7E"/>
    <w:rsid w:val="00DC7087"/>
    <w:rsid w:val="00DD38D3"/>
    <w:rsid w:val="00DE21AD"/>
    <w:rsid w:val="00DE404F"/>
    <w:rsid w:val="00DE63C8"/>
    <w:rsid w:val="00DF0A58"/>
    <w:rsid w:val="00DF31C6"/>
    <w:rsid w:val="00DF7AAC"/>
    <w:rsid w:val="00DF7E6C"/>
    <w:rsid w:val="00E01155"/>
    <w:rsid w:val="00E011BA"/>
    <w:rsid w:val="00E07AD5"/>
    <w:rsid w:val="00E11A77"/>
    <w:rsid w:val="00E1258C"/>
    <w:rsid w:val="00E16959"/>
    <w:rsid w:val="00E22EAA"/>
    <w:rsid w:val="00E2442A"/>
    <w:rsid w:val="00E2699E"/>
    <w:rsid w:val="00E3200F"/>
    <w:rsid w:val="00E3574D"/>
    <w:rsid w:val="00E37DCA"/>
    <w:rsid w:val="00E470A3"/>
    <w:rsid w:val="00E5009F"/>
    <w:rsid w:val="00E52329"/>
    <w:rsid w:val="00E5698E"/>
    <w:rsid w:val="00E6423F"/>
    <w:rsid w:val="00E644C1"/>
    <w:rsid w:val="00E65AE6"/>
    <w:rsid w:val="00E663AB"/>
    <w:rsid w:val="00E72B6B"/>
    <w:rsid w:val="00E739F0"/>
    <w:rsid w:val="00E73BD6"/>
    <w:rsid w:val="00E74EAF"/>
    <w:rsid w:val="00E76742"/>
    <w:rsid w:val="00E775D5"/>
    <w:rsid w:val="00E80B35"/>
    <w:rsid w:val="00E82598"/>
    <w:rsid w:val="00E839D8"/>
    <w:rsid w:val="00E85522"/>
    <w:rsid w:val="00E87BAC"/>
    <w:rsid w:val="00E92FBF"/>
    <w:rsid w:val="00E973D9"/>
    <w:rsid w:val="00E97F05"/>
    <w:rsid w:val="00EA4CA9"/>
    <w:rsid w:val="00EA6DAC"/>
    <w:rsid w:val="00EB03EB"/>
    <w:rsid w:val="00EB2BDD"/>
    <w:rsid w:val="00EB3868"/>
    <w:rsid w:val="00EB3CFE"/>
    <w:rsid w:val="00EB481E"/>
    <w:rsid w:val="00EB60D8"/>
    <w:rsid w:val="00EC25AB"/>
    <w:rsid w:val="00EC4648"/>
    <w:rsid w:val="00EC7572"/>
    <w:rsid w:val="00ED14ED"/>
    <w:rsid w:val="00ED29DF"/>
    <w:rsid w:val="00ED4AA9"/>
    <w:rsid w:val="00EE1909"/>
    <w:rsid w:val="00EE248F"/>
    <w:rsid w:val="00EE4C85"/>
    <w:rsid w:val="00EE54AC"/>
    <w:rsid w:val="00EF08B4"/>
    <w:rsid w:val="00EF0DDF"/>
    <w:rsid w:val="00EF3CF7"/>
    <w:rsid w:val="00EF5713"/>
    <w:rsid w:val="00EF7337"/>
    <w:rsid w:val="00F003A7"/>
    <w:rsid w:val="00F0168D"/>
    <w:rsid w:val="00F01CF8"/>
    <w:rsid w:val="00F04A7E"/>
    <w:rsid w:val="00F04E1B"/>
    <w:rsid w:val="00F0568D"/>
    <w:rsid w:val="00F078FB"/>
    <w:rsid w:val="00F11C21"/>
    <w:rsid w:val="00F13570"/>
    <w:rsid w:val="00F25F5F"/>
    <w:rsid w:val="00F27DD8"/>
    <w:rsid w:val="00F3204C"/>
    <w:rsid w:val="00F326E2"/>
    <w:rsid w:val="00F377C5"/>
    <w:rsid w:val="00F40116"/>
    <w:rsid w:val="00F40986"/>
    <w:rsid w:val="00F4212F"/>
    <w:rsid w:val="00F458C6"/>
    <w:rsid w:val="00F474E1"/>
    <w:rsid w:val="00F5256D"/>
    <w:rsid w:val="00F54738"/>
    <w:rsid w:val="00F5551F"/>
    <w:rsid w:val="00F55BD9"/>
    <w:rsid w:val="00F5680D"/>
    <w:rsid w:val="00F63D67"/>
    <w:rsid w:val="00F63F18"/>
    <w:rsid w:val="00F647E5"/>
    <w:rsid w:val="00F71095"/>
    <w:rsid w:val="00F76FBF"/>
    <w:rsid w:val="00F83CE1"/>
    <w:rsid w:val="00F87762"/>
    <w:rsid w:val="00F92663"/>
    <w:rsid w:val="00FA14D4"/>
    <w:rsid w:val="00FA2A92"/>
    <w:rsid w:val="00FA3A79"/>
    <w:rsid w:val="00FA436F"/>
    <w:rsid w:val="00FA648F"/>
    <w:rsid w:val="00FA75C7"/>
    <w:rsid w:val="00FB59D8"/>
    <w:rsid w:val="00FD0A6C"/>
    <w:rsid w:val="00FD0C77"/>
    <w:rsid w:val="00FD3CFC"/>
    <w:rsid w:val="00FD5FC2"/>
    <w:rsid w:val="00FD7CE5"/>
    <w:rsid w:val="00FE0CA3"/>
    <w:rsid w:val="00FE1EF9"/>
    <w:rsid w:val="00FE42BC"/>
    <w:rsid w:val="00FE47F4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BD6DD-8146-4186-8286-85C84BAB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488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114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E839D8"/>
    <w:pPr>
      <w:ind w:left="720"/>
      <w:contextualSpacing/>
    </w:pPr>
  </w:style>
  <w:style w:type="character" w:customStyle="1" w:styleId="21">
    <w:name w:val="Основной текст (2)"/>
    <w:basedOn w:val="a0"/>
    <w:rsid w:val="00E83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E839D8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a5">
    <w:name w:val="Hyperlink"/>
    <w:uiPriority w:val="99"/>
    <w:unhideWhenUsed/>
    <w:rsid w:val="00E839D8"/>
    <w:rPr>
      <w:rFonts w:ascii="Times New Roman" w:hAnsi="Times New Roman" w:cs="Times New Roman" w:hint="default"/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E839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39D8"/>
    <w:pPr>
      <w:widowControl w:val="0"/>
      <w:shd w:val="clear" w:color="auto" w:fill="FFFFFF"/>
      <w:spacing w:line="283" w:lineRule="exact"/>
      <w:jc w:val="center"/>
    </w:pPr>
    <w:rPr>
      <w:b/>
      <w:bCs/>
      <w:sz w:val="26"/>
      <w:szCs w:val="26"/>
      <w:lang w:eastAsia="en-US"/>
    </w:rPr>
  </w:style>
  <w:style w:type="paragraph" w:customStyle="1" w:styleId="11">
    <w:name w:val="Знак1"/>
    <w:basedOn w:val="a"/>
    <w:rsid w:val="00565AD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rsid w:val="00E739F0"/>
  </w:style>
  <w:style w:type="character" w:customStyle="1" w:styleId="22">
    <w:name w:val="Основной текст (2)_"/>
    <w:basedOn w:val="a0"/>
    <w:rsid w:val="00C51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oleft">
    <w:name w:val="toleft"/>
    <w:basedOn w:val="a"/>
    <w:rsid w:val="000204A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nhideWhenUsed/>
    <w:rsid w:val="000204A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14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09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9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10">
    <w:name w:val="rvts10"/>
    <w:basedOn w:val="a0"/>
    <w:rsid w:val="00FE0CA3"/>
  </w:style>
  <w:style w:type="paragraph" w:customStyle="1" w:styleId="rvps6">
    <w:name w:val="rvps6"/>
    <w:basedOn w:val="a"/>
    <w:rsid w:val="00FE0CA3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FE0CA3"/>
  </w:style>
  <w:style w:type="paragraph" w:customStyle="1" w:styleId="rvps3">
    <w:name w:val="rvps3"/>
    <w:basedOn w:val="a"/>
    <w:rsid w:val="00FE0CA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07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DE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54738"/>
  </w:style>
  <w:style w:type="character" w:customStyle="1" w:styleId="ab">
    <w:name w:val="Текст сноски Знак"/>
    <w:basedOn w:val="a0"/>
    <w:link w:val="aa"/>
    <w:uiPriority w:val="99"/>
    <w:semiHidden/>
    <w:rsid w:val="00F547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54738"/>
    <w:rPr>
      <w:vertAlign w:val="superscript"/>
    </w:rPr>
  </w:style>
  <w:style w:type="character" w:customStyle="1" w:styleId="a4">
    <w:name w:val="Абзац списка Знак"/>
    <w:aliases w:val="Bullet List Знак,FooterText Знак,Paragraphe de liste1 Знак"/>
    <w:link w:val="a3"/>
    <w:uiPriority w:val="1"/>
    <w:locked/>
    <w:rsid w:val="00675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C47D5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748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character" w:customStyle="1" w:styleId="ad">
    <w:name w:val="Гипертекстовая ссылка"/>
    <w:uiPriority w:val="99"/>
    <w:rsid w:val="002B7488"/>
    <w:rPr>
      <w:rFonts w:cs="Times New Roman"/>
      <w:b w:val="0"/>
      <w:color w:val="106BBE"/>
    </w:rPr>
  </w:style>
  <w:style w:type="character" w:styleId="ae">
    <w:name w:val="FollowedHyperlink"/>
    <w:basedOn w:val="a0"/>
    <w:uiPriority w:val="99"/>
    <w:semiHidden/>
    <w:unhideWhenUsed/>
    <w:rsid w:val="0039709E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647B2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47B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www.lscm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indow.edu.ru" TargetMode="External"/><Relationship Id="rId34" Type="http://schemas.openxmlformats.org/officeDocument/2006/relationships/hyperlink" Target="http://infourok.ru/go.html?href=garantf1%3A%2F%2F12013060.2800" TargetMode="External"/><Relationship Id="rId7" Type="http://schemas.openxmlformats.org/officeDocument/2006/relationships/hyperlink" Target="http://mgafk.ru/uchebnie_materiali/download/034300.62annotatsiioop.pdf" TargetMode="External"/><Relationship Id="rId12" Type="http://schemas.openxmlformats.org/officeDocument/2006/relationships/hyperlink" Target="http://www.iprbookshop.ru/81019.html%20" TargetMode="External"/><Relationship Id="rId17" Type="http://schemas.openxmlformats.org/officeDocument/2006/relationships/hyperlink" Target="https://lib.rucont.ru" TargetMode="External"/><Relationship Id="rId25" Type="http://schemas.openxmlformats.org/officeDocument/2006/relationships/hyperlink" Target="http://www.loglink.ru" TargetMode="External"/><Relationship Id="rId33" Type="http://schemas.openxmlformats.org/officeDocument/2006/relationships/hyperlink" Target="http://infourok.ru/go.html?href=garantf1%3A%2F%2F12013060.270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dokipedia.ru/document/1722633?pid=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4836.html%20" TargetMode="External"/><Relationship Id="rId24" Type="http://schemas.openxmlformats.org/officeDocument/2006/relationships/hyperlink" Target="http://www.ecsocman.edu.ru/" TargetMode="External"/><Relationship Id="rId32" Type="http://schemas.openxmlformats.org/officeDocument/2006/relationships/hyperlink" Target="http://infourok.ru/go.html?href=garantf1%3A%2F%2F12013060.2800" TargetMode="External"/><Relationship Id="rId37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s://minsport.gov.ru/" TargetMode="External"/><Relationship Id="rId28" Type="http://schemas.openxmlformats.org/officeDocument/2006/relationships/hyperlink" Target="http://mgafk.ru/uchebnie_materiali/download/034300.62annotatsiioop.pdf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://www.iprbookshop.ru/85739.html%20" TargetMode="External"/><Relationship Id="rId19" Type="http://schemas.openxmlformats.org/officeDocument/2006/relationships/hyperlink" Target="http://obrnadzor.gov.ru/ru/" TargetMode="External"/><Relationship Id="rId31" Type="http://schemas.openxmlformats.org/officeDocument/2006/relationships/hyperlink" Target="http://infourok.ru/go.html?href=garantf1%3A%2F%2F12013060.27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2554.html%20" TargetMode="External"/><Relationship Id="rId14" Type="http://schemas.openxmlformats.org/officeDocument/2006/relationships/hyperlink" Target="https://elibrary.ru" TargetMode="External"/><Relationship Id="rId22" Type="http://schemas.openxmlformats.org/officeDocument/2006/relationships/hyperlink" Target="http://fcior.edu.ru" TargetMode="External"/><Relationship Id="rId27" Type="http://schemas.openxmlformats.org/officeDocument/2006/relationships/hyperlink" Target="http://www.loginfo.ru" TargetMode="External"/><Relationship Id="rId30" Type="http://schemas.openxmlformats.org/officeDocument/2006/relationships/hyperlink" Target="http://dokipedia.ru/document/1722633?pid=20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37</Pages>
  <Words>11456</Words>
  <Characters>65302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УМУ</cp:lastModifiedBy>
  <cp:revision>7</cp:revision>
  <dcterms:created xsi:type="dcterms:W3CDTF">2020-05-25T09:16:00Z</dcterms:created>
  <dcterms:modified xsi:type="dcterms:W3CDTF">2021-03-31T09:06:00Z</dcterms:modified>
</cp:coreProperties>
</file>